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B57C" w14:textId="77777777" w:rsidR="002F4FF4" w:rsidRDefault="002F4FF4" w:rsidP="005D610B">
      <w:pPr>
        <w:pStyle w:val="Title"/>
      </w:pPr>
    </w:p>
    <w:p w14:paraId="04AC1F68" w14:textId="77777777" w:rsidR="002F4FF4" w:rsidRDefault="002F4FF4" w:rsidP="005D610B">
      <w:pPr>
        <w:pStyle w:val="Title"/>
      </w:pPr>
    </w:p>
    <w:p w14:paraId="5A3D8596" w14:textId="77777777" w:rsidR="002F4FF4" w:rsidRDefault="002F4FF4" w:rsidP="005D610B">
      <w:pPr>
        <w:pStyle w:val="Title"/>
      </w:pPr>
    </w:p>
    <w:p w14:paraId="053ABD2A" w14:textId="77777777" w:rsidR="00AC3642" w:rsidRPr="00523121" w:rsidRDefault="00AC3642" w:rsidP="00AC3642">
      <w:pPr>
        <w:pStyle w:val="Title"/>
      </w:pPr>
      <w:r w:rsidRPr="00523121">
        <w:t>SAEIMAS AIZSARDZĪBAS, IEKŠLIETU UN KORUPCIJAS</w:t>
      </w:r>
    </w:p>
    <w:p w14:paraId="3977966D" w14:textId="77777777" w:rsidR="00AC3642" w:rsidRPr="00523121" w:rsidRDefault="00AC3642" w:rsidP="00AC3642">
      <w:pPr>
        <w:pStyle w:val="Title"/>
      </w:pPr>
      <w:r w:rsidRPr="00523121">
        <w:t>NOVĒRŠANAS KOMISIJAS SĒDES</w:t>
      </w:r>
    </w:p>
    <w:p w14:paraId="3BD2A6D8" w14:textId="37C8BD11" w:rsidR="00AC3642" w:rsidRPr="00523121" w:rsidRDefault="00AC3642" w:rsidP="00AC3642">
      <w:pPr>
        <w:pStyle w:val="Title"/>
      </w:pPr>
      <w:r w:rsidRPr="00523121">
        <w:rPr>
          <w:caps/>
        </w:rPr>
        <w:t>PROTOKOLS</w:t>
      </w:r>
      <w:r w:rsidRPr="00523121">
        <w:t xml:space="preserve"> Nr</w:t>
      </w:r>
      <w:r>
        <w:t>.</w:t>
      </w:r>
      <w:r w:rsidRPr="000D1E95">
        <w:t xml:space="preserve"> </w:t>
      </w:r>
      <w:r>
        <w:t>141.1.9/6-</w:t>
      </w:r>
      <w:r w:rsidR="006002D2">
        <w:t>37</w:t>
      </w:r>
      <w:r w:rsidR="008A446F">
        <w:t>-14/2</w:t>
      </w:r>
      <w:r w:rsidR="00EE72A5">
        <w:t>4</w:t>
      </w:r>
    </w:p>
    <w:p w14:paraId="1B577EBE" w14:textId="194BE83C" w:rsidR="00AC3642" w:rsidRDefault="008A446F" w:rsidP="00AC3642">
      <w:pPr>
        <w:jc w:val="center"/>
        <w:rPr>
          <w:b/>
          <w:bCs/>
        </w:rPr>
      </w:pPr>
      <w:r>
        <w:rPr>
          <w:b/>
          <w:bCs/>
        </w:rPr>
        <w:t>2024</w:t>
      </w:r>
      <w:r w:rsidR="00AC3642" w:rsidRPr="00523121">
        <w:rPr>
          <w:b/>
          <w:bCs/>
        </w:rPr>
        <w:t>.</w:t>
      </w:r>
      <w:r>
        <w:rPr>
          <w:b/>
          <w:bCs/>
        </w:rPr>
        <w:t xml:space="preserve"> gada </w:t>
      </w:r>
      <w:r w:rsidR="006002D2">
        <w:rPr>
          <w:b/>
          <w:bCs/>
        </w:rPr>
        <w:t>11</w:t>
      </w:r>
      <w:r>
        <w:rPr>
          <w:b/>
          <w:bCs/>
        </w:rPr>
        <w:t>. j</w:t>
      </w:r>
      <w:r w:rsidR="006002D2">
        <w:rPr>
          <w:b/>
          <w:bCs/>
        </w:rPr>
        <w:t>ūnijā</w:t>
      </w:r>
      <w:r w:rsidR="00AC3642" w:rsidRPr="00523121">
        <w:rPr>
          <w:b/>
          <w:bCs/>
        </w:rPr>
        <w:t xml:space="preserve"> plkst.</w:t>
      </w:r>
      <w:r w:rsidR="00AC3642">
        <w:rPr>
          <w:b/>
          <w:bCs/>
        </w:rPr>
        <w:t xml:space="preserve"> 10.00</w:t>
      </w:r>
    </w:p>
    <w:p w14:paraId="06A60370" w14:textId="77777777" w:rsidR="00AC3642" w:rsidRDefault="00AC3642" w:rsidP="00AC3642">
      <w:pPr>
        <w:pStyle w:val="BodyText3"/>
        <w:jc w:val="center"/>
      </w:pPr>
      <w:r>
        <w:t>Rīgā, Jēkaba ielā 16, komisijas sēžu zālē</w:t>
      </w:r>
    </w:p>
    <w:p w14:paraId="29DE8CF2" w14:textId="77777777" w:rsidR="00C8650A" w:rsidRPr="00523121" w:rsidRDefault="00C8650A" w:rsidP="005D610B">
      <w:pPr>
        <w:pStyle w:val="BodyText3"/>
        <w:jc w:val="center"/>
      </w:pPr>
    </w:p>
    <w:p w14:paraId="59D1EEAA" w14:textId="77777777" w:rsidR="00602419" w:rsidRPr="00523121" w:rsidRDefault="00602419" w:rsidP="005D610B">
      <w:pPr>
        <w:pStyle w:val="BodyText3"/>
      </w:pPr>
    </w:p>
    <w:p w14:paraId="65BDC5EC" w14:textId="77777777" w:rsidR="00084811" w:rsidRDefault="00084811" w:rsidP="004F4F46">
      <w:pPr>
        <w:pStyle w:val="BodyText3"/>
      </w:pPr>
    </w:p>
    <w:p w14:paraId="3C5EEA97" w14:textId="77777777" w:rsidR="00084811" w:rsidRDefault="00084811" w:rsidP="004F4F46">
      <w:pPr>
        <w:pStyle w:val="BodyText3"/>
      </w:pPr>
    </w:p>
    <w:p w14:paraId="205A865D" w14:textId="77777777" w:rsidR="0061669F" w:rsidRDefault="0061669F" w:rsidP="004F4F46">
      <w:pPr>
        <w:pStyle w:val="BodyText3"/>
      </w:pPr>
    </w:p>
    <w:p w14:paraId="4BE159A7" w14:textId="77777777" w:rsidR="004F4F46" w:rsidRPr="00523121" w:rsidRDefault="004F4F46" w:rsidP="004F4F46">
      <w:pPr>
        <w:pStyle w:val="BodyText3"/>
      </w:pPr>
      <w:r w:rsidRPr="00523121">
        <w:t xml:space="preserve">Sēdē piedalās: </w:t>
      </w:r>
    </w:p>
    <w:p w14:paraId="1F393A88"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E52F837" w14:textId="77777777" w:rsidR="00A932C5" w:rsidRDefault="00A932C5" w:rsidP="00A932C5">
      <w:pPr>
        <w:jc w:val="both"/>
        <w:rPr>
          <w:rStyle w:val="Strong"/>
          <w:b w:val="0"/>
          <w:bCs w:val="0"/>
        </w:rPr>
      </w:pPr>
      <w:r w:rsidRPr="00917F6B">
        <w:rPr>
          <w:rStyle w:val="Strong"/>
          <w:b w:val="0"/>
          <w:bCs w:val="0"/>
        </w:rPr>
        <w:t>Raimonds Bergmanis</w:t>
      </w:r>
    </w:p>
    <w:p w14:paraId="1009378A" w14:textId="77777777" w:rsidR="00A932C5" w:rsidRDefault="00A932C5" w:rsidP="00A932C5">
      <w:pPr>
        <w:jc w:val="both"/>
        <w:rPr>
          <w:rStyle w:val="Strong"/>
          <w:b w:val="0"/>
          <w:bCs w:val="0"/>
        </w:rPr>
      </w:pPr>
      <w:r w:rsidRPr="00286B60">
        <w:rPr>
          <w:rStyle w:val="Strong"/>
          <w:b w:val="0"/>
          <w:bCs w:val="0"/>
        </w:rPr>
        <w:t>Andrejs Vilks</w:t>
      </w:r>
    </w:p>
    <w:p w14:paraId="4CA46FA4" w14:textId="77777777" w:rsidR="00A932C5" w:rsidRPr="00286B60" w:rsidRDefault="00A932C5" w:rsidP="00A932C5">
      <w:pPr>
        <w:jc w:val="both"/>
        <w:rPr>
          <w:rStyle w:val="Strong"/>
          <w:b w:val="0"/>
          <w:bCs w:val="0"/>
        </w:rPr>
      </w:pPr>
      <w:r w:rsidRPr="00CB1718">
        <w:rPr>
          <w:rStyle w:val="Strong"/>
          <w:b w:val="0"/>
          <w:bCs w:val="0"/>
        </w:rPr>
        <w:t>Jānis Skrastiņš</w:t>
      </w:r>
    </w:p>
    <w:p w14:paraId="5B5BBD7E" w14:textId="77777777" w:rsidR="00A932C5" w:rsidRDefault="00A932C5" w:rsidP="00A932C5">
      <w:pPr>
        <w:jc w:val="both"/>
        <w:rPr>
          <w:rStyle w:val="Strong"/>
          <w:b w:val="0"/>
          <w:bCs w:val="0"/>
        </w:rPr>
      </w:pPr>
      <w:r w:rsidRPr="00D74C9D">
        <w:rPr>
          <w:rStyle w:val="Strong"/>
          <w:b w:val="0"/>
          <w:bCs w:val="0"/>
        </w:rPr>
        <w:t>Ainars Latkovskis</w:t>
      </w:r>
    </w:p>
    <w:p w14:paraId="69817F96" w14:textId="77777777" w:rsidR="00A932C5" w:rsidRPr="00286B60" w:rsidRDefault="00A932C5" w:rsidP="00A932C5">
      <w:pPr>
        <w:jc w:val="both"/>
        <w:rPr>
          <w:rStyle w:val="Strong"/>
          <w:b w:val="0"/>
          <w:bCs w:val="0"/>
        </w:rPr>
      </w:pPr>
      <w:r w:rsidRPr="008A446F">
        <w:rPr>
          <w:rStyle w:val="Strong"/>
          <w:b w:val="0"/>
          <w:bCs w:val="0"/>
        </w:rPr>
        <w:t>Ināra Mūrniece</w:t>
      </w:r>
    </w:p>
    <w:p w14:paraId="28087E27" w14:textId="77777777" w:rsidR="00A932C5" w:rsidRPr="00286B60" w:rsidRDefault="00A932C5" w:rsidP="00A932C5">
      <w:pPr>
        <w:jc w:val="both"/>
        <w:rPr>
          <w:rStyle w:val="Strong"/>
          <w:b w:val="0"/>
          <w:bCs w:val="0"/>
        </w:rPr>
      </w:pPr>
      <w:r w:rsidRPr="00286B60">
        <w:rPr>
          <w:rStyle w:val="Strong"/>
          <w:b w:val="0"/>
          <w:bCs w:val="0"/>
        </w:rPr>
        <w:t>Igors Rajevs</w:t>
      </w:r>
    </w:p>
    <w:p w14:paraId="68DC5DC8" w14:textId="77777777" w:rsidR="00A932C5" w:rsidRPr="002E1165" w:rsidRDefault="00A932C5" w:rsidP="00A932C5">
      <w:pPr>
        <w:jc w:val="both"/>
        <w:rPr>
          <w:rStyle w:val="Strong"/>
          <w:b w:val="0"/>
          <w:bCs w:val="0"/>
        </w:rPr>
      </w:pPr>
      <w:r w:rsidRPr="0012310E">
        <w:rPr>
          <w:rStyle w:val="Strong"/>
          <w:b w:val="0"/>
          <w:bCs w:val="0"/>
        </w:rPr>
        <w:t>Aleksejs Rosļikovs</w:t>
      </w:r>
    </w:p>
    <w:p w14:paraId="6906A3A9" w14:textId="77777777" w:rsidR="00A932C5" w:rsidRDefault="00A932C5" w:rsidP="00A932C5">
      <w:pPr>
        <w:jc w:val="both"/>
        <w:rPr>
          <w:rStyle w:val="Strong"/>
          <w:b w:val="0"/>
          <w:bCs w:val="0"/>
        </w:rPr>
      </w:pPr>
      <w:r w:rsidRPr="00A6128F">
        <w:rPr>
          <w:rStyle w:val="Strong"/>
          <w:b w:val="0"/>
          <w:bCs w:val="0"/>
        </w:rPr>
        <w:t>Uģis Rotbergs</w:t>
      </w:r>
    </w:p>
    <w:p w14:paraId="3EC17AB6" w14:textId="77777777" w:rsidR="00A932C5" w:rsidRPr="00286B60" w:rsidRDefault="00A932C5" w:rsidP="00A932C5">
      <w:pPr>
        <w:jc w:val="both"/>
        <w:rPr>
          <w:rStyle w:val="Strong"/>
          <w:b w:val="0"/>
          <w:bCs w:val="0"/>
        </w:rPr>
      </w:pPr>
      <w:r w:rsidRPr="008A446F">
        <w:rPr>
          <w:rStyle w:val="Strong"/>
          <w:b w:val="0"/>
          <w:bCs w:val="0"/>
        </w:rPr>
        <w:t>Edvīns Šnore</w:t>
      </w:r>
    </w:p>
    <w:p w14:paraId="1F8D7CAC" w14:textId="77777777" w:rsidR="00A932C5" w:rsidRPr="00286B60" w:rsidRDefault="00A932C5" w:rsidP="00A932C5">
      <w:pPr>
        <w:jc w:val="both"/>
        <w:rPr>
          <w:rStyle w:val="Strong"/>
          <w:b w:val="0"/>
          <w:bCs w:val="0"/>
        </w:rPr>
      </w:pPr>
      <w:r>
        <w:rPr>
          <w:rStyle w:val="Strong"/>
          <w:b w:val="0"/>
          <w:bCs w:val="0"/>
        </w:rPr>
        <w:t>Atis Švinka</w:t>
      </w:r>
    </w:p>
    <w:p w14:paraId="11F4A32F" w14:textId="77777777" w:rsidR="00A932C5" w:rsidRDefault="00A932C5" w:rsidP="00A932C5">
      <w:pPr>
        <w:jc w:val="both"/>
        <w:rPr>
          <w:rStyle w:val="Strong"/>
          <w:b w:val="0"/>
          <w:bCs w:val="0"/>
        </w:rPr>
      </w:pPr>
      <w:r w:rsidRPr="00A6128F">
        <w:rPr>
          <w:rStyle w:val="Strong"/>
          <w:b w:val="0"/>
          <w:bCs w:val="0"/>
        </w:rPr>
        <w:t>Edmunds Zivtiņš</w:t>
      </w:r>
    </w:p>
    <w:p w14:paraId="6F332F1E" w14:textId="77777777" w:rsidR="00084811" w:rsidRDefault="00084811" w:rsidP="004F4F46">
      <w:pPr>
        <w:pStyle w:val="ListParagraph"/>
        <w:ind w:left="0"/>
        <w:jc w:val="both"/>
        <w:rPr>
          <w:rStyle w:val="Strong"/>
          <w:b w:val="0"/>
          <w:bCs w:val="0"/>
        </w:rPr>
      </w:pPr>
    </w:p>
    <w:p w14:paraId="19A38C09" w14:textId="77777777" w:rsidR="00E36193" w:rsidRPr="00E36193" w:rsidRDefault="00E36193" w:rsidP="005D610B">
      <w:pPr>
        <w:pStyle w:val="ListParagraph"/>
        <w:ind w:left="0"/>
        <w:jc w:val="both"/>
        <w:rPr>
          <w:rStyle w:val="Strong"/>
          <w:b w:val="0"/>
          <w:bCs w:val="0"/>
        </w:rPr>
      </w:pPr>
    </w:p>
    <w:p w14:paraId="323FEBBE"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5943B3E2" w14:textId="77777777" w:rsidR="000177CD" w:rsidRDefault="000177CD" w:rsidP="000177CD">
      <w:pPr>
        <w:ind w:left="720" w:hanging="720"/>
        <w:contextualSpacing/>
        <w:jc w:val="both"/>
        <w:rPr>
          <w:i/>
          <w:u w:val="single"/>
        </w:rPr>
      </w:pPr>
      <w:r w:rsidRPr="00335BA4">
        <w:rPr>
          <w:i/>
          <w:u w:val="single"/>
        </w:rPr>
        <w:t>uzaicinātās personas</w:t>
      </w:r>
      <w:r>
        <w:rPr>
          <w:i/>
          <w:u w:val="single"/>
        </w:rPr>
        <w:t xml:space="preserve"> par 1</w:t>
      </w:r>
      <w:r w:rsidRPr="00335BA4">
        <w:rPr>
          <w:i/>
          <w:u w:val="single"/>
        </w:rPr>
        <w:t>. darba kārtības jautājumu</w:t>
      </w:r>
    </w:p>
    <w:p w14:paraId="454BF78B" w14:textId="77777777" w:rsidR="00BB0BD1" w:rsidRPr="001F725B" w:rsidRDefault="00BB0BD1" w:rsidP="00BB0BD1">
      <w:pPr>
        <w:pStyle w:val="ListParagraph"/>
        <w:numPr>
          <w:ilvl w:val="0"/>
          <w:numId w:val="11"/>
        </w:numPr>
        <w:jc w:val="both"/>
        <w:rPr>
          <w:b/>
          <w:bCs/>
        </w:rPr>
      </w:pPr>
      <w:r w:rsidRPr="001F725B">
        <w:t xml:space="preserve">Aizsardzības ministra padomnieks visaptverošās valsts aizsardzības un valsts aizsardzības dienesta attīstības jautājumos </w:t>
      </w:r>
      <w:r w:rsidRPr="001F725B">
        <w:rPr>
          <w:b/>
          <w:bCs/>
        </w:rPr>
        <w:t>Olevs Nikers</w:t>
      </w:r>
    </w:p>
    <w:p w14:paraId="0E645987" w14:textId="77777777" w:rsidR="00BB0BD1" w:rsidRPr="001F725B" w:rsidRDefault="00BB0BD1" w:rsidP="00BB0BD1">
      <w:pPr>
        <w:pStyle w:val="ListParagraph"/>
        <w:numPr>
          <w:ilvl w:val="0"/>
          <w:numId w:val="11"/>
        </w:numPr>
        <w:jc w:val="both"/>
      </w:pPr>
      <w:r w:rsidRPr="001F725B">
        <w:t xml:space="preserve">Jaunsardzes centra direktors, pulkvedis </w:t>
      </w:r>
      <w:r w:rsidRPr="001F725B">
        <w:rPr>
          <w:b/>
          <w:bCs/>
        </w:rPr>
        <w:t>Aivis Mirbahs</w:t>
      </w:r>
      <w:r w:rsidRPr="001F725B">
        <w:t xml:space="preserve"> </w:t>
      </w:r>
    </w:p>
    <w:p w14:paraId="3ACB5534" w14:textId="77777777" w:rsidR="00BB0BD1" w:rsidRPr="001F725B" w:rsidRDefault="00BB0BD1" w:rsidP="00BB0BD1">
      <w:pPr>
        <w:pStyle w:val="ListParagraph"/>
        <w:numPr>
          <w:ilvl w:val="0"/>
          <w:numId w:val="11"/>
        </w:numPr>
        <w:jc w:val="both"/>
      </w:pPr>
      <w:r w:rsidRPr="001F725B">
        <w:t xml:space="preserve">Jaunsardzes centra Juridiskās nodaļas vadītāja </w:t>
      </w:r>
      <w:r w:rsidRPr="001F725B">
        <w:rPr>
          <w:b/>
          <w:bCs/>
        </w:rPr>
        <w:t>Gita Keistere</w:t>
      </w:r>
      <w:r w:rsidRPr="001F725B">
        <w:t xml:space="preserve"> </w:t>
      </w:r>
    </w:p>
    <w:p w14:paraId="25907878" w14:textId="77777777" w:rsidR="00BB0BD1" w:rsidRPr="001F725B" w:rsidRDefault="00BB0BD1" w:rsidP="00BB0BD1">
      <w:pPr>
        <w:pStyle w:val="ListParagraph"/>
        <w:numPr>
          <w:ilvl w:val="0"/>
          <w:numId w:val="11"/>
        </w:numPr>
        <w:jc w:val="both"/>
      </w:pPr>
      <w:r w:rsidRPr="001F725B">
        <w:t xml:space="preserve">Izglītības departamenta direktora vietniece </w:t>
      </w:r>
      <w:r w:rsidRPr="001F725B">
        <w:rPr>
          <w:b/>
          <w:bCs/>
        </w:rPr>
        <w:t>Ilze Seipule</w:t>
      </w:r>
    </w:p>
    <w:p w14:paraId="326A5F7F" w14:textId="77777777" w:rsidR="00BB0BD1" w:rsidRPr="001F725B" w:rsidRDefault="00BB0BD1" w:rsidP="00BB0BD1">
      <w:pPr>
        <w:pStyle w:val="ListParagraph"/>
        <w:numPr>
          <w:ilvl w:val="0"/>
          <w:numId w:val="11"/>
        </w:numPr>
        <w:jc w:val="both"/>
      </w:pPr>
      <w:r w:rsidRPr="001F725B">
        <w:t xml:space="preserve">Valsts izglītības satura centra Izglītības satura atbalsta nodaļas vadītāja </w:t>
      </w:r>
      <w:r w:rsidRPr="001F725B">
        <w:rPr>
          <w:b/>
        </w:rPr>
        <w:t>Liene Zeile</w:t>
      </w:r>
    </w:p>
    <w:p w14:paraId="35DE650D" w14:textId="77777777" w:rsidR="00BB0BD1" w:rsidRPr="001F725B" w:rsidRDefault="00BB0BD1" w:rsidP="00BB0BD1">
      <w:pPr>
        <w:pStyle w:val="ListParagraph"/>
        <w:numPr>
          <w:ilvl w:val="0"/>
          <w:numId w:val="11"/>
        </w:numPr>
        <w:jc w:val="both"/>
      </w:pPr>
      <w:r w:rsidRPr="001F725B">
        <w:t xml:space="preserve">Latvijas Nacionālā kultūras centra Kultūrizglītības nodaļas izglītības sistēmas eksperte </w:t>
      </w:r>
      <w:r w:rsidRPr="001F725B">
        <w:rPr>
          <w:b/>
        </w:rPr>
        <w:t>Elita Barisa</w:t>
      </w:r>
    </w:p>
    <w:p w14:paraId="6F334533" w14:textId="77777777" w:rsidR="00BB0BD1" w:rsidRDefault="00BB0BD1" w:rsidP="00BB0BD1">
      <w:pPr>
        <w:ind w:left="720" w:hanging="720"/>
        <w:contextualSpacing/>
        <w:jc w:val="both"/>
        <w:rPr>
          <w:i/>
          <w:u w:val="single"/>
        </w:rPr>
      </w:pPr>
    </w:p>
    <w:p w14:paraId="124D3537" w14:textId="6F822786" w:rsidR="00BB0BD1" w:rsidRDefault="00BB0BD1" w:rsidP="00BB0BD1">
      <w:pPr>
        <w:ind w:left="720" w:hanging="720"/>
        <w:contextualSpacing/>
        <w:jc w:val="both"/>
        <w:rPr>
          <w:i/>
          <w:u w:val="single"/>
        </w:rPr>
      </w:pPr>
      <w:r w:rsidRPr="00335BA4">
        <w:rPr>
          <w:i/>
          <w:u w:val="single"/>
        </w:rPr>
        <w:t>uzaicinātās personas</w:t>
      </w:r>
      <w:r>
        <w:rPr>
          <w:i/>
          <w:u w:val="single"/>
        </w:rPr>
        <w:t xml:space="preserve"> par 2</w:t>
      </w:r>
      <w:r w:rsidRPr="00335BA4">
        <w:rPr>
          <w:i/>
          <w:u w:val="single"/>
        </w:rPr>
        <w:t>. darba kārtības jautājumu</w:t>
      </w:r>
    </w:p>
    <w:p w14:paraId="5007E460" w14:textId="25076168" w:rsidR="00BB0BD1" w:rsidRPr="001F725B" w:rsidRDefault="00BB0BD1" w:rsidP="00BB0BD1">
      <w:pPr>
        <w:pStyle w:val="ListParagraph"/>
        <w:numPr>
          <w:ilvl w:val="0"/>
          <w:numId w:val="11"/>
        </w:numPr>
        <w:jc w:val="both"/>
      </w:pPr>
      <w:r w:rsidRPr="001F725B">
        <w:t xml:space="preserve">Tieslietu ministrijas Nozaru politikas departamenta Kriminālsodu izpildes politikas nodaļas vadītāja </w:t>
      </w:r>
      <w:r w:rsidRPr="001F725B">
        <w:rPr>
          <w:b/>
          <w:bCs/>
        </w:rPr>
        <w:t>Kristīne Ķipēna</w:t>
      </w:r>
    </w:p>
    <w:p w14:paraId="59D11297" w14:textId="77777777" w:rsidR="00BB0BD1" w:rsidRPr="001F725B" w:rsidRDefault="00BB0BD1" w:rsidP="00BB0BD1">
      <w:pPr>
        <w:pStyle w:val="ListParagraph"/>
        <w:numPr>
          <w:ilvl w:val="0"/>
          <w:numId w:val="11"/>
        </w:numPr>
        <w:jc w:val="both"/>
      </w:pPr>
      <w:r w:rsidRPr="001F725B">
        <w:t xml:space="preserve">Tieslietu ministrijas Nozaru politikas departamenta Kriminālsodu izpildes politikas nodaļas vecākā juriste </w:t>
      </w:r>
      <w:r w:rsidRPr="001F725B">
        <w:rPr>
          <w:b/>
          <w:bCs/>
        </w:rPr>
        <w:t>Laura Šileikiste</w:t>
      </w:r>
    </w:p>
    <w:p w14:paraId="44C301EC" w14:textId="77777777" w:rsidR="00BB0BD1" w:rsidRPr="001F725B" w:rsidRDefault="00BB0BD1" w:rsidP="00BB0BD1">
      <w:pPr>
        <w:pStyle w:val="ListParagraph"/>
        <w:numPr>
          <w:ilvl w:val="0"/>
          <w:numId w:val="11"/>
        </w:numPr>
        <w:jc w:val="both"/>
      </w:pPr>
      <w:r w:rsidRPr="001F725B">
        <w:t xml:space="preserve">Tieslietu ministrijas Valststiesību departamenta Administratīvo tiesību nodaļas vecākā juriste </w:t>
      </w:r>
      <w:r w:rsidRPr="001F725B">
        <w:rPr>
          <w:b/>
        </w:rPr>
        <w:t>Linda Upīte</w:t>
      </w:r>
    </w:p>
    <w:p w14:paraId="082D9720" w14:textId="77777777" w:rsidR="00BB0BD1" w:rsidRDefault="00BB0BD1" w:rsidP="00BB0BD1">
      <w:pPr>
        <w:pStyle w:val="ListParagraph"/>
        <w:numPr>
          <w:ilvl w:val="0"/>
          <w:numId w:val="11"/>
        </w:numPr>
        <w:jc w:val="both"/>
        <w:rPr>
          <w:b/>
          <w:bCs/>
        </w:rPr>
      </w:pPr>
      <w:r w:rsidRPr="001F725B">
        <w:t xml:space="preserve">Ieslodzījuma vietu pārvaldes centrālā aparāta Juridiskās daļas vadītāja vietniece </w:t>
      </w:r>
      <w:r w:rsidRPr="001F725B">
        <w:rPr>
          <w:b/>
          <w:bCs/>
        </w:rPr>
        <w:t>Jūlija Paudrupe-Paudere</w:t>
      </w:r>
    </w:p>
    <w:p w14:paraId="17F38AEB" w14:textId="75250D71" w:rsidR="00BB0BD1" w:rsidRDefault="00BB0BD1" w:rsidP="00BB0BD1">
      <w:pPr>
        <w:ind w:left="720" w:hanging="720"/>
        <w:contextualSpacing/>
        <w:jc w:val="both"/>
        <w:rPr>
          <w:i/>
          <w:u w:val="single"/>
        </w:rPr>
      </w:pPr>
    </w:p>
    <w:p w14:paraId="37746336" w14:textId="77777777" w:rsidR="005F5AC2" w:rsidRDefault="005F5AC2" w:rsidP="00BB0BD1">
      <w:pPr>
        <w:ind w:left="720" w:hanging="720"/>
        <w:contextualSpacing/>
        <w:jc w:val="both"/>
        <w:rPr>
          <w:i/>
          <w:u w:val="single"/>
        </w:rPr>
      </w:pPr>
    </w:p>
    <w:p w14:paraId="619126D4" w14:textId="77777777" w:rsidR="005F5AC2" w:rsidRDefault="005F5AC2" w:rsidP="00BB0BD1">
      <w:pPr>
        <w:ind w:left="720" w:hanging="720"/>
        <w:contextualSpacing/>
        <w:jc w:val="both"/>
        <w:rPr>
          <w:i/>
          <w:u w:val="single"/>
        </w:rPr>
      </w:pPr>
    </w:p>
    <w:p w14:paraId="3CC6E696" w14:textId="77777777" w:rsidR="005F5AC2" w:rsidRDefault="005F5AC2" w:rsidP="00BB0BD1">
      <w:pPr>
        <w:ind w:left="720" w:hanging="720"/>
        <w:contextualSpacing/>
        <w:jc w:val="both"/>
        <w:rPr>
          <w:i/>
          <w:u w:val="single"/>
        </w:rPr>
      </w:pPr>
    </w:p>
    <w:p w14:paraId="07247B0A" w14:textId="188B8DAD" w:rsidR="00BB0BD1" w:rsidRDefault="00BB0BD1" w:rsidP="00BB0BD1">
      <w:pPr>
        <w:ind w:left="720" w:hanging="720"/>
        <w:contextualSpacing/>
        <w:jc w:val="both"/>
        <w:rPr>
          <w:i/>
          <w:u w:val="single"/>
        </w:rPr>
      </w:pPr>
      <w:r w:rsidRPr="00335BA4">
        <w:rPr>
          <w:i/>
          <w:u w:val="single"/>
        </w:rPr>
        <w:lastRenderedPageBreak/>
        <w:t>uzaicinātās personas</w:t>
      </w:r>
      <w:r>
        <w:rPr>
          <w:i/>
          <w:u w:val="single"/>
        </w:rPr>
        <w:t xml:space="preserve"> par 3</w:t>
      </w:r>
      <w:r w:rsidRPr="00335BA4">
        <w:rPr>
          <w:i/>
          <w:u w:val="single"/>
        </w:rPr>
        <w:t>. darba kārtības jautājumu</w:t>
      </w:r>
    </w:p>
    <w:p w14:paraId="18BEEE1A" w14:textId="77777777" w:rsidR="00BB0BD1" w:rsidRPr="001F725B" w:rsidRDefault="00BB0BD1" w:rsidP="00BB0BD1">
      <w:pPr>
        <w:pStyle w:val="ListParagraph"/>
        <w:numPr>
          <w:ilvl w:val="0"/>
          <w:numId w:val="11"/>
        </w:numPr>
        <w:jc w:val="both"/>
        <w:rPr>
          <w:b/>
          <w:bCs/>
        </w:rPr>
      </w:pPr>
      <w:r w:rsidRPr="001F725B">
        <w:t xml:space="preserve">Aizsardzības ministrijas Kiberdrošības politikas departamenta direktors </w:t>
      </w:r>
      <w:r w:rsidRPr="001F725B">
        <w:rPr>
          <w:b/>
          <w:bCs/>
        </w:rPr>
        <w:t>Edgars Kiukucāns</w:t>
      </w:r>
    </w:p>
    <w:p w14:paraId="6FC121F3" w14:textId="4132A1A0" w:rsidR="00BB0BD1" w:rsidRPr="001F725B" w:rsidRDefault="00BB0BD1" w:rsidP="00BB0BD1">
      <w:pPr>
        <w:pStyle w:val="ListParagraph"/>
        <w:numPr>
          <w:ilvl w:val="0"/>
          <w:numId w:val="11"/>
        </w:numPr>
        <w:jc w:val="both"/>
        <w:rPr>
          <w:b/>
          <w:bCs/>
        </w:rPr>
      </w:pPr>
      <w:r w:rsidRPr="001F725B">
        <w:t>Aizsardzības ministrijas Kiberdrošības politikas departamenta vecākā eksperte</w:t>
      </w:r>
      <w:r w:rsidR="00DD244B">
        <w:t xml:space="preserve"> – j</w:t>
      </w:r>
      <w:r w:rsidRPr="001F725B">
        <w:t xml:space="preserve">uriste </w:t>
      </w:r>
      <w:r w:rsidRPr="001F725B">
        <w:rPr>
          <w:b/>
          <w:bCs/>
        </w:rPr>
        <w:t>Santa Lepere- Justamente</w:t>
      </w:r>
    </w:p>
    <w:p w14:paraId="5F40648E" w14:textId="77777777" w:rsidR="00BB0BD1" w:rsidRPr="001F725B" w:rsidRDefault="00BB0BD1" w:rsidP="00BB0BD1">
      <w:pPr>
        <w:pStyle w:val="ListParagraph"/>
        <w:numPr>
          <w:ilvl w:val="0"/>
          <w:numId w:val="11"/>
        </w:numPr>
        <w:jc w:val="both"/>
        <w:rPr>
          <w:b/>
          <w:bCs/>
        </w:rPr>
      </w:pPr>
      <w:r w:rsidRPr="001F725B">
        <w:t xml:space="preserve">Informācijas tehnoloģiju drošības incidentu novēršanas institūcijas CERT.LV vadītājas vietnieks </w:t>
      </w:r>
      <w:r w:rsidRPr="001F725B">
        <w:rPr>
          <w:b/>
          <w:bCs/>
        </w:rPr>
        <w:t>Varis Teivāns</w:t>
      </w:r>
    </w:p>
    <w:p w14:paraId="445E9066" w14:textId="77777777" w:rsidR="00BB0BD1" w:rsidRPr="001F725B" w:rsidRDefault="00BB0BD1" w:rsidP="00BB0BD1">
      <w:pPr>
        <w:pStyle w:val="ListParagraph"/>
        <w:numPr>
          <w:ilvl w:val="0"/>
          <w:numId w:val="11"/>
        </w:numPr>
        <w:jc w:val="both"/>
        <w:rPr>
          <w:b/>
          <w:bCs/>
        </w:rPr>
      </w:pPr>
      <w:r w:rsidRPr="001F725B">
        <w:t xml:space="preserve">Informācijas tehnoloģiju drošības incidentu novēršanas institūcijas CERT.LV juriste </w:t>
      </w:r>
      <w:r w:rsidRPr="001F725B">
        <w:rPr>
          <w:b/>
          <w:bCs/>
        </w:rPr>
        <w:t>Iveta Skujiņa</w:t>
      </w:r>
    </w:p>
    <w:p w14:paraId="7AD679B5" w14:textId="77777777" w:rsidR="00BB0BD1" w:rsidRPr="001F725B" w:rsidRDefault="00BB0BD1" w:rsidP="00BB0BD1">
      <w:pPr>
        <w:pStyle w:val="ListParagraph"/>
        <w:numPr>
          <w:ilvl w:val="0"/>
          <w:numId w:val="11"/>
        </w:numPr>
        <w:jc w:val="both"/>
        <w:rPr>
          <w:b/>
          <w:bCs/>
        </w:rPr>
      </w:pPr>
      <w:r w:rsidRPr="001F725B">
        <w:t xml:space="preserve">Informācijas tehnoloģiju drošības incidentu novēršanas institūcijas CERT.LV pārvaldības un atbilstības grupas vadītājs </w:t>
      </w:r>
      <w:r w:rsidRPr="001F725B">
        <w:rPr>
          <w:b/>
          <w:bCs/>
        </w:rPr>
        <w:t>Kristiāns Teters</w:t>
      </w:r>
    </w:p>
    <w:p w14:paraId="11082119" w14:textId="77777777" w:rsidR="00BB0BD1" w:rsidRPr="001F725B" w:rsidRDefault="00BB0BD1" w:rsidP="00BB0BD1">
      <w:pPr>
        <w:pStyle w:val="ListParagraph"/>
        <w:numPr>
          <w:ilvl w:val="0"/>
          <w:numId w:val="11"/>
        </w:numPr>
        <w:jc w:val="both"/>
      </w:pPr>
      <w:r w:rsidRPr="001F725B">
        <w:t xml:space="preserve">Satiksmes ministrijas Sakaru departamenta Elektronisko sakaru un pasta nodaļas vecākais referents </w:t>
      </w:r>
      <w:r w:rsidRPr="001F725B">
        <w:rPr>
          <w:b/>
          <w:bCs/>
        </w:rPr>
        <w:t>Dainis Valdmanis</w:t>
      </w:r>
    </w:p>
    <w:p w14:paraId="7FEA77CC" w14:textId="77777777" w:rsidR="00BB0BD1" w:rsidRPr="001F725B" w:rsidRDefault="00BB0BD1" w:rsidP="00BB0BD1">
      <w:pPr>
        <w:pStyle w:val="ListParagraph"/>
        <w:numPr>
          <w:ilvl w:val="0"/>
          <w:numId w:val="11"/>
        </w:numPr>
        <w:jc w:val="both"/>
        <w:rPr>
          <w:b/>
        </w:rPr>
      </w:pPr>
      <w:r w:rsidRPr="001F725B">
        <w:t xml:space="preserve">Ekonomikas ministrijas Informācijas tehnoloģiju departamenta direktors </w:t>
      </w:r>
      <w:r w:rsidRPr="001F725B">
        <w:rPr>
          <w:b/>
        </w:rPr>
        <w:t>Alvils Pierhurovičs</w:t>
      </w:r>
    </w:p>
    <w:p w14:paraId="42353720" w14:textId="6442FC33" w:rsidR="00BB0BD1" w:rsidRPr="00007D95" w:rsidRDefault="00BB0BD1" w:rsidP="00BB0BD1">
      <w:pPr>
        <w:pStyle w:val="ListParagraph"/>
        <w:numPr>
          <w:ilvl w:val="0"/>
          <w:numId w:val="11"/>
        </w:numPr>
        <w:jc w:val="both"/>
      </w:pPr>
      <w:r w:rsidRPr="001F725B">
        <w:t xml:space="preserve">Militārās izlūkošanas un drošības dienesta eksperts </w:t>
      </w:r>
      <w:r w:rsidRPr="001F725B">
        <w:rPr>
          <w:b/>
          <w:bCs/>
        </w:rPr>
        <w:t>Guntis Smilgzdrivs</w:t>
      </w:r>
    </w:p>
    <w:p w14:paraId="3D8F4DD4" w14:textId="77777777" w:rsidR="00007D95" w:rsidRDefault="00007D95" w:rsidP="00007D95">
      <w:pPr>
        <w:pStyle w:val="ListParagraph"/>
        <w:numPr>
          <w:ilvl w:val="0"/>
          <w:numId w:val="12"/>
        </w:numPr>
        <w:jc w:val="both"/>
      </w:pPr>
      <w:r>
        <w:t xml:space="preserve">Latvijas Tirdzniecības un rūpniecības kameras Politikas daļas eksperte </w:t>
      </w:r>
      <w:r>
        <w:rPr>
          <w:b/>
          <w:bCs/>
        </w:rPr>
        <w:t>Kristīne Robežniece</w:t>
      </w:r>
    </w:p>
    <w:p w14:paraId="0E9097B3" w14:textId="77777777" w:rsidR="00BB0BD1" w:rsidRPr="001F725B" w:rsidRDefault="00BB0BD1" w:rsidP="00BB0BD1">
      <w:pPr>
        <w:pStyle w:val="ListParagraph"/>
        <w:numPr>
          <w:ilvl w:val="0"/>
          <w:numId w:val="11"/>
        </w:numPr>
        <w:jc w:val="both"/>
      </w:pPr>
      <w:r w:rsidRPr="001F725B">
        <w:t xml:space="preserve">Latvijas Darba devēju konfederācijas biedru attiecību speciālists </w:t>
      </w:r>
      <w:r w:rsidRPr="001F725B">
        <w:rPr>
          <w:b/>
          <w:bCs/>
        </w:rPr>
        <w:t>Agris Bojārs</w:t>
      </w:r>
    </w:p>
    <w:p w14:paraId="5C187608" w14:textId="77777777" w:rsidR="00BB0BD1" w:rsidRPr="001F725B" w:rsidRDefault="00BB0BD1" w:rsidP="00BB0BD1">
      <w:pPr>
        <w:pStyle w:val="ListParagraph"/>
        <w:numPr>
          <w:ilvl w:val="0"/>
          <w:numId w:val="11"/>
        </w:numPr>
        <w:jc w:val="both"/>
      </w:pPr>
      <w:r w:rsidRPr="001F725B">
        <w:t xml:space="preserve">Latvijas Darba devēju konfederācijas pārstāvis </w:t>
      </w:r>
      <w:r w:rsidRPr="001F725B">
        <w:rPr>
          <w:b/>
          <w:bCs/>
        </w:rPr>
        <w:t>Ilze Kauce</w:t>
      </w:r>
    </w:p>
    <w:p w14:paraId="3175001A" w14:textId="77777777" w:rsidR="00BB0BD1" w:rsidRPr="001F725B" w:rsidRDefault="00BB0BD1" w:rsidP="00BB0BD1">
      <w:pPr>
        <w:pStyle w:val="ListParagraph"/>
        <w:numPr>
          <w:ilvl w:val="0"/>
          <w:numId w:val="11"/>
        </w:numPr>
        <w:jc w:val="both"/>
      </w:pPr>
      <w:r w:rsidRPr="001F725B">
        <w:t xml:space="preserve">Latvijas Darba devēju konfederācijas pārstāvis </w:t>
      </w:r>
      <w:r w:rsidRPr="001F725B">
        <w:rPr>
          <w:b/>
          <w:bCs/>
        </w:rPr>
        <w:t>Inese Olafsone</w:t>
      </w:r>
    </w:p>
    <w:p w14:paraId="7091AE33" w14:textId="77777777" w:rsidR="00BB0BD1" w:rsidRPr="001F725B" w:rsidRDefault="00BB0BD1" w:rsidP="00BB0BD1">
      <w:pPr>
        <w:pStyle w:val="ListParagraph"/>
        <w:numPr>
          <w:ilvl w:val="0"/>
          <w:numId w:val="11"/>
        </w:numPr>
        <w:jc w:val="both"/>
      </w:pPr>
      <w:r w:rsidRPr="001F725B">
        <w:t xml:space="preserve">Latvijas Darba devēju konfederācijas pārstāvis </w:t>
      </w:r>
      <w:r w:rsidRPr="001F725B">
        <w:rPr>
          <w:b/>
          <w:bCs/>
        </w:rPr>
        <w:t>Uldis Lībietis</w:t>
      </w:r>
    </w:p>
    <w:p w14:paraId="1FD4C2AE" w14:textId="77777777" w:rsidR="00BB0BD1" w:rsidRPr="001F725B" w:rsidRDefault="00BB0BD1" w:rsidP="00BB0BD1">
      <w:pPr>
        <w:pStyle w:val="ListParagraph"/>
        <w:numPr>
          <w:ilvl w:val="0"/>
          <w:numId w:val="11"/>
        </w:numPr>
        <w:jc w:val="both"/>
        <w:rPr>
          <w:b/>
          <w:bCs/>
        </w:rPr>
      </w:pPr>
      <w:r w:rsidRPr="001F725B">
        <w:t xml:space="preserve">Drošības nozares kompāniju asociācijas (DNKA) valdes priekšsēdētājs </w:t>
      </w:r>
      <w:r w:rsidRPr="001F725B">
        <w:rPr>
          <w:b/>
          <w:bCs/>
        </w:rPr>
        <w:t>Arnis Vērzemnieks</w:t>
      </w:r>
    </w:p>
    <w:p w14:paraId="403D5345" w14:textId="77777777" w:rsidR="00BB0BD1" w:rsidRPr="001F725B" w:rsidRDefault="00BB0BD1" w:rsidP="00BB0BD1">
      <w:pPr>
        <w:pStyle w:val="ListParagraph"/>
        <w:numPr>
          <w:ilvl w:val="0"/>
          <w:numId w:val="11"/>
        </w:numPr>
        <w:jc w:val="both"/>
      </w:pPr>
      <w:r w:rsidRPr="001F725B">
        <w:t xml:space="preserve">Drošības nozares kompāniju asociācijas (DNKA) pārstāve </w:t>
      </w:r>
      <w:r w:rsidRPr="001F725B">
        <w:rPr>
          <w:b/>
          <w:bCs/>
        </w:rPr>
        <w:t>Līga Batalauska</w:t>
      </w:r>
    </w:p>
    <w:p w14:paraId="0BB0518A" w14:textId="77777777" w:rsidR="00BB0BD1" w:rsidRPr="001F725B" w:rsidRDefault="00BB0BD1" w:rsidP="00BB0BD1">
      <w:pPr>
        <w:pStyle w:val="ListParagraph"/>
        <w:numPr>
          <w:ilvl w:val="0"/>
          <w:numId w:val="11"/>
        </w:numPr>
        <w:jc w:val="both"/>
        <w:rPr>
          <w:b/>
          <w:bCs/>
        </w:rPr>
      </w:pPr>
      <w:r w:rsidRPr="001F725B">
        <w:t xml:space="preserve">Latvijas Informācijas un komunikācijas tehnoloģijas asociācijas (LIKTA) eksperts </w:t>
      </w:r>
      <w:r w:rsidRPr="001F725B">
        <w:rPr>
          <w:b/>
          <w:bCs/>
        </w:rPr>
        <w:t>Uldis Lībietis</w:t>
      </w:r>
    </w:p>
    <w:p w14:paraId="03379A3B" w14:textId="77777777" w:rsidR="00BB0BD1" w:rsidRDefault="00BB0BD1" w:rsidP="00BB0BD1">
      <w:pPr>
        <w:ind w:left="720" w:hanging="720"/>
        <w:contextualSpacing/>
        <w:jc w:val="both"/>
        <w:rPr>
          <w:i/>
          <w:u w:val="single"/>
        </w:rPr>
      </w:pPr>
    </w:p>
    <w:p w14:paraId="0311CEE7" w14:textId="77777777" w:rsidR="00A41F86" w:rsidRDefault="00A41F86" w:rsidP="000177CD">
      <w:pPr>
        <w:ind w:left="720" w:hanging="720"/>
        <w:contextualSpacing/>
        <w:jc w:val="both"/>
        <w:rPr>
          <w:i/>
          <w:u w:val="single"/>
        </w:rPr>
      </w:pPr>
    </w:p>
    <w:p w14:paraId="713108C5" w14:textId="77777777" w:rsidR="005F5AC2" w:rsidRDefault="005F5AC2" w:rsidP="00163074">
      <w:pPr>
        <w:jc w:val="both"/>
        <w:rPr>
          <w:rStyle w:val="Strong"/>
          <w:u w:val="single"/>
        </w:rPr>
      </w:pPr>
    </w:p>
    <w:p w14:paraId="5D3B145C" w14:textId="2B04C61D"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E890037" w14:textId="278C0B79" w:rsidR="00DF5D23" w:rsidRDefault="00DF5D23" w:rsidP="00B0747E">
      <w:pPr>
        <w:tabs>
          <w:tab w:val="left" w:pos="1418"/>
        </w:tabs>
        <w:jc w:val="both"/>
        <w:rPr>
          <w:rStyle w:val="Strong"/>
          <w:b w:val="0"/>
        </w:rPr>
      </w:pPr>
      <w:r w:rsidRPr="00DF5D23">
        <w:rPr>
          <w:rStyle w:val="Strong"/>
          <w:b w:val="0"/>
        </w:rPr>
        <w:t>Saeimas Juridiskā biroja vecākā juridiskā padomniece Līvija Millere</w:t>
      </w:r>
    </w:p>
    <w:p w14:paraId="28DA12F3" w14:textId="41F91BB1"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r>
        <w:rPr>
          <w:rStyle w:val="Strong"/>
          <w:b w:val="0"/>
        </w:rPr>
        <w:t>I.</w:t>
      </w:r>
      <w:r w:rsidRPr="00E36193">
        <w:rPr>
          <w:rStyle w:val="Strong"/>
          <w:b w:val="0"/>
        </w:rPr>
        <w:t>Barvika</w:t>
      </w:r>
      <w:r>
        <w:rPr>
          <w:rStyle w:val="Strong"/>
          <w:b w:val="0"/>
        </w:rPr>
        <w:t>,</w:t>
      </w:r>
      <w:r w:rsidRPr="00523121">
        <w:rPr>
          <w:rStyle w:val="Strong"/>
          <w:b w:val="0"/>
        </w:rPr>
        <w:t xml:space="preserve"> </w:t>
      </w:r>
      <w:r>
        <w:rPr>
          <w:rStyle w:val="Strong"/>
          <w:b w:val="0"/>
        </w:rPr>
        <w:t>konsultanti</w:t>
      </w:r>
      <w:r w:rsidRPr="00523121">
        <w:rPr>
          <w:rStyle w:val="Strong"/>
          <w:b w:val="0"/>
        </w:rPr>
        <w:t xml:space="preserve"> </w:t>
      </w:r>
      <w:r w:rsidRPr="00E049F9">
        <w:rPr>
          <w:rStyle w:val="Strong"/>
          <w:b w:val="0"/>
        </w:rPr>
        <w:t>I.Sil</w:t>
      </w:r>
      <w:r w:rsidR="00653EB6" w:rsidRPr="00E049F9">
        <w:rPr>
          <w:rStyle w:val="Strong"/>
          <w:b w:val="0"/>
        </w:rPr>
        <w:t>abriede,</w:t>
      </w:r>
      <w:r w:rsidR="00653EB6">
        <w:rPr>
          <w:rStyle w:val="Strong"/>
          <w:b w:val="0"/>
        </w:rPr>
        <w:t xml:space="preserve"> M.Veinalds, </w:t>
      </w:r>
      <w:r w:rsidR="00E049F9">
        <w:rPr>
          <w:rStyle w:val="Strong"/>
          <w:b w:val="0"/>
        </w:rPr>
        <w:t xml:space="preserve">S.Kaire, </w:t>
      </w:r>
      <w:r w:rsidR="00653EB6">
        <w:rPr>
          <w:rStyle w:val="Strong"/>
          <w:b w:val="0"/>
        </w:rPr>
        <w:t>E.Kalniņa</w:t>
      </w:r>
    </w:p>
    <w:p w14:paraId="5115CD5E" w14:textId="77777777" w:rsidR="00DF1334" w:rsidRPr="00523121" w:rsidRDefault="00DF1334" w:rsidP="005D610B">
      <w:pPr>
        <w:jc w:val="both"/>
        <w:rPr>
          <w:b/>
          <w:bCs/>
        </w:rPr>
      </w:pPr>
    </w:p>
    <w:p w14:paraId="4C7467DD" w14:textId="77777777" w:rsidR="00B0747E" w:rsidRDefault="00B0747E" w:rsidP="005D610B">
      <w:pPr>
        <w:jc w:val="both"/>
        <w:rPr>
          <w:b/>
          <w:bCs/>
        </w:rPr>
      </w:pPr>
    </w:p>
    <w:p w14:paraId="51498CC4" w14:textId="77777777" w:rsidR="005F5AC2" w:rsidRDefault="005F5AC2" w:rsidP="005D610B">
      <w:pPr>
        <w:jc w:val="both"/>
        <w:rPr>
          <w:b/>
          <w:bCs/>
        </w:rPr>
      </w:pPr>
    </w:p>
    <w:p w14:paraId="28C16586" w14:textId="012A5D4A"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t>priekšsēdētājs R.Bergma</w:t>
      </w:r>
      <w:r w:rsidR="00C7629A">
        <w:t>n</w:t>
      </w:r>
      <w:r w:rsidR="00645F42">
        <w:t>i</w:t>
      </w:r>
      <w:r w:rsidR="00C7629A">
        <w:t>s</w:t>
      </w:r>
    </w:p>
    <w:p w14:paraId="1E609029"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79873D7F" w14:textId="77777777" w:rsidR="000C5FAA" w:rsidRDefault="006D1857" w:rsidP="00B30C4B">
      <w:pPr>
        <w:jc w:val="both"/>
        <w:rPr>
          <w:bCs/>
        </w:rPr>
      </w:pPr>
      <w:r w:rsidRPr="00523121">
        <w:rPr>
          <w:b/>
          <w:bCs/>
        </w:rPr>
        <w:t xml:space="preserve">Sēdes veids: </w:t>
      </w:r>
      <w:r w:rsidR="0013430C" w:rsidRPr="00523121">
        <w:rPr>
          <w:bCs/>
        </w:rPr>
        <w:t>atklāta</w:t>
      </w:r>
    </w:p>
    <w:p w14:paraId="544F31B6" w14:textId="77777777" w:rsidR="00B0747E" w:rsidRDefault="00B0747E" w:rsidP="00B30C4B">
      <w:pPr>
        <w:jc w:val="both"/>
        <w:rPr>
          <w:u w:val="single"/>
        </w:rPr>
      </w:pPr>
    </w:p>
    <w:p w14:paraId="7D3307A1" w14:textId="77777777" w:rsidR="000C5FAA" w:rsidRDefault="000C5FAA" w:rsidP="005D610B">
      <w:pPr>
        <w:pStyle w:val="BodyText3"/>
        <w:rPr>
          <w:u w:val="single"/>
        </w:rPr>
      </w:pPr>
    </w:p>
    <w:p w14:paraId="5F03ACB0" w14:textId="77777777" w:rsidR="005F5AC2" w:rsidRDefault="005F5AC2" w:rsidP="005D610B">
      <w:pPr>
        <w:pStyle w:val="BodyText3"/>
        <w:rPr>
          <w:u w:val="single"/>
        </w:rPr>
      </w:pPr>
    </w:p>
    <w:p w14:paraId="29B896A3" w14:textId="3588DFEF" w:rsidR="00181D89" w:rsidRPr="00523121" w:rsidRDefault="009729FF" w:rsidP="005D610B">
      <w:pPr>
        <w:pStyle w:val="BodyText3"/>
        <w:rPr>
          <w:u w:val="single"/>
        </w:rPr>
      </w:pPr>
      <w:r w:rsidRPr="00523121">
        <w:rPr>
          <w:u w:val="single"/>
        </w:rPr>
        <w:t>D</w:t>
      </w:r>
      <w:r w:rsidR="006D1857" w:rsidRPr="00523121">
        <w:rPr>
          <w:u w:val="single"/>
        </w:rPr>
        <w:t>arba kārtība:</w:t>
      </w:r>
    </w:p>
    <w:p w14:paraId="55CC481F" w14:textId="77777777" w:rsidR="008565C8" w:rsidRDefault="008565C8" w:rsidP="008565C8">
      <w:pPr>
        <w:tabs>
          <w:tab w:val="left" w:pos="0"/>
        </w:tabs>
        <w:jc w:val="both"/>
        <w:rPr>
          <w:b/>
        </w:rPr>
      </w:pPr>
      <w:bookmarkStart w:id="0" w:name="OLE_LINK1"/>
      <w:bookmarkStart w:id="1" w:name="OLE_LINK2"/>
      <w:r>
        <w:rPr>
          <w:b/>
        </w:rPr>
        <w:t xml:space="preserve">1. </w:t>
      </w:r>
      <w:r w:rsidRPr="002A308B">
        <w:rPr>
          <w:b/>
          <w:bCs/>
        </w:rPr>
        <w:t xml:space="preserve">Grozījumi Valsts aizsardzības mācības un Jaunsardzes likumā (603/Lp14) </w:t>
      </w:r>
      <w:r w:rsidRPr="000C4D6D">
        <w:rPr>
          <w:b/>
        </w:rPr>
        <w:t xml:space="preserve">2. lasījumam, </w:t>
      </w:r>
      <w:r w:rsidRPr="003E3B12">
        <w:rPr>
          <w:b/>
        </w:rPr>
        <w:t xml:space="preserve">steidzams. </w:t>
      </w:r>
    </w:p>
    <w:p w14:paraId="53BC01D7" w14:textId="4950D8CB" w:rsidR="00422019" w:rsidRDefault="00E57301" w:rsidP="003E3B12">
      <w:pPr>
        <w:tabs>
          <w:tab w:val="left" w:pos="0"/>
        </w:tabs>
        <w:jc w:val="both"/>
        <w:rPr>
          <w:b/>
          <w:bCs/>
        </w:rPr>
      </w:pPr>
      <w:r>
        <w:rPr>
          <w:b/>
        </w:rPr>
        <w:t>2</w:t>
      </w:r>
      <w:bookmarkEnd w:id="0"/>
      <w:bookmarkEnd w:id="1"/>
      <w:r w:rsidR="002C01EA">
        <w:rPr>
          <w:b/>
        </w:rPr>
        <w:t>.</w:t>
      </w:r>
      <w:r w:rsidR="00B20751">
        <w:rPr>
          <w:b/>
        </w:rPr>
        <w:t xml:space="preserve"> </w:t>
      </w:r>
      <w:r w:rsidR="00B20751" w:rsidRPr="00B20751">
        <w:rPr>
          <w:b/>
        </w:rPr>
        <w:t>Grozījumi Latvijas Sodu izpildes kodeksā (534/Lp14) 3. lasījumam.</w:t>
      </w:r>
    </w:p>
    <w:p w14:paraId="571DCA96" w14:textId="4BB99FEA" w:rsidR="00B20751" w:rsidRDefault="00B20751" w:rsidP="003E3B12">
      <w:pPr>
        <w:tabs>
          <w:tab w:val="left" w:pos="0"/>
        </w:tabs>
        <w:jc w:val="both"/>
        <w:rPr>
          <w:b/>
          <w:bCs/>
        </w:rPr>
      </w:pPr>
      <w:r>
        <w:rPr>
          <w:b/>
          <w:bCs/>
        </w:rPr>
        <w:t xml:space="preserve">3. </w:t>
      </w:r>
      <w:r w:rsidRPr="00B20751">
        <w:rPr>
          <w:b/>
          <w:bCs/>
        </w:rPr>
        <w:t>Nacionālās kiberdrošības likums (553/Lp14) 3. lasījumam.</w:t>
      </w:r>
    </w:p>
    <w:p w14:paraId="2A66EED0" w14:textId="39B036DF" w:rsidR="00B20751" w:rsidRPr="008634A7" w:rsidRDefault="00B20751" w:rsidP="003E3B12">
      <w:pPr>
        <w:tabs>
          <w:tab w:val="left" w:pos="0"/>
        </w:tabs>
        <w:jc w:val="both"/>
        <w:rPr>
          <w:b/>
        </w:rPr>
      </w:pPr>
      <w:r>
        <w:rPr>
          <w:b/>
          <w:bCs/>
        </w:rPr>
        <w:t xml:space="preserve">4. </w:t>
      </w:r>
      <w:r w:rsidRPr="001D71B4">
        <w:rPr>
          <w:b/>
          <w:bCs/>
        </w:rPr>
        <w:t>Dažādi.</w:t>
      </w:r>
    </w:p>
    <w:p w14:paraId="6E9F80B3" w14:textId="77777777" w:rsidR="008634A7" w:rsidRPr="00E62919" w:rsidRDefault="008634A7" w:rsidP="00E36193">
      <w:pPr>
        <w:tabs>
          <w:tab w:val="left" w:pos="1418"/>
        </w:tabs>
        <w:rPr>
          <w:b/>
          <w:bCs/>
        </w:rPr>
      </w:pPr>
    </w:p>
    <w:p w14:paraId="78194CEF" w14:textId="77777777" w:rsidR="009729FF" w:rsidRPr="00523121" w:rsidRDefault="009729FF" w:rsidP="005D610B">
      <w:pPr>
        <w:pStyle w:val="BodyText3"/>
        <w:ind w:firstLine="426"/>
      </w:pPr>
    </w:p>
    <w:p w14:paraId="2D747EF9" w14:textId="77777777" w:rsidR="00F50E21" w:rsidRDefault="00F50E21" w:rsidP="002D453F">
      <w:pPr>
        <w:pStyle w:val="BodyText3"/>
        <w:ind w:firstLine="567"/>
      </w:pPr>
    </w:p>
    <w:p w14:paraId="65169653" w14:textId="7F2E475C" w:rsidR="00B27B06" w:rsidRDefault="009E4C33" w:rsidP="002D453F">
      <w:pPr>
        <w:pStyle w:val="BodyText3"/>
        <w:ind w:firstLine="567"/>
        <w:rPr>
          <w:b w:val="0"/>
        </w:rPr>
      </w:pPr>
      <w:r>
        <w:t>R.Bergma</w:t>
      </w:r>
      <w:r w:rsidR="001832C5">
        <w:t>n</w:t>
      </w:r>
      <w:r>
        <w:t>i</w:t>
      </w:r>
      <w:r w:rsidR="001832C5">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E85CF7">
        <w:rPr>
          <w:b w:val="0"/>
        </w:rPr>
        <w:t xml:space="preserve"> – ierosina samainīt vietām darba kārtības 1. un 2. punktu</w:t>
      </w:r>
      <w:r w:rsidR="00340DC1">
        <w:rPr>
          <w:b w:val="0"/>
        </w:rPr>
        <w:t>.</w:t>
      </w:r>
    </w:p>
    <w:p w14:paraId="1222ED34" w14:textId="35D85D72" w:rsidR="00340DC1" w:rsidRDefault="00340DC1" w:rsidP="002D453F">
      <w:pPr>
        <w:pStyle w:val="BodyText3"/>
        <w:ind w:firstLine="567"/>
        <w:rPr>
          <w:b w:val="0"/>
          <w:i/>
          <w:iCs/>
        </w:rPr>
      </w:pPr>
      <w:r w:rsidRPr="00340DC1">
        <w:rPr>
          <w:b w:val="0"/>
          <w:i/>
          <w:iCs/>
        </w:rPr>
        <w:t>Deputātiem nav iebildumu.</w:t>
      </w:r>
    </w:p>
    <w:p w14:paraId="48859CFB" w14:textId="48E4165C" w:rsidR="00340DC1" w:rsidRDefault="00340DC1" w:rsidP="002D453F">
      <w:pPr>
        <w:pStyle w:val="BodyText3"/>
        <w:ind w:firstLine="567"/>
        <w:rPr>
          <w:b w:val="0"/>
          <w:i/>
          <w:iCs/>
        </w:rPr>
      </w:pPr>
    </w:p>
    <w:p w14:paraId="713AA4B4" w14:textId="71CD930F" w:rsidR="00340DC1" w:rsidRDefault="00340DC1" w:rsidP="002D453F">
      <w:pPr>
        <w:pStyle w:val="BodyText3"/>
        <w:ind w:firstLine="567"/>
        <w:rPr>
          <w:b w:val="0"/>
          <w:i/>
          <w:iCs/>
        </w:rPr>
      </w:pPr>
    </w:p>
    <w:p w14:paraId="003E2351" w14:textId="77777777" w:rsidR="00340DC1" w:rsidRDefault="00340DC1" w:rsidP="00340DC1">
      <w:pPr>
        <w:tabs>
          <w:tab w:val="left" w:pos="0"/>
        </w:tabs>
        <w:jc w:val="both"/>
        <w:rPr>
          <w:b/>
          <w:bCs/>
        </w:rPr>
      </w:pPr>
      <w:r>
        <w:rPr>
          <w:b/>
        </w:rPr>
        <w:t xml:space="preserve">2. </w:t>
      </w:r>
      <w:r w:rsidRPr="00B20751">
        <w:rPr>
          <w:b/>
        </w:rPr>
        <w:t>Grozījumi Latvijas Sodu izpildes kodeksā (534/Lp14) 3. lasījumam.</w:t>
      </w:r>
    </w:p>
    <w:p w14:paraId="6ADD7E50" w14:textId="77777777" w:rsidR="00340DC1" w:rsidRPr="00E80DDD" w:rsidRDefault="00340DC1" w:rsidP="00340DC1">
      <w:pPr>
        <w:widowControl w:val="0"/>
        <w:tabs>
          <w:tab w:val="left" w:pos="426"/>
        </w:tabs>
        <w:ind w:firstLine="567"/>
        <w:jc w:val="both"/>
        <w:rPr>
          <w:bCs/>
          <w:highlight w:val="yellow"/>
        </w:rPr>
      </w:pPr>
    </w:p>
    <w:p w14:paraId="4E43C37E" w14:textId="4461DFF8" w:rsidR="00340DC1" w:rsidRPr="003D50A2" w:rsidRDefault="00340DC1" w:rsidP="00340DC1">
      <w:pPr>
        <w:pStyle w:val="BodyText3"/>
        <w:ind w:firstLine="567"/>
        <w:rPr>
          <w:b w:val="0"/>
        </w:rPr>
      </w:pPr>
      <w:bookmarkStart w:id="2" w:name="_Hlk156989552"/>
      <w:r w:rsidRPr="003861D4">
        <w:rPr>
          <w:rFonts w:eastAsiaTheme="minorHAnsi" w:cstheme="minorBidi"/>
          <w:szCs w:val="22"/>
        </w:rPr>
        <w:t>R.Bergmanis</w:t>
      </w:r>
      <w:r w:rsidRPr="003D50A2">
        <w:rPr>
          <w:rFonts w:eastAsiaTheme="minorHAnsi" w:cstheme="minorBidi"/>
          <w:szCs w:val="22"/>
        </w:rPr>
        <w:t xml:space="preserve"> </w:t>
      </w:r>
      <w:r w:rsidRPr="003D50A2">
        <w:rPr>
          <w:b w:val="0"/>
        </w:rPr>
        <w:t xml:space="preserve">informē, ka </w:t>
      </w:r>
      <w:bookmarkEnd w:id="2"/>
      <w:r w:rsidRPr="003D50A2">
        <w:rPr>
          <w:b w:val="0"/>
        </w:rPr>
        <w:t>par izskatāmo likumprojektu</w:t>
      </w:r>
      <w:r>
        <w:rPr>
          <w:b w:val="0"/>
        </w:rPr>
        <w:t xml:space="preserve"> </w:t>
      </w:r>
      <w:r w:rsidRPr="00261B6A">
        <w:rPr>
          <w:b w:val="0"/>
        </w:rPr>
        <w:t>saņemti 13 priekšlikumi, un aicina sākt tā izskatīšanu numuru secībā. Dod vārdu priekšlikuma autoriem.</w:t>
      </w:r>
    </w:p>
    <w:p w14:paraId="18AF8760" w14:textId="77777777" w:rsidR="00340DC1" w:rsidRPr="003D50A2" w:rsidRDefault="00340DC1" w:rsidP="00340DC1">
      <w:pPr>
        <w:pStyle w:val="BodyText3"/>
        <w:ind w:firstLine="567"/>
        <w:rPr>
          <w:b w:val="0"/>
        </w:rPr>
      </w:pPr>
    </w:p>
    <w:p w14:paraId="20E9361C" w14:textId="77777777" w:rsidR="00340DC1" w:rsidRPr="00A53713" w:rsidRDefault="00340DC1" w:rsidP="00340DC1">
      <w:pPr>
        <w:widowControl w:val="0"/>
        <w:ind w:firstLine="567"/>
        <w:jc w:val="both"/>
        <w:rPr>
          <w:bCs/>
          <w:color w:val="000000"/>
          <w:highlight w:val="yellow"/>
          <w:lang w:eastAsia="lv-LV"/>
        </w:rPr>
      </w:pPr>
      <w:r w:rsidRPr="00292363">
        <w:rPr>
          <w:b/>
        </w:rPr>
        <w:t>Nr.1</w:t>
      </w:r>
      <w:r w:rsidRPr="00292363">
        <w:t xml:space="preserve"> – Tieslietu ministres I.Lībiņas-Egneres priekšlikums – </w:t>
      </w:r>
      <w:r w:rsidRPr="00C6184A">
        <w:rPr>
          <w:bCs/>
          <w:color w:val="000000"/>
          <w:lang w:eastAsia="lv-LV"/>
        </w:rPr>
        <w:t>Papildināt otro nodaļu ar 12.</w:t>
      </w:r>
      <w:r w:rsidRPr="00C6184A">
        <w:rPr>
          <w:bCs/>
          <w:color w:val="000000"/>
          <w:vertAlign w:val="superscript"/>
          <w:lang w:eastAsia="lv-LV"/>
        </w:rPr>
        <w:t>1</w:t>
      </w:r>
      <w:r w:rsidRPr="00C6184A">
        <w:rPr>
          <w:bCs/>
          <w:color w:val="000000"/>
          <w:lang w:eastAsia="lv-LV"/>
        </w:rPr>
        <w:t xml:space="preserve"> un 12.</w:t>
      </w:r>
      <w:r w:rsidRPr="00C6184A">
        <w:rPr>
          <w:bCs/>
          <w:color w:val="000000"/>
          <w:vertAlign w:val="superscript"/>
          <w:lang w:eastAsia="lv-LV"/>
        </w:rPr>
        <w:t>2</w:t>
      </w:r>
      <w:r w:rsidRPr="00C6184A">
        <w:rPr>
          <w:bCs/>
          <w:color w:val="000000"/>
          <w:lang w:eastAsia="lv-LV"/>
        </w:rPr>
        <w:t xml:space="preserve"> pantu</w:t>
      </w:r>
      <w:r w:rsidRPr="00C30EC2">
        <w:rPr>
          <w:bCs/>
          <w:color w:val="000000"/>
          <w:lang w:eastAsia="lv-LV"/>
        </w:rPr>
        <w:t xml:space="preserve"> </w:t>
      </w:r>
      <w:r>
        <w:rPr>
          <w:bCs/>
          <w:color w:val="000000"/>
          <w:lang w:eastAsia="lv-LV"/>
        </w:rPr>
        <w:t>ieteikt</w:t>
      </w:r>
      <w:r w:rsidRPr="00C30EC2">
        <w:rPr>
          <w:bCs/>
          <w:color w:val="000000"/>
          <w:lang w:eastAsia="lv-LV"/>
        </w:rPr>
        <w:t>ā redakcijā</w:t>
      </w:r>
      <w:r>
        <w:rPr>
          <w:bCs/>
          <w:color w:val="000000"/>
          <w:lang w:eastAsia="lv-LV"/>
        </w:rPr>
        <w:t>.</w:t>
      </w:r>
    </w:p>
    <w:p w14:paraId="2DCD878C" w14:textId="0935EF0E" w:rsidR="00340DC1" w:rsidRPr="002F1FA5" w:rsidRDefault="00340DC1" w:rsidP="00340DC1">
      <w:pPr>
        <w:widowControl w:val="0"/>
        <w:ind w:firstLine="567"/>
        <w:jc w:val="both"/>
        <w:rPr>
          <w:b/>
        </w:rPr>
      </w:pPr>
      <w:r w:rsidRPr="002F1FA5">
        <w:rPr>
          <w:b/>
        </w:rPr>
        <w:t xml:space="preserve">K.Ķipēna </w:t>
      </w:r>
      <w:r w:rsidRPr="002F1FA5">
        <w:t xml:space="preserve">informē, ka </w:t>
      </w:r>
      <w:r w:rsidR="008259FB" w:rsidRPr="002F1FA5">
        <w:t xml:space="preserve">šis ir redakcionālas </w:t>
      </w:r>
      <w:r w:rsidR="005A6A56">
        <w:t>dabas priekšlikums, padarot tekst</w:t>
      </w:r>
      <w:r w:rsidR="008259FB" w:rsidRPr="002F1FA5">
        <w:t>u vieglāk saprotamu</w:t>
      </w:r>
      <w:r w:rsidRPr="002F1FA5">
        <w:t>. Lūdz atbalstīt.</w:t>
      </w:r>
    </w:p>
    <w:p w14:paraId="40D5C240" w14:textId="5EDBE09A" w:rsidR="00340DC1" w:rsidRPr="002F1FA5" w:rsidRDefault="00340DC1" w:rsidP="00340DC1">
      <w:pPr>
        <w:widowControl w:val="0"/>
        <w:ind w:firstLine="567"/>
        <w:jc w:val="both"/>
      </w:pPr>
      <w:r w:rsidRPr="002F1FA5">
        <w:rPr>
          <w:b/>
        </w:rPr>
        <w:t xml:space="preserve">L.Millerei </w:t>
      </w:r>
      <w:r w:rsidRPr="002F1FA5">
        <w:t>nav iebildumu</w:t>
      </w:r>
      <w:r w:rsidR="002F1FA5" w:rsidRPr="002F1FA5">
        <w:t xml:space="preserve"> – norma saīsināta, paplašinot deleģējumu MK</w:t>
      </w:r>
      <w:r w:rsidRPr="002F1FA5">
        <w:t>.</w:t>
      </w:r>
    </w:p>
    <w:p w14:paraId="6389FA86" w14:textId="58D089DD" w:rsidR="00340DC1" w:rsidRPr="00A53713" w:rsidRDefault="00340DC1" w:rsidP="00340DC1">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06E654D3" w14:textId="77777777" w:rsidR="00340DC1" w:rsidRPr="002F1FA5" w:rsidRDefault="00340DC1" w:rsidP="00340DC1">
      <w:pPr>
        <w:ind w:firstLine="567"/>
        <w:jc w:val="both"/>
        <w:rPr>
          <w:rFonts w:eastAsiaTheme="minorHAnsi" w:cstheme="minorBidi"/>
          <w:bCs/>
          <w:i/>
          <w:szCs w:val="22"/>
        </w:rPr>
      </w:pPr>
      <w:r w:rsidRPr="002F1FA5">
        <w:rPr>
          <w:rFonts w:eastAsiaTheme="minorHAnsi" w:cstheme="minorBidi"/>
          <w:bCs/>
          <w:i/>
          <w:szCs w:val="22"/>
        </w:rPr>
        <w:t>Deputātiem nav iebildumu.</w:t>
      </w:r>
    </w:p>
    <w:p w14:paraId="4D50CB7D" w14:textId="77777777" w:rsidR="00340DC1" w:rsidRPr="002F1FA5" w:rsidRDefault="00340DC1" w:rsidP="00340DC1">
      <w:pPr>
        <w:widowControl w:val="0"/>
        <w:ind w:firstLine="567"/>
        <w:jc w:val="both"/>
        <w:rPr>
          <w:i/>
        </w:rPr>
      </w:pPr>
      <w:r w:rsidRPr="002F1FA5">
        <w:rPr>
          <w:i/>
        </w:rPr>
        <w:t xml:space="preserve">Priekšlikums </w:t>
      </w:r>
      <w:r w:rsidRPr="002F1FA5">
        <w:rPr>
          <w:b/>
          <w:i/>
        </w:rPr>
        <w:t>Nr.1</w:t>
      </w:r>
      <w:r w:rsidRPr="002F1FA5">
        <w:rPr>
          <w:i/>
        </w:rPr>
        <w:t xml:space="preserve"> komisijā </w:t>
      </w:r>
      <w:r w:rsidRPr="002F1FA5">
        <w:rPr>
          <w:b/>
          <w:i/>
        </w:rPr>
        <w:t>atbalstīts</w:t>
      </w:r>
      <w:r w:rsidRPr="002F1FA5">
        <w:rPr>
          <w:i/>
        </w:rPr>
        <w:t>.</w:t>
      </w:r>
    </w:p>
    <w:p w14:paraId="2F9B5407" w14:textId="77777777" w:rsidR="00340DC1" w:rsidRPr="00A53713" w:rsidRDefault="00340DC1" w:rsidP="00340DC1">
      <w:pPr>
        <w:widowControl w:val="0"/>
        <w:ind w:firstLine="567"/>
        <w:jc w:val="both"/>
        <w:rPr>
          <w:i/>
          <w:highlight w:val="yellow"/>
        </w:rPr>
      </w:pPr>
    </w:p>
    <w:p w14:paraId="74F34D4F" w14:textId="77777777" w:rsidR="00340DC1" w:rsidRPr="00C6184A" w:rsidRDefault="00340DC1" w:rsidP="00340DC1">
      <w:pPr>
        <w:widowControl w:val="0"/>
        <w:ind w:firstLine="567"/>
        <w:jc w:val="both"/>
        <w:rPr>
          <w:bCs/>
          <w:color w:val="000000"/>
          <w:lang w:eastAsia="lv-LV"/>
        </w:rPr>
      </w:pPr>
      <w:r w:rsidRPr="00C6184A">
        <w:rPr>
          <w:b/>
        </w:rPr>
        <w:t>Nr.2</w:t>
      </w:r>
      <w:r w:rsidRPr="00C6184A">
        <w:t xml:space="preserve"> – Tieslietu ministres I.Lībiņas-Egneres priekšlikums – </w:t>
      </w:r>
      <w:r w:rsidRPr="00C6184A">
        <w:rPr>
          <w:bCs/>
          <w:color w:val="000000"/>
          <w:lang w:eastAsia="lv-LV"/>
        </w:rPr>
        <w:t>Aizstāt likumprojekta 11. panta (grozījumi Kodeksa 45. pantā) septītajā daļā vārdus "pantā minētajam" ar vārdiem "kodeksā noteiktajam".</w:t>
      </w:r>
    </w:p>
    <w:p w14:paraId="6BA9EA7E" w14:textId="5133232F" w:rsidR="00D856B6" w:rsidRPr="002F1FA5" w:rsidRDefault="00D856B6" w:rsidP="00D856B6">
      <w:pPr>
        <w:widowControl w:val="0"/>
        <w:ind w:firstLine="567"/>
        <w:jc w:val="both"/>
        <w:rPr>
          <w:b/>
        </w:rPr>
      </w:pPr>
      <w:r w:rsidRPr="002F1FA5">
        <w:rPr>
          <w:b/>
        </w:rPr>
        <w:t xml:space="preserve">K.Ķipēna </w:t>
      </w:r>
      <w:r w:rsidRPr="002F1FA5">
        <w:t>informē, ka šis ir redakcionālas dabas priekšlikums</w:t>
      </w:r>
      <w:r w:rsidR="008F16C6">
        <w:t>, precizē atsauci</w:t>
      </w:r>
      <w:r w:rsidRPr="002F1FA5">
        <w:t>. Lūdz atbalstīt.</w:t>
      </w:r>
    </w:p>
    <w:p w14:paraId="7095C8A0" w14:textId="146B218C" w:rsidR="00D856B6" w:rsidRPr="002F1FA5" w:rsidRDefault="00D856B6" w:rsidP="00D856B6">
      <w:pPr>
        <w:widowControl w:val="0"/>
        <w:ind w:firstLine="567"/>
        <w:jc w:val="both"/>
      </w:pPr>
      <w:r w:rsidRPr="002F1FA5">
        <w:rPr>
          <w:b/>
        </w:rPr>
        <w:t xml:space="preserve">L.Millerei </w:t>
      </w:r>
      <w:r w:rsidRPr="002F1FA5">
        <w:t>nav iebildumu.</w:t>
      </w:r>
    </w:p>
    <w:p w14:paraId="3D3E8ED9" w14:textId="47C4FE3F" w:rsidR="00D856B6" w:rsidRPr="00A53713" w:rsidRDefault="00D856B6" w:rsidP="00D856B6">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3CC07EA0" w14:textId="77777777" w:rsidR="00340DC1" w:rsidRPr="00392AA2" w:rsidRDefault="00340DC1" w:rsidP="00340DC1">
      <w:pPr>
        <w:ind w:firstLine="567"/>
        <w:jc w:val="both"/>
        <w:rPr>
          <w:rFonts w:eastAsiaTheme="minorHAnsi" w:cstheme="minorBidi"/>
          <w:bCs/>
          <w:i/>
          <w:szCs w:val="22"/>
        </w:rPr>
      </w:pPr>
      <w:r w:rsidRPr="00392AA2">
        <w:rPr>
          <w:rFonts w:eastAsiaTheme="minorHAnsi" w:cstheme="minorBidi"/>
          <w:bCs/>
          <w:i/>
          <w:szCs w:val="22"/>
        </w:rPr>
        <w:t>Deputātiem nav iebildumu.</w:t>
      </w:r>
    </w:p>
    <w:p w14:paraId="3FC69518" w14:textId="77777777" w:rsidR="00340DC1" w:rsidRPr="00392AA2" w:rsidRDefault="00340DC1" w:rsidP="00340DC1">
      <w:pPr>
        <w:widowControl w:val="0"/>
        <w:ind w:firstLine="567"/>
        <w:jc w:val="both"/>
        <w:rPr>
          <w:i/>
        </w:rPr>
      </w:pPr>
      <w:r w:rsidRPr="00392AA2">
        <w:rPr>
          <w:i/>
        </w:rPr>
        <w:t xml:space="preserve">Priekšlikums </w:t>
      </w:r>
      <w:r w:rsidRPr="00392AA2">
        <w:rPr>
          <w:b/>
          <w:i/>
        </w:rPr>
        <w:t>Nr.2</w:t>
      </w:r>
      <w:r w:rsidRPr="00392AA2">
        <w:rPr>
          <w:i/>
        </w:rPr>
        <w:t xml:space="preserve"> komisijā </w:t>
      </w:r>
      <w:r w:rsidRPr="00392AA2">
        <w:rPr>
          <w:b/>
          <w:i/>
        </w:rPr>
        <w:t>atbalstīts</w:t>
      </w:r>
      <w:r w:rsidRPr="00392AA2">
        <w:rPr>
          <w:i/>
        </w:rPr>
        <w:t>.</w:t>
      </w:r>
    </w:p>
    <w:p w14:paraId="405292CF" w14:textId="77777777" w:rsidR="00340DC1" w:rsidRDefault="00340DC1" w:rsidP="00340DC1">
      <w:pPr>
        <w:widowControl w:val="0"/>
        <w:ind w:firstLine="567"/>
        <w:jc w:val="both"/>
        <w:rPr>
          <w:i/>
          <w:highlight w:val="yellow"/>
        </w:rPr>
      </w:pPr>
    </w:p>
    <w:p w14:paraId="3AD6E7EA" w14:textId="77777777" w:rsidR="00340DC1" w:rsidRPr="00CB1EC7" w:rsidRDefault="00340DC1" w:rsidP="00340DC1">
      <w:pPr>
        <w:widowControl w:val="0"/>
        <w:ind w:firstLine="567"/>
        <w:rPr>
          <w:bCs/>
          <w:color w:val="000000"/>
          <w:lang w:eastAsia="lv-LV"/>
        </w:rPr>
      </w:pPr>
      <w:bookmarkStart w:id="3" w:name="_Hlk168563598"/>
      <w:r w:rsidRPr="00C6184A">
        <w:rPr>
          <w:b/>
        </w:rPr>
        <w:t>Nr.</w:t>
      </w:r>
      <w:r>
        <w:rPr>
          <w:b/>
        </w:rPr>
        <w:t>3</w:t>
      </w:r>
      <w:r w:rsidRPr="00C6184A">
        <w:t xml:space="preserve"> – </w:t>
      </w:r>
      <w:r w:rsidRPr="00CB1EC7">
        <w:t>Saeimas Juridisk</w:t>
      </w:r>
      <w:r>
        <w:t>ā</w:t>
      </w:r>
      <w:r w:rsidRPr="00CB1EC7">
        <w:t xml:space="preserve"> biroj</w:t>
      </w:r>
      <w:r>
        <w:t>a</w:t>
      </w:r>
      <w:r w:rsidRPr="00CB1EC7">
        <w:t xml:space="preserve"> </w:t>
      </w:r>
      <w:r w:rsidRPr="00C6184A">
        <w:t xml:space="preserve">priekšlikums – </w:t>
      </w:r>
      <w:r w:rsidRPr="00CB1EC7">
        <w:rPr>
          <w:bCs/>
          <w:color w:val="000000"/>
          <w:lang w:eastAsia="lv-LV"/>
        </w:rPr>
        <w:t>Izslēgt 47.</w:t>
      </w:r>
      <w:r w:rsidRPr="00CB1EC7">
        <w:rPr>
          <w:bCs/>
          <w:color w:val="000000"/>
          <w:vertAlign w:val="superscript"/>
          <w:lang w:eastAsia="lv-LV"/>
        </w:rPr>
        <w:t>1</w:t>
      </w:r>
      <w:r w:rsidRPr="00CB1EC7">
        <w:rPr>
          <w:bCs/>
          <w:color w:val="000000"/>
          <w:lang w:eastAsia="lv-LV"/>
        </w:rPr>
        <w:t> panta pirmajā daļā vārdus “apmaksājot attiecīgo maksas pakalpojumu normatīvajos aktos par Ieslodzījuma vietu pārvaldes maksas pakalpojumu cenrādi norādītajā apjomā un kārtībā”.</w:t>
      </w:r>
    </w:p>
    <w:p w14:paraId="7362994D" w14:textId="2F60C45D" w:rsidR="008B21EB" w:rsidRPr="002F1FA5" w:rsidRDefault="008B21EB" w:rsidP="008B21EB">
      <w:pPr>
        <w:widowControl w:val="0"/>
        <w:ind w:firstLine="567"/>
        <w:jc w:val="both"/>
        <w:rPr>
          <w:b/>
        </w:rPr>
      </w:pPr>
      <w:r>
        <w:rPr>
          <w:b/>
        </w:rPr>
        <w:t>J,Millere</w:t>
      </w:r>
      <w:r w:rsidRPr="002F1FA5">
        <w:rPr>
          <w:b/>
        </w:rPr>
        <w:t xml:space="preserve"> </w:t>
      </w:r>
      <w:r w:rsidRPr="002F1FA5">
        <w:t>informē, ka šis ir redakcionālas dabas priekšlikums</w:t>
      </w:r>
      <w:r>
        <w:t xml:space="preserve"> – piedāvā izslēgt tekstu par sniegto maksas pakalpojumu apmaksu</w:t>
      </w:r>
      <w:r w:rsidR="007413E8">
        <w:t>, jo 41. panta pēdējā daļ</w:t>
      </w:r>
      <w:r w:rsidR="001F124E">
        <w:t>ā šis pienākums</w:t>
      </w:r>
      <w:r w:rsidR="007413E8">
        <w:t xml:space="preserve"> jau ir noteikts</w:t>
      </w:r>
      <w:r w:rsidRPr="002F1FA5">
        <w:t>. Lūdz atbalstīt.</w:t>
      </w:r>
    </w:p>
    <w:p w14:paraId="28A00434" w14:textId="6632F7E1" w:rsidR="008B21EB" w:rsidRPr="002F1FA5" w:rsidRDefault="008B21EB" w:rsidP="008B21EB">
      <w:pPr>
        <w:widowControl w:val="0"/>
        <w:ind w:firstLine="567"/>
        <w:jc w:val="both"/>
      </w:pPr>
      <w:r>
        <w:rPr>
          <w:b/>
        </w:rPr>
        <w:t>K.Ķipēna</w:t>
      </w:r>
      <w:r w:rsidRPr="002F1FA5">
        <w:rPr>
          <w:b/>
        </w:rPr>
        <w:t xml:space="preserve">i </w:t>
      </w:r>
      <w:r w:rsidRPr="002F1FA5">
        <w:t>nav iebildumu.</w:t>
      </w:r>
    </w:p>
    <w:p w14:paraId="1DCE01A7" w14:textId="5A4B77D6" w:rsidR="008B21EB" w:rsidRPr="00A53713" w:rsidRDefault="008B21EB" w:rsidP="008B21EB">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5C22A7E7" w14:textId="77777777" w:rsidR="00340DC1" w:rsidRPr="00A12408" w:rsidRDefault="00340DC1" w:rsidP="00340DC1">
      <w:pPr>
        <w:ind w:firstLine="567"/>
        <w:jc w:val="both"/>
        <w:rPr>
          <w:rFonts w:eastAsiaTheme="minorHAnsi" w:cstheme="minorBidi"/>
          <w:bCs/>
          <w:i/>
          <w:szCs w:val="22"/>
        </w:rPr>
      </w:pPr>
      <w:r w:rsidRPr="00A12408">
        <w:rPr>
          <w:rFonts w:eastAsiaTheme="minorHAnsi" w:cstheme="minorBidi"/>
          <w:bCs/>
          <w:i/>
          <w:szCs w:val="22"/>
        </w:rPr>
        <w:t>Deputātiem nav iebildumu.</w:t>
      </w:r>
    </w:p>
    <w:p w14:paraId="38903F61" w14:textId="77777777" w:rsidR="00340DC1" w:rsidRPr="00A12408" w:rsidRDefault="00340DC1" w:rsidP="00340DC1">
      <w:pPr>
        <w:widowControl w:val="0"/>
        <w:ind w:firstLine="567"/>
        <w:jc w:val="both"/>
        <w:rPr>
          <w:i/>
        </w:rPr>
      </w:pPr>
      <w:r w:rsidRPr="00A12408">
        <w:rPr>
          <w:i/>
        </w:rPr>
        <w:t xml:space="preserve">Priekšlikums </w:t>
      </w:r>
      <w:r w:rsidRPr="00A12408">
        <w:rPr>
          <w:b/>
          <w:i/>
        </w:rPr>
        <w:t>Nr.3</w:t>
      </w:r>
      <w:r w:rsidRPr="00A12408">
        <w:rPr>
          <w:i/>
        </w:rPr>
        <w:t xml:space="preserve"> komisijā </w:t>
      </w:r>
      <w:r w:rsidRPr="00A12408">
        <w:rPr>
          <w:b/>
          <w:i/>
        </w:rPr>
        <w:t>atbalstīts</w:t>
      </w:r>
      <w:r w:rsidRPr="00A12408">
        <w:rPr>
          <w:i/>
        </w:rPr>
        <w:t>.</w:t>
      </w:r>
    </w:p>
    <w:bookmarkEnd w:id="3"/>
    <w:p w14:paraId="10DC4CC0" w14:textId="77777777" w:rsidR="00340DC1" w:rsidRDefault="00340DC1" w:rsidP="00340DC1">
      <w:pPr>
        <w:widowControl w:val="0"/>
        <w:ind w:firstLine="567"/>
        <w:jc w:val="both"/>
        <w:rPr>
          <w:i/>
          <w:highlight w:val="yellow"/>
        </w:rPr>
      </w:pPr>
    </w:p>
    <w:p w14:paraId="6E79136D" w14:textId="77777777" w:rsidR="00340DC1" w:rsidRPr="00A9796C" w:rsidRDefault="00340DC1" w:rsidP="00340DC1">
      <w:pPr>
        <w:widowControl w:val="0"/>
        <w:ind w:firstLine="567"/>
        <w:rPr>
          <w:bCs/>
          <w:color w:val="000000"/>
          <w:lang w:eastAsia="lv-LV"/>
        </w:rPr>
      </w:pPr>
      <w:r w:rsidRPr="00C6184A">
        <w:rPr>
          <w:b/>
        </w:rPr>
        <w:t>Nr.</w:t>
      </w:r>
      <w:r>
        <w:rPr>
          <w:b/>
        </w:rPr>
        <w:t>4</w:t>
      </w:r>
      <w:r w:rsidRPr="00C6184A">
        <w:t xml:space="preserve"> – </w:t>
      </w:r>
      <w:r w:rsidRPr="00CB1EC7">
        <w:t>Saeimas Juridisk</w:t>
      </w:r>
      <w:r>
        <w:t>ā</w:t>
      </w:r>
      <w:r w:rsidRPr="00CB1EC7">
        <w:t xml:space="preserve"> biroj</w:t>
      </w:r>
      <w:r>
        <w:t>a</w:t>
      </w:r>
      <w:r w:rsidRPr="00CB1EC7">
        <w:t xml:space="preserve"> </w:t>
      </w:r>
      <w:r w:rsidRPr="00C6184A">
        <w:t xml:space="preserve">priekšlikums – </w:t>
      </w:r>
      <w:r w:rsidRPr="00A9796C">
        <w:rPr>
          <w:bCs/>
          <w:color w:val="000000"/>
          <w:lang w:eastAsia="lv-LV"/>
        </w:rPr>
        <w:t>Izslēgt 47.</w:t>
      </w:r>
      <w:r w:rsidRPr="00A9796C">
        <w:rPr>
          <w:bCs/>
          <w:color w:val="000000"/>
          <w:vertAlign w:val="superscript"/>
          <w:lang w:eastAsia="lv-LV"/>
        </w:rPr>
        <w:t>1</w:t>
      </w:r>
      <w:r w:rsidRPr="00A9796C">
        <w:rPr>
          <w:bCs/>
          <w:color w:val="000000"/>
          <w:lang w:eastAsia="lv-LV"/>
        </w:rPr>
        <w:t> panta ceturtajā daļā vārdus “apmaksājot attiecīgo maksas pakalpojumu”.</w:t>
      </w:r>
    </w:p>
    <w:p w14:paraId="4FF96EC0" w14:textId="2066FDC4" w:rsidR="005B65D2" w:rsidRPr="002F1FA5" w:rsidRDefault="005B65D2" w:rsidP="005B65D2">
      <w:pPr>
        <w:widowControl w:val="0"/>
        <w:ind w:firstLine="567"/>
        <w:jc w:val="both"/>
        <w:rPr>
          <w:b/>
        </w:rPr>
      </w:pPr>
      <w:r>
        <w:rPr>
          <w:b/>
        </w:rPr>
        <w:t>J,Millere</w:t>
      </w:r>
      <w:r w:rsidRPr="002F1FA5">
        <w:rPr>
          <w:b/>
        </w:rPr>
        <w:t xml:space="preserve"> </w:t>
      </w:r>
      <w:r w:rsidRPr="002F1FA5">
        <w:t xml:space="preserve">informē, ka šis </w:t>
      </w:r>
      <w:r>
        <w:t>un 5. pri</w:t>
      </w:r>
      <w:r w:rsidR="00AE1DFA">
        <w:t>ekšlikums ir saturiski identisks</w:t>
      </w:r>
      <w:r>
        <w:t xml:space="preserve"> ar 3. priekšlikumu par sniegto maksas pakalpojumu apmaksu</w:t>
      </w:r>
      <w:r w:rsidRPr="002F1FA5">
        <w:t>. Lūdz atbalstīt.</w:t>
      </w:r>
    </w:p>
    <w:p w14:paraId="2F1AA819" w14:textId="77777777" w:rsidR="005B65D2" w:rsidRPr="002F1FA5" w:rsidRDefault="005B65D2" w:rsidP="005B65D2">
      <w:pPr>
        <w:widowControl w:val="0"/>
        <w:ind w:firstLine="567"/>
        <w:jc w:val="both"/>
      </w:pPr>
      <w:r>
        <w:rPr>
          <w:b/>
        </w:rPr>
        <w:t>K.Ķipēna</w:t>
      </w:r>
      <w:r w:rsidRPr="002F1FA5">
        <w:rPr>
          <w:b/>
        </w:rPr>
        <w:t xml:space="preserve">i </w:t>
      </w:r>
      <w:r w:rsidRPr="002F1FA5">
        <w:t>nav iebildumu.</w:t>
      </w:r>
    </w:p>
    <w:p w14:paraId="2CAF9396" w14:textId="0B55FBB2" w:rsidR="005B65D2" w:rsidRPr="00A53713" w:rsidRDefault="005B65D2" w:rsidP="005B65D2">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1959C5E4" w14:textId="77777777" w:rsidR="00340DC1" w:rsidRPr="00DA1BAB" w:rsidRDefault="00340DC1" w:rsidP="00340DC1">
      <w:pPr>
        <w:ind w:firstLine="567"/>
        <w:jc w:val="both"/>
        <w:rPr>
          <w:rFonts w:eastAsiaTheme="minorHAnsi" w:cstheme="minorBidi"/>
          <w:bCs/>
          <w:i/>
          <w:szCs w:val="22"/>
        </w:rPr>
      </w:pPr>
      <w:r w:rsidRPr="00DA1BAB">
        <w:rPr>
          <w:rFonts w:eastAsiaTheme="minorHAnsi" w:cstheme="minorBidi"/>
          <w:bCs/>
          <w:i/>
          <w:szCs w:val="22"/>
        </w:rPr>
        <w:t>Deputātiem nav iebildumu.</w:t>
      </w:r>
    </w:p>
    <w:p w14:paraId="24096AA9" w14:textId="77777777" w:rsidR="00340DC1" w:rsidRPr="00DA1BAB" w:rsidRDefault="00340DC1" w:rsidP="00340DC1">
      <w:pPr>
        <w:widowControl w:val="0"/>
        <w:ind w:firstLine="567"/>
        <w:jc w:val="both"/>
        <w:rPr>
          <w:i/>
        </w:rPr>
      </w:pPr>
      <w:r w:rsidRPr="00DA1BAB">
        <w:rPr>
          <w:i/>
        </w:rPr>
        <w:t xml:space="preserve">Priekšlikums </w:t>
      </w:r>
      <w:r w:rsidRPr="00DA1BAB">
        <w:rPr>
          <w:b/>
          <w:i/>
        </w:rPr>
        <w:t>Nr.4</w:t>
      </w:r>
      <w:r w:rsidRPr="00DA1BAB">
        <w:rPr>
          <w:i/>
        </w:rPr>
        <w:t xml:space="preserve"> komisijā </w:t>
      </w:r>
      <w:r w:rsidRPr="00DA1BAB">
        <w:rPr>
          <w:b/>
          <w:i/>
        </w:rPr>
        <w:t>atbalstīts</w:t>
      </w:r>
      <w:r w:rsidRPr="00DA1BAB">
        <w:rPr>
          <w:i/>
        </w:rPr>
        <w:t>.</w:t>
      </w:r>
    </w:p>
    <w:p w14:paraId="184D9D07" w14:textId="77777777" w:rsidR="00340DC1" w:rsidRDefault="00340DC1" w:rsidP="00340DC1">
      <w:pPr>
        <w:widowControl w:val="0"/>
        <w:ind w:firstLine="567"/>
        <w:jc w:val="both"/>
        <w:rPr>
          <w:i/>
          <w:highlight w:val="yellow"/>
        </w:rPr>
      </w:pPr>
    </w:p>
    <w:p w14:paraId="288E6D17" w14:textId="77777777" w:rsidR="00F50E21" w:rsidRDefault="00F50E21" w:rsidP="00340DC1">
      <w:pPr>
        <w:ind w:firstLine="567"/>
        <w:jc w:val="both"/>
        <w:rPr>
          <w:b/>
        </w:rPr>
      </w:pPr>
    </w:p>
    <w:p w14:paraId="393D3062" w14:textId="77777777" w:rsidR="00F50E21" w:rsidRDefault="00F50E21" w:rsidP="00340DC1">
      <w:pPr>
        <w:ind w:firstLine="567"/>
        <w:jc w:val="both"/>
        <w:rPr>
          <w:b/>
        </w:rPr>
      </w:pPr>
    </w:p>
    <w:p w14:paraId="550B3AD3" w14:textId="77777777" w:rsidR="00F50E21" w:rsidRDefault="00F50E21" w:rsidP="00340DC1">
      <w:pPr>
        <w:ind w:firstLine="567"/>
        <w:jc w:val="both"/>
        <w:rPr>
          <w:b/>
        </w:rPr>
      </w:pPr>
    </w:p>
    <w:p w14:paraId="748DE1E4" w14:textId="53112D7F" w:rsidR="00340DC1" w:rsidRPr="00E06F0E" w:rsidRDefault="00340DC1" w:rsidP="00340DC1">
      <w:pPr>
        <w:ind w:firstLine="567"/>
        <w:jc w:val="both"/>
        <w:rPr>
          <w:bCs/>
          <w:color w:val="000000"/>
          <w:highlight w:val="yellow"/>
          <w:lang w:eastAsia="lv-LV"/>
        </w:rPr>
      </w:pPr>
      <w:r w:rsidRPr="00E06F0E">
        <w:rPr>
          <w:b/>
        </w:rPr>
        <w:t>Nr.5</w:t>
      </w:r>
      <w:r w:rsidRPr="00E06F0E">
        <w:t xml:space="preserve"> – Tieslietu ministres I.Lībiņas-Egneres priekšlikums – Izslēgt likumprojekta 13. panta (grozījumi Kodeksa 47.</w:t>
      </w:r>
      <w:r w:rsidRPr="00E06F0E">
        <w:rPr>
          <w:vertAlign w:val="superscript"/>
        </w:rPr>
        <w:t>1 </w:t>
      </w:r>
      <w:r w:rsidRPr="00E06F0E">
        <w:t>pantā) ceturtajā daļā vārdus "apmaksājot attiecīgu maksas pakalpojumu".</w:t>
      </w:r>
    </w:p>
    <w:p w14:paraId="36772CDC" w14:textId="3B073092" w:rsidR="00F66EAA" w:rsidRPr="002F1FA5" w:rsidRDefault="00B633C9" w:rsidP="00F66EAA">
      <w:pPr>
        <w:widowControl w:val="0"/>
        <w:ind w:firstLine="567"/>
        <w:jc w:val="both"/>
        <w:rPr>
          <w:b/>
        </w:rPr>
      </w:pPr>
      <w:r>
        <w:rPr>
          <w:b/>
        </w:rPr>
        <w:t>K.Ķipēna</w:t>
      </w:r>
      <w:r w:rsidR="00F66EAA" w:rsidRPr="002F1FA5">
        <w:rPr>
          <w:b/>
        </w:rPr>
        <w:t xml:space="preserve"> </w:t>
      </w:r>
      <w:r w:rsidR="00F66EAA" w:rsidRPr="002F1FA5">
        <w:t>informē, ka šis</w:t>
      </w:r>
      <w:r w:rsidR="00AE1DFA">
        <w:t>,</w:t>
      </w:r>
      <w:r w:rsidR="00F66EAA" w:rsidRPr="002F1FA5">
        <w:t xml:space="preserve"> </w:t>
      </w:r>
      <w:r w:rsidR="00F66EAA">
        <w:t>tāpat kā 4. priekšlikums</w:t>
      </w:r>
      <w:r w:rsidR="00AE1DFA">
        <w:t>,</w:t>
      </w:r>
      <w:r w:rsidR="00F66EAA">
        <w:t xml:space="preserve"> ir saturiski identisk</w:t>
      </w:r>
      <w:r w:rsidR="00AE1DFA">
        <w:t>s</w:t>
      </w:r>
      <w:r w:rsidR="00F66EAA">
        <w:t xml:space="preserve"> ar 3. priekšlikumu par sniegto maksas pakalpojumu apmaksu</w:t>
      </w:r>
      <w:r w:rsidR="00F66EAA" w:rsidRPr="002F1FA5">
        <w:t>. Lūdz atbalstīt.</w:t>
      </w:r>
    </w:p>
    <w:p w14:paraId="1500CF7D" w14:textId="4CD11C35" w:rsidR="00F66EAA" w:rsidRPr="002F1FA5" w:rsidRDefault="00B633C9" w:rsidP="00F66EAA">
      <w:pPr>
        <w:widowControl w:val="0"/>
        <w:ind w:firstLine="567"/>
        <w:jc w:val="both"/>
      </w:pPr>
      <w:r>
        <w:rPr>
          <w:b/>
        </w:rPr>
        <w:t>L.Millere</w:t>
      </w:r>
      <w:r w:rsidR="00F66EAA" w:rsidRPr="002F1FA5">
        <w:rPr>
          <w:b/>
        </w:rPr>
        <w:t xml:space="preserve">i </w:t>
      </w:r>
      <w:r w:rsidR="00F66EAA" w:rsidRPr="002F1FA5">
        <w:t>nav iebildumu.</w:t>
      </w:r>
    </w:p>
    <w:p w14:paraId="5B24A089" w14:textId="37055564" w:rsidR="00F66EAA" w:rsidRPr="00A53713" w:rsidRDefault="00F66EAA" w:rsidP="00F66EAA">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17349830" w14:textId="77777777" w:rsidR="00340DC1" w:rsidRPr="00DA1BAB" w:rsidRDefault="00340DC1" w:rsidP="00340DC1">
      <w:pPr>
        <w:ind w:firstLine="567"/>
        <w:jc w:val="both"/>
        <w:rPr>
          <w:rFonts w:eastAsiaTheme="minorHAnsi" w:cstheme="minorBidi"/>
          <w:bCs/>
          <w:i/>
          <w:szCs w:val="22"/>
        </w:rPr>
      </w:pPr>
      <w:r w:rsidRPr="00DA1BAB">
        <w:rPr>
          <w:rFonts w:eastAsiaTheme="minorHAnsi" w:cstheme="minorBidi"/>
          <w:bCs/>
          <w:i/>
          <w:szCs w:val="22"/>
        </w:rPr>
        <w:t>Deputātiem nav iebildumu.</w:t>
      </w:r>
    </w:p>
    <w:p w14:paraId="57BF2C59" w14:textId="77777777" w:rsidR="00340DC1" w:rsidRPr="00DA1BAB" w:rsidRDefault="00340DC1" w:rsidP="00340DC1">
      <w:pPr>
        <w:widowControl w:val="0"/>
        <w:ind w:firstLine="567"/>
        <w:jc w:val="both"/>
        <w:rPr>
          <w:i/>
        </w:rPr>
      </w:pPr>
      <w:r w:rsidRPr="00DA1BAB">
        <w:rPr>
          <w:i/>
        </w:rPr>
        <w:t xml:space="preserve">Priekšlikums </w:t>
      </w:r>
      <w:r w:rsidRPr="00DA1BAB">
        <w:rPr>
          <w:b/>
          <w:i/>
        </w:rPr>
        <w:t>Nr.5</w:t>
      </w:r>
      <w:r w:rsidRPr="00DA1BAB">
        <w:rPr>
          <w:i/>
        </w:rPr>
        <w:t xml:space="preserve"> komisijā </w:t>
      </w:r>
      <w:r w:rsidRPr="00DA1BAB">
        <w:rPr>
          <w:b/>
          <w:i/>
        </w:rPr>
        <w:t>atbalstīts</w:t>
      </w:r>
      <w:r w:rsidRPr="00DA1BAB">
        <w:rPr>
          <w:i/>
        </w:rPr>
        <w:t>.</w:t>
      </w:r>
    </w:p>
    <w:p w14:paraId="5C15340A" w14:textId="77777777" w:rsidR="00340DC1" w:rsidRPr="00A53713" w:rsidRDefault="00340DC1" w:rsidP="00340DC1">
      <w:pPr>
        <w:widowControl w:val="0"/>
        <w:ind w:firstLine="567"/>
        <w:jc w:val="both"/>
        <w:rPr>
          <w:i/>
          <w:highlight w:val="yellow"/>
        </w:rPr>
      </w:pPr>
    </w:p>
    <w:p w14:paraId="347A3814" w14:textId="77777777" w:rsidR="00340DC1" w:rsidRPr="002F7A13" w:rsidRDefault="00340DC1" w:rsidP="00340DC1">
      <w:pPr>
        <w:widowControl w:val="0"/>
        <w:ind w:firstLine="567"/>
        <w:jc w:val="both"/>
        <w:rPr>
          <w:bCs/>
          <w:color w:val="000000"/>
          <w:lang w:eastAsia="lv-LV"/>
        </w:rPr>
      </w:pPr>
      <w:r w:rsidRPr="002F7A13">
        <w:rPr>
          <w:b/>
        </w:rPr>
        <w:t>Nr.6</w:t>
      </w:r>
      <w:r w:rsidRPr="002F7A13">
        <w:t xml:space="preserve"> – Tieslietu ministres I.Lībiņas-Egneres priekšlikums – </w:t>
      </w:r>
      <w:r w:rsidRPr="002F7A13">
        <w:rPr>
          <w:bCs/>
          <w:color w:val="000000"/>
          <w:lang w:eastAsia="lv-LV"/>
        </w:rPr>
        <w:t>Likumprojekta 20. pantā (grozījumi Kodeksa 49.</w:t>
      </w:r>
      <w:r w:rsidRPr="002F7A13">
        <w:rPr>
          <w:bCs/>
          <w:color w:val="000000"/>
          <w:vertAlign w:val="superscript"/>
          <w:lang w:eastAsia="lv-LV"/>
        </w:rPr>
        <w:t>7 </w:t>
      </w:r>
      <w:r w:rsidRPr="002F7A13">
        <w:rPr>
          <w:bCs/>
          <w:color w:val="000000"/>
          <w:lang w:eastAsia="lv-LV"/>
        </w:rPr>
        <w:t>pantā): izslēgt ceturto daļu; izteikt piekto daļu ieteiktā redakcijā.</w:t>
      </w:r>
    </w:p>
    <w:p w14:paraId="1D7FA7AF" w14:textId="1C813816" w:rsidR="00AC204F" w:rsidRPr="002F1FA5" w:rsidRDefault="00AC204F" w:rsidP="00AC204F">
      <w:pPr>
        <w:widowControl w:val="0"/>
        <w:ind w:firstLine="567"/>
        <w:jc w:val="both"/>
        <w:rPr>
          <w:b/>
        </w:rPr>
      </w:pPr>
      <w:r w:rsidRPr="002F1FA5">
        <w:rPr>
          <w:b/>
        </w:rPr>
        <w:t xml:space="preserve">K.Ķipēna </w:t>
      </w:r>
      <w:r w:rsidRPr="002F1FA5">
        <w:t>informē, ka šis ir redakcionālas dabas priekšlikums</w:t>
      </w:r>
      <w:r w:rsidR="00FA1848">
        <w:t xml:space="preserve"> –</w:t>
      </w:r>
      <w:r>
        <w:t xml:space="preserve"> tiek izslēgta daļa, kas dublējas</w:t>
      </w:r>
      <w:r w:rsidR="0023797A">
        <w:t xml:space="preserve"> ar sesto daļu</w:t>
      </w:r>
      <w:r w:rsidR="00FA1848">
        <w:t>;</w:t>
      </w:r>
      <w:r>
        <w:t xml:space="preserve"> </w:t>
      </w:r>
      <w:r w:rsidR="00FA1848">
        <w:t xml:space="preserve">tiek </w:t>
      </w:r>
      <w:r>
        <w:t>piedāvā</w:t>
      </w:r>
      <w:r w:rsidR="00FA1848">
        <w:t>ts</w:t>
      </w:r>
      <w:r>
        <w:t xml:space="preserve"> skaidrāk izteikt piekto daļu</w:t>
      </w:r>
      <w:r w:rsidRPr="002F1FA5">
        <w:t>. Lūdz atbalstīt.</w:t>
      </w:r>
    </w:p>
    <w:p w14:paraId="45509A00" w14:textId="5CA3AF17" w:rsidR="00AC204F" w:rsidRDefault="00AC204F" w:rsidP="00AC204F">
      <w:pPr>
        <w:widowControl w:val="0"/>
        <w:ind w:firstLine="567"/>
        <w:jc w:val="both"/>
      </w:pPr>
      <w:r w:rsidRPr="002F1FA5">
        <w:rPr>
          <w:b/>
        </w:rPr>
        <w:t xml:space="preserve">L.Millerei </w:t>
      </w:r>
      <w:r w:rsidRPr="002F1FA5">
        <w:t>nav iebildumu.</w:t>
      </w:r>
      <w:r w:rsidR="002C27E6">
        <w:t xml:space="preserve"> P</w:t>
      </w:r>
      <w:r>
        <w:t xml:space="preserve">recizējošs jautājums par 8. punktu – </w:t>
      </w:r>
      <w:r w:rsidR="00FA0C62">
        <w:t xml:space="preserve">pienākums sniegt informāciju par savu atrašanās vietu, telefoniski sazinoties ar brīvības atņemšanas vietas administrāciju – </w:t>
      </w:r>
      <w:r>
        <w:t>telefona sarunas vai arī īsziņas veidā?</w:t>
      </w:r>
    </w:p>
    <w:p w14:paraId="51C41E92" w14:textId="2710A199" w:rsidR="00AC204F" w:rsidRPr="002F1FA5" w:rsidRDefault="00AC204F" w:rsidP="00AC204F">
      <w:pPr>
        <w:widowControl w:val="0"/>
        <w:ind w:firstLine="567"/>
        <w:jc w:val="both"/>
      </w:pPr>
      <w:r w:rsidRPr="002F1FA5">
        <w:rPr>
          <w:b/>
        </w:rPr>
        <w:t xml:space="preserve">K.Ķipēna </w:t>
      </w:r>
      <w:r>
        <w:t>skaidro</w:t>
      </w:r>
      <w:r w:rsidRPr="002F1FA5">
        <w:t>, ka</w:t>
      </w:r>
      <w:r>
        <w:t xml:space="preserve"> saru</w:t>
      </w:r>
      <w:r w:rsidR="003E62E5">
        <w:t>nas veidā, jo cietumos</w:t>
      </w:r>
      <w:r w:rsidR="0019788A">
        <w:t xml:space="preserve"> </w:t>
      </w:r>
      <w:r>
        <w:t>ir fiksētie telefoni.</w:t>
      </w:r>
    </w:p>
    <w:p w14:paraId="4030B908" w14:textId="5857D3F5" w:rsidR="00AC204F" w:rsidRPr="00A53713" w:rsidRDefault="00AC204F" w:rsidP="00AC204F">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5BBC4DF1" w14:textId="77777777" w:rsidR="00340DC1" w:rsidRPr="00DA1BAB" w:rsidRDefault="00340DC1" w:rsidP="00340DC1">
      <w:pPr>
        <w:ind w:firstLine="567"/>
        <w:jc w:val="both"/>
        <w:rPr>
          <w:rFonts w:eastAsiaTheme="minorHAnsi" w:cstheme="minorBidi"/>
          <w:bCs/>
          <w:i/>
          <w:szCs w:val="22"/>
        </w:rPr>
      </w:pPr>
      <w:r w:rsidRPr="00DA1BAB">
        <w:rPr>
          <w:rFonts w:eastAsiaTheme="minorHAnsi" w:cstheme="minorBidi"/>
          <w:bCs/>
          <w:i/>
          <w:szCs w:val="22"/>
        </w:rPr>
        <w:t>Deputātiem nav iebildumu.</w:t>
      </w:r>
    </w:p>
    <w:p w14:paraId="6206ECDE" w14:textId="77777777" w:rsidR="00340DC1" w:rsidRPr="00DA1BAB" w:rsidRDefault="00340DC1" w:rsidP="00340DC1">
      <w:pPr>
        <w:widowControl w:val="0"/>
        <w:ind w:firstLine="567"/>
        <w:jc w:val="both"/>
        <w:rPr>
          <w:i/>
        </w:rPr>
      </w:pPr>
      <w:r w:rsidRPr="00DA1BAB">
        <w:rPr>
          <w:i/>
        </w:rPr>
        <w:t xml:space="preserve">Priekšlikums </w:t>
      </w:r>
      <w:r w:rsidRPr="00DA1BAB">
        <w:rPr>
          <w:b/>
          <w:i/>
        </w:rPr>
        <w:t>Nr.6</w:t>
      </w:r>
      <w:r w:rsidRPr="00DA1BAB">
        <w:rPr>
          <w:i/>
        </w:rPr>
        <w:t xml:space="preserve"> komisijā </w:t>
      </w:r>
      <w:r w:rsidRPr="00DA1BAB">
        <w:rPr>
          <w:b/>
          <w:i/>
        </w:rPr>
        <w:t>atbalstīts</w:t>
      </w:r>
      <w:r w:rsidRPr="00DA1BAB">
        <w:rPr>
          <w:i/>
        </w:rPr>
        <w:t>.</w:t>
      </w:r>
    </w:p>
    <w:p w14:paraId="3EB9E414" w14:textId="77777777" w:rsidR="00340DC1" w:rsidRDefault="00340DC1" w:rsidP="00340DC1">
      <w:pPr>
        <w:widowControl w:val="0"/>
        <w:ind w:firstLine="567"/>
        <w:jc w:val="both"/>
        <w:rPr>
          <w:i/>
          <w:highlight w:val="yellow"/>
        </w:rPr>
      </w:pPr>
    </w:p>
    <w:p w14:paraId="7C6FAE86" w14:textId="77777777" w:rsidR="00340DC1" w:rsidRPr="00E06F0E" w:rsidRDefault="00340DC1" w:rsidP="00340DC1">
      <w:pPr>
        <w:ind w:firstLine="567"/>
        <w:jc w:val="both"/>
        <w:rPr>
          <w:bCs/>
          <w:color w:val="000000"/>
          <w:highlight w:val="yellow"/>
          <w:lang w:eastAsia="lv-LV"/>
        </w:rPr>
      </w:pPr>
      <w:r w:rsidRPr="00E06F0E">
        <w:rPr>
          <w:b/>
        </w:rPr>
        <w:t>Nr.</w:t>
      </w:r>
      <w:r>
        <w:rPr>
          <w:b/>
        </w:rPr>
        <w:t>7</w:t>
      </w:r>
      <w:r w:rsidRPr="00E06F0E">
        <w:t xml:space="preserve"> – Tieslietu ministres I.Lībiņas-Egneres priekšlikums – </w:t>
      </w:r>
      <w:r w:rsidRPr="00113C93">
        <w:t>Papildināt 22. panta (grozījumi Kodeksa 49.</w:t>
      </w:r>
      <w:r w:rsidRPr="00113C93">
        <w:rPr>
          <w:vertAlign w:val="superscript"/>
        </w:rPr>
        <w:t>9</w:t>
      </w:r>
      <w:r w:rsidRPr="00113C93">
        <w:t xml:space="preserve"> pantā) otro daļu aiz esošā teksta ar vārdiem "ja procesa virzītājs to ir lūdzis". </w:t>
      </w:r>
    </w:p>
    <w:p w14:paraId="79DF026B" w14:textId="350D9F47" w:rsidR="00281C0B" w:rsidRPr="002F1FA5" w:rsidRDefault="00281C0B" w:rsidP="00281C0B">
      <w:pPr>
        <w:widowControl w:val="0"/>
        <w:ind w:firstLine="567"/>
        <w:jc w:val="both"/>
        <w:rPr>
          <w:b/>
        </w:rPr>
      </w:pPr>
      <w:r w:rsidRPr="002F1FA5">
        <w:rPr>
          <w:b/>
        </w:rPr>
        <w:t xml:space="preserve">K.Ķipēna </w:t>
      </w:r>
      <w:r w:rsidRPr="002F1FA5">
        <w:t>informē, ka šis ir redakcionālas dabas priekšlikums</w:t>
      </w:r>
      <w:r>
        <w:t xml:space="preserve"> – veidlapu procesa virzītājam sūta tikai tad, ja viņš to ir lūdzis</w:t>
      </w:r>
      <w:r w:rsidRPr="002F1FA5">
        <w:t>. Lūdz atbalstīt.</w:t>
      </w:r>
    </w:p>
    <w:p w14:paraId="7B6CC312" w14:textId="77777777" w:rsidR="00281C0B" w:rsidRPr="002F1FA5" w:rsidRDefault="00281C0B" w:rsidP="00281C0B">
      <w:pPr>
        <w:widowControl w:val="0"/>
        <w:ind w:firstLine="567"/>
        <w:jc w:val="both"/>
      </w:pPr>
      <w:r w:rsidRPr="002F1FA5">
        <w:rPr>
          <w:b/>
        </w:rPr>
        <w:t xml:space="preserve">L.Millerei </w:t>
      </w:r>
      <w:r w:rsidRPr="002F1FA5">
        <w:t>nav iebildumu.</w:t>
      </w:r>
    </w:p>
    <w:p w14:paraId="168481A7" w14:textId="42CB1FF8" w:rsidR="00281C0B" w:rsidRPr="00A53713" w:rsidRDefault="00281C0B" w:rsidP="00281C0B">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2B92FA30" w14:textId="77777777" w:rsidR="00340DC1" w:rsidRPr="00DA1BAB" w:rsidRDefault="00340DC1" w:rsidP="00340DC1">
      <w:pPr>
        <w:ind w:firstLine="567"/>
        <w:jc w:val="both"/>
        <w:rPr>
          <w:rFonts w:eastAsiaTheme="minorHAnsi" w:cstheme="minorBidi"/>
          <w:bCs/>
          <w:i/>
          <w:szCs w:val="22"/>
        </w:rPr>
      </w:pPr>
      <w:r w:rsidRPr="00DA1BAB">
        <w:rPr>
          <w:rFonts w:eastAsiaTheme="minorHAnsi" w:cstheme="minorBidi"/>
          <w:bCs/>
          <w:i/>
          <w:szCs w:val="22"/>
        </w:rPr>
        <w:t>Deputātiem nav iebildumu.</w:t>
      </w:r>
    </w:p>
    <w:p w14:paraId="4094CE24" w14:textId="2AB8C99B" w:rsidR="00340DC1" w:rsidRDefault="00340DC1" w:rsidP="00340DC1">
      <w:pPr>
        <w:widowControl w:val="0"/>
        <w:ind w:firstLine="567"/>
        <w:jc w:val="both"/>
        <w:rPr>
          <w:i/>
        </w:rPr>
      </w:pPr>
      <w:r w:rsidRPr="00DA1BAB">
        <w:rPr>
          <w:i/>
        </w:rPr>
        <w:t xml:space="preserve">Priekšlikums </w:t>
      </w:r>
      <w:r w:rsidRPr="00DA1BAB">
        <w:rPr>
          <w:b/>
          <w:i/>
        </w:rPr>
        <w:t>Nr.7</w:t>
      </w:r>
      <w:r w:rsidRPr="00DA1BAB">
        <w:rPr>
          <w:i/>
        </w:rPr>
        <w:t xml:space="preserve"> komisijā </w:t>
      </w:r>
      <w:r w:rsidRPr="00DA1BAB">
        <w:rPr>
          <w:b/>
          <w:i/>
        </w:rPr>
        <w:t>atbalstīts</w:t>
      </w:r>
      <w:r w:rsidRPr="00DA1BAB">
        <w:rPr>
          <w:i/>
        </w:rPr>
        <w:t>.</w:t>
      </w:r>
    </w:p>
    <w:p w14:paraId="0E1B02BF" w14:textId="3D451F25" w:rsidR="00DA1BAB" w:rsidRDefault="00DA1BAB" w:rsidP="00340DC1">
      <w:pPr>
        <w:widowControl w:val="0"/>
        <w:ind w:firstLine="567"/>
        <w:jc w:val="both"/>
        <w:rPr>
          <w:i/>
        </w:rPr>
      </w:pPr>
    </w:p>
    <w:p w14:paraId="1FC8AC67" w14:textId="5B7BDBEE" w:rsidR="00DA1BAB" w:rsidRDefault="00DA1BAB" w:rsidP="00340DC1">
      <w:pPr>
        <w:widowControl w:val="0"/>
        <w:ind w:firstLine="567"/>
        <w:jc w:val="both"/>
        <w:rPr>
          <w:bCs/>
          <w:color w:val="000000"/>
          <w:lang w:eastAsia="lv-LV"/>
        </w:rPr>
      </w:pPr>
      <w:r>
        <w:rPr>
          <w:b/>
        </w:rPr>
        <w:t>J,Millere</w:t>
      </w:r>
      <w:r w:rsidRPr="002F1FA5">
        <w:rPr>
          <w:b/>
        </w:rPr>
        <w:t xml:space="preserve"> </w:t>
      </w:r>
      <w:r w:rsidRPr="002F1FA5">
        <w:t>informē</w:t>
      </w:r>
      <w:r>
        <w:t xml:space="preserve"> par </w:t>
      </w:r>
      <w:r>
        <w:rPr>
          <w:bCs/>
          <w:color w:val="000000"/>
          <w:lang w:eastAsia="lv-LV"/>
        </w:rPr>
        <w:t>50</w:t>
      </w:r>
      <w:r w:rsidRPr="00260C92">
        <w:rPr>
          <w:bCs/>
          <w:color w:val="000000"/>
          <w:lang w:eastAsia="lv-LV"/>
        </w:rPr>
        <w:t>.</w:t>
      </w:r>
      <w:r>
        <w:rPr>
          <w:bCs/>
          <w:color w:val="000000"/>
          <w:vertAlign w:val="superscript"/>
          <w:lang w:eastAsia="lv-LV"/>
        </w:rPr>
        <w:t>7</w:t>
      </w:r>
      <w:r w:rsidRPr="00260C92">
        <w:rPr>
          <w:bCs/>
          <w:color w:val="000000"/>
          <w:vertAlign w:val="superscript"/>
          <w:lang w:eastAsia="lv-LV"/>
        </w:rPr>
        <w:t> </w:t>
      </w:r>
      <w:r w:rsidRPr="00260C92">
        <w:rPr>
          <w:bCs/>
          <w:color w:val="000000"/>
          <w:lang w:eastAsia="lv-LV"/>
        </w:rPr>
        <w:t>pant</w:t>
      </w:r>
      <w:r w:rsidR="00AE484C">
        <w:rPr>
          <w:bCs/>
          <w:color w:val="000000"/>
          <w:lang w:eastAsia="lv-LV"/>
        </w:rPr>
        <w:t>a sesto daļu – nav saprotams, kas notiek ar notiesātajiem, kuri uz notiesāšanas brīdi ir nepilngadīgi</w:t>
      </w:r>
      <w:r w:rsidR="00F31211">
        <w:rPr>
          <w:bCs/>
          <w:color w:val="000000"/>
          <w:lang w:eastAsia="lv-LV"/>
        </w:rPr>
        <w:t>, pēc laika sasniedz 18 gadu vecumu (ir vairāki nosacījumi, līdz cik gadiem var palikt – nav skaidrs, vai pēc visu nosacījumu izpildīšanās v</w:t>
      </w:r>
      <w:r w:rsidR="002B61A7">
        <w:rPr>
          <w:bCs/>
          <w:color w:val="000000"/>
          <w:lang w:eastAsia="lv-LV"/>
        </w:rPr>
        <w:t>iņu</w:t>
      </w:r>
      <w:r w:rsidR="00F31211">
        <w:rPr>
          <w:bCs/>
          <w:color w:val="000000"/>
          <w:lang w:eastAsia="lv-LV"/>
        </w:rPr>
        <w:t xml:space="preserve"> p</w:t>
      </w:r>
      <w:r w:rsidR="002B61A7">
        <w:rPr>
          <w:bCs/>
          <w:color w:val="000000"/>
          <w:lang w:eastAsia="lv-LV"/>
        </w:rPr>
        <w:t>ārvieto</w:t>
      </w:r>
      <w:r w:rsidR="00F31211">
        <w:rPr>
          <w:bCs/>
          <w:color w:val="000000"/>
          <w:lang w:eastAsia="lv-LV"/>
        </w:rPr>
        <w:t xml:space="preserve"> uz atklāto cietumu</w:t>
      </w:r>
      <w:r w:rsidR="002B61A7">
        <w:rPr>
          <w:bCs/>
          <w:color w:val="000000"/>
          <w:lang w:eastAsia="lv-LV"/>
        </w:rPr>
        <w:t xml:space="preserve"> vai tad, ja viņš nepretendē uz pirmstermiņa atbrīvošanu</w:t>
      </w:r>
      <w:r w:rsidR="005921AE">
        <w:rPr>
          <w:bCs/>
          <w:color w:val="000000"/>
          <w:lang w:eastAsia="lv-LV"/>
        </w:rPr>
        <w:t xml:space="preserve"> no soda izciešanas</w:t>
      </w:r>
      <w:r w:rsidR="00F31211">
        <w:rPr>
          <w:bCs/>
          <w:color w:val="000000"/>
          <w:lang w:eastAsia="lv-LV"/>
        </w:rPr>
        <w:t>)</w:t>
      </w:r>
      <w:r w:rsidR="00AE484C">
        <w:rPr>
          <w:bCs/>
          <w:color w:val="000000"/>
          <w:lang w:eastAsia="lv-LV"/>
        </w:rPr>
        <w:t>. TM ir sagatavota precizēta redakcija šai daļai (</w:t>
      </w:r>
      <w:r w:rsidR="003D4330">
        <w:rPr>
          <w:bCs/>
          <w:color w:val="000000"/>
          <w:lang w:eastAsia="lv-LV"/>
        </w:rPr>
        <w:t xml:space="preserve">K.Ķipēna </w:t>
      </w:r>
      <w:r w:rsidR="00AE484C">
        <w:rPr>
          <w:bCs/>
          <w:color w:val="000000"/>
          <w:lang w:eastAsia="lv-LV"/>
        </w:rPr>
        <w:t xml:space="preserve">nolasa </w:t>
      </w:r>
      <w:r w:rsidR="003D4330">
        <w:rPr>
          <w:bCs/>
          <w:color w:val="000000"/>
          <w:lang w:eastAsia="lv-LV"/>
        </w:rPr>
        <w:t xml:space="preserve">panta </w:t>
      </w:r>
      <w:r w:rsidR="00AE484C">
        <w:rPr>
          <w:bCs/>
          <w:color w:val="000000"/>
          <w:lang w:eastAsia="lv-LV"/>
        </w:rPr>
        <w:t>redakciju).</w:t>
      </w:r>
    </w:p>
    <w:p w14:paraId="345DF299" w14:textId="18879EFB" w:rsidR="00AE484C" w:rsidRPr="00AE484C" w:rsidRDefault="00AE484C" w:rsidP="00AE484C">
      <w:pPr>
        <w:widowControl w:val="0"/>
        <w:ind w:firstLine="567"/>
        <w:jc w:val="both"/>
        <w:rPr>
          <w:b/>
          <w:iCs/>
        </w:rPr>
      </w:pPr>
      <w:r w:rsidRPr="00AE484C">
        <w:rPr>
          <w:b/>
          <w:iCs/>
        </w:rPr>
        <w:t>R.Bergmanis</w:t>
      </w:r>
      <w:r w:rsidRPr="00AE484C">
        <w:rPr>
          <w:iCs/>
        </w:rPr>
        <w:t xml:space="preserve"> aicina deputātus</w:t>
      </w:r>
      <w:r w:rsidRPr="00AE484C">
        <w:t xml:space="preserve"> atbalstīt un balsot par komisijas priekšlikuma veidošanu tikko precizētajā redakcijā.</w:t>
      </w:r>
    </w:p>
    <w:p w14:paraId="1330A9EE" w14:textId="77777777" w:rsidR="00AE484C" w:rsidRPr="00AE484C" w:rsidRDefault="00AE484C" w:rsidP="00AE484C">
      <w:pPr>
        <w:ind w:firstLine="567"/>
        <w:jc w:val="both"/>
        <w:rPr>
          <w:bCs/>
          <w:i/>
          <w:iCs/>
        </w:rPr>
      </w:pPr>
      <w:r w:rsidRPr="00AE484C">
        <w:rPr>
          <w:bCs/>
          <w:i/>
          <w:iCs/>
        </w:rPr>
        <w:t>Notiek balsošana.</w:t>
      </w:r>
    </w:p>
    <w:p w14:paraId="4CF3DAD7" w14:textId="7E7EDA66" w:rsidR="00AE484C" w:rsidRPr="00AE484C" w:rsidRDefault="00AE484C" w:rsidP="00AE484C">
      <w:pPr>
        <w:ind w:firstLine="567"/>
        <w:jc w:val="both"/>
        <w:rPr>
          <w:i/>
          <w:iCs/>
        </w:rPr>
      </w:pPr>
      <w:r w:rsidRPr="00AE484C">
        <w:rPr>
          <w:i/>
          <w:iCs/>
        </w:rPr>
        <w:t>Par – 11; pret – nav; atturas – nav.</w:t>
      </w:r>
    </w:p>
    <w:p w14:paraId="42F1BE6F" w14:textId="287B8829" w:rsidR="00AE484C" w:rsidRDefault="00AE484C" w:rsidP="00AE484C">
      <w:pPr>
        <w:widowControl w:val="0"/>
        <w:ind w:firstLine="567"/>
        <w:jc w:val="both"/>
        <w:rPr>
          <w:i/>
        </w:rPr>
      </w:pPr>
      <w:r w:rsidRPr="00AE484C">
        <w:rPr>
          <w:b/>
          <w:i/>
        </w:rPr>
        <w:t>Komisijas priekšlikuma veidošana</w:t>
      </w:r>
      <w:r w:rsidRPr="00AE484C">
        <w:rPr>
          <w:i/>
        </w:rPr>
        <w:t xml:space="preserve"> </w:t>
      </w:r>
      <w:r w:rsidRPr="00AE484C">
        <w:rPr>
          <w:b/>
          <w:i/>
        </w:rPr>
        <w:t>atbalstīta TM izstrādātajā un precizētajā redakcijā</w:t>
      </w:r>
      <w:r w:rsidRPr="00AE484C">
        <w:rPr>
          <w:i/>
        </w:rPr>
        <w:t>.</w:t>
      </w:r>
    </w:p>
    <w:p w14:paraId="26235726" w14:textId="77777777" w:rsidR="008672F6" w:rsidRDefault="008672F6" w:rsidP="00AE484C">
      <w:pPr>
        <w:widowControl w:val="0"/>
        <w:ind w:firstLine="567"/>
        <w:jc w:val="both"/>
        <w:rPr>
          <w:i/>
        </w:rPr>
      </w:pPr>
    </w:p>
    <w:p w14:paraId="697D26B4" w14:textId="77777777" w:rsidR="00340DC1" w:rsidRPr="002F7A13" w:rsidRDefault="00340DC1" w:rsidP="00340DC1">
      <w:pPr>
        <w:widowControl w:val="0"/>
        <w:ind w:firstLine="567"/>
        <w:jc w:val="both"/>
        <w:rPr>
          <w:bCs/>
          <w:color w:val="000000"/>
          <w:lang w:eastAsia="lv-LV"/>
        </w:rPr>
      </w:pPr>
      <w:r w:rsidRPr="002F7A13">
        <w:rPr>
          <w:b/>
        </w:rPr>
        <w:t>Nr.</w:t>
      </w:r>
      <w:r>
        <w:rPr>
          <w:b/>
        </w:rPr>
        <w:t>8</w:t>
      </w:r>
      <w:r w:rsidRPr="002F7A13">
        <w:t xml:space="preserve"> – Tieslietu ministres I.Lībiņas-Egneres priekšlikums – </w:t>
      </w:r>
      <w:r w:rsidRPr="00260C92">
        <w:rPr>
          <w:bCs/>
          <w:color w:val="000000"/>
          <w:lang w:eastAsia="lv-LV"/>
        </w:rPr>
        <w:t>Izteikt likumprojekta 47. panta (grozījumi Kodeksa 61.</w:t>
      </w:r>
      <w:r w:rsidRPr="00260C92">
        <w:rPr>
          <w:bCs/>
          <w:color w:val="000000"/>
          <w:vertAlign w:val="superscript"/>
          <w:lang w:eastAsia="lv-LV"/>
        </w:rPr>
        <w:t>2 </w:t>
      </w:r>
      <w:r w:rsidRPr="00260C92">
        <w:rPr>
          <w:bCs/>
          <w:color w:val="000000"/>
          <w:lang w:eastAsia="lv-LV"/>
        </w:rPr>
        <w:t xml:space="preserve">pantā) otro daļu </w:t>
      </w:r>
      <w:r w:rsidRPr="002F7A13">
        <w:rPr>
          <w:bCs/>
          <w:color w:val="000000"/>
          <w:lang w:eastAsia="lv-LV"/>
        </w:rPr>
        <w:t>ieteiktā redakcijā.</w:t>
      </w:r>
    </w:p>
    <w:p w14:paraId="54D4B204" w14:textId="57854F08" w:rsidR="002F69BD" w:rsidRPr="002F1FA5" w:rsidRDefault="002F69BD" w:rsidP="002F69BD">
      <w:pPr>
        <w:widowControl w:val="0"/>
        <w:ind w:firstLine="567"/>
        <w:jc w:val="both"/>
        <w:rPr>
          <w:b/>
        </w:rPr>
      </w:pPr>
      <w:r w:rsidRPr="002F1FA5">
        <w:rPr>
          <w:b/>
        </w:rPr>
        <w:t xml:space="preserve">K.Ķipēna </w:t>
      </w:r>
      <w:r w:rsidRPr="002F1FA5">
        <w:t>informē, ka šis ir redakcionālas dabas priekšlikums</w:t>
      </w:r>
      <w:r w:rsidR="007C07A6">
        <w:t xml:space="preserve"> (pants pārcelts</w:t>
      </w:r>
      <w:r w:rsidR="0063524B">
        <w:t>, teksts palicis nemainīgs</w:t>
      </w:r>
      <w:r w:rsidR="007C07A6">
        <w:t>)</w:t>
      </w:r>
      <w:r w:rsidRPr="002F1FA5">
        <w:t>. Lūdz atbalstīt.</w:t>
      </w:r>
    </w:p>
    <w:p w14:paraId="7EBE1858" w14:textId="30BF3A92" w:rsidR="002F69BD" w:rsidRPr="002F1FA5" w:rsidRDefault="002F69BD" w:rsidP="002F69BD">
      <w:pPr>
        <w:widowControl w:val="0"/>
        <w:ind w:firstLine="567"/>
        <w:jc w:val="both"/>
      </w:pPr>
      <w:r w:rsidRPr="002F1FA5">
        <w:rPr>
          <w:b/>
        </w:rPr>
        <w:t xml:space="preserve">L.Millerei </w:t>
      </w:r>
      <w:r w:rsidRPr="002F1FA5">
        <w:t>nav iebildumu</w:t>
      </w:r>
      <w:r w:rsidR="00431C9F">
        <w:t xml:space="preserve"> – tagad norma ir vieglāk uztverama</w:t>
      </w:r>
      <w:r w:rsidRPr="002F1FA5">
        <w:t>.</w:t>
      </w:r>
    </w:p>
    <w:p w14:paraId="5DB8E074" w14:textId="0CB1A21B" w:rsidR="002F69BD" w:rsidRPr="00A53713" w:rsidRDefault="002F69BD" w:rsidP="002F69BD">
      <w:pPr>
        <w:widowControl w:val="0"/>
        <w:ind w:firstLine="567"/>
        <w:jc w:val="both"/>
        <w:rPr>
          <w:b/>
          <w:iCs/>
          <w:highlight w:val="yellow"/>
        </w:rPr>
      </w:pPr>
      <w:r w:rsidRPr="002F1FA5">
        <w:rPr>
          <w:b/>
          <w:iCs/>
        </w:rPr>
        <w:lastRenderedPageBreak/>
        <w:t>R.Bergmanis</w:t>
      </w:r>
      <w:r w:rsidRPr="002F1FA5">
        <w:rPr>
          <w:iCs/>
        </w:rPr>
        <w:t xml:space="preserve"> aicina deputātus</w:t>
      </w:r>
      <w:r w:rsidRPr="002F1FA5">
        <w:t xml:space="preserve"> atbalstīt šo priekšlikumu.</w:t>
      </w:r>
    </w:p>
    <w:p w14:paraId="4A1B3614" w14:textId="77777777" w:rsidR="00340DC1" w:rsidRPr="00FA24A8" w:rsidRDefault="00340DC1" w:rsidP="00340DC1">
      <w:pPr>
        <w:ind w:firstLine="567"/>
        <w:jc w:val="both"/>
        <w:rPr>
          <w:rFonts w:eastAsiaTheme="minorHAnsi" w:cstheme="minorBidi"/>
          <w:bCs/>
          <w:i/>
          <w:szCs w:val="22"/>
        </w:rPr>
      </w:pPr>
      <w:r w:rsidRPr="00FA24A8">
        <w:rPr>
          <w:rFonts w:eastAsiaTheme="minorHAnsi" w:cstheme="minorBidi"/>
          <w:bCs/>
          <w:i/>
          <w:szCs w:val="22"/>
        </w:rPr>
        <w:t>Deputātiem nav iebildumu.</w:t>
      </w:r>
    </w:p>
    <w:p w14:paraId="10F66F8A" w14:textId="77777777" w:rsidR="00340DC1" w:rsidRPr="00FA24A8" w:rsidRDefault="00340DC1" w:rsidP="00340DC1">
      <w:pPr>
        <w:widowControl w:val="0"/>
        <w:ind w:firstLine="567"/>
        <w:jc w:val="both"/>
        <w:rPr>
          <w:i/>
        </w:rPr>
      </w:pPr>
      <w:r w:rsidRPr="00FA24A8">
        <w:rPr>
          <w:i/>
        </w:rPr>
        <w:t xml:space="preserve">Priekšlikums </w:t>
      </w:r>
      <w:r w:rsidRPr="00FA24A8">
        <w:rPr>
          <w:b/>
          <w:i/>
        </w:rPr>
        <w:t>Nr.8</w:t>
      </w:r>
      <w:r w:rsidRPr="00FA24A8">
        <w:rPr>
          <w:i/>
        </w:rPr>
        <w:t xml:space="preserve"> komisijā </w:t>
      </w:r>
      <w:r w:rsidRPr="00FA24A8">
        <w:rPr>
          <w:b/>
          <w:i/>
        </w:rPr>
        <w:t>atbalstīts</w:t>
      </w:r>
      <w:r w:rsidRPr="00FA24A8">
        <w:rPr>
          <w:i/>
        </w:rPr>
        <w:t>.</w:t>
      </w:r>
    </w:p>
    <w:p w14:paraId="5921C58B" w14:textId="77777777" w:rsidR="00340DC1" w:rsidRDefault="00340DC1" w:rsidP="00340DC1">
      <w:pPr>
        <w:widowControl w:val="0"/>
        <w:ind w:firstLine="567"/>
        <w:jc w:val="both"/>
        <w:rPr>
          <w:i/>
          <w:highlight w:val="yellow"/>
        </w:rPr>
      </w:pPr>
    </w:p>
    <w:p w14:paraId="7FA4391D" w14:textId="77777777" w:rsidR="00340DC1" w:rsidRPr="002F7A13" w:rsidRDefault="00340DC1" w:rsidP="00340DC1">
      <w:pPr>
        <w:widowControl w:val="0"/>
        <w:ind w:firstLine="567"/>
        <w:jc w:val="both"/>
        <w:rPr>
          <w:bCs/>
          <w:color w:val="000000"/>
          <w:lang w:eastAsia="lv-LV"/>
        </w:rPr>
      </w:pPr>
      <w:r w:rsidRPr="002F7A13">
        <w:rPr>
          <w:b/>
        </w:rPr>
        <w:t>Nr.</w:t>
      </w:r>
      <w:r>
        <w:rPr>
          <w:b/>
        </w:rPr>
        <w:t>9</w:t>
      </w:r>
      <w:r w:rsidRPr="002F7A13">
        <w:t xml:space="preserve"> – Tieslietu ministres I.Lībiņas-Egneres priekšlikums – </w:t>
      </w:r>
      <w:r w:rsidRPr="003A4C48">
        <w:rPr>
          <w:bCs/>
          <w:color w:val="000000"/>
          <w:lang w:eastAsia="lv-LV"/>
        </w:rPr>
        <w:t>Izslēgt likumprojekta 48. pantā (grozījumi Kodeksa 61.</w:t>
      </w:r>
      <w:r w:rsidRPr="003A4C48">
        <w:rPr>
          <w:bCs/>
          <w:color w:val="000000"/>
          <w:vertAlign w:val="superscript"/>
          <w:lang w:eastAsia="lv-LV"/>
        </w:rPr>
        <w:t>3 </w:t>
      </w:r>
      <w:r w:rsidRPr="003A4C48">
        <w:rPr>
          <w:bCs/>
          <w:color w:val="000000"/>
          <w:lang w:eastAsia="lv-LV"/>
        </w:rPr>
        <w:t>pantā) vārdu "procesa"</w:t>
      </w:r>
      <w:r w:rsidRPr="002F7A13">
        <w:rPr>
          <w:bCs/>
          <w:color w:val="000000"/>
          <w:lang w:eastAsia="lv-LV"/>
        </w:rPr>
        <w:t>.</w:t>
      </w:r>
    </w:p>
    <w:p w14:paraId="5A35FA34" w14:textId="1E8900DE" w:rsidR="000A4BA6" w:rsidRPr="002F1FA5" w:rsidRDefault="000A4BA6" w:rsidP="000A4BA6">
      <w:pPr>
        <w:widowControl w:val="0"/>
        <w:ind w:firstLine="567"/>
        <w:jc w:val="both"/>
        <w:rPr>
          <w:b/>
        </w:rPr>
      </w:pPr>
      <w:r w:rsidRPr="002F1FA5">
        <w:rPr>
          <w:b/>
        </w:rPr>
        <w:t xml:space="preserve">K.Ķipēna </w:t>
      </w:r>
      <w:r w:rsidRPr="002F1FA5">
        <w:t>informē, ka šis ir redakcionālas dabas priekšlikums</w:t>
      </w:r>
      <w:r>
        <w:t>, lai norma būtu vieglāk uztverama</w:t>
      </w:r>
      <w:r w:rsidRPr="002F1FA5">
        <w:t>. Lūdz atbalstīt.</w:t>
      </w:r>
    </w:p>
    <w:p w14:paraId="63CC82A4" w14:textId="0E74C241" w:rsidR="000A4BA6" w:rsidRPr="002F1FA5" w:rsidRDefault="000A4BA6" w:rsidP="000A4BA6">
      <w:pPr>
        <w:widowControl w:val="0"/>
        <w:ind w:firstLine="567"/>
        <w:jc w:val="both"/>
      </w:pPr>
      <w:r w:rsidRPr="002F1FA5">
        <w:rPr>
          <w:b/>
        </w:rPr>
        <w:t xml:space="preserve">L.Millerei </w:t>
      </w:r>
      <w:r w:rsidRPr="002F1FA5">
        <w:t>nav iebildumu.</w:t>
      </w:r>
    </w:p>
    <w:p w14:paraId="37BCC10B" w14:textId="686E5128" w:rsidR="000A4BA6" w:rsidRPr="00A53713" w:rsidRDefault="000A4BA6" w:rsidP="000A4BA6">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017475FB" w14:textId="77777777" w:rsidR="00340DC1" w:rsidRPr="000A4BA6" w:rsidRDefault="00340DC1" w:rsidP="00340DC1">
      <w:pPr>
        <w:ind w:firstLine="567"/>
        <w:jc w:val="both"/>
        <w:rPr>
          <w:rFonts w:eastAsiaTheme="minorHAnsi" w:cstheme="minorBidi"/>
          <w:bCs/>
          <w:i/>
          <w:szCs w:val="22"/>
        </w:rPr>
      </w:pPr>
      <w:r w:rsidRPr="000A4BA6">
        <w:rPr>
          <w:rFonts w:eastAsiaTheme="minorHAnsi" w:cstheme="minorBidi"/>
          <w:bCs/>
          <w:i/>
          <w:szCs w:val="22"/>
        </w:rPr>
        <w:t>Deputātiem nav iebildumu.</w:t>
      </w:r>
    </w:p>
    <w:p w14:paraId="6BDEBC27" w14:textId="77777777" w:rsidR="00340DC1" w:rsidRPr="000A4BA6" w:rsidRDefault="00340DC1" w:rsidP="00340DC1">
      <w:pPr>
        <w:widowControl w:val="0"/>
        <w:ind w:firstLine="567"/>
        <w:jc w:val="both"/>
        <w:rPr>
          <w:i/>
        </w:rPr>
      </w:pPr>
      <w:r w:rsidRPr="000A4BA6">
        <w:rPr>
          <w:i/>
        </w:rPr>
        <w:t xml:space="preserve">Priekšlikums </w:t>
      </w:r>
      <w:r w:rsidRPr="000A4BA6">
        <w:rPr>
          <w:b/>
          <w:i/>
        </w:rPr>
        <w:t>Nr.9</w:t>
      </w:r>
      <w:r w:rsidRPr="000A4BA6">
        <w:rPr>
          <w:i/>
        </w:rPr>
        <w:t xml:space="preserve"> komisijā </w:t>
      </w:r>
      <w:r w:rsidRPr="000A4BA6">
        <w:rPr>
          <w:b/>
          <w:i/>
        </w:rPr>
        <w:t>atbalstīts</w:t>
      </w:r>
      <w:r w:rsidRPr="000A4BA6">
        <w:rPr>
          <w:i/>
        </w:rPr>
        <w:t>.</w:t>
      </w:r>
    </w:p>
    <w:p w14:paraId="5AE5172F" w14:textId="77777777" w:rsidR="00340DC1" w:rsidRDefault="00340DC1" w:rsidP="00340DC1">
      <w:pPr>
        <w:widowControl w:val="0"/>
        <w:ind w:firstLine="567"/>
        <w:jc w:val="both"/>
        <w:rPr>
          <w:i/>
          <w:highlight w:val="yellow"/>
        </w:rPr>
      </w:pPr>
    </w:p>
    <w:p w14:paraId="21B74490" w14:textId="77777777" w:rsidR="00340DC1" w:rsidRPr="002F7A13" w:rsidRDefault="00340DC1" w:rsidP="00340DC1">
      <w:pPr>
        <w:widowControl w:val="0"/>
        <w:ind w:firstLine="567"/>
        <w:jc w:val="both"/>
        <w:rPr>
          <w:bCs/>
          <w:color w:val="000000"/>
          <w:lang w:eastAsia="lv-LV"/>
        </w:rPr>
      </w:pPr>
      <w:r w:rsidRPr="002F7A13">
        <w:rPr>
          <w:b/>
        </w:rPr>
        <w:t>Nr.</w:t>
      </w:r>
      <w:r>
        <w:rPr>
          <w:b/>
        </w:rPr>
        <w:t>10</w:t>
      </w:r>
      <w:r w:rsidRPr="002F7A13">
        <w:t xml:space="preserve"> – Tieslietu ministres I.Lībiņas-Egneres priekšlikums – </w:t>
      </w:r>
      <w:r w:rsidRPr="00C8552D">
        <w:rPr>
          <w:bCs/>
          <w:color w:val="000000"/>
          <w:lang w:eastAsia="lv-LV"/>
        </w:rPr>
        <w:t>Izslēgt likumprojekta 50. pantā ietvertā Kodeksa 61.</w:t>
      </w:r>
      <w:r w:rsidRPr="00C8552D">
        <w:rPr>
          <w:bCs/>
          <w:color w:val="000000"/>
          <w:vertAlign w:val="superscript"/>
          <w:lang w:eastAsia="lv-LV"/>
        </w:rPr>
        <w:t>5 </w:t>
      </w:r>
      <w:r w:rsidRPr="00C8552D">
        <w:rPr>
          <w:bCs/>
          <w:color w:val="000000"/>
          <w:lang w:eastAsia="lv-LV"/>
        </w:rPr>
        <w:t>panta sesto un septīto daļu</w:t>
      </w:r>
      <w:r w:rsidRPr="002F7A13">
        <w:rPr>
          <w:bCs/>
          <w:color w:val="000000"/>
          <w:lang w:eastAsia="lv-LV"/>
        </w:rPr>
        <w:t>.</w:t>
      </w:r>
    </w:p>
    <w:p w14:paraId="74A3F198" w14:textId="2893826B" w:rsidR="006B1404" w:rsidRPr="002F1FA5" w:rsidRDefault="006B1404" w:rsidP="006B1404">
      <w:pPr>
        <w:widowControl w:val="0"/>
        <w:ind w:firstLine="567"/>
        <w:jc w:val="both"/>
        <w:rPr>
          <w:b/>
        </w:rPr>
      </w:pPr>
      <w:r w:rsidRPr="002F1FA5">
        <w:rPr>
          <w:b/>
        </w:rPr>
        <w:t xml:space="preserve">K.Ķipēna </w:t>
      </w:r>
      <w:r w:rsidRPr="002F1FA5">
        <w:t>informē, ka šis ir redakcionālas dabas priekšlikums</w:t>
      </w:r>
      <w:r w:rsidR="00EE0B55">
        <w:t xml:space="preserve"> (saistīts ar 8. priekšlikumu)</w:t>
      </w:r>
      <w:r w:rsidRPr="002F1FA5">
        <w:t>. Lūdz atbalstīt.</w:t>
      </w:r>
    </w:p>
    <w:p w14:paraId="507858D7" w14:textId="77777777" w:rsidR="006B1404" w:rsidRPr="002F1FA5" w:rsidRDefault="006B1404" w:rsidP="006B1404">
      <w:pPr>
        <w:widowControl w:val="0"/>
        <w:ind w:firstLine="567"/>
        <w:jc w:val="both"/>
      </w:pPr>
      <w:r w:rsidRPr="002F1FA5">
        <w:rPr>
          <w:b/>
        </w:rPr>
        <w:t xml:space="preserve">L.Millerei </w:t>
      </w:r>
      <w:r w:rsidRPr="002F1FA5">
        <w:t>nav iebildumu.</w:t>
      </w:r>
    </w:p>
    <w:p w14:paraId="33F51D6D" w14:textId="66296642" w:rsidR="006B1404" w:rsidRPr="00A53713" w:rsidRDefault="006B1404" w:rsidP="006B1404">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563EEFAC" w14:textId="77777777" w:rsidR="00340DC1" w:rsidRPr="006B1404" w:rsidRDefault="00340DC1" w:rsidP="00340DC1">
      <w:pPr>
        <w:ind w:firstLine="567"/>
        <w:jc w:val="both"/>
        <w:rPr>
          <w:rFonts w:eastAsiaTheme="minorHAnsi" w:cstheme="minorBidi"/>
          <w:bCs/>
          <w:i/>
          <w:szCs w:val="22"/>
        </w:rPr>
      </w:pPr>
      <w:r w:rsidRPr="006B1404">
        <w:rPr>
          <w:rFonts w:eastAsiaTheme="minorHAnsi" w:cstheme="minorBidi"/>
          <w:bCs/>
          <w:i/>
          <w:szCs w:val="22"/>
        </w:rPr>
        <w:t>Deputātiem nav iebildumu.</w:t>
      </w:r>
    </w:p>
    <w:p w14:paraId="477D82D5" w14:textId="77777777" w:rsidR="00340DC1" w:rsidRPr="006B1404" w:rsidRDefault="00340DC1" w:rsidP="00340DC1">
      <w:pPr>
        <w:widowControl w:val="0"/>
        <w:ind w:firstLine="567"/>
        <w:jc w:val="both"/>
        <w:rPr>
          <w:i/>
        </w:rPr>
      </w:pPr>
      <w:r w:rsidRPr="006B1404">
        <w:rPr>
          <w:i/>
        </w:rPr>
        <w:t xml:space="preserve">Priekšlikums </w:t>
      </w:r>
      <w:r w:rsidRPr="006B1404">
        <w:rPr>
          <w:b/>
          <w:i/>
        </w:rPr>
        <w:t>Nr.10</w:t>
      </w:r>
      <w:r w:rsidRPr="006B1404">
        <w:rPr>
          <w:i/>
        </w:rPr>
        <w:t xml:space="preserve"> komisijā </w:t>
      </w:r>
      <w:r w:rsidRPr="006B1404">
        <w:rPr>
          <w:b/>
          <w:i/>
        </w:rPr>
        <w:t>atbalstīts</w:t>
      </w:r>
      <w:r w:rsidRPr="006B1404">
        <w:rPr>
          <w:i/>
        </w:rPr>
        <w:t>.</w:t>
      </w:r>
    </w:p>
    <w:p w14:paraId="35110E0E" w14:textId="77777777" w:rsidR="00340DC1" w:rsidRPr="00A53713" w:rsidRDefault="00340DC1" w:rsidP="00340DC1">
      <w:pPr>
        <w:widowControl w:val="0"/>
        <w:ind w:firstLine="567"/>
        <w:jc w:val="both"/>
        <w:rPr>
          <w:i/>
          <w:highlight w:val="yellow"/>
        </w:rPr>
      </w:pPr>
    </w:p>
    <w:p w14:paraId="6A54FF68" w14:textId="77777777" w:rsidR="00340DC1" w:rsidRPr="002F7A13" w:rsidRDefault="00340DC1" w:rsidP="00340DC1">
      <w:pPr>
        <w:widowControl w:val="0"/>
        <w:ind w:firstLine="567"/>
        <w:jc w:val="both"/>
        <w:rPr>
          <w:bCs/>
          <w:color w:val="000000"/>
          <w:lang w:eastAsia="lv-LV"/>
        </w:rPr>
      </w:pPr>
      <w:r w:rsidRPr="002F7A13">
        <w:rPr>
          <w:b/>
        </w:rPr>
        <w:t>Nr.</w:t>
      </w:r>
      <w:r>
        <w:rPr>
          <w:b/>
        </w:rPr>
        <w:t>11</w:t>
      </w:r>
      <w:r w:rsidRPr="002F7A13">
        <w:t xml:space="preserve"> – Tieslietu ministres I.Lībiņas-Egneres priekšlikums – </w:t>
      </w:r>
      <w:r w:rsidRPr="00966AE3">
        <w:rPr>
          <w:bCs/>
          <w:color w:val="000000"/>
          <w:lang w:eastAsia="lv-LV"/>
        </w:rPr>
        <w:t xml:space="preserve">Papildināt likumprojektu ar jaunu pantu </w:t>
      </w:r>
      <w:r>
        <w:rPr>
          <w:bCs/>
          <w:color w:val="000000"/>
          <w:lang w:eastAsia="lv-LV"/>
        </w:rPr>
        <w:t>ieteikt</w:t>
      </w:r>
      <w:r w:rsidRPr="00966AE3">
        <w:rPr>
          <w:bCs/>
          <w:color w:val="000000"/>
          <w:lang w:eastAsia="lv-LV"/>
        </w:rPr>
        <w:t>ā redakcijā</w:t>
      </w:r>
      <w:r w:rsidRPr="002F7A13">
        <w:rPr>
          <w:bCs/>
          <w:color w:val="000000"/>
          <w:lang w:eastAsia="lv-LV"/>
        </w:rPr>
        <w:t>.</w:t>
      </w:r>
    </w:p>
    <w:p w14:paraId="0BE61D3C" w14:textId="41C11FE9" w:rsidR="0015406C" w:rsidRPr="002F1FA5" w:rsidRDefault="0015406C" w:rsidP="0015406C">
      <w:pPr>
        <w:widowControl w:val="0"/>
        <w:ind w:firstLine="567"/>
        <w:jc w:val="both"/>
        <w:rPr>
          <w:b/>
        </w:rPr>
      </w:pPr>
      <w:r w:rsidRPr="002F1FA5">
        <w:rPr>
          <w:b/>
        </w:rPr>
        <w:t xml:space="preserve">K.Ķipēna </w:t>
      </w:r>
      <w:r w:rsidRPr="002F1FA5">
        <w:t>informē, ka šis ir redakcionālas dabas priekšlikums</w:t>
      </w:r>
      <w:r>
        <w:t xml:space="preserve"> – norma kļuvusi lieka</w:t>
      </w:r>
      <w:r w:rsidR="00A10E1F">
        <w:t xml:space="preserve"> (šādas iestādes vairs nav)</w:t>
      </w:r>
      <w:r w:rsidRPr="002F1FA5">
        <w:t>. Lūdz atbalstīt.</w:t>
      </w:r>
    </w:p>
    <w:p w14:paraId="15FC31BC" w14:textId="77777777" w:rsidR="0015406C" w:rsidRPr="002F1FA5" w:rsidRDefault="0015406C" w:rsidP="0015406C">
      <w:pPr>
        <w:widowControl w:val="0"/>
        <w:ind w:firstLine="567"/>
        <w:jc w:val="both"/>
      </w:pPr>
      <w:r w:rsidRPr="002F1FA5">
        <w:rPr>
          <w:b/>
        </w:rPr>
        <w:t xml:space="preserve">L.Millerei </w:t>
      </w:r>
      <w:r w:rsidRPr="002F1FA5">
        <w:t>nav iebildumu.</w:t>
      </w:r>
    </w:p>
    <w:p w14:paraId="070CAFD9" w14:textId="48690E16" w:rsidR="0015406C" w:rsidRPr="00A53713" w:rsidRDefault="0015406C" w:rsidP="0015406C">
      <w:pPr>
        <w:widowControl w:val="0"/>
        <w:ind w:firstLine="567"/>
        <w:jc w:val="both"/>
        <w:rPr>
          <w:b/>
          <w:iCs/>
          <w:highlight w:val="yellow"/>
        </w:rPr>
      </w:pPr>
      <w:r w:rsidRPr="002F1FA5">
        <w:rPr>
          <w:b/>
          <w:iCs/>
        </w:rPr>
        <w:t>R.Bergmanis</w:t>
      </w:r>
      <w:r w:rsidRPr="002F1FA5">
        <w:rPr>
          <w:iCs/>
        </w:rPr>
        <w:t xml:space="preserve"> aicina deputātus</w:t>
      </w:r>
      <w:r w:rsidR="00F50E21">
        <w:t xml:space="preserve"> atbalstīt šo priekšlikumu.</w:t>
      </w:r>
    </w:p>
    <w:p w14:paraId="153723C7" w14:textId="77777777" w:rsidR="00340DC1" w:rsidRPr="004834DE" w:rsidRDefault="00340DC1" w:rsidP="00340DC1">
      <w:pPr>
        <w:ind w:firstLine="567"/>
        <w:jc w:val="both"/>
        <w:rPr>
          <w:rFonts w:eastAsiaTheme="minorHAnsi" w:cstheme="minorBidi"/>
          <w:bCs/>
          <w:i/>
          <w:szCs w:val="22"/>
        </w:rPr>
      </w:pPr>
      <w:r w:rsidRPr="004834DE">
        <w:rPr>
          <w:rFonts w:eastAsiaTheme="minorHAnsi" w:cstheme="minorBidi"/>
          <w:bCs/>
          <w:i/>
          <w:szCs w:val="22"/>
        </w:rPr>
        <w:t>Deputātiem nav iebildumu.</w:t>
      </w:r>
    </w:p>
    <w:p w14:paraId="7F64429C" w14:textId="77777777" w:rsidR="00340DC1" w:rsidRPr="004834DE" w:rsidRDefault="00340DC1" w:rsidP="00340DC1">
      <w:pPr>
        <w:widowControl w:val="0"/>
        <w:ind w:firstLine="567"/>
        <w:jc w:val="both"/>
        <w:rPr>
          <w:i/>
        </w:rPr>
      </w:pPr>
      <w:r w:rsidRPr="004834DE">
        <w:rPr>
          <w:i/>
        </w:rPr>
        <w:t xml:space="preserve">Priekšlikums </w:t>
      </w:r>
      <w:r w:rsidRPr="004834DE">
        <w:rPr>
          <w:b/>
          <w:i/>
        </w:rPr>
        <w:t>Nr.11</w:t>
      </w:r>
      <w:r w:rsidRPr="004834DE">
        <w:rPr>
          <w:i/>
        </w:rPr>
        <w:t xml:space="preserve"> komisijā </w:t>
      </w:r>
      <w:r w:rsidRPr="004834DE">
        <w:rPr>
          <w:b/>
          <w:i/>
        </w:rPr>
        <w:t>atbalstīts</w:t>
      </w:r>
      <w:r w:rsidRPr="004834DE">
        <w:rPr>
          <w:i/>
        </w:rPr>
        <w:t>.</w:t>
      </w:r>
    </w:p>
    <w:p w14:paraId="445C5927" w14:textId="77777777" w:rsidR="00340DC1" w:rsidRDefault="00340DC1" w:rsidP="00340DC1">
      <w:pPr>
        <w:widowControl w:val="0"/>
        <w:ind w:firstLine="567"/>
        <w:jc w:val="both"/>
        <w:rPr>
          <w:i/>
          <w:highlight w:val="yellow"/>
        </w:rPr>
      </w:pPr>
    </w:p>
    <w:p w14:paraId="25D4F806" w14:textId="77777777" w:rsidR="00340DC1" w:rsidRPr="002F7A13" w:rsidRDefault="00340DC1" w:rsidP="00340DC1">
      <w:pPr>
        <w:widowControl w:val="0"/>
        <w:ind w:firstLine="567"/>
        <w:jc w:val="both"/>
        <w:rPr>
          <w:bCs/>
          <w:color w:val="000000"/>
          <w:lang w:eastAsia="lv-LV"/>
        </w:rPr>
      </w:pPr>
      <w:r w:rsidRPr="002F7A13">
        <w:rPr>
          <w:b/>
        </w:rPr>
        <w:t>Nr.</w:t>
      </w:r>
      <w:r>
        <w:rPr>
          <w:b/>
        </w:rPr>
        <w:t>12</w:t>
      </w:r>
      <w:r w:rsidRPr="002F7A13">
        <w:t xml:space="preserve"> – Tieslietu ministres I.Lībiņas-Egneres priekšlikums – </w:t>
      </w:r>
      <w:r w:rsidRPr="00AD3397">
        <w:rPr>
          <w:bCs/>
          <w:color w:val="000000"/>
          <w:lang w:eastAsia="lv-LV"/>
        </w:rPr>
        <w:t>Izteikt likumprojekta 75. pantu (grozījumi Kodeksa pārejas noteikumos)</w:t>
      </w:r>
      <w:r w:rsidRPr="00966AE3">
        <w:rPr>
          <w:bCs/>
          <w:color w:val="000000"/>
          <w:lang w:eastAsia="lv-LV"/>
        </w:rPr>
        <w:t xml:space="preserve"> </w:t>
      </w:r>
      <w:r>
        <w:rPr>
          <w:bCs/>
          <w:color w:val="000000"/>
          <w:lang w:eastAsia="lv-LV"/>
        </w:rPr>
        <w:t>ieteikt</w:t>
      </w:r>
      <w:r w:rsidRPr="00966AE3">
        <w:rPr>
          <w:bCs/>
          <w:color w:val="000000"/>
          <w:lang w:eastAsia="lv-LV"/>
        </w:rPr>
        <w:t>ā redakcijā</w:t>
      </w:r>
      <w:r w:rsidRPr="002F7A13">
        <w:rPr>
          <w:bCs/>
          <w:color w:val="000000"/>
          <w:lang w:eastAsia="lv-LV"/>
        </w:rPr>
        <w:t>.</w:t>
      </w:r>
    </w:p>
    <w:p w14:paraId="20B8BF8E" w14:textId="2484AEBC" w:rsidR="006D040F" w:rsidRPr="002F1FA5" w:rsidRDefault="006D040F" w:rsidP="006D040F">
      <w:pPr>
        <w:widowControl w:val="0"/>
        <w:ind w:firstLine="567"/>
        <w:jc w:val="both"/>
        <w:rPr>
          <w:b/>
        </w:rPr>
      </w:pPr>
      <w:r w:rsidRPr="002F1FA5">
        <w:rPr>
          <w:b/>
        </w:rPr>
        <w:t xml:space="preserve">K.Ķipēna </w:t>
      </w:r>
      <w:r w:rsidRPr="002F1FA5">
        <w:t>informē, ka šis ir redakcionālas dabas priekšlikums</w:t>
      </w:r>
      <w:r>
        <w:t xml:space="preserve"> – pārskatīti pārejas noteikumi</w:t>
      </w:r>
      <w:r w:rsidR="00514660">
        <w:t>, precizēti datumi, izņemti liekie punkti</w:t>
      </w:r>
      <w:r w:rsidRPr="002F1FA5">
        <w:t>. Lūdz atbalstīt.</w:t>
      </w:r>
    </w:p>
    <w:p w14:paraId="6A997211" w14:textId="77777777" w:rsidR="006D040F" w:rsidRPr="002F1FA5" w:rsidRDefault="006D040F" w:rsidP="006D040F">
      <w:pPr>
        <w:widowControl w:val="0"/>
        <w:ind w:firstLine="567"/>
        <w:jc w:val="both"/>
      </w:pPr>
      <w:r w:rsidRPr="002F1FA5">
        <w:rPr>
          <w:b/>
        </w:rPr>
        <w:t xml:space="preserve">L.Millerei </w:t>
      </w:r>
      <w:r w:rsidRPr="002F1FA5">
        <w:t>nav iebildumu.</w:t>
      </w:r>
    </w:p>
    <w:p w14:paraId="1BB9DAF5" w14:textId="47045A8D" w:rsidR="006D040F" w:rsidRPr="00A53713" w:rsidRDefault="006D040F" w:rsidP="006D040F">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78B8F2A4" w14:textId="77777777" w:rsidR="00340DC1" w:rsidRPr="00514660" w:rsidRDefault="00340DC1" w:rsidP="00340DC1">
      <w:pPr>
        <w:ind w:firstLine="567"/>
        <w:jc w:val="both"/>
        <w:rPr>
          <w:rFonts w:eastAsiaTheme="minorHAnsi" w:cstheme="minorBidi"/>
          <w:bCs/>
          <w:i/>
          <w:szCs w:val="22"/>
        </w:rPr>
      </w:pPr>
      <w:r w:rsidRPr="00514660">
        <w:rPr>
          <w:rFonts w:eastAsiaTheme="minorHAnsi" w:cstheme="minorBidi"/>
          <w:bCs/>
          <w:i/>
          <w:szCs w:val="22"/>
        </w:rPr>
        <w:t>Deputātiem nav iebildumu.</w:t>
      </w:r>
    </w:p>
    <w:p w14:paraId="6A416D98" w14:textId="77777777" w:rsidR="00340DC1" w:rsidRPr="00514660" w:rsidRDefault="00340DC1" w:rsidP="00340DC1">
      <w:pPr>
        <w:widowControl w:val="0"/>
        <w:ind w:firstLine="567"/>
        <w:jc w:val="both"/>
        <w:rPr>
          <w:i/>
        </w:rPr>
      </w:pPr>
      <w:r w:rsidRPr="00514660">
        <w:rPr>
          <w:i/>
        </w:rPr>
        <w:t xml:space="preserve">Priekšlikums </w:t>
      </w:r>
      <w:r w:rsidRPr="00514660">
        <w:rPr>
          <w:b/>
          <w:i/>
        </w:rPr>
        <w:t>Nr.12</w:t>
      </w:r>
      <w:r w:rsidRPr="00514660">
        <w:rPr>
          <w:i/>
        </w:rPr>
        <w:t xml:space="preserve"> komisijā </w:t>
      </w:r>
      <w:r w:rsidRPr="00514660">
        <w:rPr>
          <w:b/>
          <w:i/>
        </w:rPr>
        <w:t>atbalstīts</w:t>
      </w:r>
      <w:r w:rsidRPr="00514660">
        <w:rPr>
          <w:i/>
        </w:rPr>
        <w:t>.</w:t>
      </w:r>
    </w:p>
    <w:p w14:paraId="57737693" w14:textId="77777777" w:rsidR="00F50E21" w:rsidRDefault="00F50E21" w:rsidP="00340DC1">
      <w:pPr>
        <w:widowControl w:val="0"/>
        <w:ind w:firstLine="567"/>
        <w:jc w:val="both"/>
        <w:rPr>
          <w:b/>
        </w:rPr>
      </w:pPr>
    </w:p>
    <w:p w14:paraId="51EE7E64" w14:textId="6A18E0C3" w:rsidR="00340DC1" w:rsidRDefault="00340DC1" w:rsidP="00340DC1">
      <w:pPr>
        <w:widowControl w:val="0"/>
        <w:ind w:firstLine="567"/>
        <w:jc w:val="both"/>
        <w:rPr>
          <w:bCs/>
          <w:color w:val="000000"/>
          <w:lang w:eastAsia="lv-LV"/>
        </w:rPr>
      </w:pPr>
      <w:r w:rsidRPr="002F7A13">
        <w:rPr>
          <w:b/>
        </w:rPr>
        <w:t>Nr.</w:t>
      </w:r>
      <w:r>
        <w:rPr>
          <w:b/>
        </w:rPr>
        <w:t>13</w:t>
      </w:r>
      <w:r w:rsidRPr="002F7A13">
        <w:t xml:space="preserve"> – Tieslietu ministres I.Lībiņas-Egneres priekšlikums – </w:t>
      </w:r>
      <w:r w:rsidRPr="00204C42">
        <w:rPr>
          <w:bCs/>
          <w:color w:val="000000"/>
          <w:lang w:eastAsia="lv-LV"/>
        </w:rPr>
        <w:t>Aizstāt likumprojekta spēkā stāšanās norādē vārdu "martā" ar vārdu "septembrī".</w:t>
      </w:r>
    </w:p>
    <w:p w14:paraId="0D7FB00F" w14:textId="038FCC1E" w:rsidR="00AC1B3E" w:rsidRPr="002F1FA5" w:rsidRDefault="00AC1B3E" w:rsidP="00AC1B3E">
      <w:pPr>
        <w:widowControl w:val="0"/>
        <w:ind w:firstLine="567"/>
        <w:jc w:val="both"/>
        <w:rPr>
          <w:b/>
        </w:rPr>
      </w:pPr>
      <w:r w:rsidRPr="002F1FA5">
        <w:rPr>
          <w:b/>
        </w:rPr>
        <w:t xml:space="preserve">K.Ķipēna </w:t>
      </w:r>
      <w:r w:rsidRPr="002F1FA5">
        <w:t>informē, ka šis ir redakcionālas dabas priekšlikums</w:t>
      </w:r>
      <w:r w:rsidR="00B731EF">
        <w:t>, lai likums</w:t>
      </w:r>
      <w:r>
        <w:t xml:space="preserve"> stātos spēkā 1. septembrī</w:t>
      </w:r>
      <w:r w:rsidRPr="002F1FA5">
        <w:t>. Lūdz atbalstīt.</w:t>
      </w:r>
    </w:p>
    <w:p w14:paraId="7691EAB7" w14:textId="77777777" w:rsidR="00AC1B3E" w:rsidRPr="002F1FA5" w:rsidRDefault="00AC1B3E" w:rsidP="00AC1B3E">
      <w:pPr>
        <w:widowControl w:val="0"/>
        <w:ind w:firstLine="567"/>
        <w:jc w:val="both"/>
      </w:pPr>
      <w:r w:rsidRPr="002F1FA5">
        <w:rPr>
          <w:b/>
        </w:rPr>
        <w:t xml:space="preserve">L.Millerei </w:t>
      </w:r>
      <w:r w:rsidRPr="002F1FA5">
        <w:t>nav iebildumu.</w:t>
      </w:r>
    </w:p>
    <w:p w14:paraId="56E66252" w14:textId="4C06AF2B" w:rsidR="00AC1B3E" w:rsidRPr="00A53713" w:rsidRDefault="00AC1B3E" w:rsidP="00AC1B3E">
      <w:pPr>
        <w:widowControl w:val="0"/>
        <w:ind w:firstLine="567"/>
        <w:jc w:val="both"/>
        <w:rPr>
          <w:b/>
          <w:iCs/>
          <w:highlight w:val="yellow"/>
        </w:rPr>
      </w:pPr>
      <w:r w:rsidRPr="002F1FA5">
        <w:rPr>
          <w:b/>
          <w:iCs/>
        </w:rPr>
        <w:t>R.Bergmanis</w:t>
      </w:r>
      <w:r w:rsidRPr="002F1FA5">
        <w:rPr>
          <w:iCs/>
        </w:rPr>
        <w:t xml:space="preserve"> aicina deputātus</w:t>
      </w:r>
      <w:r w:rsidRPr="002F1FA5">
        <w:t xml:space="preserve"> atbalstīt šo priekšlikumu.</w:t>
      </w:r>
    </w:p>
    <w:p w14:paraId="46D0660F" w14:textId="77777777" w:rsidR="00340DC1" w:rsidRPr="00055F1F" w:rsidRDefault="00340DC1" w:rsidP="00340DC1">
      <w:pPr>
        <w:ind w:firstLine="567"/>
        <w:jc w:val="both"/>
        <w:rPr>
          <w:rFonts w:eastAsiaTheme="minorHAnsi" w:cstheme="minorBidi"/>
          <w:bCs/>
          <w:i/>
          <w:szCs w:val="22"/>
        </w:rPr>
      </w:pPr>
      <w:r w:rsidRPr="00055F1F">
        <w:rPr>
          <w:rFonts w:eastAsiaTheme="minorHAnsi" w:cstheme="minorBidi"/>
          <w:bCs/>
          <w:i/>
          <w:szCs w:val="22"/>
        </w:rPr>
        <w:t>Deputātiem nav iebildumu.</w:t>
      </w:r>
    </w:p>
    <w:p w14:paraId="43E81AED" w14:textId="77777777" w:rsidR="00340DC1" w:rsidRPr="00055F1F" w:rsidRDefault="00340DC1" w:rsidP="00340DC1">
      <w:pPr>
        <w:widowControl w:val="0"/>
        <w:ind w:firstLine="567"/>
        <w:jc w:val="both"/>
        <w:rPr>
          <w:i/>
        </w:rPr>
      </w:pPr>
      <w:r w:rsidRPr="00055F1F">
        <w:rPr>
          <w:i/>
        </w:rPr>
        <w:t xml:space="preserve">Priekšlikums </w:t>
      </w:r>
      <w:r w:rsidRPr="00055F1F">
        <w:rPr>
          <w:b/>
          <w:i/>
        </w:rPr>
        <w:t>Nr.13</w:t>
      </w:r>
      <w:r w:rsidRPr="00055F1F">
        <w:rPr>
          <w:i/>
        </w:rPr>
        <w:t xml:space="preserve"> komisijā </w:t>
      </w:r>
      <w:r w:rsidRPr="00055F1F">
        <w:rPr>
          <w:b/>
          <w:i/>
        </w:rPr>
        <w:t>atbalstīts</w:t>
      </w:r>
      <w:r w:rsidRPr="00055F1F">
        <w:rPr>
          <w:i/>
        </w:rPr>
        <w:t>.</w:t>
      </w:r>
    </w:p>
    <w:p w14:paraId="3A5DC8E5" w14:textId="77777777" w:rsidR="00340DC1" w:rsidRDefault="00340DC1" w:rsidP="00340DC1">
      <w:pPr>
        <w:widowControl w:val="0"/>
        <w:ind w:firstLine="567"/>
        <w:jc w:val="both"/>
        <w:rPr>
          <w:i/>
          <w:highlight w:val="yellow"/>
        </w:rPr>
      </w:pPr>
    </w:p>
    <w:p w14:paraId="1BEF43DA" w14:textId="77777777" w:rsidR="00F50E21" w:rsidRDefault="00F50E21" w:rsidP="00340DC1">
      <w:pPr>
        <w:widowControl w:val="0"/>
        <w:ind w:firstLine="567"/>
        <w:jc w:val="both"/>
        <w:rPr>
          <w:rFonts w:eastAsiaTheme="minorHAnsi" w:cstheme="minorBidi"/>
          <w:b/>
          <w:szCs w:val="22"/>
        </w:rPr>
      </w:pPr>
    </w:p>
    <w:p w14:paraId="31DB08A5" w14:textId="77777777" w:rsidR="00F50E21" w:rsidRDefault="00F50E21" w:rsidP="00340DC1">
      <w:pPr>
        <w:widowControl w:val="0"/>
        <w:ind w:firstLine="567"/>
        <w:jc w:val="both"/>
        <w:rPr>
          <w:rFonts w:eastAsiaTheme="minorHAnsi" w:cstheme="minorBidi"/>
          <w:b/>
          <w:szCs w:val="22"/>
        </w:rPr>
      </w:pPr>
    </w:p>
    <w:p w14:paraId="0EDF5427" w14:textId="77777777" w:rsidR="00F50E21" w:rsidRDefault="00F50E21" w:rsidP="00340DC1">
      <w:pPr>
        <w:widowControl w:val="0"/>
        <w:ind w:firstLine="567"/>
        <w:jc w:val="both"/>
        <w:rPr>
          <w:rFonts w:eastAsiaTheme="minorHAnsi" w:cstheme="minorBidi"/>
          <w:b/>
          <w:szCs w:val="22"/>
        </w:rPr>
      </w:pPr>
    </w:p>
    <w:p w14:paraId="3AF0C804" w14:textId="75BDD69E" w:rsidR="00340DC1" w:rsidRPr="003D50A2" w:rsidRDefault="00340DC1" w:rsidP="00340DC1">
      <w:pPr>
        <w:widowControl w:val="0"/>
        <w:ind w:firstLine="567"/>
        <w:jc w:val="both"/>
        <w:rPr>
          <w:i/>
        </w:rPr>
      </w:pPr>
      <w:r w:rsidRPr="00D732D7">
        <w:rPr>
          <w:rFonts w:eastAsiaTheme="minorHAnsi" w:cstheme="minorBidi"/>
          <w:b/>
          <w:szCs w:val="22"/>
        </w:rPr>
        <w:lastRenderedPageBreak/>
        <w:t>R.Bergmanis</w:t>
      </w:r>
      <w:r w:rsidRPr="00D732D7">
        <w:rPr>
          <w:rFonts w:eastAsiaTheme="minorHAnsi" w:cstheme="minorBidi"/>
          <w:szCs w:val="22"/>
        </w:rPr>
        <w:t xml:space="preserve"> </w:t>
      </w:r>
      <w:r w:rsidRPr="00D732D7">
        <w:t>informē, ka visi priekšlikumi ir izskatīti.</w:t>
      </w:r>
    </w:p>
    <w:p w14:paraId="42361E97" w14:textId="77777777" w:rsidR="00340DC1" w:rsidRDefault="00340DC1" w:rsidP="00340DC1">
      <w:pPr>
        <w:widowControl w:val="0"/>
        <w:ind w:firstLine="567"/>
        <w:jc w:val="both"/>
        <w:rPr>
          <w:i/>
        </w:rPr>
      </w:pPr>
    </w:p>
    <w:p w14:paraId="7A7D24FC" w14:textId="77777777" w:rsidR="00340DC1" w:rsidRPr="003D50A2" w:rsidRDefault="00340DC1" w:rsidP="00340DC1">
      <w:pPr>
        <w:pStyle w:val="BodyText3"/>
        <w:ind w:firstLine="567"/>
        <w:rPr>
          <w:b w:val="0"/>
        </w:rPr>
      </w:pPr>
      <w:r w:rsidRPr="00D331CF">
        <w:rPr>
          <w:rFonts w:eastAsiaTheme="minorHAnsi" w:cstheme="minorBidi"/>
          <w:szCs w:val="22"/>
        </w:rPr>
        <w:t>R.Bergmanis</w:t>
      </w:r>
      <w:r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vir</w:t>
      </w:r>
      <w:r>
        <w:rPr>
          <w:b w:val="0"/>
        </w:rPr>
        <w:t>zību izskatīšanai Saeimas sēdē 3</w:t>
      </w:r>
      <w:r w:rsidRPr="003D50A2">
        <w:rPr>
          <w:b w:val="0"/>
        </w:rPr>
        <w:t xml:space="preserve">. lasījumā. </w:t>
      </w:r>
    </w:p>
    <w:p w14:paraId="2E00C82A" w14:textId="77777777" w:rsidR="00340DC1" w:rsidRPr="003D50A2" w:rsidRDefault="00340DC1" w:rsidP="00340DC1">
      <w:pPr>
        <w:ind w:firstLine="567"/>
        <w:jc w:val="both"/>
        <w:rPr>
          <w:bCs/>
          <w:i/>
          <w:iCs/>
        </w:rPr>
      </w:pPr>
      <w:r w:rsidRPr="003D50A2">
        <w:rPr>
          <w:bCs/>
          <w:i/>
          <w:iCs/>
        </w:rPr>
        <w:t>Notiek balsošana.</w:t>
      </w:r>
    </w:p>
    <w:p w14:paraId="6F0BCD65" w14:textId="77777777" w:rsidR="00340DC1" w:rsidRPr="003D50A2" w:rsidRDefault="00340DC1" w:rsidP="00340DC1">
      <w:pPr>
        <w:ind w:firstLine="567"/>
        <w:jc w:val="both"/>
        <w:rPr>
          <w:i/>
          <w:iCs/>
        </w:rPr>
      </w:pPr>
      <w:r w:rsidRPr="003D50A2">
        <w:rPr>
          <w:i/>
          <w:iCs/>
        </w:rPr>
        <w:t>Par – 11; pret – nav; atturas – nav.</w:t>
      </w:r>
    </w:p>
    <w:p w14:paraId="7844B236" w14:textId="77777777" w:rsidR="00340DC1" w:rsidRPr="003D50A2" w:rsidRDefault="00340DC1" w:rsidP="00340DC1">
      <w:pPr>
        <w:pStyle w:val="BodyText3"/>
        <w:ind w:firstLine="567"/>
        <w:rPr>
          <w:i/>
          <w:iCs/>
        </w:rPr>
      </w:pPr>
      <w:r w:rsidRPr="003D50A2">
        <w:rPr>
          <w:b w:val="0"/>
          <w:i/>
        </w:rPr>
        <w:t xml:space="preserve">Deputāti </w:t>
      </w:r>
      <w:r w:rsidRPr="003D50A2">
        <w:rPr>
          <w:i/>
        </w:rPr>
        <w:t>atbalsta</w:t>
      </w:r>
      <w:r w:rsidRPr="003D50A2">
        <w:rPr>
          <w:b w:val="0"/>
          <w:i/>
        </w:rPr>
        <w:t xml:space="preserve"> likumprojekta vir</w:t>
      </w:r>
      <w:r>
        <w:rPr>
          <w:b w:val="0"/>
          <w:i/>
        </w:rPr>
        <w:t>zību izskatīšanai Saeimas sēdē 3</w:t>
      </w:r>
      <w:r w:rsidRPr="003D50A2">
        <w:rPr>
          <w:b w:val="0"/>
          <w:i/>
        </w:rPr>
        <w:t>. lasījumā.</w:t>
      </w:r>
    </w:p>
    <w:p w14:paraId="7E75C5A3" w14:textId="77777777" w:rsidR="00340DC1" w:rsidRPr="003D50A2" w:rsidRDefault="00340DC1" w:rsidP="00340DC1">
      <w:pPr>
        <w:ind w:firstLine="567"/>
        <w:jc w:val="both"/>
        <w:rPr>
          <w:i/>
          <w:iCs/>
        </w:rPr>
      </w:pPr>
    </w:p>
    <w:p w14:paraId="072C0085" w14:textId="77777777" w:rsidR="00340DC1" w:rsidRPr="003D50A2" w:rsidRDefault="00340DC1" w:rsidP="00340DC1">
      <w:pPr>
        <w:tabs>
          <w:tab w:val="left" w:pos="426"/>
        </w:tabs>
        <w:ind w:firstLine="567"/>
        <w:jc w:val="both"/>
        <w:rPr>
          <w:b/>
        </w:rPr>
      </w:pPr>
      <w:r w:rsidRPr="003D50A2">
        <w:rPr>
          <w:b/>
        </w:rPr>
        <w:t xml:space="preserve">  </w:t>
      </w:r>
    </w:p>
    <w:p w14:paraId="3E1C9CFF" w14:textId="77777777" w:rsidR="00340DC1" w:rsidRDefault="00340DC1" w:rsidP="00340DC1">
      <w:pPr>
        <w:tabs>
          <w:tab w:val="left" w:pos="426"/>
        </w:tabs>
        <w:ind w:firstLine="567"/>
        <w:jc w:val="both"/>
        <w:rPr>
          <w:b/>
        </w:rPr>
      </w:pPr>
    </w:p>
    <w:p w14:paraId="6ABFC2B1" w14:textId="77777777" w:rsidR="00340DC1" w:rsidRPr="003D50A2" w:rsidRDefault="00340DC1" w:rsidP="00340DC1">
      <w:pPr>
        <w:tabs>
          <w:tab w:val="left" w:pos="426"/>
        </w:tabs>
        <w:ind w:firstLine="567"/>
        <w:jc w:val="both"/>
        <w:rPr>
          <w:b/>
        </w:rPr>
      </w:pPr>
      <w:r w:rsidRPr="003D50A2">
        <w:rPr>
          <w:b/>
        </w:rPr>
        <w:t xml:space="preserve">LĒMUMS: </w:t>
      </w:r>
    </w:p>
    <w:p w14:paraId="599CFB42" w14:textId="745A0289" w:rsidR="00340DC1" w:rsidRDefault="00340DC1" w:rsidP="00340DC1">
      <w:pPr>
        <w:pStyle w:val="BodyTextIndent"/>
        <w:spacing w:after="0"/>
        <w:ind w:left="0" w:firstLine="567"/>
        <w:jc w:val="both"/>
      </w:pPr>
      <w:r w:rsidRPr="003D50A2">
        <w:rPr>
          <w:b/>
        </w:rPr>
        <w:t xml:space="preserve">- </w:t>
      </w:r>
      <w:r w:rsidRPr="003D50A2">
        <w:t>atbalstīt likumprojektu “</w:t>
      </w:r>
      <w:r w:rsidRPr="00ED15B9">
        <w:t>Grozījumi Latvijas Sodu izpildes kodeksā</w:t>
      </w:r>
      <w:r w:rsidRPr="003D50A2">
        <w:t xml:space="preserve">” </w:t>
      </w:r>
      <w:r w:rsidRPr="00ED15B9">
        <w:t>(534/Lp14)</w:t>
      </w:r>
      <w:r>
        <w:t xml:space="preserve"> </w:t>
      </w:r>
      <w:r w:rsidRPr="003D50A2">
        <w:t>un vi</w:t>
      </w:r>
      <w:r>
        <w:t>rzīt izskatīšanai Saeimas sēdē 3</w:t>
      </w:r>
      <w:r w:rsidRPr="003D50A2">
        <w:t>. lasījumā</w:t>
      </w:r>
      <w:r>
        <w:t>.</w:t>
      </w:r>
    </w:p>
    <w:p w14:paraId="3C20493E" w14:textId="3DA69296" w:rsidR="00340DC1" w:rsidRDefault="00340DC1" w:rsidP="00340DC1">
      <w:pPr>
        <w:pStyle w:val="BodyTextIndent"/>
        <w:spacing w:after="0"/>
        <w:ind w:left="0" w:firstLine="567"/>
        <w:jc w:val="both"/>
      </w:pPr>
    </w:p>
    <w:p w14:paraId="3A524DC6" w14:textId="77777777" w:rsidR="00340DC1" w:rsidRPr="003D50A2" w:rsidRDefault="00340DC1" w:rsidP="00340DC1">
      <w:pPr>
        <w:pStyle w:val="BodyTextIndent"/>
        <w:spacing w:after="0"/>
        <w:ind w:left="0" w:firstLine="567"/>
        <w:jc w:val="both"/>
      </w:pPr>
    </w:p>
    <w:p w14:paraId="768FA872" w14:textId="77777777" w:rsidR="00340DC1" w:rsidRPr="00340DC1" w:rsidRDefault="00340DC1" w:rsidP="002D453F">
      <w:pPr>
        <w:pStyle w:val="BodyText3"/>
        <w:ind w:firstLine="567"/>
        <w:rPr>
          <w:b w:val="0"/>
          <w:i/>
          <w:iCs/>
        </w:rPr>
      </w:pPr>
    </w:p>
    <w:p w14:paraId="2F2CEDD6" w14:textId="77777777" w:rsidR="00493ED9" w:rsidRDefault="00493ED9" w:rsidP="002D453F">
      <w:pPr>
        <w:pStyle w:val="BodyText3"/>
        <w:ind w:firstLine="567"/>
        <w:rPr>
          <w:b w:val="0"/>
        </w:rPr>
      </w:pPr>
    </w:p>
    <w:p w14:paraId="69ACF3F2" w14:textId="2AEA8708" w:rsidR="00D43516" w:rsidRDefault="005D1C6E" w:rsidP="00D43516">
      <w:pPr>
        <w:tabs>
          <w:tab w:val="left" w:pos="0"/>
        </w:tabs>
        <w:jc w:val="both"/>
        <w:rPr>
          <w:b/>
        </w:rPr>
      </w:pPr>
      <w:r>
        <w:rPr>
          <w:b/>
        </w:rPr>
        <w:t xml:space="preserve">1. </w:t>
      </w:r>
      <w:r w:rsidR="002A308B" w:rsidRPr="002A308B">
        <w:rPr>
          <w:b/>
          <w:bCs/>
        </w:rPr>
        <w:t xml:space="preserve">Grozījumi Valsts aizsardzības mācības un Jaunsardzes likumā (603/Lp14) </w:t>
      </w:r>
      <w:r w:rsidR="000C4D6D" w:rsidRPr="000C4D6D">
        <w:rPr>
          <w:b/>
        </w:rPr>
        <w:t xml:space="preserve">2. lasījumam, </w:t>
      </w:r>
      <w:r w:rsidR="00D43516" w:rsidRPr="003E3B12">
        <w:rPr>
          <w:b/>
        </w:rPr>
        <w:t xml:space="preserve">steidzams. </w:t>
      </w:r>
    </w:p>
    <w:p w14:paraId="2B177683" w14:textId="77777777" w:rsidR="00D43516" w:rsidRDefault="00D43516" w:rsidP="00D43516">
      <w:pPr>
        <w:tabs>
          <w:tab w:val="left" w:pos="0"/>
        </w:tabs>
        <w:jc w:val="both"/>
        <w:rPr>
          <w:b/>
        </w:rPr>
      </w:pPr>
    </w:p>
    <w:p w14:paraId="3E2A5323" w14:textId="150F7B5F" w:rsidR="00193967" w:rsidRDefault="00986A0B" w:rsidP="00193967">
      <w:pPr>
        <w:pStyle w:val="BodyText3"/>
        <w:ind w:firstLine="567"/>
        <w:rPr>
          <w:b w:val="0"/>
        </w:rPr>
      </w:pPr>
      <w:r w:rsidRPr="006863BA">
        <w:t>R.Bergmanis</w:t>
      </w:r>
      <w:r w:rsidR="00D43516" w:rsidRPr="006863BA">
        <w:t xml:space="preserve"> </w:t>
      </w:r>
      <w:r w:rsidR="00D43516" w:rsidRPr="006863BA">
        <w:rPr>
          <w:b w:val="0"/>
        </w:rPr>
        <w:t xml:space="preserve">informē, ka </w:t>
      </w:r>
      <w:r w:rsidR="00D43516" w:rsidRPr="00926121">
        <w:rPr>
          <w:b w:val="0"/>
        </w:rPr>
        <w:t xml:space="preserve">minētais likumprojekts izskatāms steidzamības kārtā. </w:t>
      </w:r>
      <w:r w:rsidR="00193967" w:rsidRPr="00926121">
        <w:rPr>
          <w:b w:val="0"/>
        </w:rPr>
        <w:t>Paziņo, ka</w:t>
      </w:r>
      <w:r w:rsidR="00193967" w:rsidRPr="006863BA">
        <w:rPr>
          <w:b w:val="0"/>
        </w:rPr>
        <w:t xml:space="preserve"> par izsk</w:t>
      </w:r>
      <w:r w:rsidR="00A853F1" w:rsidRPr="006863BA">
        <w:rPr>
          <w:b w:val="0"/>
        </w:rPr>
        <w:t xml:space="preserve">atāmo </w:t>
      </w:r>
      <w:r w:rsidR="00161974">
        <w:rPr>
          <w:b w:val="0"/>
        </w:rPr>
        <w:t xml:space="preserve">likumprojektu </w:t>
      </w:r>
      <w:r w:rsidR="00161974" w:rsidRPr="005A76AC">
        <w:rPr>
          <w:b w:val="0"/>
        </w:rPr>
        <w:t>ir</w:t>
      </w:r>
      <w:r w:rsidR="00161974">
        <w:rPr>
          <w:b w:val="0"/>
        </w:rPr>
        <w:t xml:space="preserve"> </w:t>
      </w:r>
      <w:r w:rsidR="005A76AC">
        <w:rPr>
          <w:b w:val="0"/>
        </w:rPr>
        <w:t>saņemti 10</w:t>
      </w:r>
      <w:r w:rsidR="00F7000A" w:rsidRPr="006863BA">
        <w:rPr>
          <w:b w:val="0"/>
        </w:rPr>
        <w:t xml:space="preserve"> priekšlikumi,</w:t>
      </w:r>
      <w:r w:rsidR="00193967" w:rsidRPr="006863BA">
        <w:rPr>
          <w:b w:val="0"/>
        </w:rPr>
        <w:t xml:space="preserve"> </w:t>
      </w:r>
      <w:r w:rsidR="00193967" w:rsidRPr="005A76AC">
        <w:rPr>
          <w:b w:val="0"/>
        </w:rPr>
        <w:t>un aicina sākt to izskatīšanu numuru secībā</w:t>
      </w:r>
      <w:r w:rsidR="00193967" w:rsidRPr="006863BA">
        <w:rPr>
          <w:b w:val="0"/>
        </w:rPr>
        <w:t>.</w:t>
      </w:r>
      <w:r w:rsidR="00193967" w:rsidRPr="00A853F1">
        <w:rPr>
          <w:b w:val="0"/>
        </w:rPr>
        <w:t xml:space="preserve"> </w:t>
      </w:r>
    </w:p>
    <w:p w14:paraId="16F89259" w14:textId="59132B56" w:rsidR="00C729B7" w:rsidRDefault="00C729B7" w:rsidP="00193967">
      <w:pPr>
        <w:pStyle w:val="BodyText3"/>
        <w:ind w:firstLine="567"/>
        <w:rPr>
          <w:b w:val="0"/>
        </w:rPr>
      </w:pPr>
    </w:p>
    <w:p w14:paraId="585516EA" w14:textId="5C1CEA2E" w:rsidR="00AE718C" w:rsidRPr="00926121" w:rsidRDefault="00193967" w:rsidP="00AE718C">
      <w:pPr>
        <w:widowControl w:val="0"/>
        <w:ind w:firstLine="567"/>
        <w:jc w:val="both"/>
        <w:rPr>
          <w:bCs/>
        </w:rPr>
      </w:pPr>
      <w:r w:rsidRPr="00926121">
        <w:rPr>
          <w:b/>
        </w:rPr>
        <w:t>Nr.1</w:t>
      </w:r>
      <w:r w:rsidRPr="00926121">
        <w:t xml:space="preserve"> – </w:t>
      </w:r>
      <w:r w:rsidR="00D52745" w:rsidRPr="00926121">
        <w:t xml:space="preserve">Aizsardzības ministra A.Sprūda </w:t>
      </w:r>
      <w:r w:rsidR="00AE718C" w:rsidRPr="00926121">
        <w:t xml:space="preserve">priekšlikums – </w:t>
      </w:r>
      <w:r w:rsidR="00D52745" w:rsidRPr="00926121">
        <w:rPr>
          <w:bCs/>
        </w:rPr>
        <w:t>Likumprojekta 3. pantā ietvertā 2.</w:t>
      </w:r>
      <w:r w:rsidR="00D52745" w:rsidRPr="00926121">
        <w:rPr>
          <w:bCs/>
          <w:vertAlign w:val="superscript"/>
        </w:rPr>
        <w:t xml:space="preserve">2 </w:t>
      </w:r>
      <w:r w:rsidR="00D52745" w:rsidRPr="00926121">
        <w:rPr>
          <w:bCs/>
        </w:rPr>
        <w:t xml:space="preserve">panta ceturtās daļas 3. punktu izteikt </w:t>
      </w:r>
      <w:r w:rsidR="00AE718C" w:rsidRPr="00926121">
        <w:rPr>
          <w:bCs/>
        </w:rPr>
        <w:t>ieteiktā redakcijā.</w:t>
      </w:r>
    </w:p>
    <w:p w14:paraId="45A13A10" w14:textId="2413B99F" w:rsidR="00900393" w:rsidRDefault="00664D47" w:rsidP="00193967">
      <w:pPr>
        <w:widowControl w:val="0"/>
        <w:ind w:firstLine="567"/>
        <w:jc w:val="both"/>
      </w:pPr>
      <w:r w:rsidRPr="00900393">
        <w:rPr>
          <w:b/>
        </w:rPr>
        <w:t>A.</w:t>
      </w:r>
      <w:r w:rsidR="00900393" w:rsidRPr="00900393">
        <w:rPr>
          <w:b/>
        </w:rPr>
        <w:t>Mirbahs</w:t>
      </w:r>
      <w:r w:rsidR="00E5577C" w:rsidRPr="00900393">
        <w:rPr>
          <w:b/>
        </w:rPr>
        <w:t xml:space="preserve"> </w:t>
      </w:r>
      <w:r w:rsidR="00E5577C" w:rsidRPr="00900393">
        <w:t xml:space="preserve">informē, ka </w:t>
      </w:r>
      <w:r w:rsidR="00900393" w:rsidRPr="00900393">
        <w:t>šis</w:t>
      </w:r>
      <w:r w:rsidR="00900393" w:rsidRPr="002F1FA5">
        <w:t xml:space="preserve"> ir redakcionālas dabas priekšlikums</w:t>
      </w:r>
      <w:r w:rsidR="00900393">
        <w:t xml:space="preserve"> – pants tiek vispārināts.</w:t>
      </w:r>
    </w:p>
    <w:p w14:paraId="3A105C99" w14:textId="0EF30F72" w:rsidR="00193967" w:rsidRPr="00900393" w:rsidRDefault="00443110" w:rsidP="00193967">
      <w:pPr>
        <w:widowControl w:val="0"/>
        <w:ind w:firstLine="567"/>
        <w:jc w:val="both"/>
      </w:pPr>
      <w:bookmarkStart w:id="4" w:name="_Hlk169007789"/>
      <w:r w:rsidRPr="00900393">
        <w:rPr>
          <w:b/>
        </w:rPr>
        <w:t>L.</w:t>
      </w:r>
      <w:r w:rsidR="00436F84">
        <w:rPr>
          <w:b/>
        </w:rPr>
        <w:t>Vilson</w:t>
      </w:r>
      <w:r w:rsidRPr="00900393">
        <w:rPr>
          <w:b/>
        </w:rPr>
        <w:t>ei</w:t>
      </w:r>
      <w:r w:rsidR="00193967" w:rsidRPr="00900393">
        <w:rPr>
          <w:b/>
        </w:rPr>
        <w:t xml:space="preserve"> </w:t>
      </w:r>
      <w:r w:rsidR="006105A3" w:rsidRPr="00900393">
        <w:t>nav iebildumu</w:t>
      </w:r>
      <w:r w:rsidR="00193967" w:rsidRPr="00900393">
        <w:t>.</w:t>
      </w:r>
    </w:p>
    <w:bookmarkEnd w:id="4"/>
    <w:p w14:paraId="20BD2BDB" w14:textId="670DD813" w:rsidR="00302CB0" w:rsidRPr="008A2C4C" w:rsidRDefault="00302CB0" w:rsidP="00302CB0">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64B35BDD" w14:textId="77777777" w:rsidR="00900393" w:rsidRPr="00EF61CA" w:rsidRDefault="00900393" w:rsidP="00900393">
      <w:pPr>
        <w:ind w:firstLine="567"/>
        <w:jc w:val="both"/>
        <w:rPr>
          <w:i/>
          <w:iCs/>
        </w:rPr>
      </w:pPr>
      <w:r w:rsidRPr="00EF61CA">
        <w:rPr>
          <w:i/>
          <w:iCs/>
        </w:rPr>
        <w:t>Deputātiem nav iebildumu.</w:t>
      </w:r>
    </w:p>
    <w:p w14:paraId="6EF3F83A" w14:textId="77777777" w:rsidR="00193967" w:rsidRPr="00926121" w:rsidRDefault="00193967" w:rsidP="00193967">
      <w:pPr>
        <w:widowControl w:val="0"/>
        <w:ind w:firstLine="567"/>
        <w:jc w:val="both"/>
        <w:rPr>
          <w:i/>
        </w:rPr>
      </w:pPr>
      <w:r w:rsidRPr="00EF61CA">
        <w:rPr>
          <w:i/>
        </w:rPr>
        <w:t xml:space="preserve">Priekšlikums </w:t>
      </w:r>
      <w:r w:rsidRPr="00EF61CA">
        <w:rPr>
          <w:b/>
          <w:i/>
        </w:rPr>
        <w:t>Nr.1</w:t>
      </w:r>
      <w:r w:rsidRPr="00EF61CA">
        <w:rPr>
          <w:i/>
        </w:rPr>
        <w:t xml:space="preserve"> komisijā </w:t>
      </w:r>
      <w:r w:rsidR="00912D3F" w:rsidRPr="00EF61CA">
        <w:rPr>
          <w:b/>
          <w:i/>
        </w:rPr>
        <w:t>atbalstīt</w:t>
      </w:r>
      <w:r w:rsidRPr="00EF61CA">
        <w:rPr>
          <w:b/>
          <w:i/>
        </w:rPr>
        <w:t>s</w:t>
      </w:r>
      <w:r w:rsidRPr="00EF61CA">
        <w:rPr>
          <w:i/>
        </w:rPr>
        <w:t>.</w:t>
      </w:r>
    </w:p>
    <w:p w14:paraId="2086C59A" w14:textId="77777777" w:rsidR="00193967" w:rsidRPr="00926121" w:rsidRDefault="00193967" w:rsidP="00193967">
      <w:pPr>
        <w:widowControl w:val="0"/>
        <w:ind w:firstLine="567"/>
        <w:jc w:val="both"/>
        <w:rPr>
          <w:i/>
        </w:rPr>
      </w:pPr>
    </w:p>
    <w:p w14:paraId="6D577A96" w14:textId="70548298" w:rsidR="00193967" w:rsidRPr="00926121" w:rsidRDefault="00193967" w:rsidP="005A0633">
      <w:pPr>
        <w:widowControl w:val="0"/>
        <w:ind w:firstLine="567"/>
        <w:jc w:val="both"/>
      </w:pPr>
      <w:r w:rsidRPr="00926121">
        <w:rPr>
          <w:b/>
        </w:rPr>
        <w:t>Nr.2</w:t>
      </w:r>
      <w:r w:rsidRPr="00926121">
        <w:t xml:space="preserve"> – </w:t>
      </w:r>
      <w:r w:rsidR="00E65B36" w:rsidRPr="00926121">
        <w:t xml:space="preserve">Aizsardzības ministra A.Sprūda </w:t>
      </w:r>
      <w:r w:rsidRPr="00926121">
        <w:t xml:space="preserve">priekšlikums – </w:t>
      </w:r>
      <w:r w:rsidR="00E65B36" w:rsidRPr="00926121">
        <w:rPr>
          <w:bCs/>
          <w:color w:val="000000"/>
          <w:lang w:eastAsia="lv-LV"/>
        </w:rPr>
        <w:t xml:space="preserve">Likumprojekta 4. pantā ietvertā 3. panta ceturto daļu izteikt </w:t>
      </w:r>
      <w:r w:rsidR="005A0633" w:rsidRPr="00926121">
        <w:rPr>
          <w:iCs/>
        </w:rPr>
        <w:t>ieteiktā redakcijā.</w:t>
      </w:r>
    </w:p>
    <w:p w14:paraId="6AB544AC" w14:textId="103AC9E5" w:rsidR="00EF61CA" w:rsidRDefault="00EF61CA" w:rsidP="00EF61CA">
      <w:pPr>
        <w:widowControl w:val="0"/>
        <w:ind w:firstLine="567"/>
        <w:jc w:val="both"/>
      </w:pPr>
      <w:r w:rsidRPr="00900393">
        <w:rPr>
          <w:b/>
        </w:rPr>
        <w:t xml:space="preserve">A.Mirbahs </w:t>
      </w:r>
      <w:r w:rsidRPr="00900393">
        <w:t>informē, ka šis</w:t>
      </w:r>
      <w:r w:rsidRPr="002F1FA5">
        <w:t xml:space="preserve"> ir redakcionālas dabas priekšlikums</w:t>
      </w:r>
      <w:r>
        <w:t xml:space="preserve"> – arī šis pants tiek vispārināts.</w:t>
      </w:r>
    </w:p>
    <w:p w14:paraId="4718590B" w14:textId="6FE2B451" w:rsidR="00EF61CA" w:rsidRPr="00900393" w:rsidRDefault="00EF61CA" w:rsidP="00EF61CA">
      <w:pPr>
        <w:widowControl w:val="0"/>
        <w:ind w:firstLine="567"/>
        <w:jc w:val="both"/>
      </w:pPr>
      <w:r w:rsidRPr="00900393">
        <w:rPr>
          <w:b/>
        </w:rPr>
        <w:t>L.</w:t>
      </w:r>
      <w:r w:rsidR="00436F84">
        <w:rPr>
          <w:b/>
        </w:rPr>
        <w:t>Vilson</w:t>
      </w:r>
      <w:r w:rsidRPr="00900393">
        <w:rPr>
          <w:b/>
        </w:rPr>
        <w:t xml:space="preserve">ei </w:t>
      </w:r>
      <w:r w:rsidRPr="00900393">
        <w:t>nav iebildumu.</w:t>
      </w:r>
    </w:p>
    <w:p w14:paraId="0C1CDDAE" w14:textId="07E588B5" w:rsidR="00EF61CA" w:rsidRPr="008A2C4C" w:rsidRDefault="00EF61CA" w:rsidP="00EF61CA">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23522C7F" w14:textId="77777777" w:rsidR="00900393" w:rsidRPr="00EF61CA" w:rsidRDefault="00900393" w:rsidP="00900393">
      <w:pPr>
        <w:ind w:firstLine="567"/>
        <w:jc w:val="both"/>
        <w:rPr>
          <w:i/>
          <w:iCs/>
        </w:rPr>
      </w:pPr>
      <w:r w:rsidRPr="00EF61CA">
        <w:rPr>
          <w:i/>
          <w:iCs/>
        </w:rPr>
        <w:t>Deputātiem nav iebildumu.</w:t>
      </w:r>
    </w:p>
    <w:p w14:paraId="1B865FF7" w14:textId="77777777" w:rsidR="00D4725E" w:rsidRPr="00926121" w:rsidRDefault="00D4725E" w:rsidP="00D4725E">
      <w:pPr>
        <w:widowControl w:val="0"/>
        <w:ind w:firstLine="567"/>
        <w:jc w:val="both"/>
        <w:rPr>
          <w:i/>
        </w:rPr>
      </w:pPr>
      <w:r w:rsidRPr="00EF61CA">
        <w:rPr>
          <w:i/>
        </w:rPr>
        <w:t xml:space="preserve">Priekšlikums </w:t>
      </w:r>
      <w:r w:rsidRPr="00EF61CA">
        <w:rPr>
          <w:b/>
          <w:i/>
        </w:rPr>
        <w:t>Nr.2</w:t>
      </w:r>
      <w:r w:rsidRPr="00EF61CA">
        <w:rPr>
          <w:i/>
        </w:rPr>
        <w:t xml:space="preserve"> komisijā </w:t>
      </w:r>
      <w:r w:rsidRPr="00EF61CA">
        <w:rPr>
          <w:b/>
          <w:i/>
        </w:rPr>
        <w:t>atbalstīts</w:t>
      </w:r>
      <w:r w:rsidRPr="00EF61CA">
        <w:rPr>
          <w:i/>
        </w:rPr>
        <w:t>.</w:t>
      </w:r>
    </w:p>
    <w:p w14:paraId="0D1C4D04" w14:textId="77777777" w:rsidR="00193967" w:rsidRPr="00926121" w:rsidRDefault="00193967" w:rsidP="00193967">
      <w:pPr>
        <w:widowControl w:val="0"/>
        <w:ind w:firstLine="567"/>
        <w:jc w:val="both"/>
        <w:rPr>
          <w:i/>
        </w:rPr>
      </w:pPr>
    </w:p>
    <w:p w14:paraId="11C35478" w14:textId="4174B0CA" w:rsidR="00DD618A" w:rsidRPr="00926121" w:rsidRDefault="00193967" w:rsidP="00DD618A">
      <w:pPr>
        <w:ind w:firstLine="567"/>
        <w:jc w:val="both"/>
        <w:rPr>
          <w:b/>
        </w:rPr>
      </w:pPr>
      <w:r w:rsidRPr="00926121">
        <w:rPr>
          <w:b/>
        </w:rPr>
        <w:t>Nr.</w:t>
      </w:r>
      <w:r w:rsidR="001B1649" w:rsidRPr="00926121">
        <w:rPr>
          <w:b/>
        </w:rPr>
        <w:t>3</w:t>
      </w:r>
      <w:r w:rsidRPr="00926121">
        <w:t xml:space="preserve"> </w:t>
      </w:r>
      <w:r w:rsidRPr="00926121">
        <w:rPr>
          <w:b/>
        </w:rPr>
        <w:t xml:space="preserve">– </w:t>
      </w:r>
      <w:r w:rsidR="00E10675" w:rsidRPr="00926121">
        <w:t xml:space="preserve">Saeimas deputātu </w:t>
      </w:r>
      <w:r w:rsidR="00E65B36" w:rsidRPr="00926121">
        <w:t>A.Zariņas-Stūres un L.Kļaviņas</w:t>
      </w:r>
      <w:r w:rsidR="00E10675" w:rsidRPr="00926121">
        <w:t xml:space="preserve"> </w:t>
      </w:r>
      <w:r w:rsidRPr="00926121">
        <w:t xml:space="preserve">priekšlikums </w:t>
      </w:r>
      <w:r w:rsidRPr="00926121">
        <w:rPr>
          <w:b/>
        </w:rPr>
        <w:t xml:space="preserve">– </w:t>
      </w:r>
      <w:r w:rsidR="00E65B36" w:rsidRPr="00926121">
        <w:t>Likumprojekta 5. pantā ietvertā 4. panta otrajā daļā aizstāt vārdus “neklātienes un tālmācības” ar vārdiem “un neklātienes”</w:t>
      </w:r>
      <w:r w:rsidR="00DD618A" w:rsidRPr="00926121">
        <w:rPr>
          <w:b/>
        </w:rPr>
        <w:t>.</w:t>
      </w:r>
    </w:p>
    <w:p w14:paraId="0D8C340C" w14:textId="01556570" w:rsidR="005A4EC6" w:rsidRPr="00F2778C" w:rsidRDefault="00BC7958" w:rsidP="00DD618A">
      <w:pPr>
        <w:ind w:firstLine="567"/>
        <w:jc w:val="both"/>
      </w:pPr>
      <w:r w:rsidRPr="00F2778C">
        <w:rPr>
          <w:b/>
        </w:rPr>
        <w:t>L.Kļaviņa</w:t>
      </w:r>
      <w:r w:rsidR="005A4EC6" w:rsidRPr="00F2778C">
        <w:t xml:space="preserve"> informē, ka priekšlikums sagatavots ar mērķi </w:t>
      </w:r>
      <w:r w:rsidRPr="00F2778C">
        <w:t>īstenot VAM</w:t>
      </w:r>
      <w:r w:rsidR="00E05983">
        <w:t xml:space="preserve"> klātienē</w:t>
      </w:r>
      <w:r w:rsidRPr="00F2778C">
        <w:t xml:space="preserve"> arī</w:t>
      </w:r>
      <w:r w:rsidR="00E05983">
        <w:t xml:space="preserve"> mācoties</w:t>
      </w:r>
      <w:r w:rsidRPr="00F2778C">
        <w:t xml:space="preserve"> tālmācībā</w:t>
      </w:r>
      <w:r w:rsidR="005A4EC6" w:rsidRPr="00F2778C">
        <w:t>.</w:t>
      </w:r>
    </w:p>
    <w:p w14:paraId="62315ECB" w14:textId="777C61B4" w:rsidR="00BC7958" w:rsidRDefault="00BC7958" w:rsidP="00DD618A">
      <w:pPr>
        <w:ind w:firstLine="567"/>
        <w:jc w:val="both"/>
        <w:rPr>
          <w:i/>
          <w:iCs/>
        </w:rPr>
      </w:pPr>
      <w:r w:rsidRPr="00F2778C">
        <w:rPr>
          <w:i/>
          <w:iCs/>
        </w:rPr>
        <w:t xml:space="preserve">Notiek sēdes dalībnieku diskusija par šo jautājumu, kuras rezultātā komisija nonāk pie viedokļa, ka tālmācībā VAM netiks </w:t>
      </w:r>
      <w:r w:rsidR="00835B24">
        <w:rPr>
          <w:i/>
          <w:iCs/>
        </w:rPr>
        <w:t>īsteno</w:t>
      </w:r>
      <w:r w:rsidRPr="00F2778C">
        <w:rPr>
          <w:i/>
          <w:iCs/>
        </w:rPr>
        <w:t>ta.</w:t>
      </w:r>
    </w:p>
    <w:p w14:paraId="6B0E41DF" w14:textId="77777777" w:rsidR="002D613B" w:rsidRDefault="002D613B" w:rsidP="00436F84">
      <w:pPr>
        <w:widowControl w:val="0"/>
        <w:ind w:firstLine="567"/>
        <w:jc w:val="both"/>
        <w:rPr>
          <w:b/>
        </w:rPr>
      </w:pPr>
    </w:p>
    <w:p w14:paraId="5420469E" w14:textId="77777777" w:rsidR="002D613B" w:rsidRDefault="002D613B" w:rsidP="00436F84">
      <w:pPr>
        <w:widowControl w:val="0"/>
        <w:ind w:firstLine="567"/>
        <w:jc w:val="both"/>
        <w:rPr>
          <w:b/>
        </w:rPr>
      </w:pPr>
    </w:p>
    <w:p w14:paraId="03CF1433" w14:textId="77777777" w:rsidR="002D613B" w:rsidRDefault="002D613B" w:rsidP="00436F84">
      <w:pPr>
        <w:widowControl w:val="0"/>
        <w:ind w:firstLine="567"/>
        <w:jc w:val="both"/>
        <w:rPr>
          <w:b/>
        </w:rPr>
      </w:pPr>
    </w:p>
    <w:p w14:paraId="06A4F96B" w14:textId="6D201B95" w:rsidR="00436F84" w:rsidRPr="00900393" w:rsidRDefault="00436F84" w:rsidP="00436F84">
      <w:pPr>
        <w:widowControl w:val="0"/>
        <w:ind w:firstLine="567"/>
        <w:jc w:val="both"/>
      </w:pPr>
      <w:r w:rsidRPr="00900393">
        <w:rPr>
          <w:b/>
        </w:rPr>
        <w:lastRenderedPageBreak/>
        <w:t>L.</w:t>
      </w:r>
      <w:r>
        <w:rPr>
          <w:b/>
        </w:rPr>
        <w:t>Vilson</w:t>
      </w:r>
      <w:r w:rsidR="00636C3E">
        <w:rPr>
          <w:b/>
        </w:rPr>
        <w:t>e</w:t>
      </w:r>
      <w:r w:rsidRPr="00900393">
        <w:rPr>
          <w:b/>
        </w:rPr>
        <w:t xml:space="preserve"> </w:t>
      </w:r>
      <w:r w:rsidR="00636C3E">
        <w:t>piekrīt</w:t>
      </w:r>
      <w:r w:rsidRPr="00900393">
        <w:t>.</w:t>
      </w:r>
      <w:r w:rsidR="00835060">
        <w:t xml:space="preserve"> Ir ar</w:t>
      </w:r>
      <w:r w:rsidR="002B6531">
        <w:t>ī AM</w:t>
      </w:r>
      <w:r w:rsidR="00835060">
        <w:t xml:space="preserve"> priekšlikums – viena lieta ir, ka pēc būtības abi šie priekšlikumi runā par vienu un to pašu (tālmācībā VAM netiks pasniegta). Otra lieta ir tā, ka abi priekšlikumi, kas attiecas uz pārejas noteikumu papildināšanu – 8. priekšlikums un 10. priekšlikums – runā par to, ka noteiktā laika periodā ir jāatrisina jautājums par to, kā tālmācībā varētu pasniegt VAM.</w:t>
      </w:r>
      <w:r w:rsidR="00C51579">
        <w:t xml:space="preserve"> Tas ir politiskās izšķiršanās jautājums.</w:t>
      </w:r>
    </w:p>
    <w:p w14:paraId="56B56987" w14:textId="15CA807D" w:rsidR="005A4EC6" w:rsidRPr="00F2778C" w:rsidRDefault="005A4EC6" w:rsidP="005A4EC6">
      <w:pPr>
        <w:widowControl w:val="0"/>
        <w:ind w:firstLine="567"/>
        <w:jc w:val="both"/>
        <w:rPr>
          <w:b/>
          <w:iCs/>
          <w:highlight w:val="yellow"/>
        </w:rPr>
      </w:pPr>
      <w:r w:rsidRPr="00F2778C">
        <w:rPr>
          <w:b/>
          <w:iCs/>
        </w:rPr>
        <w:t>R.Bergmanis</w:t>
      </w:r>
      <w:r w:rsidRPr="00F2778C">
        <w:rPr>
          <w:iCs/>
        </w:rPr>
        <w:t xml:space="preserve"> aicina deputātus</w:t>
      </w:r>
      <w:r w:rsidRPr="00F2778C">
        <w:t xml:space="preserve"> balsot.</w:t>
      </w:r>
    </w:p>
    <w:p w14:paraId="089E5097" w14:textId="77777777" w:rsidR="005A4EC6" w:rsidRPr="00F2778C" w:rsidRDefault="005A4EC6" w:rsidP="005A4EC6">
      <w:pPr>
        <w:ind w:firstLine="567"/>
        <w:jc w:val="both"/>
        <w:rPr>
          <w:bCs/>
          <w:i/>
          <w:iCs/>
        </w:rPr>
      </w:pPr>
      <w:r w:rsidRPr="00F2778C">
        <w:rPr>
          <w:bCs/>
          <w:i/>
          <w:iCs/>
        </w:rPr>
        <w:t>Notiek balsošana.</w:t>
      </w:r>
    </w:p>
    <w:p w14:paraId="3C865D97" w14:textId="5AE79811" w:rsidR="005A4EC6" w:rsidRPr="00F2778C" w:rsidRDefault="005A4EC6" w:rsidP="005A4EC6">
      <w:pPr>
        <w:ind w:firstLine="567"/>
        <w:jc w:val="both"/>
        <w:rPr>
          <w:i/>
          <w:iCs/>
        </w:rPr>
      </w:pPr>
      <w:r w:rsidRPr="00F2778C">
        <w:rPr>
          <w:i/>
          <w:iCs/>
        </w:rPr>
        <w:t xml:space="preserve">Par – </w:t>
      </w:r>
      <w:r w:rsidR="006B6592" w:rsidRPr="00F2778C">
        <w:rPr>
          <w:i/>
          <w:iCs/>
        </w:rPr>
        <w:t>1</w:t>
      </w:r>
      <w:r w:rsidRPr="00F2778C">
        <w:rPr>
          <w:i/>
          <w:iCs/>
        </w:rPr>
        <w:t xml:space="preserve">; pret – </w:t>
      </w:r>
      <w:r w:rsidR="006B6592" w:rsidRPr="00F2778C">
        <w:rPr>
          <w:i/>
          <w:iCs/>
        </w:rPr>
        <w:t>nav</w:t>
      </w:r>
      <w:r w:rsidRPr="00F2778C">
        <w:rPr>
          <w:i/>
          <w:iCs/>
        </w:rPr>
        <w:t xml:space="preserve">; atturas – </w:t>
      </w:r>
      <w:r w:rsidR="006B6592" w:rsidRPr="00F2778C">
        <w:rPr>
          <w:i/>
          <w:iCs/>
        </w:rPr>
        <w:t>10</w:t>
      </w:r>
      <w:r w:rsidRPr="00F2778C">
        <w:rPr>
          <w:i/>
          <w:iCs/>
        </w:rPr>
        <w:t>.</w:t>
      </w:r>
    </w:p>
    <w:p w14:paraId="09C12E32" w14:textId="7BF9102B" w:rsidR="005A4EC6" w:rsidRPr="00926121" w:rsidRDefault="005A4EC6" w:rsidP="005A4EC6">
      <w:pPr>
        <w:widowControl w:val="0"/>
        <w:ind w:firstLine="567"/>
        <w:jc w:val="both"/>
        <w:rPr>
          <w:i/>
        </w:rPr>
      </w:pPr>
      <w:r w:rsidRPr="00F2778C">
        <w:rPr>
          <w:i/>
        </w:rPr>
        <w:t xml:space="preserve">Priekšlikums </w:t>
      </w:r>
      <w:r w:rsidRPr="00F2778C">
        <w:rPr>
          <w:b/>
          <w:i/>
        </w:rPr>
        <w:t>Nr.3</w:t>
      </w:r>
      <w:r w:rsidRPr="00F2778C">
        <w:rPr>
          <w:i/>
        </w:rPr>
        <w:t xml:space="preserve"> komisijā </w:t>
      </w:r>
      <w:r w:rsidR="001A0896" w:rsidRPr="00F2778C">
        <w:rPr>
          <w:b/>
          <w:bCs/>
          <w:i/>
        </w:rPr>
        <w:t>nav</w:t>
      </w:r>
      <w:r w:rsidR="001A0896" w:rsidRPr="00F2778C">
        <w:rPr>
          <w:i/>
        </w:rPr>
        <w:t xml:space="preserve"> </w:t>
      </w:r>
      <w:r w:rsidRPr="00F2778C">
        <w:rPr>
          <w:b/>
          <w:i/>
        </w:rPr>
        <w:t>atbalstīts</w:t>
      </w:r>
      <w:r w:rsidRPr="00F2778C">
        <w:rPr>
          <w:i/>
        </w:rPr>
        <w:t>.</w:t>
      </w:r>
    </w:p>
    <w:p w14:paraId="2F8A0321" w14:textId="77777777" w:rsidR="008F4845" w:rsidRPr="00926121" w:rsidRDefault="008F4845" w:rsidP="005A4EC6">
      <w:pPr>
        <w:widowControl w:val="0"/>
        <w:ind w:firstLine="567"/>
        <w:jc w:val="both"/>
        <w:rPr>
          <w:i/>
        </w:rPr>
      </w:pPr>
    </w:p>
    <w:p w14:paraId="2DE9D84D" w14:textId="2EA8EC13" w:rsidR="004E06AE" w:rsidRPr="00926121" w:rsidRDefault="00EF649E" w:rsidP="004E06AE">
      <w:pPr>
        <w:widowControl w:val="0"/>
        <w:ind w:firstLine="567"/>
        <w:jc w:val="both"/>
        <w:rPr>
          <w:bCs/>
          <w:color w:val="000000"/>
          <w:lang w:eastAsia="lv-LV"/>
        </w:rPr>
      </w:pPr>
      <w:r w:rsidRPr="00926121">
        <w:rPr>
          <w:b/>
        </w:rPr>
        <w:t>Nr.4</w:t>
      </w:r>
      <w:r w:rsidRPr="00926121">
        <w:t xml:space="preserve"> – </w:t>
      </w:r>
      <w:r w:rsidR="00E65B36" w:rsidRPr="00926121">
        <w:t xml:space="preserve">Aizsardzības ministra A.Sprūda </w:t>
      </w:r>
      <w:r w:rsidRPr="00926121">
        <w:t xml:space="preserve">priekšlikums – </w:t>
      </w:r>
      <w:r w:rsidR="00AB2F40" w:rsidRPr="00926121">
        <w:rPr>
          <w:bCs/>
          <w:color w:val="000000"/>
          <w:lang w:eastAsia="lv-LV"/>
        </w:rPr>
        <w:t>Likumprojekta 5. pantā ietvertā 4. panta trešo daļu izteikt</w:t>
      </w:r>
      <w:r w:rsidR="004E06AE" w:rsidRPr="00926121">
        <w:rPr>
          <w:bCs/>
          <w:color w:val="000000"/>
          <w:lang w:eastAsia="lv-LV"/>
        </w:rPr>
        <w:t xml:space="preserve"> ieteiktā redakcijā.</w:t>
      </w:r>
    </w:p>
    <w:p w14:paraId="785A965C" w14:textId="0C550552" w:rsidR="008F14CA" w:rsidRDefault="008F14CA" w:rsidP="008F14CA">
      <w:pPr>
        <w:widowControl w:val="0"/>
        <w:ind w:firstLine="567"/>
        <w:jc w:val="both"/>
      </w:pPr>
      <w:r w:rsidRPr="00900393">
        <w:rPr>
          <w:b/>
        </w:rPr>
        <w:t xml:space="preserve">A.Mirbahs </w:t>
      </w:r>
      <w:r w:rsidRPr="00900393">
        <w:t>informē, ka šis</w:t>
      </w:r>
      <w:r w:rsidRPr="002F1FA5">
        <w:t xml:space="preserve"> ir redakcionālas dabas priekšlikums</w:t>
      </w:r>
      <w:r>
        <w:t>.</w:t>
      </w:r>
    </w:p>
    <w:p w14:paraId="46474800" w14:textId="77777777" w:rsidR="008F14CA" w:rsidRPr="00900393" w:rsidRDefault="008F14CA" w:rsidP="008F14CA">
      <w:pPr>
        <w:widowControl w:val="0"/>
        <w:ind w:firstLine="567"/>
        <w:jc w:val="both"/>
      </w:pPr>
      <w:r w:rsidRPr="00900393">
        <w:rPr>
          <w:b/>
        </w:rPr>
        <w:t>L.</w:t>
      </w:r>
      <w:r>
        <w:rPr>
          <w:b/>
        </w:rPr>
        <w:t>Vilson</w:t>
      </w:r>
      <w:r w:rsidRPr="00900393">
        <w:rPr>
          <w:b/>
        </w:rPr>
        <w:t xml:space="preserve">ei </w:t>
      </w:r>
      <w:r w:rsidRPr="00900393">
        <w:t>nav iebildumu.</w:t>
      </w:r>
    </w:p>
    <w:p w14:paraId="37A1F627" w14:textId="554E5CBE" w:rsidR="008F14CA" w:rsidRPr="008A2C4C" w:rsidRDefault="008F14CA" w:rsidP="008F14CA">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5248B125" w14:textId="77777777" w:rsidR="00900393" w:rsidRPr="008F14CA" w:rsidRDefault="00900393" w:rsidP="00900393">
      <w:pPr>
        <w:ind w:firstLine="567"/>
        <w:jc w:val="both"/>
        <w:rPr>
          <w:i/>
          <w:iCs/>
        </w:rPr>
      </w:pPr>
      <w:r w:rsidRPr="008F14CA">
        <w:rPr>
          <w:i/>
          <w:iCs/>
        </w:rPr>
        <w:t>Deputātiem nav iebildumu.</w:t>
      </w:r>
    </w:p>
    <w:p w14:paraId="0D92C806" w14:textId="77777777" w:rsidR="0092225E" w:rsidRPr="00926121" w:rsidRDefault="0092225E" w:rsidP="0092225E">
      <w:pPr>
        <w:widowControl w:val="0"/>
        <w:ind w:firstLine="567"/>
        <w:jc w:val="both"/>
        <w:rPr>
          <w:i/>
        </w:rPr>
      </w:pPr>
      <w:r w:rsidRPr="008F14CA">
        <w:rPr>
          <w:i/>
        </w:rPr>
        <w:t xml:space="preserve">Priekšlikums </w:t>
      </w:r>
      <w:r w:rsidRPr="008F14CA">
        <w:rPr>
          <w:b/>
          <w:i/>
        </w:rPr>
        <w:t>Nr.4</w:t>
      </w:r>
      <w:r w:rsidRPr="008F14CA">
        <w:rPr>
          <w:i/>
        </w:rPr>
        <w:t xml:space="preserve"> komisijā </w:t>
      </w:r>
      <w:r w:rsidRPr="008F14CA">
        <w:rPr>
          <w:b/>
          <w:i/>
        </w:rPr>
        <w:t>atbalstīts</w:t>
      </w:r>
      <w:r w:rsidRPr="008F14CA">
        <w:rPr>
          <w:i/>
        </w:rPr>
        <w:t>.</w:t>
      </w:r>
    </w:p>
    <w:p w14:paraId="53105237" w14:textId="77777777" w:rsidR="00EF649E" w:rsidRPr="00926121" w:rsidRDefault="00EF649E" w:rsidP="00193967">
      <w:pPr>
        <w:widowControl w:val="0"/>
        <w:ind w:firstLine="567"/>
        <w:jc w:val="both"/>
        <w:rPr>
          <w:i/>
          <w:iCs/>
        </w:rPr>
      </w:pPr>
    </w:p>
    <w:p w14:paraId="342EDF20" w14:textId="46BF1C41" w:rsidR="00722FB1" w:rsidRPr="00926121" w:rsidRDefault="00193967" w:rsidP="00193967">
      <w:pPr>
        <w:widowControl w:val="0"/>
        <w:ind w:firstLine="567"/>
        <w:jc w:val="both"/>
        <w:rPr>
          <w:bCs/>
          <w:color w:val="000000"/>
          <w:lang w:eastAsia="lv-LV"/>
        </w:rPr>
      </w:pPr>
      <w:r w:rsidRPr="00926121">
        <w:rPr>
          <w:b/>
        </w:rPr>
        <w:t>Nr.5</w:t>
      </w:r>
      <w:r w:rsidRPr="00926121">
        <w:t xml:space="preserve"> – </w:t>
      </w:r>
      <w:r w:rsidR="00FD3C44" w:rsidRPr="00926121">
        <w:t xml:space="preserve">Saeimas deputātu A.Zariņas-Stūres un L.Kļaviņas </w:t>
      </w:r>
      <w:r w:rsidR="00722FB1" w:rsidRPr="00926121">
        <w:t xml:space="preserve">priekšlikums </w:t>
      </w:r>
      <w:r w:rsidRPr="00926121">
        <w:t xml:space="preserve">– </w:t>
      </w:r>
      <w:r w:rsidR="00FD3C44" w:rsidRPr="00926121">
        <w:rPr>
          <w:bCs/>
          <w:color w:val="000000"/>
          <w:lang w:eastAsia="lv-LV"/>
        </w:rPr>
        <w:t>Likumprojekta 5. pantā ietvertā 4. panta sestajā daļā svītrot vārdus “vai filozofiskās”</w:t>
      </w:r>
      <w:r w:rsidR="00722FB1" w:rsidRPr="00926121">
        <w:rPr>
          <w:bCs/>
          <w:color w:val="000000"/>
          <w:lang w:eastAsia="lv-LV"/>
        </w:rPr>
        <w:t>.</w:t>
      </w:r>
    </w:p>
    <w:p w14:paraId="5B4512FC" w14:textId="5A19EB61" w:rsidR="00970801" w:rsidRDefault="001035DB" w:rsidP="00970801">
      <w:pPr>
        <w:widowControl w:val="0"/>
        <w:ind w:firstLine="567"/>
        <w:jc w:val="both"/>
      </w:pPr>
      <w:r>
        <w:rPr>
          <w:b/>
        </w:rPr>
        <w:t>L.Kļaviņa</w:t>
      </w:r>
      <w:r w:rsidR="00970801" w:rsidRPr="00900393">
        <w:rPr>
          <w:b/>
        </w:rPr>
        <w:t xml:space="preserve"> </w:t>
      </w:r>
      <w:r w:rsidR="00970801" w:rsidRPr="00900393">
        <w:t>informē, ka šis</w:t>
      </w:r>
      <w:r w:rsidR="00970801" w:rsidRPr="002F1FA5">
        <w:t xml:space="preserve"> ir redakcionālas dabas priekšlikums</w:t>
      </w:r>
      <w:r w:rsidR="00970801">
        <w:t>.</w:t>
      </w:r>
    </w:p>
    <w:p w14:paraId="03F63DF1" w14:textId="5FE8B09F" w:rsidR="00970801" w:rsidRPr="00900393" w:rsidRDefault="00970801" w:rsidP="00970801">
      <w:pPr>
        <w:widowControl w:val="0"/>
        <w:ind w:firstLine="567"/>
        <w:jc w:val="both"/>
      </w:pPr>
      <w:r w:rsidRPr="00900393">
        <w:rPr>
          <w:b/>
        </w:rPr>
        <w:t>L.</w:t>
      </w:r>
      <w:r>
        <w:rPr>
          <w:b/>
        </w:rPr>
        <w:t>Vilson</w:t>
      </w:r>
      <w:r w:rsidRPr="00900393">
        <w:rPr>
          <w:b/>
        </w:rPr>
        <w:t xml:space="preserve">e </w:t>
      </w:r>
      <w:r w:rsidR="00604232">
        <w:t xml:space="preserve">komentē, ka </w:t>
      </w:r>
      <w:r w:rsidR="001D25B0">
        <w:t>komisijai jāvērtē, vai ir</w:t>
      </w:r>
      <w:r w:rsidR="00604232">
        <w:t xml:space="preserve"> skaidrs, kas ir filozofiska pārliecība</w:t>
      </w:r>
      <w:r w:rsidR="00C051F4">
        <w:t xml:space="preserve">. Atsaucas uz agrākā diskusijā minēto, ka nav tikai reliģiska pārliecība, </w:t>
      </w:r>
      <w:r w:rsidR="00035D7A">
        <w:t>var būt arī vispārīga pārliecība</w:t>
      </w:r>
      <w:r w:rsidRPr="00900393">
        <w:t>.</w:t>
      </w:r>
    </w:p>
    <w:p w14:paraId="18B30BB6" w14:textId="3AA28D46" w:rsidR="00970801" w:rsidRPr="008A2C4C" w:rsidRDefault="00970801" w:rsidP="00970801">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7B829A7E" w14:textId="77777777" w:rsidR="00900393" w:rsidRPr="00035D7A" w:rsidRDefault="00900393" w:rsidP="00900393">
      <w:pPr>
        <w:ind w:firstLine="567"/>
        <w:jc w:val="both"/>
        <w:rPr>
          <w:i/>
          <w:iCs/>
        </w:rPr>
      </w:pPr>
      <w:r w:rsidRPr="00035D7A">
        <w:rPr>
          <w:i/>
          <w:iCs/>
        </w:rPr>
        <w:t>Deputātiem nav iebildumu.</w:t>
      </w:r>
    </w:p>
    <w:p w14:paraId="3AF3D3DD" w14:textId="77777777" w:rsidR="00C368E3" w:rsidRPr="00926121" w:rsidRDefault="00C368E3" w:rsidP="00C368E3">
      <w:pPr>
        <w:widowControl w:val="0"/>
        <w:ind w:firstLine="567"/>
        <w:jc w:val="both"/>
        <w:rPr>
          <w:i/>
        </w:rPr>
      </w:pPr>
      <w:r w:rsidRPr="00035D7A">
        <w:rPr>
          <w:i/>
        </w:rPr>
        <w:t xml:space="preserve">Priekšlikums </w:t>
      </w:r>
      <w:r w:rsidRPr="00035D7A">
        <w:rPr>
          <w:b/>
          <w:i/>
        </w:rPr>
        <w:t>Nr.5</w:t>
      </w:r>
      <w:r w:rsidRPr="00035D7A">
        <w:rPr>
          <w:i/>
        </w:rPr>
        <w:t xml:space="preserve"> komisijā </w:t>
      </w:r>
      <w:r w:rsidRPr="00035D7A">
        <w:rPr>
          <w:b/>
          <w:i/>
        </w:rPr>
        <w:t>atbalstīts</w:t>
      </w:r>
      <w:r w:rsidRPr="00035D7A">
        <w:rPr>
          <w:i/>
        </w:rPr>
        <w:t>.</w:t>
      </w:r>
    </w:p>
    <w:p w14:paraId="37139024" w14:textId="77777777" w:rsidR="00193967" w:rsidRPr="00926121" w:rsidRDefault="00193967" w:rsidP="00193967">
      <w:pPr>
        <w:widowControl w:val="0"/>
        <w:ind w:firstLine="567"/>
        <w:jc w:val="both"/>
        <w:rPr>
          <w:i/>
        </w:rPr>
      </w:pPr>
    </w:p>
    <w:p w14:paraId="048D7A2A" w14:textId="4272EB80" w:rsidR="002A4742" w:rsidRPr="00926121" w:rsidRDefault="00193967" w:rsidP="00193967">
      <w:pPr>
        <w:widowControl w:val="0"/>
        <w:ind w:firstLine="567"/>
        <w:jc w:val="both"/>
        <w:rPr>
          <w:bCs/>
          <w:color w:val="000000"/>
          <w:lang w:eastAsia="lv-LV"/>
        </w:rPr>
      </w:pPr>
      <w:r w:rsidRPr="00926121">
        <w:rPr>
          <w:b/>
        </w:rPr>
        <w:t>Nr.6</w:t>
      </w:r>
      <w:r w:rsidRPr="00926121">
        <w:t xml:space="preserve"> – </w:t>
      </w:r>
      <w:r w:rsidR="00FD3C44" w:rsidRPr="00926121">
        <w:t xml:space="preserve">Aizsardzības ministra A.Sprūda </w:t>
      </w:r>
      <w:r w:rsidRPr="00926121">
        <w:t xml:space="preserve">priekšlikums – </w:t>
      </w:r>
      <w:r w:rsidR="00FD3C44" w:rsidRPr="00926121">
        <w:rPr>
          <w:bCs/>
          <w:color w:val="000000"/>
          <w:lang w:eastAsia="lv-LV"/>
        </w:rPr>
        <w:t>Likumprojekta 8. pantā ietverto 7. panta pirmo daļu izteikt</w:t>
      </w:r>
      <w:r w:rsidR="00DD5079" w:rsidRPr="00926121">
        <w:rPr>
          <w:bCs/>
          <w:color w:val="000000"/>
          <w:lang w:eastAsia="lv-LV"/>
        </w:rPr>
        <w:t xml:space="preserve"> ieteiktā redakcijā</w:t>
      </w:r>
      <w:r w:rsidR="002A4742" w:rsidRPr="00926121">
        <w:rPr>
          <w:bCs/>
          <w:color w:val="000000"/>
          <w:lang w:eastAsia="lv-LV"/>
        </w:rPr>
        <w:t>.</w:t>
      </w:r>
    </w:p>
    <w:p w14:paraId="230FAD23" w14:textId="633B3B65" w:rsidR="003B5DF5" w:rsidRDefault="003B5DF5" w:rsidP="003B5DF5">
      <w:pPr>
        <w:widowControl w:val="0"/>
        <w:ind w:firstLine="567"/>
        <w:jc w:val="both"/>
      </w:pPr>
      <w:r w:rsidRPr="00900393">
        <w:rPr>
          <w:b/>
        </w:rPr>
        <w:t xml:space="preserve">A.Mirbahs </w:t>
      </w:r>
      <w:r w:rsidRPr="00900393">
        <w:t xml:space="preserve">informē, ka </w:t>
      </w:r>
      <w:r w:rsidR="00765A88">
        <w:t xml:space="preserve">arī </w:t>
      </w:r>
      <w:r w:rsidRPr="00900393">
        <w:t>šis</w:t>
      </w:r>
      <w:r w:rsidRPr="002F1FA5">
        <w:t xml:space="preserve"> ir redakcionālas dabas priekšlikums</w:t>
      </w:r>
      <w:r>
        <w:t>.</w:t>
      </w:r>
    </w:p>
    <w:p w14:paraId="2B71DBD4" w14:textId="77777777" w:rsidR="003B5DF5" w:rsidRPr="00900393" w:rsidRDefault="003B5DF5" w:rsidP="003B5DF5">
      <w:pPr>
        <w:widowControl w:val="0"/>
        <w:ind w:firstLine="567"/>
        <w:jc w:val="both"/>
      </w:pPr>
      <w:r w:rsidRPr="00900393">
        <w:rPr>
          <w:b/>
        </w:rPr>
        <w:t>L.</w:t>
      </w:r>
      <w:r>
        <w:rPr>
          <w:b/>
        </w:rPr>
        <w:t>Vilson</w:t>
      </w:r>
      <w:r w:rsidRPr="00900393">
        <w:rPr>
          <w:b/>
        </w:rPr>
        <w:t xml:space="preserve">ei </w:t>
      </w:r>
      <w:r w:rsidRPr="00900393">
        <w:t>nav iebildumu.</w:t>
      </w:r>
    </w:p>
    <w:p w14:paraId="4A0B0BC3" w14:textId="7A809464" w:rsidR="003B5DF5" w:rsidRPr="008A2C4C" w:rsidRDefault="003B5DF5" w:rsidP="003B5DF5">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03C71A56" w14:textId="77777777" w:rsidR="00900393" w:rsidRPr="003B5DF5" w:rsidRDefault="00900393" w:rsidP="00900393">
      <w:pPr>
        <w:ind w:firstLine="567"/>
        <w:jc w:val="both"/>
        <w:rPr>
          <w:i/>
          <w:iCs/>
        </w:rPr>
      </w:pPr>
      <w:r w:rsidRPr="003B5DF5">
        <w:rPr>
          <w:i/>
          <w:iCs/>
        </w:rPr>
        <w:t>Deputātiem nav iebildumu.</w:t>
      </w:r>
    </w:p>
    <w:p w14:paraId="0171737C" w14:textId="77777777" w:rsidR="00FE51DA" w:rsidRPr="00926121" w:rsidRDefault="00FE51DA" w:rsidP="00FE51DA">
      <w:pPr>
        <w:widowControl w:val="0"/>
        <w:ind w:firstLine="567"/>
        <w:jc w:val="both"/>
        <w:rPr>
          <w:i/>
        </w:rPr>
      </w:pPr>
      <w:r w:rsidRPr="003B5DF5">
        <w:rPr>
          <w:i/>
        </w:rPr>
        <w:t xml:space="preserve">Priekšlikums </w:t>
      </w:r>
      <w:r w:rsidRPr="003B5DF5">
        <w:rPr>
          <w:b/>
          <w:i/>
        </w:rPr>
        <w:t>Nr.6</w:t>
      </w:r>
      <w:r w:rsidRPr="003B5DF5">
        <w:rPr>
          <w:i/>
        </w:rPr>
        <w:t xml:space="preserve"> komisijā </w:t>
      </w:r>
      <w:r w:rsidRPr="003B5DF5">
        <w:rPr>
          <w:b/>
          <w:i/>
        </w:rPr>
        <w:t>atbalstīts</w:t>
      </w:r>
      <w:r w:rsidRPr="003B5DF5">
        <w:rPr>
          <w:i/>
        </w:rPr>
        <w:t>.</w:t>
      </w:r>
    </w:p>
    <w:p w14:paraId="7868027B" w14:textId="77777777" w:rsidR="00186E14" w:rsidRPr="00926121" w:rsidRDefault="00186E14" w:rsidP="00FE51DA">
      <w:pPr>
        <w:widowControl w:val="0"/>
        <w:ind w:firstLine="567"/>
        <w:jc w:val="both"/>
        <w:rPr>
          <w:i/>
        </w:rPr>
      </w:pPr>
    </w:p>
    <w:p w14:paraId="49342FDB" w14:textId="66A2B94D" w:rsidR="00584302" w:rsidRPr="00926121" w:rsidRDefault="00186E14" w:rsidP="00186E14">
      <w:pPr>
        <w:widowControl w:val="0"/>
        <w:ind w:firstLine="567"/>
        <w:jc w:val="both"/>
        <w:rPr>
          <w:bCs/>
          <w:color w:val="000000"/>
          <w:lang w:eastAsia="lv-LV"/>
        </w:rPr>
      </w:pPr>
      <w:r w:rsidRPr="00926121">
        <w:rPr>
          <w:b/>
        </w:rPr>
        <w:t>Nr.</w:t>
      </w:r>
      <w:r w:rsidR="00A815AA" w:rsidRPr="00926121">
        <w:rPr>
          <w:b/>
        </w:rPr>
        <w:t>7</w:t>
      </w:r>
      <w:r w:rsidRPr="00926121">
        <w:t xml:space="preserve"> – </w:t>
      </w:r>
      <w:r w:rsidR="00FD3C44" w:rsidRPr="00926121">
        <w:t xml:space="preserve">Aizsardzības ministra A.Sprūda </w:t>
      </w:r>
      <w:r w:rsidRPr="00926121">
        <w:t xml:space="preserve">priekšlikums – </w:t>
      </w:r>
      <w:r w:rsidR="00FD3C44" w:rsidRPr="00926121">
        <w:rPr>
          <w:bCs/>
          <w:color w:val="000000"/>
          <w:lang w:eastAsia="lv-LV"/>
        </w:rPr>
        <w:t>Likumprojekta 9. pantā ietverto 7.</w:t>
      </w:r>
      <w:r w:rsidR="00FD3C44" w:rsidRPr="00926121">
        <w:rPr>
          <w:bCs/>
          <w:color w:val="000000"/>
          <w:vertAlign w:val="superscript"/>
          <w:lang w:eastAsia="lv-LV"/>
        </w:rPr>
        <w:t xml:space="preserve">1 </w:t>
      </w:r>
      <w:r w:rsidR="00FD3C44" w:rsidRPr="00926121">
        <w:rPr>
          <w:bCs/>
          <w:color w:val="000000"/>
          <w:lang w:eastAsia="lv-LV"/>
        </w:rPr>
        <w:t>pantu izteikt ieteiktā redakcijā</w:t>
      </w:r>
      <w:r w:rsidR="00584302" w:rsidRPr="00926121">
        <w:rPr>
          <w:bCs/>
          <w:color w:val="000000"/>
          <w:lang w:eastAsia="lv-LV"/>
        </w:rPr>
        <w:t>.</w:t>
      </w:r>
    </w:p>
    <w:p w14:paraId="4E01679F" w14:textId="26F1C6B3" w:rsidR="00A8314B" w:rsidRDefault="00A8314B" w:rsidP="00A8314B">
      <w:pPr>
        <w:widowControl w:val="0"/>
        <w:ind w:firstLine="567"/>
        <w:jc w:val="both"/>
      </w:pPr>
      <w:r w:rsidRPr="00900393">
        <w:rPr>
          <w:b/>
        </w:rPr>
        <w:t xml:space="preserve">A.Mirbahs </w:t>
      </w:r>
      <w:r w:rsidRPr="00900393">
        <w:t>informē, ka</w:t>
      </w:r>
      <w:r w:rsidRPr="002F1FA5">
        <w:t xml:space="preserve"> priekšlikum</w:t>
      </w:r>
      <w:r>
        <w:t xml:space="preserve">a mērķis ir panta papildināšana </w:t>
      </w:r>
      <w:r w:rsidR="002F27FB">
        <w:t xml:space="preserve">par </w:t>
      </w:r>
      <w:r w:rsidR="00056B5A">
        <w:t xml:space="preserve">nepilngadīgo izglītojamo </w:t>
      </w:r>
      <w:r w:rsidR="002F27FB">
        <w:t>at</w:t>
      </w:r>
      <w:r w:rsidR="00056B5A">
        <w:t>bildību zaudējumu atlīdzināšanā</w:t>
      </w:r>
      <w:r>
        <w:t>.</w:t>
      </w:r>
    </w:p>
    <w:p w14:paraId="26F10B44" w14:textId="77777777" w:rsidR="00A8314B" w:rsidRPr="00900393" w:rsidRDefault="00A8314B" w:rsidP="00A8314B">
      <w:pPr>
        <w:widowControl w:val="0"/>
        <w:ind w:firstLine="567"/>
        <w:jc w:val="both"/>
      </w:pPr>
      <w:r w:rsidRPr="00900393">
        <w:rPr>
          <w:b/>
        </w:rPr>
        <w:t>L.</w:t>
      </w:r>
      <w:r>
        <w:rPr>
          <w:b/>
        </w:rPr>
        <w:t>Vilson</w:t>
      </w:r>
      <w:r w:rsidRPr="00900393">
        <w:rPr>
          <w:b/>
        </w:rPr>
        <w:t xml:space="preserve">ei </w:t>
      </w:r>
      <w:r w:rsidRPr="00900393">
        <w:t>nav iebildumu.</w:t>
      </w:r>
    </w:p>
    <w:p w14:paraId="0849F4A4" w14:textId="11B13EB8" w:rsidR="00A8314B" w:rsidRPr="008A2C4C" w:rsidRDefault="00A8314B" w:rsidP="00A8314B">
      <w:pPr>
        <w:widowControl w:val="0"/>
        <w:ind w:firstLine="567"/>
        <w:jc w:val="both"/>
        <w:rPr>
          <w:b/>
          <w:iCs/>
          <w:highlight w:val="yellow"/>
        </w:rPr>
      </w:pPr>
      <w:r w:rsidRPr="00900393">
        <w:rPr>
          <w:b/>
          <w:iCs/>
        </w:rPr>
        <w:t>R.Bergmanis</w:t>
      </w:r>
      <w:r w:rsidRPr="00900393">
        <w:rPr>
          <w:iCs/>
        </w:rPr>
        <w:t xml:space="preserve"> aicina deputātus</w:t>
      </w:r>
      <w:r w:rsidRPr="00900393">
        <w:t xml:space="preserve"> atbalstīt šo priekšlikumu.</w:t>
      </w:r>
    </w:p>
    <w:p w14:paraId="0A5EE357" w14:textId="77777777" w:rsidR="00900393" w:rsidRPr="00013389" w:rsidRDefault="00900393" w:rsidP="00900393">
      <w:pPr>
        <w:ind w:firstLine="567"/>
        <w:jc w:val="both"/>
        <w:rPr>
          <w:i/>
          <w:iCs/>
        </w:rPr>
      </w:pPr>
      <w:r w:rsidRPr="00013389">
        <w:rPr>
          <w:i/>
          <w:iCs/>
        </w:rPr>
        <w:t>Deputātiem nav iebildumu.</w:t>
      </w:r>
    </w:p>
    <w:p w14:paraId="27DE6048" w14:textId="77777777" w:rsidR="00186E14" w:rsidRPr="00926121" w:rsidRDefault="00186E14" w:rsidP="00186E14">
      <w:pPr>
        <w:widowControl w:val="0"/>
        <w:ind w:firstLine="567"/>
        <w:jc w:val="both"/>
        <w:rPr>
          <w:b/>
          <w:i/>
        </w:rPr>
      </w:pPr>
      <w:r w:rsidRPr="00013389">
        <w:rPr>
          <w:i/>
        </w:rPr>
        <w:t xml:space="preserve">Priekšlikums </w:t>
      </w:r>
      <w:r w:rsidRPr="00013389">
        <w:rPr>
          <w:b/>
          <w:i/>
        </w:rPr>
        <w:t>Nr.7</w:t>
      </w:r>
      <w:r w:rsidRPr="00013389">
        <w:rPr>
          <w:i/>
        </w:rPr>
        <w:t xml:space="preserve"> komisijā </w:t>
      </w:r>
      <w:r w:rsidRPr="00013389">
        <w:rPr>
          <w:b/>
          <w:i/>
        </w:rPr>
        <w:t>atbalstīts</w:t>
      </w:r>
      <w:r w:rsidR="006810B5" w:rsidRPr="00013389">
        <w:rPr>
          <w:b/>
          <w:i/>
        </w:rPr>
        <w:t>.</w:t>
      </w:r>
    </w:p>
    <w:p w14:paraId="1920845F" w14:textId="77777777" w:rsidR="005F2013" w:rsidRPr="00926121" w:rsidRDefault="005F2013" w:rsidP="00186E14">
      <w:pPr>
        <w:widowControl w:val="0"/>
        <w:ind w:firstLine="567"/>
        <w:jc w:val="both"/>
        <w:rPr>
          <w:b/>
          <w:i/>
        </w:rPr>
      </w:pPr>
    </w:p>
    <w:p w14:paraId="0F82FEAA" w14:textId="5D939095" w:rsidR="005F2013" w:rsidRDefault="005F2013" w:rsidP="005F2013">
      <w:pPr>
        <w:widowControl w:val="0"/>
        <w:ind w:firstLine="567"/>
        <w:jc w:val="both"/>
        <w:rPr>
          <w:bCs/>
          <w:color w:val="000000"/>
          <w:lang w:eastAsia="lv-LV"/>
        </w:rPr>
      </w:pPr>
      <w:r w:rsidRPr="00926121">
        <w:rPr>
          <w:b/>
        </w:rPr>
        <w:t>Nr.8</w:t>
      </w:r>
      <w:r w:rsidRPr="00926121">
        <w:t xml:space="preserve"> – </w:t>
      </w:r>
      <w:r w:rsidR="00666EDA" w:rsidRPr="00926121">
        <w:t xml:space="preserve">Aizsardzības ministra A.Sprūda </w:t>
      </w:r>
      <w:r w:rsidRPr="00926121">
        <w:t xml:space="preserve">priekšlikums – </w:t>
      </w:r>
      <w:r w:rsidR="00666EDA" w:rsidRPr="00926121">
        <w:rPr>
          <w:bCs/>
          <w:color w:val="000000"/>
          <w:lang w:eastAsia="lv-LV"/>
        </w:rPr>
        <w:t>Likumprojekta 16. pantā ietvertā pārejas noteikumu 7. punktā aizstāt vārdus un skaitļus “līdz 2027. gada 1. septembrim” ar vārdiem un skaitļiem “līdz 2027. gada 31. augustam.”</w:t>
      </w:r>
      <w:r w:rsidRPr="00926121">
        <w:rPr>
          <w:bCs/>
          <w:color w:val="000000"/>
          <w:lang w:eastAsia="lv-LV"/>
        </w:rPr>
        <w:t>.</w:t>
      </w:r>
    </w:p>
    <w:p w14:paraId="6DA7D2E3" w14:textId="6A8CE5F8" w:rsidR="00317306" w:rsidRPr="002F1FA5" w:rsidRDefault="00317306" w:rsidP="00317306">
      <w:pPr>
        <w:widowControl w:val="0"/>
        <w:ind w:firstLine="567"/>
        <w:jc w:val="both"/>
        <w:rPr>
          <w:b/>
        </w:rPr>
      </w:pPr>
      <w:r>
        <w:rPr>
          <w:b/>
        </w:rPr>
        <w:t>A.Mirbahs</w:t>
      </w:r>
      <w:r w:rsidRPr="002F1FA5">
        <w:rPr>
          <w:b/>
        </w:rPr>
        <w:t xml:space="preserve"> </w:t>
      </w:r>
      <w:r w:rsidRPr="002F1FA5">
        <w:t>informē, ka šis ir redakcionālas dabas priekšlikums</w:t>
      </w:r>
      <w:r>
        <w:t xml:space="preserve"> – precizēti datumi</w:t>
      </w:r>
      <w:r w:rsidRPr="002F1FA5">
        <w:t>. Lūdz atbalstīt.</w:t>
      </w:r>
    </w:p>
    <w:p w14:paraId="5A5230D8" w14:textId="4BEA8B50" w:rsidR="00317306" w:rsidRPr="002F1FA5" w:rsidRDefault="00317306" w:rsidP="00317306">
      <w:pPr>
        <w:widowControl w:val="0"/>
        <w:ind w:firstLine="567"/>
        <w:jc w:val="both"/>
      </w:pPr>
      <w:r w:rsidRPr="002F1FA5">
        <w:rPr>
          <w:b/>
        </w:rPr>
        <w:t>L.</w:t>
      </w:r>
      <w:r>
        <w:rPr>
          <w:b/>
        </w:rPr>
        <w:t>Vilson</w:t>
      </w:r>
      <w:r w:rsidRPr="002F1FA5">
        <w:rPr>
          <w:b/>
        </w:rPr>
        <w:t xml:space="preserve">ei </w:t>
      </w:r>
      <w:r w:rsidRPr="002F1FA5">
        <w:t>nav iebildumu</w:t>
      </w:r>
      <w:r w:rsidR="00105E72">
        <w:t xml:space="preserve"> – juridiskā tehnika to prasa</w:t>
      </w:r>
      <w:r w:rsidR="004F01D5">
        <w:t>, ka likumos tiek lietoti mēneša pēdējie datumi</w:t>
      </w:r>
      <w:r w:rsidRPr="002F1FA5">
        <w:t>.</w:t>
      </w:r>
    </w:p>
    <w:p w14:paraId="73980E4F" w14:textId="508B0406" w:rsidR="00317306" w:rsidRPr="00A53713" w:rsidRDefault="00317306" w:rsidP="00317306">
      <w:pPr>
        <w:widowControl w:val="0"/>
        <w:ind w:firstLine="567"/>
        <w:jc w:val="both"/>
        <w:rPr>
          <w:b/>
          <w:iCs/>
          <w:highlight w:val="yellow"/>
        </w:rPr>
      </w:pPr>
      <w:r w:rsidRPr="002F1FA5">
        <w:rPr>
          <w:b/>
          <w:iCs/>
        </w:rPr>
        <w:lastRenderedPageBreak/>
        <w:t>R.Bergmanis</w:t>
      </w:r>
      <w:r w:rsidRPr="002F1FA5">
        <w:rPr>
          <w:iCs/>
        </w:rPr>
        <w:t xml:space="preserve"> aicina deputātus</w:t>
      </w:r>
      <w:r w:rsidRPr="002F1FA5">
        <w:t xml:space="preserve"> atbalstīt šo priekšlikumu.</w:t>
      </w:r>
    </w:p>
    <w:p w14:paraId="69FFACB2" w14:textId="77777777" w:rsidR="00900393" w:rsidRPr="0013583F" w:rsidRDefault="00900393" w:rsidP="00900393">
      <w:pPr>
        <w:ind w:firstLine="567"/>
        <w:jc w:val="both"/>
        <w:rPr>
          <w:i/>
          <w:iCs/>
        </w:rPr>
      </w:pPr>
      <w:r w:rsidRPr="0013583F">
        <w:rPr>
          <w:i/>
          <w:iCs/>
        </w:rPr>
        <w:t>Deputātiem nav iebildumu.</w:t>
      </w:r>
    </w:p>
    <w:p w14:paraId="3A21DCEC" w14:textId="77777777" w:rsidR="005F2013" w:rsidRPr="00926121" w:rsidRDefault="005F2013" w:rsidP="005F2013">
      <w:pPr>
        <w:widowControl w:val="0"/>
        <w:ind w:firstLine="567"/>
        <w:jc w:val="both"/>
        <w:rPr>
          <w:i/>
        </w:rPr>
      </w:pPr>
      <w:r w:rsidRPr="0013583F">
        <w:rPr>
          <w:i/>
        </w:rPr>
        <w:t xml:space="preserve">Priekšlikums </w:t>
      </w:r>
      <w:r w:rsidRPr="0013583F">
        <w:rPr>
          <w:b/>
          <w:i/>
        </w:rPr>
        <w:t>Nr.8</w:t>
      </w:r>
      <w:r w:rsidRPr="0013583F">
        <w:rPr>
          <w:i/>
        </w:rPr>
        <w:t xml:space="preserve"> komisijā </w:t>
      </w:r>
      <w:r w:rsidRPr="0013583F">
        <w:rPr>
          <w:b/>
          <w:i/>
        </w:rPr>
        <w:t>atbalstīts.</w:t>
      </w:r>
    </w:p>
    <w:p w14:paraId="402512F1" w14:textId="77777777" w:rsidR="005F2013" w:rsidRPr="00926121" w:rsidRDefault="005F2013" w:rsidP="00186E14">
      <w:pPr>
        <w:widowControl w:val="0"/>
        <w:ind w:firstLine="567"/>
        <w:jc w:val="both"/>
        <w:rPr>
          <w:i/>
        </w:rPr>
      </w:pPr>
    </w:p>
    <w:p w14:paraId="69546CC8" w14:textId="14B48E42" w:rsidR="006B4A7D" w:rsidRPr="00926121" w:rsidRDefault="006B4A7D" w:rsidP="006B4A7D">
      <w:pPr>
        <w:widowControl w:val="0"/>
        <w:ind w:firstLine="567"/>
        <w:jc w:val="both"/>
        <w:rPr>
          <w:bCs/>
          <w:color w:val="000000"/>
          <w:lang w:eastAsia="lv-LV"/>
        </w:rPr>
      </w:pPr>
      <w:r w:rsidRPr="00926121">
        <w:rPr>
          <w:b/>
        </w:rPr>
        <w:t>Nr.9</w:t>
      </w:r>
      <w:r w:rsidRPr="00926121">
        <w:t xml:space="preserve"> – </w:t>
      </w:r>
      <w:r w:rsidR="00C254F5" w:rsidRPr="00926121">
        <w:t xml:space="preserve">Aizsardzības ministra A.Sprūda </w:t>
      </w:r>
      <w:r w:rsidRPr="00926121">
        <w:t xml:space="preserve">priekšlikums – </w:t>
      </w:r>
      <w:r w:rsidR="00C254F5" w:rsidRPr="00926121">
        <w:rPr>
          <w:bCs/>
          <w:color w:val="000000"/>
          <w:lang w:eastAsia="lv-LV"/>
        </w:rPr>
        <w:t>Papildināt Likumprojekta pārejas noteikumus ar 8. punktu</w:t>
      </w:r>
      <w:r w:rsidRPr="00926121">
        <w:rPr>
          <w:bCs/>
          <w:color w:val="000000"/>
          <w:lang w:eastAsia="lv-LV"/>
        </w:rPr>
        <w:t xml:space="preserve"> ieteiktā redakcijā.</w:t>
      </w:r>
    </w:p>
    <w:p w14:paraId="04E18569" w14:textId="2DF48D67" w:rsidR="008755D0" w:rsidRPr="002F1FA5" w:rsidRDefault="008755D0" w:rsidP="008755D0">
      <w:pPr>
        <w:widowControl w:val="0"/>
        <w:ind w:firstLine="567"/>
        <w:jc w:val="both"/>
        <w:rPr>
          <w:b/>
        </w:rPr>
      </w:pPr>
      <w:bookmarkStart w:id="5" w:name="_Hlk169011497"/>
      <w:r>
        <w:rPr>
          <w:b/>
        </w:rPr>
        <w:t>A.Mirbahs</w:t>
      </w:r>
      <w:r w:rsidRPr="002F1FA5">
        <w:rPr>
          <w:b/>
        </w:rPr>
        <w:t xml:space="preserve"> </w:t>
      </w:r>
      <w:r w:rsidRPr="002F1FA5">
        <w:t xml:space="preserve">informē, ka </w:t>
      </w:r>
      <w:bookmarkEnd w:id="5"/>
      <w:r w:rsidRPr="002F1FA5">
        <w:t>šis ir redakcionālas dabas priekšlikums</w:t>
      </w:r>
      <w:r>
        <w:t xml:space="preserve"> – saistīts ar tālmācību</w:t>
      </w:r>
      <w:r w:rsidRPr="002F1FA5">
        <w:t>. Lūdz atbalstīt.</w:t>
      </w:r>
    </w:p>
    <w:p w14:paraId="5AC7AD4A" w14:textId="01112E9C" w:rsidR="008755D0" w:rsidRDefault="008755D0" w:rsidP="008755D0">
      <w:pPr>
        <w:widowControl w:val="0"/>
        <w:ind w:firstLine="567"/>
        <w:jc w:val="both"/>
      </w:pPr>
      <w:r w:rsidRPr="002F1FA5">
        <w:rPr>
          <w:b/>
        </w:rPr>
        <w:t>L.</w:t>
      </w:r>
      <w:r>
        <w:rPr>
          <w:b/>
        </w:rPr>
        <w:t>Vilson</w:t>
      </w:r>
      <w:r w:rsidRPr="002F1FA5">
        <w:rPr>
          <w:b/>
        </w:rPr>
        <w:t xml:space="preserve">ei </w:t>
      </w:r>
      <w:r w:rsidRPr="002F1FA5">
        <w:t>na</w:t>
      </w:r>
      <w:r w:rsidR="00FD6582">
        <w:t>v iebildumu, liekot punktu aiz vārda “programmā”</w:t>
      </w:r>
      <w:r w:rsidRPr="002F1FA5">
        <w:t>.</w:t>
      </w:r>
    </w:p>
    <w:p w14:paraId="0B35B865" w14:textId="700C61C5" w:rsidR="00424EDA" w:rsidRDefault="00BF40C5" w:rsidP="008755D0">
      <w:pPr>
        <w:widowControl w:val="0"/>
        <w:ind w:firstLine="567"/>
        <w:jc w:val="both"/>
      </w:pPr>
      <w:r w:rsidRPr="00C81D99">
        <w:rPr>
          <w:b/>
          <w:iCs/>
        </w:rPr>
        <w:t>R.Bergmanis</w:t>
      </w:r>
      <w:r w:rsidRPr="00C81D99">
        <w:rPr>
          <w:iCs/>
        </w:rPr>
        <w:t xml:space="preserve"> </w:t>
      </w:r>
      <w:r>
        <w:rPr>
          <w:iCs/>
        </w:rPr>
        <w:t xml:space="preserve">un </w:t>
      </w:r>
      <w:r w:rsidR="00424EDA">
        <w:rPr>
          <w:b/>
        </w:rPr>
        <w:t>A.Švinka</w:t>
      </w:r>
      <w:r w:rsidR="00424EDA" w:rsidRPr="002F1FA5">
        <w:rPr>
          <w:b/>
        </w:rPr>
        <w:t xml:space="preserve"> </w:t>
      </w:r>
      <w:r w:rsidR="00424EDA">
        <w:t>koment</w:t>
      </w:r>
      <w:r w:rsidR="00424EDA" w:rsidRPr="002F1FA5">
        <w:t>ē, ka</w:t>
      </w:r>
      <w:r w:rsidR="00424EDA">
        <w:t xml:space="preserve"> šis priekšlikums ir saistīts ar 3. priekšlikumu, tādējādi tas šobrīd nav atbalstāms.</w:t>
      </w:r>
    </w:p>
    <w:p w14:paraId="1C5A16E5" w14:textId="2686BBEC" w:rsidR="00C81D99" w:rsidRDefault="00C81D99" w:rsidP="008755D0">
      <w:pPr>
        <w:widowControl w:val="0"/>
        <w:ind w:firstLine="567"/>
        <w:jc w:val="both"/>
      </w:pPr>
      <w:r w:rsidRPr="002F1FA5">
        <w:rPr>
          <w:b/>
        </w:rPr>
        <w:t>L.</w:t>
      </w:r>
      <w:r>
        <w:rPr>
          <w:b/>
        </w:rPr>
        <w:t>Vilson</w:t>
      </w:r>
      <w:r w:rsidRPr="002F1FA5">
        <w:rPr>
          <w:b/>
        </w:rPr>
        <w:t xml:space="preserve">e </w:t>
      </w:r>
      <w:r w:rsidRPr="002F1FA5">
        <w:t>n</w:t>
      </w:r>
      <w:r>
        <w:t>orāda – ja komisija nolemj atbalstīt, tad jāveido komisijas priekšlikums.</w:t>
      </w:r>
    </w:p>
    <w:p w14:paraId="19E40D66" w14:textId="77777777" w:rsidR="006B0915" w:rsidRDefault="006B0915" w:rsidP="008755D0">
      <w:pPr>
        <w:widowControl w:val="0"/>
        <w:ind w:firstLine="567"/>
        <w:jc w:val="both"/>
      </w:pPr>
    </w:p>
    <w:p w14:paraId="67BDE03C" w14:textId="6926BA9A" w:rsidR="00C81D99" w:rsidRPr="0096446D" w:rsidRDefault="00C81D99" w:rsidP="00C81D99">
      <w:pPr>
        <w:widowControl w:val="0"/>
        <w:ind w:firstLine="567"/>
        <w:jc w:val="both"/>
        <w:rPr>
          <w:b/>
          <w:iCs/>
          <w:highlight w:val="yellow"/>
        </w:rPr>
      </w:pPr>
      <w:r w:rsidRPr="00C81D99">
        <w:rPr>
          <w:b/>
          <w:iCs/>
        </w:rPr>
        <w:t>R.Bergmanis</w:t>
      </w:r>
      <w:r w:rsidRPr="00C81D99">
        <w:rPr>
          <w:iCs/>
        </w:rPr>
        <w:t xml:space="preserve"> aicina deputātus</w:t>
      </w:r>
      <w:r w:rsidRPr="00C81D99">
        <w:t xml:space="preserve"> balsot par komisijas priekšlikuma veidošanu</w:t>
      </w:r>
      <w:r w:rsidR="00C10B29">
        <w:t xml:space="preserve"> JB ieteiktajā redakcijā</w:t>
      </w:r>
      <w:r w:rsidRPr="00C81D99">
        <w:t>.</w:t>
      </w:r>
    </w:p>
    <w:p w14:paraId="7A50462B" w14:textId="77777777" w:rsidR="00C81D99" w:rsidRPr="00297944" w:rsidRDefault="00C81D99" w:rsidP="00C81D99">
      <w:pPr>
        <w:ind w:firstLine="567"/>
        <w:jc w:val="both"/>
        <w:rPr>
          <w:bCs/>
          <w:i/>
          <w:iCs/>
        </w:rPr>
      </w:pPr>
      <w:r w:rsidRPr="00297944">
        <w:rPr>
          <w:bCs/>
          <w:i/>
          <w:iCs/>
        </w:rPr>
        <w:t>Notiek balsošana.</w:t>
      </w:r>
    </w:p>
    <w:p w14:paraId="74A0E0CB" w14:textId="0DB0D373" w:rsidR="00C81D99" w:rsidRDefault="00C81D99" w:rsidP="00C81D99">
      <w:pPr>
        <w:ind w:firstLine="567"/>
        <w:jc w:val="both"/>
        <w:rPr>
          <w:i/>
          <w:iCs/>
        </w:rPr>
      </w:pPr>
      <w:r w:rsidRPr="00297944">
        <w:rPr>
          <w:i/>
          <w:iCs/>
        </w:rPr>
        <w:t xml:space="preserve">Par – </w:t>
      </w:r>
      <w:r w:rsidR="00297944" w:rsidRPr="00297944">
        <w:rPr>
          <w:i/>
          <w:iCs/>
        </w:rPr>
        <w:t>2</w:t>
      </w:r>
      <w:r w:rsidRPr="00297944">
        <w:rPr>
          <w:i/>
          <w:iCs/>
        </w:rPr>
        <w:t xml:space="preserve">; pret – </w:t>
      </w:r>
      <w:r w:rsidR="00297944" w:rsidRPr="00297944">
        <w:rPr>
          <w:i/>
          <w:iCs/>
        </w:rPr>
        <w:t>nav</w:t>
      </w:r>
      <w:r w:rsidRPr="00297944">
        <w:rPr>
          <w:i/>
          <w:iCs/>
        </w:rPr>
        <w:t xml:space="preserve">; atturas – </w:t>
      </w:r>
      <w:r w:rsidR="00297944" w:rsidRPr="00297944">
        <w:rPr>
          <w:i/>
          <w:iCs/>
        </w:rPr>
        <w:t>9</w:t>
      </w:r>
      <w:r w:rsidRPr="00297944">
        <w:rPr>
          <w:i/>
          <w:iCs/>
        </w:rPr>
        <w:t>.</w:t>
      </w:r>
    </w:p>
    <w:p w14:paraId="5ADCD1A4" w14:textId="263BC724" w:rsidR="00C81D99" w:rsidRDefault="00C81D99" w:rsidP="00C81D99">
      <w:pPr>
        <w:widowControl w:val="0"/>
        <w:ind w:firstLine="567"/>
        <w:jc w:val="both"/>
        <w:rPr>
          <w:i/>
        </w:rPr>
      </w:pPr>
      <w:r w:rsidRPr="00297944">
        <w:rPr>
          <w:b/>
          <w:i/>
        </w:rPr>
        <w:t>Komisijas priekšlikuma veidošana</w:t>
      </w:r>
      <w:r w:rsidRPr="00297944">
        <w:rPr>
          <w:i/>
        </w:rPr>
        <w:t xml:space="preserve"> </w:t>
      </w:r>
      <w:r w:rsidR="00297944" w:rsidRPr="00297944">
        <w:rPr>
          <w:b/>
          <w:bCs/>
          <w:i/>
        </w:rPr>
        <w:t>nav</w:t>
      </w:r>
      <w:r w:rsidR="00297944" w:rsidRPr="00297944">
        <w:rPr>
          <w:i/>
        </w:rPr>
        <w:t xml:space="preserve"> </w:t>
      </w:r>
      <w:r w:rsidRPr="00297944">
        <w:rPr>
          <w:b/>
          <w:i/>
        </w:rPr>
        <w:t>atbalstīta</w:t>
      </w:r>
      <w:r w:rsidRPr="00297944">
        <w:rPr>
          <w:i/>
        </w:rPr>
        <w:t>.</w:t>
      </w:r>
    </w:p>
    <w:p w14:paraId="34597A84" w14:textId="77777777" w:rsidR="00C81D99" w:rsidRPr="002F1FA5" w:rsidRDefault="00C81D99" w:rsidP="008755D0">
      <w:pPr>
        <w:widowControl w:val="0"/>
        <w:ind w:firstLine="567"/>
        <w:jc w:val="both"/>
      </w:pPr>
    </w:p>
    <w:p w14:paraId="394FC6CD" w14:textId="04614B52" w:rsidR="008755D0" w:rsidRPr="00A53713" w:rsidRDefault="008755D0" w:rsidP="008755D0">
      <w:pPr>
        <w:widowControl w:val="0"/>
        <w:ind w:firstLine="567"/>
        <w:jc w:val="both"/>
        <w:rPr>
          <w:b/>
          <w:iCs/>
          <w:highlight w:val="yellow"/>
        </w:rPr>
      </w:pPr>
      <w:r w:rsidRPr="002F1FA5">
        <w:rPr>
          <w:b/>
          <w:iCs/>
        </w:rPr>
        <w:t>R.Bergmanis</w:t>
      </w:r>
      <w:r w:rsidRPr="002F1FA5">
        <w:rPr>
          <w:iCs/>
        </w:rPr>
        <w:t xml:space="preserve"> aicina deputātus</w:t>
      </w:r>
      <w:r w:rsidRPr="002F1FA5">
        <w:t xml:space="preserve"> </w:t>
      </w:r>
      <w:r w:rsidRPr="006B0915">
        <w:t>balsot</w:t>
      </w:r>
      <w:r w:rsidR="006178D1">
        <w:t xml:space="preserve"> par AM priekšlikumu</w:t>
      </w:r>
      <w:r w:rsidRPr="006B0915">
        <w:t>.</w:t>
      </w:r>
    </w:p>
    <w:p w14:paraId="345BBACB" w14:textId="77777777" w:rsidR="006B4A7D" w:rsidRPr="009418DC" w:rsidRDefault="006B4A7D" w:rsidP="006B4A7D">
      <w:pPr>
        <w:ind w:firstLine="567"/>
        <w:jc w:val="both"/>
        <w:rPr>
          <w:bCs/>
          <w:i/>
          <w:iCs/>
        </w:rPr>
      </w:pPr>
      <w:r w:rsidRPr="009418DC">
        <w:rPr>
          <w:bCs/>
          <w:i/>
          <w:iCs/>
        </w:rPr>
        <w:t>Notiek balsošana.</w:t>
      </w:r>
    </w:p>
    <w:p w14:paraId="3E19D2F1" w14:textId="16781226" w:rsidR="006B4A7D" w:rsidRPr="009418DC" w:rsidRDefault="006B4A7D" w:rsidP="006B4A7D">
      <w:pPr>
        <w:ind w:firstLine="567"/>
        <w:jc w:val="both"/>
        <w:rPr>
          <w:i/>
          <w:iCs/>
        </w:rPr>
      </w:pPr>
      <w:r w:rsidRPr="009418DC">
        <w:rPr>
          <w:i/>
          <w:iCs/>
        </w:rPr>
        <w:t xml:space="preserve">Par – </w:t>
      </w:r>
      <w:r w:rsidR="00217D8A" w:rsidRPr="009418DC">
        <w:rPr>
          <w:i/>
          <w:iCs/>
        </w:rPr>
        <w:t>nav</w:t>
      </w:r>
      <w:r w:rsidRPr="009418DC">
        <w:rPr>
          <w:i/>
          <w:iCs/>
        </w:rPr>
        <w:t xml:space="preserve">; pret – nav; atturas – </w:t>
      </w:r>
      <w:r w:rsidR="00217D8A" w:rsidRPr="009418DC">
        <w:rPr>
          <w:i/>
          <w:iCs/>
        </w:rPr>
        <w:t>11</w:t>
      </w:r>
      <w:r w:rsidRPr="009418DC">
        <w:rPr>
          <w:i/>
          <w:iCs/>
        </w:rPr>
        <w:t>.</w:t>
      </w:r>
    </w:p>
    <w:p w14:paraId="7FBE2F2E" w14:textId="798E2F52" w:rsidR="006B4A7D" w:rsidRPr="00926121" w:rsidRDefault="006B4A7D" w:rsidP="006B4A7D">
      <w:pPr>
        <w:widowControl w:val="0"/>
        <w:ind w:firstLine="567"/>
        <w:jc w:val="both"/>
        <w:rPr>
          <w:i/>
        </w:rPr>
      </w:pPr>
      <w:r w:rsidRPr="009418DC">
        <w:rPr>
          <w:i/>
        </w:rPr>
        <w:t xml:space="preserve">Priekšlikums </w:t>
      </w:r>
      <w:r w:rsidRPr="009418DC">
        <w:rPr>
          <w:b/>
          <w:i/>
        </w:rPr>
        <w:t>Nr.9</w:t>
      </w:r>
      <w:r w:rsidRPr="009418DC">
        <w:rPr>
          <w:i/>
        </w:rPr>
        <w:t xml:space="preserve"> komisijā </w:t>
      </w:r>
      <w:r w:rsidR="00217D8A" w:rsidRPr="009418DC">
        <w:rPr>
          <w:b/>
          <w:bCs/>
          <w:i/>
        </w:rPr>
        <w:t>nav</w:t>
      </w:r>
      <w:r w:rsidR="00217D8A" w:rsidRPr="009418DC">
        <w:rPr>
          <w:i/>
        </w:rPr>
        <w:t xml:space="preserve"> </w:t>
      </w:r>
      <w:r w:rsidRPr="009418DC">
        <w:rPr>
          <w:b/>
          <w:i/>
        </w:rPr>
        <w:t>atbalstīts.</w:t>
      </w:r>
    </w:p>
    <w:p w14:paraId="3E24EA6D" w14:textId="77777777" w:rsidR="00D857EB" w:rsidRPr="00926121" w:rsidRDefault="00D857EB" w:rsidP="00134B5E">
      <w:pPr>
        <w:widowControl w:val="0"/>
        <w:ind w:firstLine="567"/>
        <w:jc w:val="both"/>
        <w:rPr>
          <w:i/>
        </w:rPr>
      </w:pPr>
    </w:p>
    <w:p w14:paraId="29423509" w14:textId="5DA58D70" w:rsidR="003B502C" w:rsidRPr="00926121" w:rsidRDefault="003B502C" w:rsidP="003B502C">
      <w:pPr>
        <w:widowControl w:val="0"/>
        <w:ind w:firstLine="567"/>
        <w:jc w:val="both"/>
        <w:rPr>
          <w:bCs/>
          <w:color w:val="000000"/>
          <w:lang w:eastAsia="lv-LV"/>
        </w:rPr>
      </w:pPr>
      <w:bookmarkStart w:id="6" w:name="_Hlk151556295"/>
      <w:r w:rsidRPr="00926121">
        <w:rPr>
          <w:b/>
        </w:rPr>
        <w:t>Nr.10</w:t>
      </w:r>
      <w:r w:rsidRPr="00926121">
        <w:t xml:space="preserve"> – </w:t>
      </w:r>
      <w:r w:rsidR="00236965" w:rsidRPr="00926121">
        <w:t xml:space="preserve">Saeimas deputātu A.Zariņas-Stūres un L.Kļaviņas </w:t>
      </w:r>
      <w:r w:rsidRPr="00926121">
        <w:t xml:space="preserve">priekšlikums – </w:t>
      </w:r>
      <w:r w:rsidR="00236965" w:rsidRPr="00926121">
        <w:rPr>
          <w:bCs/>
          <w:color w:val="000000"/>
          <w:lang w:eastAsia="lv-LV"/>
        </w:rPr>
        <w:t>Papildināt pārejas noteikumus ar 8.pun</w:t>
      </w:r>
      <w:r w:rsidR="00FA672C" w:rsidRPr="00926121">
        <w:rPr>
          <w:bCs/>
          <w:color w:val="000000"/>
          <w:lang w:eastAsia="lv-LV"/>
        </w:rPr>
        <w:t>k</w:t>
      </w:r>
      <w:r w:rsidR="00236965" w:rsidRPr="00926121">
        <w:rPr>
          <w:bCs/>
          <w:color w:val="000000"/>
          <w:lang w:eastAsia="lv-LV"/>
        </w:rPr>
        <w:t xml:space="preserve">tu </w:t>
      </w:r>
      <w:r w:rsidR="00CB30F0" w:rsidRPr="00926121">
        <w:rPr>
          <w:bCs/>
          <w:color w:val="000000"/>
          <w:lang w:eastAsia="lv-LV"/>
        </w:rPr>
        <w:t>ieteiktā redakcijā</w:t>
      </w:r>
      <w:r w:rsidRPr="00926121">
        <w:rPr>
          <w:bCs/>
          <w:color w:val="000000"/>
          <w:lang w:eastAsia="lv-LV"/>
        </w:rPr>
        <w:t>.</w:t>
      </w:r>
    </w:p>
    <w:p w14:paraId="45870E8E" w14:textId="227655B6" w:rsidR="007D0DA1" w:rsidRPr="00F2778C" w:rsidRDefault="007D0DA1" w:rsidP="007D0DA1">
      <w:pPr>
        <w:ind w:firstLine="567"/>
        <w:jc w:val="both"/>
      </w:pPr>
      <w:r w:rsidRPr="00F2778C">
        <w:rPr>
          <w:b/>
        </w:rPr>
        <w:t>L.Kļaviņa</w:t>
      </w:r>
      <w:r w:rsidRPr="00F2778C">
        <w:t xml:space="preserve"> </w:t>
      </w:r>
      <w:r>
        <w:t>aicina izvērtēt ievērojamo skolēnu skaitu tālmācībā</w:t>
      </w:r>
      <w:r w:rsidRPr="00F2778C">
        <w:t xml:space="preserve"> ar mērķi īstenot</w:t>
      </w:r>
      <w:r>
        <w:t xml:space="preserve"> VAM nākotnē arī</w:t>
      </w:r>
      <w:r w:rsidRPr="00F2778C">
        <w:t xml:space="preserve"> tālmācībā.</w:t>
      </w:r>
    </w:p>
    <w:p w14:paraId="43A9DAB6" w14:textId="0B1B3072" w:rsidR="007D0DA1" w:rsidRPr="00900393" w:rsidRDefault="007D0DA1" w:rsidP="007D0DA1">
      <w:pPr>
        <w:widowControl w:val="0"/>
        <w:ind w:firstLine="567"/>
        <w:jc w:val="both"/>
      </w:pPr>
      <w:r w:rsidRPr="00900393">
        <w:rPr>
          <w:b/>
        </w:rPr>
        <w:t>L.</w:t>
      </w:r>
      <w:r>
        <w:rPr>
          <w:b/>
        </w:rPr>
        <w:t>Vilson</w:t>
      </w:r>
      <w:r w:rsidRPr="00900393">
        <w:rPr>
          <w:b/>
        </w:rPr>
        <w:t xml:space="preserve">e </w:t>
      </w:r>
      <w:r>
        <w:t xml:space="preserve">komentē, ka priekšlikums nav atbalstāms, jo komisijā nolemts, ka </w:t>
      </w:r>
      <w:r w:rsidR="007E66C4">
        <w:t>tālmācībā VAM netiek</w:t>
      </w:r>
      <w:r w:rsidRPr="007D0DA1">
        <w:t xml:space="preserve"> īstenota</w:t>
      </w:r>
      <w:r w:rsidRPr="00900393">
        <w:t>.</w:t>
      </w:r>
    </w:p>
    <w:p w14:paraId="66385D1E" w14:textId="3952DE71" w:rsidR="007D0DA1" w:rsidRPr="00F2778C" w:rsidRDefault="007D0DA1" w:rsidP="007D0DA1">
      <w:pPr>
        <w:widowControl w:val="0"/>
        <w:ind w:firstLine="567"/>
        <w:jc w:val="both"/>
        <w:rPr>
          <w:b/>
          <w:iCs/>
          <w:highlight w:val="yellow"/>
        </w:rPr>
      </w:pPr>
      <w:r w:rsidRPr="00F2778C">
        <w:rPr>
          <w:b/>
          <w:iCs/>
        </w:rPr>
        <w:t>R.Bergmanis</w:t>
      </w:r>
      <w:r w:rsidRPr="00F2778C">
        <w:rPr>
          <w:iCs/>
        </w:rPr>
        <w:t xml:space="preserve"> aicina deputātus</w:t>
      </w:r>
      <w:r w:rsidRPr="00F2778C">
        <w:t xml:space="preserve"> balsot.</w:t>
      </w:r>
    </w:p>
    <w:p w14:paraId="78B6BC98" w14:textId="77777777" w:rsidR="00B12850" w:rsidRPr="005C6C49" w:rsidRDefault="00B12850" w:rsidP="00B12850">
      <w:pPr>
        <w:ind w:firstLine="567"/>
        <w:jc w:val="both"/>
        <w:rPr>
          <w:bCs/>
          <w:i/>
          <w:iCs/>
        </w:rPr>
      </w:pPr>
      <w:r w:rsidRPr="005C6C49">
        <w:rPr>
          <w:bCs/>
          <w:i/>
          <w:iCs/>
        </w:rPr>
        <w:t>Notiek balsošana.</w:t>
      </w:r>
    </w:p>
    <w:p w14:paraId="156DFCB9" w14:textId="6B6B02B3" w:rsidR="00B12850" w:rsidRPr="005C6C49" w:rsidRDefault="00B12850" w:rsidP="00B12850">
      <w:pPr>
        <w:ind w:firstLine="567"/>
        <w:jc w:val="both"/>
        <w:rPr>
          <w:i/>
          <w:iCs/>
        </w:rPr>
      </w:pPr>
      <w:r w:rsidRPr="005C6C49">
        <w:rPr>
          <w:i/>
          <w:iCs/>
        </w:rPr>
        <w:t xml:space="preserve">Par – </w:t>
      </w:r>
      <w:r w:rsidR="00B73282" w:rsidRPr="005C6C49">
        <w:rPr>
          <w:i/>
          <w:iCs/>
        </w:rPr>
        <w:t>2</w:t>
      </w:r>
      <w:r w:rsidRPr="005C6C49">
        <w:rPr>
          <w:i/>
          <w:iCs/>
        </w:rPr>
        <w:t xml:space="preserve">; pret – nav; atturas – </w:t>
      </w:r>
      <w:r w:rsidR="00B73282" w:rsidRPr="005C6C49">
        <w:rPr>
          <w:i/>
          <w:iCs/>
        </w:rPr>
        <w:t>9</w:t>
      </w:r>
      <w:r w:rsidRPr="005C6C49">
        <w:rPr>
          <w:i/>
          <w:iCs/>
        </w:rPr>
        <w:t>.</w:t>
      </w:r>
    </w:p>
    <w:p w14:paraId="3784EF18" w14:textId="75643225" w:rsidR="00B12850" w:rsidRDefault="00B12850" w:rsidP="00B12850">
      <w:pPr>
        <w:widowControl w:val="0"/>
        <w:ind w:firstLine="567"/>
        <w:jc w:val="both"/>
        <w:rPr>
          <w:i/>
        </w:rPr>
      </w:pPr>
      <w:r w:rsidRPr="005C6C49">
        <w:rPr>
          <w:i/>
        </w:rPr>
        <w:t xml:space="preserve">Priekšlikums </w:t>
      </w:r>
      <w:r w:rsidRPr="005C6C49">
        <w:rPr>
          <w:b/>
          <w:i/>
        </w:rPr>
        <w:t>Nr.10</w:t>
      </w:r>
      <w:r w:rsidRPr="005C6C49">
        <w:rPr>
          <w:i/>
        </w:rPr>
        <w:t xml:space="preserve"> komisijā </w:t>
      </w:r>
      <w:r w:rsidR="00B73282" w:rsidRPr="005C6C49">
        <w:rPr>
          <w:b/>
          <w:bCs/>
          <w:i/>
        </w:rPr>
        <w:t>nav</w:t>
      </w:r>
      <w:r w:rsidR="00B73282" w:rsidRPr="005C6C49">
        <w:rPr>
          <w:i/>
        </w:rPr>
        <w:t xml:space="preserve"> </w:t>
      </w:r>
      <w:r w:rsidRPr="005C6C49">
        <w:rPr>
          <w:b/>
          <w:i/>
        </w:rPr>
        <w:t>atbalstīts</w:t>
      </w:r>
      <w:r w:rsidRPr="005C6C49">
        <w:rPr>
          <w:i/>
        </w:rPr>
        <w:t>.</w:t>
      </w:r>
    </w:p>
    <w:bookmarkEnd w:id="6"/>
    <w:p w14:paraId="01D533CE" w14:textId="77777777" w:rsidR="00944864" w:rsidRDefault="00944864" w:rsidP="00B12850">
      <w:pPr>
        <w:widowControl w:val="0"/>
        <w:ind w:firstLine="567"/>
        <w:jc w:val="both"/>
        <w:rPr>
          <w:i/>
        </w:rPr>
      </w:pPr>
    </w:p>
    <w:p w14:paraId="27EDC9AC" w14:textId="016D5DB1" w:rsidR="00193967" w:rsidRDefault="008F7129" w:rsidP="00193967">
      <w:pPr>
        <w:pStyle w:val="BodyText3"/>
        <w:ind w:firstLine="567"/>
        <w:rPr>
          <w:b w:val="0"/>
        </w:rPr>
      </w:pPr>
      <w:r w:rsidRPr="000207C4">
        <w:t>R.Bergma</w:t>
      </w:r>
      <w:r w:rsidR="00193967" w:rsidRPr="000207C4">
        <w:t>n</w:t>
      </w:r>
      <w:r w:rsidRPr="000207C4">
        <w:t>i</w:t>
      </w:r>
      <w:r w:rsidR="00193967" w:rsidRPr="000207C4">
        <w:t xml:space="preserve">s </w:t>
      </w:r>
      <w:r w:rsidR="00193967" w:rsidRPr="000207C4">
        <w:rPr>
          <w:b w:val="0"/>
        </w:rPr>
        <w:t>informē, ka visi priekšlikumi ir izskatīti.</w:t>
      </w:r>
    </w:p>
    <w:p w14:paraId="5BB003AD" w14:textId="0A89DC6B" w:rsidR="00A76B68" w:rsidRDefault="00A76B68" w:rsidP="00193967">
      <w:pPr>
        <w:pStyle w:val="BodyText3"/>
        <w:ind w:firstLine="567"/>
        <w:rPr>
          <w:b w:val="0"/>
        </w:rPr>
      </w:pPr>
    </w:p>
    <w:p w14:paraId="10FC3E35" w14:textId="77777777" w:rsidR="00193967" w:rsidRPr="006B4DBA" w:rsidRDefault="007374F4" w:rsidP="00193967">
      <w:pPr>
        <w:pStyle w:val="BodyText3"/>
        <w:ind w:firstLine="567"/>
        <w:rPr>
          <w:b w:val="0"/>
        </w:rPr>
      </w:pPr>
      <w:r w:rsidRPr="006B4DBA">
        <w:t>R.Be</w:t>
      </w:r>
      <w:r w:rsidR="00A96F14" w:rsidRPr="006B4DBA">
        <w:t>rgma</w:t>
      </w:r>
      <w:r w:rsidR="00193967" w:rsidRPr="006B4DBA">
        <w:t>n</w:t>
      </w:r>
      <w:r w:rsidR="00A96F14" w:rsidRPr="006B4DBA">
        <w:t>i</w:t>
      </w:r>
      <w:r w:rsidR="00193967" w:rsidRPr="006B4DBA">
        <w:t>s</w:t>
      </w:r>
      <w:r w:rsidR="00193967" w:rsidRPr="006B4DBA">
        <w:rPr>
          <w:b w:val="0"/>
        </w:rPr>
        <w:t xml:space="preserve"> aicina deputātus </w:t>
      </w:r>
      <w:r w:rsidR="00193967" w:rsidRPr="00520919">
        <w:rPr>
          <w:b w:val="0"/>
        </w:rPr>
        <w:t>balsot un</w:t>
      </w:r>
      <w:r w:rsidR="00193967" w:rsidRPr="006B4DBA">
        <w:rPr>
          <w:b w:val="0"/>
        </w:rPr>
        <w:t xml:space="preserve"> atbalstīt likumprojektu </w:t>
      </w:r>
      <w:r w:rsidR="00193967" w:rsidRPr="00520919">
        <w:rPr>
          <w:b w:val="0"/>
          <w:highlight w:val="yellow"/>
        </w:rPr>
        <w:t>kopumā</w:t>
      </w:r>
      <w:r w:rsidR="00193967" w:rsidRPr="006B4DBA">
        <w:rPr>
          <w:b w:val="0"/>
        </w:rPr>
        <w:t xml:space="preserve"> otrajam galīgajam lasījumam.</w:t>
      </w:r>
    </w:p>
    <w:p w14:paraId="37EB3BAA" w14:textId="77777777" w:rsidR="00193967" w:rsidRPr="00520919" w:rsidRDefault="00193967" w:rsidP="00193967">
      <w:pPr>
        <w:widowControl w:val="0"/>
        <w:ind w:firstLine="567"/>
        <w:jc w:val="both"/>
        <w:rPr>
          <w:i/>
          <w:iCs/>
        </w:rPr>
      </w:pPr>
      <w:r w:rsidRPr="00520919">
        <w:rPr>
          <w:i/>
          <w:iCs/>
        </w:rPr>
        <w:t>Notiek balsošana.</w:t>
      </w:r>
    </w:p>
    <w:p w14:paraId="565CBC60" w14:textId="338A08C2" w:rsidR="00A96F14" w:rsidRDefault="00396CBE" w:rsidP="00A96F14">
      <w:pPr>
        <w:ind w:firstLine="567"/>
        <w:jc w:val="both"/>
        <w:rPr>
          <w:i/>
          <w:iCs/>
        </w:rPr>
      </w:pPr>
      <w:r w:rsidRPr="00520919">
        <w:rPr>
          <w:i/>
          <w:iCs/>
        </w:rPr>
        <w:t xml:space="preserve">Par – </w:t>
      </w:r>
      <w:r w:rsidR="009D1529">
        <w:rPr>
          <w:i/>
          <w:iCs/>
        </w:rPr>
        <w:t>10</w:t>
      </w:r>
      <w:r w:rsidRPr="00520919">
        <w:rPr>
          <w:i/>
          <w:iCs/>
        </w:rPr>
        <w:t>; pret – nav; atturas – nav</w:t>
      </w:r>
      <w:r w:rsidR="00520919">
        <w:rPr>
          <w:i/>
          <w:iCs/>
        </w:rPr>
        <w:t xml:space="preserve">; nepiedalās balsojumā - </w:t>
      </w:r>
      <w:r w:rsidR="009D1529">
        <w:rPr>
          <w:i/>
          <w:iCs/>
        </w:rPr>
        <w:t>1</w:t>
      </w:r>
      <w:r w:rsidR="00A96F14" w:rsidRPr="00520919">
        <w:rPr>
          <w:i/>
          <w:iCs/>
        </w:rPr>
        <w:t>.</w:t>
      </w:r>
    </w:p>
    <w:p w14:paraId="3FA4688E" w14:textId="77777777" w:rsidR="00E27AC8" w:rsidRPr="00D4388E" w:rsidRDefault="00E27AC8" w:rsidP="00E27AC8">
      <w:pPr>
        <w:ind w:firstLine="567"/>
        <w:jc w:val="both"/>
        <w:rPr>
          <w:rFonts w:eastAsiaTheme="minorHAnsi" w:cstheme="minorBidi"/>
          <w:bCs/>
          <w:i/>
          <w:szCs w:val="22"/>
        </w:rPr>
      </w:pPr>
      <w:r w:rsidRPr="00520919">
        <w:rPr>
          <w:rFonts w:eastAsiaTheme="minorHAnsi" w:cstheme="minorBidi"/>
          <w:bCs/>
          <w:i/>
          <w:szCs w:val="22"/>
          <w:highlight w:val="yellow"/>
        </w:rPr>
        <w:t>Deputātiem nav iebildumu.</w:t>
      </w:r>
    </w:p>
    <w:p w14:paraId="3EB3A3FD" w14:textId="77777777" w:rsidR="00193967" w:rsidRPr="006B4DBA" w:rsidRDefault="00193967" w:rsidP="00193967">
      <w:pPr>
        <w:pStyle w:val="BodyText3"/>
        <w:ind w:firstLine="567"/>
        <w:rPr>
          <w:i/>
          <w:iCs/>
        </w:rPr>
      </w:pPr>
      <w:r w:rsidRPr="006B4DBA">
        <w:rPr>
          <w:b w:val="0"/>
          <w:i/>
        </w:rPr>
        <w:t xml:space="preserve">Deputāti </w:t>
      </w:r>
      <w:r w:rsidRPr="006B4DBA">
        <w:rPr>
          <w:i/>
        </w:rPr>
        <w:t>atbalsta</w:t>
      </w:r>
      <w:r w:rsidRPr="006B4DBA">
        <w:rPr>
          <w:b w:val="0"/>
          <w:i/>
        </w:rPr>
        <w:t xml:space="preserve"> likumprojekta virzīšanu otrajam lasījumam.</w:t>
      </w:r>
    </w:p>
    <w:p w14:paraId="0CA6F715" w14:textId="77777777" w:rsidR="00193967" w:rsidRPr="006B4DBA" w:rsidRDefault="00193967" w:rsidP="00193967">
      <w:pPr>
        <w:pStyle w:val="BodyText3"/>
        <w:ind w:firstLine="567"/>
        <w:rPr>
          <w:b w:val="0"/>
        </w:rPr>
      </w:pPr>
    </w:p>
    <w:p w14:paraId="7C618FC1" w14:textId="77777777" w:rsidR="00193967" w:rsidRPr="006B4DBA" w:rsidRDefault="00193967" w:rsidP="00193967">
      <w:pPr>
        <w:pStyle w:val="BodyTextIndent"/>
        <w:tabs>
          <w:tab w:val="left" w:pos="426"/>
        </w:tabs>
        <w:spacing w:after="0"/>
        <w:ind w:left="0" w:firstLine="567"/>
        <w:jc w:val="both"/>
        <w:rPr>
          <w:b/>
        </w:rPr>
      </w:pPr>
    </w:p>
    <w:p w14:paraId="318ECFA0" w14:textId="77777777" w:rsidR="007D3956" w:rsidRDefault="007D3956" w:rsidP="00193967">
      <w:pPr>
        <w:pStyle w:val="BodyTextIndent"/>
        <w:tabs>
          <w:tab w:val="left" w:pos="426"/>
        </w:tabs>
        <w:spacing w:after="0"/>
        <w:ind w:left="0" w:firstLine="567"/>
        <w:jc w:val="both"/>
        <w:rPr>
          <w:b/>
        </w:rPr>
      </w:pPr>
    </w:p>
    <w:p w14:paraId="45D4E8FB" w14:textId="4A68CD0A" w:rsidR="00193967" w:rsidRPr="006B4DBA" w:rsidRDefault="00193967" w:rsidP="00193967">
      <w:pPr>
        <w:pStyle w:val="BodyTextIndent"/>
        <w:tabs>
          <w:tab w:val="left" w:pos="426"/>
        </w:tabs>
        <w:spacing w:after="0"/>
        <w:ind w:left="0" w:firstLine="567"/>
        <w:jc w:val="both"/>
        <w:rPr>
          <w:b/>
        </w:rPr>
      </w:pPr>
      <w:r w:rsidRPr="006B4DBA">
        <w:rPr>
          <w:b/>
        </w:rPr>
        <w:t xml:space="preserve">LĒMUMS: </w:t>
      </w:r>
    </w:p>
    <w:p w14:paraId="13FAC76B" w14:textId="7EBDB6C9" w:rsidR="00193967" w:rsidRDefault="00193967" w:rsidP="00193967">
      <w:pPr>
        <w:widowControl w:val="0"/>
        <w:tabs>
          <w:tab w:val="left" w:pos="426"/>
        </w:tabs>
        <w:ind w:firstLine="567"/>
        <w:jc w:val="both"/>
      </w:pPr>
      <w:r w:rsidRPr="006B4DBA">
        <w:t xml:space="preserve">- atbalstīt likumprojektu </w:t>
      </w:r>
      <w:r w:rsidR="00892B0A" w:rsidRPr="00892B0A">
        <w:rPr>
          <w:bCs/>
        </w:rPr>
        <w:t>“</w:t>
      </w:r>
      <w:r w:rsidR="00430148" w:rsidRPr="00430148">
        <w:rPr>
          <w:bCs/>
        </w:rPr>
        <w:t>Grozījumi Valsts aizsardzības mācības un Jaunsardzes likumā</w:t>
      </w:r>
      <w:r w:rsidR="00892B0A" w:rsidRPr="00892B0A">
        <w:rPr>
          <w:bCs/>
        </w:rPr>
        <w:t xml:space="preserve">” </w:t>
      </w:r>
      <w:r w:rsidR="00430148" w:rsidRPr="00430148">
        <w:rPr>
          <w:bCs/>
        </w:rPr>
        <w:t>(603/Lp14)</w:t>
      </w:r>
      <w:r w:rsidR="00892B0A">
        <w:rPr>
          <w:bCs/>
        </w:rPr>
        <w:t xml:space="preserve"> </w:t>
      </w:r>
      <w:r w:rsidRPr="006B4DBA">
        <w:t xml:space="preserve">un virzīt to izskatīšanai Saeimas </w:t>
      </w:r>
      <w:r w:rsidR="00892B0A" w:rsidRPr="006E6528">
        <w:t>š.g. 1</w:t>
      </w:r>
      <w:r w:rsidR="00430148" w:rsidRPr="006E6528">
        <w:t>3</w:t>
      </w:r>
      <w:r w:rsidR="00892B0A" w:rsidRPr="006E6528">
        <w:t>. j</w:t>
      </w:r>
      <w:r w:rsidR="00430148" w:rsidRPr="006E6528">
        <w:t>ūnij</w:t>
      </w:r>
      <w:r w:rsidRPr="006E6528">
        <w:t>a</w:t>
      </w:r>
      <w:r w:rsidRPr="006B4DBA">
        <w:t xml:space="preserve"> sēdē otrajā lasījumā.</w:t>
      </w:r>
    </w:p>
    <w:p w14:paraId="16C10C5F" w14:textId="77777777" w:rsidR="00F9515C" w:rsidRDefault="00F9515C" w:rsidP="00193967">
      <w:pPr>
        <w:widowControl w:val="0"/>
        <w:tabs>
          <w:tab w:val="left" w:pos="426"/>
        </w:tabs>
        <w:ind w:firstLine="567"/>
        <w:jc w:val="both"/>
      </w:pPr>
    </w:p>
    <w:p w14:paraId="07044A58" w14:textId="77777777" w:rsidR="00F9515C" w:rsidRDefault="00F9515C" w:rsidP="00193967">
      <w:pPr>
        <w:widowControl w:val="0"/>
        <w:tabs>
          <w:tab w:val="left" w:pos="426"/>
        </w:tabs>
        <w:ind w:firstLine="567"/>
        <w:jc w:val="both"/>
      </w:pPr>
    </w:p>
    <w:p w14:paraId="4AA4BD6D" w14:textId="77777777" w:rsidR="00F9515C" w:rsidRDefault="00F9515C" w:rsidP="00193967">
      <w:pPr>
        <w:widowControl w:val="0"/>
        <w:tabs>
          <w:tab w:val="left" w:pos="426"/>
        </w:tabs>
        <w:ind w:firstLine="567"/>
        <w:jc w:val="both"/>
      </w:pPr>
    </w:p>
    <w:p w14:paraId="503A9507" w14:textId="77777777" w:rsidR="00413D82" w:rsidRDefault="00413D82" w:rsidP="00340DC1">
      <w:pPr>
        <w:widowControl w:val="0"/>
        <w:tabs>
          <w:tab w:val="left" w:pos="709"/>
        </w:tabs>
        <w:ind w:firstLine="567"/>
        <w:jc w:val="both"/>
        <w:rPr>
          <w:rFonts w:eastAsiaTheme="minorHAnsi" w:cstheme="minorBidi"/>
          <w:szCs w:val="22"/>
        </w:rPr>
      </w:pPr>
    </w:p>
    <w:p w14:paraId="5228E4A8" w14:textId="67876500" w:rsidR="00563970" w:rsidRDefault="00340DC1" w:rsidP="00340DC1">
      <w:pPr>
        <w:widowControl w:val="0"/>
        <w:tabs>
          <w:tab w:val="left" w:pos="709"/>
        </w:tabs>
        <w:ind w:firstLine="567"/>
        <w:jc w:val="both"/>
        <w:rPr>
          <w:b/>
          <w:bCs/>
        </w:rPr>
      </w:pPr>
      <w:r>
        <w:rPr>
          <w:rFonts w:eastAsiaTheme="minorHAnsi" w:cstheme="minorBidi"/>
          <w:szCs w:val="22"/>
        </w:rPr>
        <w:t xml:space="preserve"> </w:t>
      </w:r>
      <w:r w:rsidR="00563970">
        <w:rPr>
          <w:b/>
          <w:bCs/>
        </w:rPr>
        <w:t xml:space="preserve">3. </w:t>
      </w:r>
      <w:r w:rsidR="00563970" w:rsidRPr="00B20751">
        <w:rPr>
          <w:b/>
          <w:bCs/>
        </w:rPr>
        <w:t>Nacionālās kiberdrošības likums (553/Lp14) 3. lasījumam.</w:t>
      </w:r>
    </w:p>
    <w:p w14:paraId="20EE15BB" w14:textId="77777777" w:rsidR="00563970" w:rsidRDefault="00563970" w:rsidP="00634D93">
      <w:pPr>
        <w:widowControl w:val="0"/>
        <w:tabs>
          <w:tab w:val="left" w:pos="709"/>
        </w:tabs>
        <w:ind w:firstLine="567"/>
        <w:jc w:val="both"/>
        <w:rPr>
          <w:rFonts w:eastAsiaTheme="minorHAnsi" w:cstheme="minorBidi"/>
          <w:szCs w:val="22"/>
        </w:rPr>
      </w:pPr>
    </w:p>
    <w:p w14:paraId="2D10AD49" w14:textId="1FCBCCD7" w:rsidR="003248B8" w:rsidRPr="003D50A2" w:rsidRDefault="003248B8" w:rsidP="003248B8">
      <w:pPr>
        <w:pStyle w:val="BodyText3"/>
        <w:ind w:firstLine="567"/>
        <w:rPr>
          <w:b w:val="0"/>
        </w:rPr>
      </w:pPr>
      <w:r w:rsidRPr="003861D4">
        <w:rPr>
          <w:rFonts w:eastAsiaTheme="minorHAnsi" w:cstheme="minorBidi"/>
          <w:szCs w:val="22"/>
        </w:rPr>
        <w:t>R.Bergmanis</w:t>
      </w:r>
      <w:r w:rsidRPr="003D50A2">
        <w:rPr>
          <w:rFonts w:eastAsiaTheme="minorHAnsi" w:cstheme="minorBidi"/>
          <w:szCs w:val="22"/>
        </w:rPr>
        <w:t xml:space="preserve"> </w:t>
      </w:r>
      <w:r w:rsidRPr="003D50A2">
        <w:rPr>
          <w:b w:val="0"/>
        </w:rPr>
        <w:t>informē, ka par izskatāmo likumprojektu</w:t>
      </w:r>
      <w:r>
        <w:rPr>
          <w:b w:val="0"/>
        </w:rPr>
        <w:t xml:space="preserve"> </w:t>
      </w:r>
      <w:r w:rsidR="00DB12C4" w:rsidRPr="00DB12C4">
        <w:rPr>
          <w:b w:val="0"/>
        </w:rPr>
        <w:t>saņemti 30</w:t>
      </w:r>
      <w:r w:rsidRPr="00DB12C4">
        <w:rPr>
          <w:b w:val="0"/>
        </w:rPr>
        <w:t xml:space="preserve"> priekšlikumi, un aicina sākt tā izskatīšanu numuru secībā</w:t>
      </w:r>
      <w:r w:rsidRPr="003D50A2">
        <w:rPr>
          <w:b w:val="0"/>
        </w:rPr>
        <w:t xml:space="preserve">. </w:t>
      </w:r>
    </w:p>
    <w:p w14:paraId="73D49B1D" w14:textId="77777777" w:rsidR="003248B8" w:rsidRPr="003D50A2" w:rsidRDefault="003248B8" w:rsidP="003248B8">
      <w:pPr>
        <w:pStyle w:val="BodyText3"/>
        <w:ind w:firstLine="567"/>
        <w:rPr>
          <w:b w:val="0"/>
        </w:rPr>
      </w:pPr>
    </w:p>
    <w:p w14:paraId="3E4FA052" w14:textId="325F127C" w:rsidR="003248B8" w:rsidRPr="00C35A12" w:rsidRDefault="003248B8" w:rsidP="003248B8">
      <w:pPr>
        <w:widowControl w:val="0"/>
        <w:ind w:firstLine="567"/>
        <w:jc w:val="both"/>
        <w:rPr>
          <w:bCs/>
          <w:color w:val="000000"/>
          <w:lang w:eastAsia="lv-LV"/>
        </w:rPr>
      </w:pPr>
      <w:r w:rsidRPr="00C35A12">
        <w:rPr>
          <w:b/>
        </w:rPr>
        <w:t>Nr.1</w:t>
      </w:r>
      <w:r w:rsidRPr="00C35A12">
        <w:t xml:space="preserve"> – </w:t>
      </w:r>
      <w:r w:rsidR="00013C11" w:rsidRPr="00C35A12">
        <w:t xml:space="preserve">Aizsardzības ministra A.Sprūda </w:t>
      </w:r>
      <w:r w:rsidRPr="00C35A12">
        <w:t xml:space="preserve">priekšlikums – </w:t>
      </w:r>
      <w:r w:rsidR="00013C11" w:rsidRPr="00C35A12">
        <w:rPr>
          <w:bCs/>
          <w:color w:val="000000"/>
          <w:lang w:eastAsia="lv-LV"/>
        </w:rPr>
        <w:t>Svītrot likumprojekta 1. panta 19. punktu (pēc likumprojekta atbalstīšanas otrajā lasījumā Saeimā 1. panta 17.punkts)</w:t>
      </w:r>
      <w:r w:rsidRPr="00C35A12">
        <w:rPr>
          <w:bCs/>
          <w:color w:val="000000"/>
          <w:lang w:eastAsia="lv-LV"/>
        </w:rPr>
        <w:t>.</w:t>
      </w:r>
    </w:p>
    <w:p w14:paraId="0FC63C23" w14:textId="4214E17E" w:rsidR="003248B8" w:rsidRPr="00A73211" w:rsidRDefault="00A73211" w:rsidP="003248B8">
      <w:pPr>
        <w:widowControl w:val="0"/>
        <w:ind w:firstLine="567"/>
        <w:jc w:val="both"/>
        <w:rPr>
          <w:b/>
        </w:rPr>
      </w:pPr>
      <w:r w:rsidRPr="00A73211">
        <w:rPr>
          <w:b/>
        </w:rPr>
        <w:t>E</w:t>
      </w:r>
      <w:r w:rsidR="003248B8" w:rsidRPr="00A73211">
        <w:rPr>
          <w:b/>
        </w:rPr>
        <w:t>.Ķi</w:t>
      </w:r>
      <w:r w:rsidRPr="00A73211">
        <w:rPr>
          <w:b/>
        </w:rPr>
        <w:t>ukucāns</w:t>
      </w:r>
      <w:r w:rsidR="003248B8" w:rsidRPr="00A73211">
        <w:rPr>
          <w:b/>
        </w:rPr>
        <w:t xml:space="preserve"> </w:t>
      </w:r>
      <w:r w:rsidR="003248B8" w:rsidRPr="00A73211">
        <w:t>informē, ka priekšlikuma mērķis ir</w:t>
      </w:r>
      <w:r w:rsidR="00CC6C64">
        <w:t xml:space="preserve"> </w:t>
      </w:r>
      <w:r w:rsidR="00B841B3">
        <w:t>izslēgt no likumprojekta termina skaidrojumu “mazs saimnieciskās darbības veicējs”, jo pēc būtības likums uz t</w:t>
      </w:r>
      <w:r w:rsidR="00CC6C64">
        <w:t>o neattiecas</w:t>
      </w:r>
      <w:r w:rsidR="000B74B1">
        <w:t xml:space="preserve"> (tikai uz vidējiem un lielajiem</w:t>
      </w:r>
      <w:r w:rsidR="004337E7">
        <w:t xml:space="preserve"> noteiktās jomās</w:t>
      </w:r>
      <w:r w:rsidR="0069522C">
        <w:t>, kā arī uz kritiskās infrastruktūras īpašniekiem</w:t>
      </w:r>
      <w:r w:rsidR="000B74B1">
        <w:t>)</w:t>
      </w:r>
      <w:r w:rsidR="003248B8" w:rsidRPr="00A73211">
        <w:t>. Lūdz atbalstīt.</w:t>
      </w:r>
    </w:p>
    <w:p w14:paraId="42FDD618" w14:textId="77777777" w:rsidR="003248B8" w:rsidRPr="00A73211" w:rsidRDefault="003248B8" w:rsidP="003248B8">
      <w:pPr>
        <w:widowControl w:val="0"/>
        <w:ind w:firstLine="567"/>
        <w:jc w:val="both"/>
      </w:pPr>
      <w:r w:rsidRPr="00A73211">
        <w:rPr>
          <w:b/>
        </w:rPr>
        <w:t xml:space="preserve">L.Millerei </w:t>
      </w:r>
      <w:r w:rsidRPr="00A73211">
        <w:t>nav iebildumu.</w:t>
      </w:r>
    </w:p>
    <w:p w14:paraId="1F0B2638" w14:textId="5C1984BE" w:rsidR="003248B8" w:rsidRPr="00A53713" w:rsidRDefault="003248B8" w:rsidP="003248B8">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220EAA6A" w14:textId="77777777" w:rsidR="003248B8" w:rsidRPr="00A73211" w:rsidRDefault="003248B8" w:rsidP="003248B8">
      <w:pPr>
        <w:ind w:firstLine="567"/>
        <w:jc w:val="both"/>
        <w:rPr>
          <w:rFonts w:eastAsiaTheme="minorHAnsi" w:cstheme="minorBidi"/>
          <w:bCs/>
          <w:i/>
          <w:szCs w:val="22"/>
        </w:rPr>
      </w:pPr>
      <w:r w:rsidRPr="00A73211">
        <w:rPr>
          <w:rFonts w:eastAsiaTheme="minorHAnsi" w:cstheme="minorBidi"/>
          <w:bCs/>
          <w:i/>
          <w:szCs w:val="22"/>
        </w:rPr>
        <w:t>Deputātiem nav iebildumu.</w:t>
      </w:r>
    </w:p>
    <w:p w14:paraId="27AC6386" w14:textId="77777777" w:rsidR="003248B8" w:rsidRPr="00A73211" w:rsidRDefault="003248B8" w:rsidP="003248B8">
      <w:pPr>
        <w:widowControl w:val="0"/>
        <w:ind w:firstLine="567"/>
        <w:jc w:val="both"/>
        <w:rPr>
          <w:i/>
        </w:rPr>
      </w:pPr>
      <w:r w:rsidRPr="00A73211">
        <w:rPr>
          <w:i/>
        </w:rPr>
        <w:t xml:space="preserve">Priekšlikums </w:t>
      </w:r>
      <w:r w:rsidRPr="00A73211">
        <w:rPr>
          <w:b/>
          <w:i/>
        </w:rPr>
        <w:t>Nr.1</w:t>
      </w:r>
      <w:r w:rsidRPr="00A73211">
        <w:rPr>
          <w:i/>
        </w:rPr>
        <w:t xml:space="preserve"> komisijā </w:t>
      </w:r>
      <w:r w:rsidRPr="00A73211">
        <w:rPr>
          <w:b/>
          <w:i/>
        </w:rPr>
        <w:t>atbalstīts</w:t>
      </w:r>
      <w:r w:rsidRPr="00A73211">
        <w:rPr>
          <w:i/>
        </w:rPr>
        <w:t>.</w:t>
      </w:r>
    </w:p>
    <w:p w14:paraId="1B72DC4E" w14:textId="77777777" w:rsidR="003248B8" w:rsidRPr="00A53713" w:rsidRDefault="003248B8" w:rsidP="003248B8">
      <w:pPr>
        <w:widowControl w:val="0"/>
        <w:ind w:firstLine="567"/>
        <w:jc w:val="both"/>
        <w:rPr>
          <w:i/>
          <w:highlight w:val="yellow"/>
        </w:rPr>
      </w:pPr>
    </w:p>
    <w:p w14:paraId="207A60E6" w14:textId="63DC797E" w:rsidR="003248B8" w:rsidRPr="00C35A12" w:rsidRDefault="003248B8" w:rsidP="003248B8">
      <w:pPr>
        <w:widowControl w:val="0"/>
        <w:ind w:firstLine="567"/>
        <w:jc w:val="both"/>
        <w:rPr>
          <w:bCs/>
          <w:color w:val="000000"/>
          <w:lang w:eastAsia="lv-LV"/>
        </w:rPr>
      </w:pPr>
      <w:r w:rsidRPr="00C35A12">
        <w:rPr>
          <w:b/>
        </w:rPr>
        <w:t>Nr.2</w:t>
      </w:r>
      <w:r w:rsidRPr="00C35A12">
        <w:t xml:space="preserve"> – </w:t>
      </w:r>
      <w:r w:rsidR="00BA016E" w:rsidRPr="00C35A12">
        <w:t xml:space="preserve">Aizsardzības ministra A.Sprūda </w:t>
      </w:r>
      <w:r w:rsidRPr="00C35A12">
        <w:t xml:space="preserve">priekšlikums – </w:t>
      </w:r>
      <w:r w:rsidR="00E11361" w:rsidRPr="00C35A12">
        <w:rPr>
          <w:bCs/>
          <w:color w:val="000000"/>
          <w:lang w:eastAsia="lv-LV"/>
        </w:rPr>
        <w:t>Izteikt likumprojekta 1. panta 29. punktu (pēc likumprojekta atbalstīšanas otrajā lasījumā Saeimā 1. panta 26. punkts)</w:t>
      </w:r>
      <w:r w:rsidRPr="00C35A12">
        <w:rPr>
          <w:bCs/>
          <w:color w:val="000000"/>
          <w:lang w:eastAsia="lv-LV"/>
        </w:rPr>
        <w:t xml:space="preserve"> ieteiktajā redakcijā.</w:t>
      </w:r>
    </w:p>
    <w:p w14:paraId="23ACA38F" w14:textId="7B2716CB" w:rsidR="00C5233A" w:rsidRPr="00A73211" w:rsidRDefault="00C5233A" w:rsidP="00C5233A">
      <w:pPr>
        <w:widowControl w:val="0"/>
        <w:ind w:firstLine="567"/>
        <w:jc w:val="both"/>
        <w:rPr>
          <w:b/>
        </w:rPr>
      </w:pPr>
      <w:r w:rsidRPr="00A73211">
        <w:rPr>
          <w:b/>
        </w:rPr>
        <w:t xml:space="preserve">E.Ķiukucāns </w:t>
      </w:r>
      <w:r w:rsidRPr="00A73211">
        <w:t>informē, ka priekšlikuma mērķis ir</w:t>
      </w:r>
      <w:r>
        <w:t xml:space="preserve"> </w:t>
      </w:r>
      <w:r w:rsidR="004755C2">
        <w:t xml:space="preserve">vidējā saimnieciskās darbības veicēja </w:t>
      </w:r>
      <w:r>
        <w:t>termina precizējums</w:t>
      </w:r>
      <w:r w:rsidRPr="00A73211">
        <w:t>. Lūdz atbalstīt.</w:t>
      </w:r>
    </w:p>
    <w:p w14:paraId="310B597A" w14:textId="663B25BD" w:rsidR="00C5233A" w:rsidRDefault="00C5233A" w:rsidP="00C5233A">
      <w:pPr>
        <w:widowControl w:val="0"/>
        <w:ind w:firstLine="567"/>
        <w:jc w:val="both"/>
      </w:pPr>
      <w:r w:rsidRPr="00A73211">
        <w:rPr>
          <w:b/>
        </w:rPr>
        <w:t>L.Millerei</w:t>
      </w:r>
      <w:r>
        <w:t xml:space="preserve"> aicina uz rītdienu precizēt redakciju</w:t>
      </w:r>
      <w:r w:rsidR="00D744E5">
        <w:t>, jo tagad šajā definīcijā saliktas kopā visas pazīmes, kas bija arī mazajam, un tagad ir pārveidots par vidējo</w:t>
      </w:r>
      <w:r w:rsidRPr="00A73211">
        <w:t>.</w:t>
      </w:r>
    </w:p>
    <w:p w14:paraId="0E1FE435" w14:textId="18D1BDDA" w:rsidR="001A60AD" w:rsidRPr="00A53713" w:rsidRDefault="001A60AD" w:rsidP="001A60AD">
      <w:pPr>
        <w:widowControl w:val="0"/>
        <w:ind w:firstLine="567"/>
        <w:jc w:val="both"/>
        <w:rPr>
          <w:b/>
          <w:iCs/>
          <w:highlight w:val="yellow"/>
        </w:rPr>
      </w:pPr>
      <w:r w:rsidRPr="00D713F1">
        <w:rPr>
          <w:b/>
          <w:iCs/>
        </w:rPr>
        <w:t>R.Bergmanis</w:t>
      </w:r>
      <w:r w:rsidRPr="00D713F1">
        <w:rPr>
          <w:iCs/>
        </w:rPr>
        <w:t xml:space="preserve"> aicina deputātus</w:t>
      </w:r>
      <w:r w:rsidRPr="00D713F1">
        <w:t xml:space="preserve"> atlikt šī priekšlikuma </w:t>
      </w:r>
      <w:r>
        <w:t>izskatīšanu</w:t>
      </w:r>
      <w:r w:rsidR="001707B7">
        <w:t xml:space="preserve"> uz nākamo sēdi</w:t>
      </w:r>
      <w:r w:rsidRPr="00A73211">
        <w:t>.</w:t>
      </w:r>
    </w:p>
    <w:p w14:paraId="0E2BD6A6" w14:textId="77777777" w:rsidR="003248B8" w:rsidRPr="00C303F4" w:rsidRDefault="003248B8" w:rsidP="003248B8">
      <w:pPr>
        <w:ind w:firstLine="567"/>
        <w:jc w:val="both"/>
        <w:rPr>
          <w:rFonts w:eastAsiaTheme="minorHAnsi" w:cstheme="minorBidi"/>
          <w:bCs/>
          <w:i/>
          <w:szCs w:val="22"/>
        </w:rPr>
      </w:pPr>
      <w:r w:rsidRPr="00C303F4">
        <w:rPr>
          <w:rFonts w:eastAsiaTheme="minorHAnsi" w:cstheme="minorBidi"/>
          <w:bCs/>
          <w:i/>
          <w:szCs w:val="22"/>
        </w:rPr>
        <w:t>Deputātiem nav iebildumu.</w:t>
      </w:r>
    </w:p>
    <w:p w14:paraId="42D655D4" w14:textId="60FA8681" w:rsidR="003248B8" w:rsidRPr="00C303F4" w:rsidRDefault="003248B8" w:rsidP="003248B8">
      <w:pPr>
        <w:widowControl w:val="0"/>
        <w:ind w:firstLine="567"/>
        <w:jc w:val="both"/>
        <w:rPr>
          <w:i/>
        </w:rPr>
      </w:pPr>
      <w:r w:rsidRPr="00C303F4">
        <w:rPr>
          <w:i/>
        </w:rPr>
        <w:t>Priekšlikum</w:t>
      </w:r>
      <w:r w:rsidR="00C5233A" w:rsidRPr="00C303F4">
        <w:rPr>
          <w:i/>
        </w:rPr>
        <w:t>a</w:t>
      </w:r>
      <w:r w:rsidRPr="00C303F4">
        <w:rPr>
          <w:i/>
        </w:rPr>
        <w:t xml:space="preserve"> </w:t>
      </w:r>
      <w:r w:rsidRPr="00C303F4">
        <w:rPr>
          <w:b/>
          <w:i/>
        </w:rPr>
        <w:t>Nr.2</w:t>
      </w:r>
      <w:r w:rsidRPr="00C303F4">
        <w:rPr>
          <w:i/>
        </w:rPr>
        <w:t xml:space="preserve"> </w:t>
      </w:r>
      <w:r w:rsidR="00C5233A" w:rsidRPr="00C303F4">
        <w:rPr>
          <w:i/>
        </w:rPr>
        <w:t xml:space="preserve">izskatīšana </w:t>
      </w:r>
      <w:r w:rsidRPr="00C303F4">
        <w:rPr>
          <w:i/>
        </w:rPr>
        <w:t xml:space="preserve">komisijā </w:t>
      </w:r>
      <w:r w:rsidRPr="00C303F4">
        <w:rPr>
          <w:b/>
          <w:i/>
        </w:rPr>
        <w:t>at</w:t>
      </w:r>
      <w:r w:rsidR="00C5233A" w:rsidRPr="00C303F4">
        <w:rPr>
          <w:b/>
          <w:i/>
        </w:rPr>
        <w:t>likta</w:t>
      </w:r>
      <w:r w:rsidRPr="00C303F4">
        <w:rPr>
          <w:i/>
        </w:rPr>
        <w:t>.</w:t>
      </w:r>
    </w:p>
    <w:p w14:paraId="33A77058" w14:textId="77777777" w:rsidR="003248B8" w:rsidRPr="00A53713" w:rsidRDefault="003248B8" w:rsidP="003248B8">
      <w:pPr>
        <w:widowControl w:val="0"/>
        <w:ind w:firstLine="567"/>
        <w:jc w:val="both"/>
        <w:rPr>
          <w:i/>
          <w:highlight w:val="yellow"/>
        </w:rPr>
      </w:pPr>
    </w:p>
    <w:p w14:paraId="398DC100" w14:textId="37CCDBDC" w:rsidR="003248B8" w:rsidRPr="00C35A12" w:rsidRDefault="003248B8" w:rsidP="003248B8">
      <w:pPr>
        <w:widowControl w:val="0"/>
        <w:ind w:firstLine="567"/>
        <w:jc w:val="both"/>
        <w:rPr>
          <w:bCs/>
          <w:color w:val="000000"/>
          <w:lang w:eastAsia="lv-LV"/>
        </w:rPr>
      </w:pPr>
      <w:r w:rsidRPr="00C35A12">
        <w:rPr>
          <w:b/>
        </w:rPr>
        <w:t>Nr.3</w:t>
      </w:r>
      <w:r w:rsidRPr="00C35A12">
        <w:t xml:space="preserve"> – </w:t>
      </w:r>
      <w:r w:rsidR="00C63F4D" w:rsidRPr="00C35A12">
        <w:t xml:space="preserve">Aizsardzības ministra A.Sprūda </w:t>
      </w:r>
      <w:r w:rsidRPr="00C35A12">
        <w:t xml:space="preserve">priekšlikums – </w:t>
      </w:r>
      <w:r w:rsidRPr="00C35A12">
        <w:rPr>
          <w:bCs/>
          <w:color w:val="000000"/>
          <w:lang w:eastAsia="lv-LV"/>
        </w:rPr>
        <w:t xml:space="preserve">Izteikt likumprojekta </w:t>
      </w:r>
      <w:r w:rsidR="00C63F4D" w:rsidRPr="00C35A12">
        <w:rPr>
          <w:bCs/>
          <w:color w:val="000000"/>
          <w:lang w:eastAsia="lv-LV"/>
        </w:rPr>
        <w:t xml:space="preserve">3. panta trešo daļu </w:t>
      </w:r>
      <w:r w:rsidRPr="00C35A12">
        <w:rPr>
          <w:bCs/>
          <w:color w:val="000000"/>
          <w:lang w:eastAsia="lv-LV"/>
        </w:rPr>
        <w:t>ieteiktajā redakcijā.</w:t>
      </w:r>
    </w:p>
    <w:p w14:paraId="192CE3F4" w14:textId="52C5C4E8" w:rsidR="00000F79" w:rsidRPr="00A73211" w:rsidRDefault="00000F79" w:rsidP="00000F79">
      <w:pPr>
        <w:widowControl w:val="0"/>
        <w:ind w:firstLine="567"/>
        <w:jc w:val="both"/>
        <w:rPr>
          <w:b/>
        </w:rPr>
      </w:pPr>
      <w:r w:rsidRPr="00A73211">
        <w:rPr>
          <w:b/>
        </w:rPr>
        <w:t xml:space="preserve">E.Ķiukucāns </w:t>
      </w:r>
      <w:r w:rsidRPr="00A73211">
        <w:t>informē, ka priekšlikuma mērķis ir</w:t>
      </w:r>
      <w:r>
        <w:t xml:space="preserve"> </w:t>
      </w:r>
      <w:r w:rsidR="004E0B71">
        <w:t>redakcionāls precizējums (</w:t>
      </w:r>
      <w:r w:rsidR="00C303F4">
        <w:t xml:space="preserve">saistās ar likuma darbības jomu – </w:t>
      </w:r>
      <w:r w:rsidR="004E0B71">
        <w:t xml:space="preserve">tas attiecas </w:t>
      </w:r>
      <w:r w:rsidR="00C303F4">
        <w:t>uz finanšu vienībām</w:t>
      </w:r>
      <w:r w:rsidRPr="00A73211">
        <w:t xml:space="preserve"> </w:t>
      </w:r>
      <w:r w:rsidR="004E0B71">
        <w:t>DORA</w:t>
      </w:r>
      <w:r w:rsidR="00D777BB">
        <w:t xml:space="preserve"> regulas izpratnē</w:t>
      </w:r>
      <w:r w:rsidR="004E0B71">
        <w:t>)</w:t>
      </w:r>
      <w:r w:rsidR="00D777BB">
        <w:t xml:space="preserve">. </w:t>
      </w:r>
      <w:r w:rsidR="006253E1">
        <w:t xml:space="preserve">Saskaņots ar LB. </w:t>
      </w:r>
      <w:r w:rsidRPr="00A73211">
        <w:t>Lūdz atbalstīt.</w:t>
      </w:r>
    </w:p>
    <w:p w14:paraId="6A31C202" w14:textId="04B88819" w:rsidR="00000F79" w:rsidRPr="00A73211" w:rsidRDefault="00000F79" w:rsidP="00000F79">
      <w:pPr>
        <w:widowControl w:val="0"/>
        <w:ind w:firstLine="567"/>
        <w:jc w:val="both"/>
      </w:pPr>
      <w:r w:rsidRPr="00A73211">
        <w:rPr>
          <w:b/>
        </w:rPr>
        <w:t xml:space="preserve">L.Millerei </w:t>
      </w:r>
      <w:r w:rsidRPr="00A73211">
        <w:t>nav iebildum</w:t>
      </w:r>
      <w:r w:rsidR="00AE57A9">
        <w:t>u</w:t>
      </w:r>
      <w:r w:rsidRPr="00A73211">
        <w:t>.</w:t>
      </w:r>
    </w:p>
    <w:p w14:paraId="11ECB3AD" w14:textId="466568FE" w:rsidR="00000F79" w:rsidRPr="00A53713" w:rsidRDefault="00000F79" w:rsidP="00000F79">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15F56C4B" w14:textId="77777777" w:rsidR="003248B8" w:rsidRPr="00AE57A9" w:rsidRDefault="003248B8" w:rsidP="003248B8">
      <w:pPr>
        <w:ind w:firstLine="567"/>
        <w:jc w:val="both"/>
        <w:rPr>
          <w:rFonts w:eastAsiaTheme="minorHAnsi" w:cstheme="minorBidi"/>
          <w:bCs/>
          <w:i/>
          <w:szCs w:val="22"/>
        </w:rPr>
      </w:pPr>
      <w:r w:rsidRPr="00AE57A9">
        <w:rPr>
          <w:rFonts w:eastAsiaTheme="minorHAnsi" w:cstheme="minorBidi"/>
          <w:bCs/>
          <w:i/>
          <w:szCs w:val="22"/>
        </w:rPr>
        <w:t>Deputātiem nav iebildumu.</w:t>
      </w:r>
    </w:p>
    <w:p w14:paraId="03482502" w14:textId="77777777" w:rsidR="003248B8" w:rsidRPr="00AE57A9" w:rsidRDefault="003248B8" w:rsidP="003248B8">
      <w:pPr>
        <w:widowControl w:val="0"/>
        <w:ind w:firstLine="567"/>
        <w:jc w:val="both"/>
        <w:rPr>
          <w:i/>
        </w:rPr>
      </w:pPr>
      <w:r w:rsidRPr="00AE57A9">
        <w:rPr>
          <w:i/>
        </w:rPr>
        <w:t xml:space="preserve">Priekšlikums </w:t>
      </w:r>
      <w:r w:rsidRPr="00AE57A9">
        <w:rPr>
          <w:b/>
          <w:i/>
        </w:rPr>
        <w:t>Nr.3</w:t>
      </w:r>
      <w:r w:rsidRPr="00AE57A9">
        <w:rPr>
          <w:i/>
        </w:rPr>
        <w:t xml:space="preserve"> komisijā </w:t>
      </w:r>
      <w:r w:rsidRPr="00AE57A9">
        <w:rPr>
          <w:b/>
          <w:i/>
        </w:rPr>
        <w:t>atbalstīts</w:t>
      </w:r>
      <w:r w:rsidRPr="00AE57A9">
        <w:rPr>
          <w:i/>
        </w:rPr>
        <w:t>.</w:t>
      </w:r>
    </w:p>
    <w:p w14:paraId="01C07434" w14:textId="77777777" w:rsidR="003248B8" w:rsidRPr="00A53713" w:rsidRDefault="003248B8" w:rsidP="003248B8">
      <w:pPr>
        <w:widowControl w:val="0"/>
        <w:ind w:firstLine="567"/>
        <w:jc w:val="both"/>
        <w:rPr>
          <w:i/>
          <w:highlight w:val="yellow"/>
        </w:rPr>
      </w:pPr>
    </w:p>
    <w:p w14:paraId="4F36A464" w14:textId="020964F2" w:rsidR="003248B8" w:rsidRPr="00C35A12" w:rsidRDefault="003248B8" w:rsidP="003248B8">
      <w:pPr>
        <w:widowControl w:val="0"/>
        <w:ind w:firstLine="567"/>
        <w:jc w:val="both"/>
        <w:rPr>
          <w:bCs/>
          <w:color w:val="000000"/>
          <w:lang w:eastAsia="lv-LV"/>
        </w:rPr>
      </w:pPr>
      <w:r w:rsidRPr="00C35A12">
        <w:rPr>
          <w:b/>
        </w:rPr>
        <w:t>Nr.4</w:t>
      </w:r>
      <w:r w:rsidRPr="00C35A12">
        <w:t xml:space="preserve"> – </w:t>
      </w:r>
      <w:r w:rsidR="00C63F4D" w:rsidRPr="00C35A12">
        <w:t xml:space="preserve">Aizsardzības ministra A.Sprūda </w:t>
      </w:r>
      <w:r w:rsidRPr="00C35A12">
        <w:t xml:space="preserve">priekšlikums – </w:t>
      </w:r>
      <w:r w:rsidR="00C80010" w:rsidRPr="00C35A12">
        <w:rPr>
          <w:bCs/>
          <w:color w:val="000000"/>
          <w:lang w:eastAsia="lv-LV"/>
        </w:rPr>
        <w:t>Izteikt likumprojekta 3. panta sestās daļas 2. punktu</w:t>
      </w:r>
      <w:r w:rsidRPr="00C35A12">
        <w:rPr>
          <w:bCs/>
          <w:color w:val="000000"/>
          <w:lang w:eastAsia="lv-LV"/>
        </w:rPr>
        <w:t xml:space="preserve"> ieteiktajā redakcijā.</w:t>
      </w:r>
    </w:p>
    <w:p w14:paraId="4630A7F6" w14:textId="7E45A80B" w:rsidR="00E84CDE" w:rsidRPr="00A73211" w:rsidRDefault="00E84CDE" w:rsidP="00E84CDE">
      <w:pPr>
        <w:widowControl w:val="0"/>
        <w:ind w:firstLine="567"/>
        <w:jc w:val="both"/>
        <w:rPr>
          <w:b/>
        </w:rPr>
      </w:pPr>
      <w:r w:rsidRPr="00A73211">
        <w:rPr>
          <w:b/>
        </w:rPr>
        <w:t xml:space="preserve">E.Ķiukucāns </w:t>
      </w:r>
      <w:r w:rsidRPr="00A73211">
        <w:t>informē, ka priekšlikuma mērķis ir</w:t>
      </w:r>
      <w:r>
        <w:t xml:space="preserve"> redakcionāls precizējums</w:t>
      </w:r>
      <w:r w:rsidR="00026365">
        <w:t xml:space="preserve"> (apakšpunkti sakārtoti alfabētiskā secībā)</w:t>
      </w:r>
      <w:r w:rsidRPr="00A73211">
        <w:t xml:space="preserve">. </w:t>
      </w:r>
      <w:r>
        <w:t xml:space="preserve">Dora regulas izpratnē. </w:t>
      </w:r>
      <w:r w:rsidRPr="00A73211">
        <w:t>Lūdz atbalstīt.</w:t>
      </w:r>
    </w:p>
    <w:p w14:paraId="53A85AB6" w14:textId="77777777" w:rsidR="00E84CDE" w:rsidRPr="00A73211" w:rsidRDefault="00E84CDE" w:rsidP="00E84CDE">
      <w:pPr>
        <w:widowControl w:val="0"/>
        <w:ind w:firstLine="567"/>
        <w:jc w:val="both"/>
      </w:pPr>
      <w:r w:rsidRPr="00A73211">
        <w:rPr>
          <w:b/>
        </w:rPr>
        <w:t xml:space="preserve">L.Millerei </w:t>
      </w:r>
      <w:r w:rsidRPr="00A73211">
        <w:t>nav iebildum</w:t>
      </w:r>
      <w:r>
        <w:t>u</w:t>
      </w:r>
      <w:r w:rsidRPr="00A73211">
        <w:t>.</w:t>
      </w:r>
    </w:p>
    <w:p w14:paraId="7CACE9DB" w14:textId="75B7813F" w:rsidR="00E84CDE" w:rsidRPr="00A53713" w:rsidRDefault="00E84CDE" w:rsidP="00E84CDE">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688BF167" w14:textId="77777777" w:rsidR="003248B8" w:rsidRPr="00E84CDE" w:rsidRDefault="003248B8" w:rsidP="003248B8">
      <w:pPr>
        <w:ind w:firstLine="567"/>
        <w:jc w:val="both"/>
        <w:rPr>
          <w:rFonts w:eastAsiaTheme="minorHAnsi" w:cstheme="minorBidi"/>
          <w:bCs/>
          <w:i/>
          <w:szCs w:val="22"/>
        </w:rPr>
      </w:pPr>
      <w:r w:rsidRPr="00E84CDE">
        <w:rPr>
          <w:rFonts w:eastAsiaTheme="minorHAnsi" w:cstheme="minorBidi"/>
          <w:bCs/>
          <w:i/>
          <w:szCs w:val="22"/>
        </w:rPr>
        <w:t>Deputātiem nav iebildumu.</w:t>
      </w:r>
    </w:p>
    <w:p w14:paraId="5BB8DC7A" w14:textId="37DDBF9B" w:rsidR="003248B8" w:rsidRPr="00E84CDE" w:rsidRDefault="003248B8" w:rsidP="003248B8">
      <w:pPr>
        <w:widowControl w:val="0"/>
        <w:ind w:firstLine="567"/>
        <w:jc w:val="both"/>
        <w:rPr>
          <w:i/>
        </w:rPr>
      </w:pPr>
      <w:r w:rsidRPr="00E84CDE">
        <w:rPr>
          <w:i/>
        </w:rPr>
        <w:t xml:space="preserve">Priekšlikums </w:t>
      </w:r>
      <w:r w:rsidRPr="00E84CDE">
        <w:rPr>
          <w:b/>
          <w:i/>
        </w:rPr>
        <w:t>Nr.4</w:t>
      </w:r>
      <w:r w:rsidRPr="00E84CDE">
        <w:rPr>
          <w:i/>
        </w:rPr>
        <w:t xml:space="preserve"> komisijā </w:t>
      </w:r>
      <w:r w:rsidRPr="00E84CDE">
        <w:rPr>
          <w:b/>
          <w:i/>
        </w:rPr>
        <w:t>atbalstīts</w:t>
      </w:r>
      <w:r w:rsidRPr="00E84CDE">
        <w:rPr>
          <w:i/>
        </w:rPr>
        <w:t>.</w:t>
      </w:r>
    </w:p>
    <w:p w14:paraId="510C80F6" w14:textId="15367B99" w:rsidR="009914FF" w:rsidRDefault="009914FF" w:rsidP="003248B8">
      <w:pPr>
        <w:widowControl w:val="0"/>
        <w:ind w:firstLine="567"/>
        <w:jc w:val="both"/>
        <w:rPr>
          <w:i/>
          <w:highlight w:val="yellow"/>
        </w:rPr>
      </w:pPr>
    </w:p>
    <w:p w14:paraId="475CC9DF" w14:textId="77777777" w:rsidR="00413D82" w:rsidRDefault="00413D82" w:rsidP="009914FF">
      <w:pPr>
        <w:widowControl w:val="0"/>
        <w:ind w:firstLine="567"/>
        <w:jc w:val="both"/>
        <w:rPr>
          <w:b/>
        </w:rPr>
      </w:pPr>
    </w:p>
    <w:p w14:paraId="2F5D6F85" w14:textId="77777777" w:rsidR="00413D82" w:rsidRDefault="00413D82" w:rsidP="009914FF">
      <w:pPr>
        <w:widowControl w:val="0"/>
        <w:ind w:firstLine="567"/>
        <w:jc w:val="both"/>
        <w:rPr>
          <w:b/>
        </w:rPr>
      </w:pPr>
    </w:p>
    <w:p w14:paraId="59AFD622" w14:textId="77777777" w:rsidR="00413D82" w:rsidRDefault="00413D82" w:rsidP="009914FF">
      <w:pPr>
        <w:widowControl w:val="0"/>
        <w:ind w:firstLine="567"/>
        <w:jc w:val="both"/>
        <w:rPr>
          <w:b/>
        </w:rPr>
      </w:pPr>
    </w:p>
    <w:p w14:paraId="6698F152" w14:textId="77777777" w:rsidR="00413D82" w:rsidRDefault="00413D82" w:rsidP="009914FF">
      <w:pPr>
        <w:widowControl w:val="0"/>
        <w:ind w:firstLine="567"/>
        <w:jc w:val="both"/>
        <w:rPr>
          <w:b/>
        </w:rPr>
      </w:pPr>
    </w:p>
    <w:p w14:paraId="03EA6C1D" w14:textId="77777777" w:rsidR="005D62D0" w:rsidRDefault="005D62D0" w:rsidP="009914FF">
      <w:pPr>
        <w:widowControl w:val="0"/>
        <w:ind w:firstLine="567"/>
        <w:jc w:val="both"/>
        <w:rPr>
          <w:b/>
        </w:rPr>
      </w:pPr>
    </w:p>
    <w:p w14:paraId="0677D1AB" w14:textId="5F9C22A8" w:rsidR="009914FF" w:rsidRPr="001F6268" w:rsidRDefault="009914FF" w:rsidP="009914FF">
      <w:pPr>
        <w:widowControl w:val="0"/>
        <w:ind w:firstLine="567"/>
        <w:jc w:val="both"/>
        <w:rPr>
          <w:bCs/>
          <w:color w:val="000000"/>
          <w:lang w:eastAsia="lv-LV"/>
        </w:rPr>
      </w:pPr>
      <w:r w:rsidRPr="001F6268">
        <w:rPr>
          <w:b/>
        </w:rPr>
        <w:t>Nr.5</w:t>
      </w:r>
      <w:r w:rsidRPr="001F6268">
        <w:t xml:space="preserve"> – Aizsardzības ministra A.Sprūda priekšlikums – </w:t>
      </w:r>
      <w:r w:rsidRPr="001F6268">
        <w:rPr>
          <w:bCs/>
          <w:color w:val="000000"/>
          <w:lang w:eastAsia="lv-LV"/>
        </w:rPr>
        <w:t>Izteikt likumprojekta 3. panta astoto daļu ieteiktajā redakcijā.</w:t>
      </w:r>
    </w:p>
    <w:p w14:paraId="191B66F9" w14:textId="7A78F91E" w:rsidR="00F75670" w:rsidRPr="00A73211" w:rsidRDefault="00F75670" w:rsidP="00F75670">
      <w:pPr>
        <w:widowControl w:val="0"/>
        <w:ind w:firstLine="567"/>
        <w:jc w:val="both"/>
        <w:rPr>
          <w:b/>
        </w:rPr>
      </w:pPr>
      <w:r w:rsidRPr="00A73211">
        <w:rPr>
          <w:b/>
        </w:rPr>
        <w:t xml:space="preserve">E.Ķiukucāns </w:t>
      </w:r>
      <w:r w:rsidRPr="00A73211">
        <w:t>informē, ka priekšlikuma mērķis ir</w:t>
      </w:r>
      <w:r>
        <w:t xml:space="preserve"> redakcionāls precizējums, lai labotu nekorektas atsauces. </w:t>
      </w:r>
      <w:r w:rsidRPr="00A73211">
        <w:t>Lūdz atbalstīt.</w:t>
      </w:r>
    </w:p>
    <w:p w14:paraId="4B4A112F" w14:textId="77777777" w:rsidR="00F75670" w:rsidRPr="00A73211" w:rsidRDefault="00F75670" w:rsidP="00F75670">
      <w:pPr>
        <w:widowControl w:val="0"/>
        <w:ind w:firstLine="567"/>
        <w:jc w:val="both"/>
      </w:pPr>
      <w:r w:rsidRPr="00A73211">
        <w:rPr>
          <w:b/>
        </w:rPr>
        <w:t xml:space="preserve">L.Millerei </w:t>
      </w:r>
      <w:r w:rsidRPr="00A73211">
        <w:t>nav iebildum</w:t>
      </w:r>
      <w:r>
        <w:t>u</w:t>
      </w:r>
      <w:r w:rsidRPr="00A73211">
        <w:t>.</w:t>
      </w:r>
    </w:p>
    <w:p w14:paraId="738210C9" w14:textId="11508810" w:rsidR="00F75670" w:rsidRPr="00A53713" w:rsidRDefault="00F75670" w:rsidP="00F75670">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1BE6E44A" w14:textId="77777777" w:rsidR="009914FF" w:rsidRPr="00F75670" w:rsidRDefault="009914FF" w:rsidP="009914FF">
      <w:pPr>
        <w:ind w:firstLine="567"/>
        <w:jc w:val="both"/>
        <w:rPr>
          <w:rFonts w:eastAsiaTheme="minorHAnsi" w:cstheme="minorBidi"/>
          <w:bCs/>
          <w:i/>
          <w:szCs w:val="22"/>
        </w:rPr>
      </w:pPr>
      <w:r w:rsidRPr="00F75670">
        <w:rPr>
          <w:rFonts w:eastAsiaTheme="minorHAnsi" w:cstheme="minorBidi"/>
          <w:bCs/>
          <w:i/>
          <w:szCs w:val="22"/>
        </w:rPr>
        <w:t>Deputātiem nav iebildumu.</w:t>
      </w:r>
    </w:p>
    <w:p w14:paraId="03D0B1B2" w14:textId="7BE50DF0" w:rsidR="009914FF" w:rsidRPr="00F75670" w:rsidRDefault="009914FF" w:rsidP="009914FF">
      <w:pPr>
        <w:widowControl w:val="0"/>
        <w:ind w:firstLine="567"/>
        <w:jc w:val="both"/>
        <w:rPr>
          <w:i/>
        </w:rPr>
      </w:pPr>
      <w:r w:rsidRPr="00F75670">
        <w:rPr>
          <w:i/>
        </w:rPr>
        <w:t xml:space="preserve">Priekšlikums </w:t>
      </w:r>
      <w:r w:rsidRPr="00F75670">
        <w:rPr>
          <w:b/>
          <w:i/>
        </w:rPr>
        <w:t>Nr.5</w:t>
      </w:r>
      <w:r w:rsidRPr="00F75670">
        <w:rPr>
          <w:i/>
        </w:rPr>
        <w:t xml:space="preserve"> komisijā </w:t>
      </w:r>
      <w:r w:rsidRPr="00F75670">
        <w:rPr>
          <w:b/>
          <w:i/>
        </w:rPr>
        <w:t>atbalstīts</w:t>
      </w:r>
      <w:r w:rsidRPr="00F75670">
        <w:rPr>
          <w:i/>
        </w:rPr>
        <w:t>.</w:t>
      </w:r>
    </w:p>
    <w:p w14:paraId="1D549FD5" w14:textId="51E6AEC3" w:rsidR="00FA5286" w:rsidRDefault="00FA5286" w:rsidP="009914FF">
      <w:pPr>
        <w:widowControl w:val="0"/>
        <w:ind w:firstLine="567"/>
        <w:jc w:val="both"/>
        <w:rPr>
          <w:i/>
          <w:highlight w:val="yellow"/>
        </w:rPr>
      </w:pPr>
    </w:p>
    <w:p w14:paraId="0A1A9621" w14:textId="7C73A25A" w:rsidR="00FA5286" w:rsidRPr="001F6268" w:rsidRDefault="00FA5286" w:rsidP="00FA5286">
      <w:pPr>
        <w:widowControl w:val="0"/>
        <w:ind w:firstLine="567"/>
        <w:jc w:val="both"/>
        <w:rPr>
          <w:bCs/>
          <w:color w:val="000000"/>
          <w:lang w:eastAsia="lv-LV"/>
        </w:rPr>
      </w:pPr>
      <w:r w:rsidRPr="001F6268">
        <w:rPr>
          <w:b/>
        </w:rPr>
        <w:t>Nr.6</w:t>
      </w:r>
      <w:r w:rsidRPr="001F6268">
        <w:t xml:space="preserve"> – Aizsardzības ministra A.Sprūda priekšlikums – </w:t>
      </w:r>
      <w:r w:rsidRPr="001F6268">
        <w:rPr>
          <w:bCs/>
          <w:color w:val="000000"/>
          <w:lang w:eastAsia="lv-LV"/>
        </w:rPr>
        <w:t>Izt</w:t>
      </w:r>
      <w:r w:rsidR="002147C4" w:rsidRPr="001F6268">
        <w:rPr>
          <w:bCs/>
          <w:color w:val="000000"/>
          <w:lang w:eastAsia="lv-LV"/>
        </w:rPr>
        <w:t>eikt likumprojekta 3. panta devī</w:t>
      </w:r>
      <w:r w:rsidRPr="001F6268">
        <w:rPr>
          <w:bCs/>
          <w:color w:val="000000"/>
          <w:lang w:eastAsia="lv-LV"/>
        </w:rPr>
        <w:t>to daļu ieteiktajā redakcijā.</w:t>
      </w:r>
    </w:p>
    <w:p w14:paraId="5767C04E" w14:textId="77777777" w:rsidR="00595AB7" w:rsidRPr="00A73211" w:rsidRDefault="00595AB7" w:rsidP="00595AB7">
      <w:pPr>
        <w:widowControl w:val="0"/>
        <w:ind w:firstLine="567"/>
        <w:jc w:val="both"/>
        <w:rPr>
          <w:b/>
        </w:rPr>
      </w:pPr>
      <w:r w:rsidRPr="00A73211">
        <w:rPr>
          <w:b/>
        </w:rPr>
        <w:t xml:space="preserve">E.Ķiukucāns </w:t>
      </w:r>
      <w:r w:rsidRPr="00A73211">
        <w:t>informē, ka priekšlikuma mērķis ir</w:t>
      </w:r>
      <w:r>
        <w:t xml:space="preserve"> redakcionāls precizējums, lai labotu nekorektas atsauces. </w:t>
      </w:r>
      <w:r w:rsidRPr="00A73211">
        <w:t>Lūdz atbalstīt.</w:t>
      </w:r>
    </w:p>
    <w:p w14:paraId="42495BEF" w14:textId="77777777" w:rsidR="00595AB7" w:rsidRPr="00A73211" w:rsidRDefault="00595AB7" w:rsidP="00595AB7">
      <w:pPr>
        <w:widowControl w:val="0"/>
        <w:ind w:firstLine="567"/>
        <w:jc w:val="both"/>
      </w:pPr>
      <w:r w:rsidRPr="00A73211">
        <w:rPr>
          <w:b/>
        </w:rPr>
        <w:t xml:space="preserve">L.Millerei </w:t>
      </w:r>
      <w:r w:rsidRPr="00A73211">
        <w:t>nav iebildum</w:t>
      </w:r>
      <w:r>
        <w:t>u</w:t>
      </w:r>
      <w:r w:rsidRPr="00A73211">
        <w:t>.</w:t>
      </w:r>
    </w:p>
    <w:p w14:paraId="1358B35F" w14:textId="16B35FE3" w:rsidR="00595AB7" w:rsidRPr="00A53713" w:rsidRDefault="00595AB7" w:rsidP="00595AB7">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5F9E3919" w14:textId="77777777" w:rsidR="00FA5286" w:rsidRPr="00595AB7" w:rsidRDefault="00FA5286" w:rsidP="00FA5286">
      <w:pPr>
        <w:ind w:firstLine="567"/>
        <w:jc w:val="both"/>
        <w:rPr>
          <w:rFonts w:eastAsiaTheme="minorHAnsi" w:cstheme="minorBidi"/>
          <w:bCs/>
          <w:i/>
          <w:szCs w:val="22"/>
        </w:rPr>
      </w:pPr>
      <w:r w:rsidRPr="00595AB7">
        <w:rPr>
          <w:rFonts w:eastAsiaTheme="minorHAnsi" w:cstheme="minorBidi"/>
          <w:bCs/>
          <w:i/>
          <w:szCs w:val="22"/>
        </w:rPr>
        <w:t>Deputātiem nav iebildumu.</w:t>
      </w:r>
    </w:p>
    <w:p w14:paraId="54015843" w14:textId="7B40583D" w:rsidR="00FA5286" w:rsidRPr="00595AB7" w:rsidRDefault="00FA5286" w:rsidP="00FA5286">
      <w:pPr>
        <w:widowControl w:val="0"/>
        <w:ind w:firstLine="567"/>
        <w:jc w:val="both"/>
        <w:rPr>
          <w:i/>
        </w:rPr>
      </w:pPr>
      <w:r w:rsidRPr="00595AB7">
        <w:rPr>
          <w:i/>
        </w:rPr>
        <w:t xml:space="preserve">Priekšlikums </w:t>
      </w:r>
      <w:r w:rsidRPr="00595AB7">
        <w:rPr>
          <w:b/>
          <w:i/>
        </w:rPr>
        <w:t>Nr.6</w:t>
      </w:r>
      <w:r w:rsidRPr="00595AB7">
        <w:rPr>
          <w:i/>
        </w:rPr>
        <w:t xml:space="preserve"> komisijā </w:t>
      </w:r>
      <w:r w:rsidRPr="00595AB7">
        <w:rPr>
          <w:b/>
          <w:i/>
        </w:rPr>
        <w:t>atbalstīts</w:t>
      </w:r>
      <w:r w:rsidRPr="00595AB7">
        <w:rPr>
          <w:i/>
        </w:rPr>
        <w:t>.</w:t>
      </w:r>
    </w:p>
    <w:p w14:paraId="6E860FFF" w14:textId="1E8792FC" w:rsidR="00EA68AF" w:rsidRDefault="00EA68AF" w:rsidP="00FA5286">
      <w:pPr>
        <w:widowControl w:val="0"/>
        <w:ind w:firstLine="567"/>
        <w:jc w:val="both"/>
        <w:rPr>
          <w:i/>
          <w:highlight w:val="yellow"/>
        </w:rPr>
      </w:pPr>
    </w:p>
    <w:p w14:paraId="21E5BA97" w14:textId="1AEA2305" w:rsidR="00EA68AF" w:rsidRPr="001F6268" w:rsidRDefault="00EA68AF" w:rsidP="00EA68AF">
      <w:pPr>
        <w:widowControl w:val="0"/>
        <w:ind w:firstLine="567"/>
        <w:jc w:val="both"/>
        <w:rPr>
          <w:bCs/>
          <w:color w:val="000000"/>
          <w:lang w:eastAsia="lv-LV"/>
        </w:rPr>
      </w:pPr>
      <w:r w:rsidRPr="001F6268">
        <w:rPr>
          <w:b/>
        </w:rPr>
        <w:t>Nr.7</w:t>
      </w:r>
      <w:r w:rsidRPr="001F6268">
        <w:t xml:space="preserve"> – Aizsardzības ministra A.Sprūda priekšlikums – </w:t>
      </w:r>
      <w:r w:rsidRPr="001F6268">
        <w:rPr>
          <w:bCs/>
          <w:color w:val="000000"/>
          <w:lang w:eastAsia="lv-LV"/>
        </w:rPr>
        <w:t>Izteikt likumprojekta 6. panta pirm</w:t>
      </w:r>
      <w:r w:rsidR="005C456D">
        <w:rPr>
          <w:bCs/>
          <w:color w:val="000000"/>
          <w:lang w:eastAsia="lv-LV"/>
        </w:rPr>
        <w:t>ās daļas 5</w:t>
      </w:r>
      <w:r w:rsidRPr="001F6268">
        <w:rPr>
          <w:bCs/>
          <w:color w:val="000000"/>
          <w:lang w:eastAsia="lv-LV"/>
        </w:rPr>
        <w:t>. punktu ieteiktajā redakcijā.</w:t>
      </w:r>
    </w:p>
    <w:p w14:paraId="397F657B" w14:textId="61201269" w:rsidR="002166D8" w:rsidRPr="00A73211" w:rsidRDefault="002166D8" w:rsidP="002166D8">
      <w:pPr>
        <w:widowControl w:val="0"/>
        <w:ind w:firstLine="567"/>
        <w:jc w:val="both"/>
        <w:rPr>
          <w:b/>
        </w:rPr>
      </w:pPr>
      <w:r w:rsidRPr="00A73211">
        <w:rPr>
          <w:b/>
        </w:rPr>
        <w:t xml:space="preserve">E.Ķiukucāns </w:t>
      </w:r>
      <w:r w:rsidRPr="00A73211">
        <w:t>in</w:t>
      </w:r>
      <w:r w:rsidR="005C456D">
        <w:t>formē, ka priekšlikums saistīts</w:t>
      </w:r>
      <w:r>
        <w:t xml:space="preserve"> ar </w:t>
      </w:r>
      <w:r w:rsidR="005C456D">
        <w:t xml:space="preserve">citiem </w:t>
      </w:r>
      <w:r>
        <w:t>priekšlikumiem, kas ir par soda</w:t>
      </w:r>
      <w:r w:rsidR="00ED5ABC">
        <w:t xml:space="preserve"> sankcijām. Norma papildināta – uzraugošās iestādes ir tiesīgas </w:t>
      </w:r>
      <w:r w:rsidR="004F61A2">
        <w:t>veikt ne tikai</w:t>
      </w:r>
      <w:r w:rsidR="00ED5ABC">
        <w:t xml:space="preserve"> tiesiskā pien</w:t>
      </w:r>
      <w:r w:rsidR="004F61A2">
        <w:t>ākuma piespiedu izpildi, bet arī</w:t>
      </w:r>
      <w:r w:rsidR="00ED5ABC">
        <w:t xml:space="preserve"> piemērot soda naudu</w:t>
      </w:r>
      <w:r>
        <w:t xml:space="preserve">. </w:t>
      </w:r>
      <w:r w:rsidRPr="00A73211">
        <w:t>Lūdz atbalstīt.</w:t>
      </w:r>
    </w:p>
    <w:p w14:paraId="6765006A" w14:textId="76F6475F" w:rsidR="002166D8" w:rsidRPr="00A73211" w:rsidRDefault="002166D8" w:rsidP="002166D8">
      <w:pPr>
        <w:widowControl w:val="0"/>
        <w:ind w:firstLine="567"/>
        <w:jc w:val="both"/>
      </w:pPr>
      <w:r w:rsidRPr="00A73211">
        <w:rPr>
          <w:b/>
        </w:rPr>
        <w:t xml:space="preserve">L.Millerei </w:t>
      </w:r>
      <w:r w:rsidRPr="00A73211">
        <w:t>nav iebildum</w:t>
      </w:r>
      <w:r w:rsidR="00A17B19">
        <w:t>u</w:t>
      </w:r>
      <w:r w:rsidRPr="00A73211">
        <w:t>.</w:t>
      </w:r>
    </w:p>
    <w:p w14:paraId="28CDCF75" w14:textId="0630F0A2" w:rsidR="002166D8" w:rsidRPr="00A53713" w:rsidRDefault="002166D8" w:rsidP="002166D8">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42533AD6" w14:textId="77777777" w:rsidR="00EA68AF" w:rsidRPr="00C16A97" w:rsidRDefault="00EA68AF" w:rsidP="00EA68AF">
      <w:pPr>
        <w:ind w:firstLine="567"/>
        <w:jc w:val="both"/>
        <w:rPr>
          <w:rFonts w:eastAsiaTheme="minorHAnsi" w:cstheme="minorBidi"/>
          <w:bCs/>
          <w:i/>
          <w:szCs w:val="22"/>
        </w:rPr>
      </w:pPr>
      <w:r w:rsidRPr="00C16A97">
        <w:rPr>
          <w:rFonts w:eastAsiaTheme="minorHAnsi" w:cstheme="minorBidi"/>
          <w:bCs/>
          <w:i/>
          <w:szCs w:val="22"/>
        </w:rPr>
        <w:t>Deputātiem nav iebildumu.</w:t>
      </w:r>
    </w:p>
    <w:p w14:paraId="0E04F80A" w14:textId="63D2E452" w:rsidR="00EA68AF" w:rsidRPr="00C16A97" w:rsidRDefault="00EA68AF" w:rsidP="00EA68AF">
      <w:pPr>
        <w:widowControl w:val="0"/>
        <w:ind w:firstLine="567"/>
        <w:jc w:val="both"/>
        <w:rPr>
          <w:i/>
        </w:rPr>
      </w:pPr>
      <w:r w:rsidRPr="00C16A97">
        <w:rPr>
          <w:i/>
        </w:rPr>
        <w:t xml:space="preserve">Priekšlikums </w:t>
      </w:r>
      <w:r w:rsidRPr="00C16A97">
        <w:rPr>
          <w:b/>
          <w:i/>
        </w:rPr>
        <w:t>Nr.7</w:t>
      </w:r>
      <w:r w:rsidRPr="00C16A97">
        <w:rPr>
          <w:i/>
        </w:rPr>
        <w:t xml:space="preserve"> komisijā </w:t>
      </w:r>
      <w:r w:rsidRPr="00C16A97">
        <w:rPr>
          <w:b/>
          <w:i/>
        </w:rPr>
        <w:t>atbalstīts</w:t>
      </w:r>
      <w:r w:rsidRPr="00C16A97">
        <w:rPr>
          <w:i/>
        </w:rPr>
        <w:t>.</w:t>
      </w:r>
    </w:p>
    <w:p w14:paraId="2C8E117B" w14:textId="11121F90" w:rsidR="00042632" w:rsidRDefault="00042632" w:rsidP="00EA68AF">
      <w:pPr>
        <w:widowControl w:val="0"/>
        <w:ind w:firstLine="567"/>
        <w:jc w:val="both"/>
        <w:rPr>
          <w:i/>
          <w:highlight w:val="yellow"/>
        </w:rPr>
      </w:pPr>
    </w:p>
    <w:p w14:paraId="116AFB25" w14:textId="1603CE6E" w:rsidR="00042632" w:rsidRPr="001F6268" w:rsidRDefault="00042632" w:rsidP="00042632">
      <w:pPr>
        <w:widowControl w:val="0"/>
        <w:ind w:firstLine="567"/>
        <w:jc w:val="both"/>
        <w:rPr>
          <w:bCs/>
          <w:color w:val="000000"/>
          <w:lang w:eastAsia="lv-LV"/>
        </w:rPr>
      </w:pPr>
      <w:r w:rsidRPr="001F6268">
        <w:rPr>
          <w:b/>
        </w:rPr>
        <w:t>Nr.8</w:t>
      </w:r>
      <w:r w:rsidRPr="001F6268">
        <w:t xml:space="preserve"> – Aizsardzības ministra A.Sprūda priekšlikums – </w:t>
      </w:r>
      <w:r w:rsidR="00DB55DF">
        <w:rPr>
          <w:bCs/>
          <w:color w:val="000000"/>
          <w:lang w:eastAsia="lv-LV"/>
        </w:rPr>
        <w:t>Izteikt likumprojekta 8. panta 4</w:t>
      </w:r>
      <w:r w:rsidRPr="001F6268">
        <w:rPr>
          <w:bCs/>
          <w:color w:val="000000"/>
          <w:lang w:eastAsia="lv-LV"/>
        </w:rPr>
        <w:t>. punktu ieteiktajā redakcijā.</w:t>
      </w:r>
    </w:p>
    <w:p w14:paraId="515356D2" w14:textId="0D2B3894" w:rsidR="00487DED" w:rsidRPr="00A73211" w:rsidRDefault="00487DED" w:rsidP="00487DED">
      <w:pPr>
        <w:widowControl w:val="0"/>
        <w:ind w:firstLine="567"/>
        <w:jc w:val="both"/>
        <w:rPr>
          <w:b/>
        </w:rPr>
      </w:pPr>
      <w:r w:rsidRPr="00A73211">
        <w:rPr>
          <w:b/>
        </w:rPr>
        <w:t xml:space="preserve">E.Ķiukucāns </w:t>
      </w:r>
      <w:r w:rsidR="00283511">
        <w:t xml:space="preserve">informē, ka priekšlikums </w:t>
      </w:r>
      <w:r w:rsidR="000E197F">
        <w:t xml:space="preserve">ir </w:t>
      </w:r>
      <w:r w:rsidR="00283511">
        <w:t>saistīts ar iepriekšējo priekšlikumu, bet</w:t>
      </w:r>
      <w:r w:rsidR="008F7C38">
        <w:t xml:space="preserve"> tikai </w:t>
      </w:r>
      <w:r w:rsidR="00283511">
        <w:t>attiecībā p</w:t>
      </w:r>
      <w:r w:rsidR="00B04EC0">
        <w:t>ar SAB tiesībām.</w:t>
      </w:r>
      <w:r>
        <w:t xml:space="preserve"> </w:t>
      </w:r>
      <w:r w:rsidRPr="00A73211">
        <w:t>Lūdz atbalstīt.</w:t>
      </w:r>
    </w:p>
    <w:p w14:paraId="05368ABD" w14:textId="3194AFCA" w:rsidR="00487DED" w:rsidRDefault="00487DED" w:rsidP="00487DED">
      <w:pPr>
        <w:widowControl w:val="0"/>
        <w:ind w:firstLine="567"/>
        <w:jc w:val="both"/>
      </w:pPr>
      <w:r w:rsidRPr="00A73211">
        <w:rPr>
          <w:b/>
        </w:rPr>
        <w:t xml:space="preserve">L.Millerei </w:t>
      </w:r>
      <w:r w:rsidRPr="00A73211">
        <w:t>nav iebildum</w:t>
      </w:r>
      <w:r w:rsidR="00B04EC0">
        <w:t>u</w:t>
      </w:r>
      <w:r w:rsidRPr="00A73211">
        <w:t>.</w:t>
      </w:r>
    </w:p>
    <w:p w14:paraId="0EBED193" w14:textId="06A9F2F1" w:rsidR="007A3AAE" w:rsidRPr="00A53713" w:rsidRDefault="007A3AAE" w:rsidP="007A3AAE">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7DCB02F5" w14:textId="77777777" w:rsidR="00042632" w:rsidRPr="00487DED" w:rsidRDefault="00042632" w:rsidP="00042632">
      <w:pPr>
        <w:ind w:firstLine="567"/>
        <w:jc w:val="both"/>
        <w:rPr>
          <w:rFonts w:eastAsiaTheme="minorHAnsi" w:cstheme="minorBidi"/>
          <w:bCs/>
          <w:i/>
          <w:szCs w:val="22"/>
        </w:rPr>
      </w:pPr>
      <w:r w:rsidRPr="00487DED">
        <w:rPr>
          <w:rFonts w:eastAsiaTheme="minorHAnsi" w:cstheme="minorBidi"/>
          <w:bCs/>
          <w:i/>
          <w:szCs w:val="22"/>
        </w:rPr>
        <w:t>Deputātiem nav iebildumu.</w:t>
      </w:r>
    </w:p>
    <w:p w14:paraId="7F5188B0" w14:textId="11B0610D" w:rsidR="00042632" w:rsidRPr="00487DED" w:rsidRDefault="00042632" w:rsidP="00042632">
      <w:pPr>
        <w:widowControl w:val="0"/>
        <w:ind w:firstLine="567"/>
        <w:jc w:val="both"/>
        <w:rPr>
          <w:b/>
          <w:i/>
        </w:rPr>
      </w:pPr>
      <w:r w:rsidRPr="00487DED">
        <w:rPr>
          <w:i/>
        </w:rPr>
        <w:t xml:space="preserve">Priekšlikums </w:t>
      </w:r>
      <w:r w:rsidRPr="00487DED">
        <w:rPr>
          <w:b/>
          <w:i/>
        </w:rPr>
        <w:t>Nr.8</w:t>
      </w:r>
      <w:r w:rsidRPr="00487DED">
        <w:rPr>
          <w:i/>
        </w:rPr>
        <w:t xml:space="preserve"> komisijā </w:t>
      </w:r>
      <w:r w:rsidRPr="00487DED">
        <w:rPr>
          <w:b/>
          <w:i/>
        </w:rPr>
        <w:t>atbalstīts</w:t>
      </w:r>
      <w:r w:rsidR="00B322DF" w:rsidRPr="00487DED">
        <w:rPr>
          <w:b/>
          <w:i/>
        </w:rPr>
        <w:t>.</w:t>
      </w:r>
    </w:p>
    <w:p w14:paraId="3687E752" w14:textId="77777777" w:rsidR="00BE30C9" w:rsidRPr="00A53713" w:rsidRDefault="00BE30C9" w:rsidP="00042632">
      <w:pPr>
        <w:widowControl w:val="0"/>
        <w:ind w:firstLine="567"/>
        <w:jc w:val="both"/>
        <w:rPr>
          <w:i/>
          <w:highlight w:val="yellow"/>
        </w:rPr>
      </w:pPr>
    </w:p>
    <w:p w14:paraId="2564AF0A" w14:textId="3E8DF706" w:rsidR="00BE30C9" w:rsidRPr="001F6268" w:rsidRDefault="00BE30C9" w:rsidP="00BE30C9">
      <w:pPr>
        <w:widowControl w:val="0"/>
        <w:ind w:firstLine="567"/>
        <w:jc w:val="both"/>
        <w:rPr>
          <w:bCs/>
          <w:color w:val="000000"/>
          <w:lang w:eastAsia="lv-LV"/>
        </w:rPr>
      </w:pPr>
      <w:r w:rsidRPr="001F6268">
        <w:rPr>
          <w:b/>
        </w:rPr>
        <w:t>Nr.9</w:t>
      </w:r>
      <w:r w:rsidRPr="001F6268">
        <w:t xml:space="preserve"> – Aizsardzības ministra A.Sprūda priekšlikums – </w:t>
      </w:r>
      <w:r w:rsidR="007A5E49" w:rsidRPr="001F6268">
        <w:rPr>
          <w:bCs/>
          <w:color w:val="000000"/>
          <w:lang w:eastAsia="lv-LV"/>
        </w:rPr>
        <w:t>Aizstāt likumprojekta 9. panta trešajā daļā vārdus “Aizsardzības ministrijas pakļautībā saskaņā ar šo likumu” ar vārdiem “saskaņā ar šo likumu aizsardzības ministra funkcionālā padotībā, ko īsteno pakļautības formā”</w:t>
      </w:r>
      <w:r w:rsidRPr="001F6268">
        <w:rPr>
          <w:bCs/>
          <w:color w:val="000000"/>
          <w:lang w:eastAsia="lv-LV"/>
        </w:rPr>
        <w:t>.</w:t>
      </w:r>
    </w:p>
    <w:p w14:paraId="676BC781" w14:textId="5DA7F0E8" w:rsidR="00334080" w:rsidRPr="00A73211" w:rsidRDefault="00334080" w:rsidP="00334080">
      <w:pPr>
        <w:widowControl w:val="0"/>
        <w:ind w:firstLine="567"/>
        <w:jc w:val="both"/>
        <w:rPr>
          <w:b/>
        </w:rPr>
      </w:pPr>
      <w:r w:rsidRPr="00A73211">
        <w:rPr>
          <w:b/>
        </w:rPr>
        <w:t xml:space="preserve">E.Ķiukucāns </w:t>
      </w:r>
      <w:r w:rsidRPr="00A73211">
        <w:t>in</w:t>
      </w:r>
      <w:r w:rsidR="00867981">
        <w:t>formē, ka priekšlikumu</w:t>
      </w:r>
      <w:r>
        <w:t xml:space="preserve"> plāno atsaukt</w:t>
      </w:r>
      <w:r w:rsidR="00867981">
        <w:t>, jo tas tapis pēc otrā lasījuma pēc JB lūguma normu precizēt, un jau iekļauts tabulā</w:t>
      </w:r>
      <w:r>
        <w:t xml:space="preserve">. </w:t>
      </w:r>
      <w:r w:rsidRPr="00A73211">
        <w:t>Lūdz atbalstīt.</w:t>
      </w:r>
    </w:p>
    <w:p w14:paraId="2CD19940" w14:textId="49D1C24F" w:rsidR="00334080" w:rsidRDefault="00334080" w:rsidP="00334080">
      <w:pPr>
        <w:widowControl w:val="0"/>
        <w:ind w:firstLine="567"/>
        <w:jc w:val="both"/>
      </w:pPr>
      <w:r w:rsidRPr="00A73211">
        <w:rPr>
          <w:b/>
        </w:rPr>
        <w:t xml:space="preserve">L.Millerei </w:t>
      </w:r>
      <w:r w:rsidRPr="00A73211">
        <w:t>nav iebildum</w:t>
      </w:r>
      <w:r>
        <w:t>u</w:t>
      </w:r>
      <w:r w:rsidRPr="00A73211">
        <w:t>.</w:t>
      </w:r>
    </w:p>
    <w:p w14:paraId="3D3FA9F1" w14:textId="398ECC62" w:rsidR="00BE30C9" w:rsidRPr="00334080" w:rsidRDefault="00BE30C9" w:rsidP="00BE30C9">
      <w:pPr>
        <w:widowControl w:val="0"/>
        <w:ind w:firstLine="567"/>
        <w:jc w:val="both"/>
        <w:rPr>
          <w:b/>
          <w:i/>
        </w:rPr>
      </w:pPr>
      <w:r w:rsidRPr="00334080">
        <w:rPr>
          <w:i/>
        </w:rPr>
        <w:t xml:space="preserve">Priekšlikums </w:t>
      </w:r>
      <w:r w:rsidRPr="00334080">
        <w:rPr>
          <w:b/>
          <w:i/>
        </w:rPr>
        <w:t>Nr.9</w:t>
      </w:r>
      <w:r w:rsidRPr="00334080">
        <w:rPr>
          <w:i/>
        </w:rPr>
        <w:t xml:space="preserve"> komisijā </w:t>
      </w:r>
      <w:bookmarkStart w:id="7" w:name="_Hlk169077958"/>
      <w:r w:rsidR="00334080" w:rsidRPr="00334080">
        <w:rPr>
          <w:i/>
        </w:rPr>
        <w:t xml:space="preserve">tiks </w:t>
      </w:r>
      <w:r w:rsidRPr="00334080">
        <w:rPr>
          <w:b/>
          <w:i/>
        </w:rPr>
        <w:t>at</w:t>
      </w:r>
      <w:r w:rsidR="00334080" w:rsidRPr="00334080">
        <w:rPr>
          <w:b/>
          <w:i/>
        </w:rPr>
        <w:t>sauk</w:t>
      </w:r>
      <w:r w:rsidRPr="00334080">
        <w:rPr>
          <w:b/>
          <w:i/>
        </w:rPr>
        <w:t>ts</w:t>
      </w:r>
      <w:bookmarkEnd w:id="7"/>
      <w:r w:rsidRPr="00334080">
        <w:rPr>
          <w:b/>
          <w:i/>
        </w:rPr>
        <w:t>.</w:t>
      </w:r>
    </w:p>
    <w:p w14:paraId="168B4F8C" w14:textId="57FE0EF9" w:rsidR="00303474" w:rsidRDefault="00303474" w:rsidP="00BE30C9">
      <w:pPr>
        <w:widowControl w:val="0"/>
        <w:ind w:firstLine="567"/>
        <w:jc w:val="both"/>
        <w:rPr>
          <w:b/>
          <w:i/>
          <w:highlight w:val="yellow"/>
        </w:rPr>
      </w:pPr>
    </w:p>
    <w:p w14:paraId="129C1033" w14:textId="3667DE9A" w:rsidR="00303474" w:rsidRPr="001F6268" w:rsidRDefault="00303474" w:rsidP="00303474">
      <w:pPr>
        <w:widowControl w:val="0"/>
        <w:ind w:firstLine="567"/>
        <w:jc w:val="both"/>
        <w:rPr>
          <w:bCs/>
          <w:color w:val="000000"/>
          <w:lang w:eastAsia="lv-LV"/>
        </w:rPr>
      </w:pPr>
      <w:r w:rsidRPr="001F6268">
        <w:rPr>
          <w:b/>
        </w:rPr>
        <w:t>Nr.10</w:t>
      </w:r>
      <w:r w:rsidRPr="001F6268">
        <w:t xml:space="preserve"> – Aizsardzības ministra A.Sprūda priekšlikums – </w:t>
      </w:r>
      <w:r w:rsidRPr="001F6268">
        <w:rPr>
          <w:bCs/>
          <w:color w:val="000000"/>
          <w:lang w:eastAsia="lv-LV"/>
        </w:rPr>
        <w:t>Izteikt likumprojekta 11. panta pirmās daļas 6. punktu ieteiktajā redakcijā.</w:t>
      </w:r>
    </w:p>
    <w:p w14:paraId="5C7E37A1" w14:textId="0CC6170B" w:rsidR="00AC6E4C" w:rsidRPr="00A73211" w:rsidRDefault="00AC6E4C" w:rsidP="00AC6E4C">
      <w:pPr>
        <w:widowControl w:val="0"/>
        <w:ind w:firstLine="567"/>
        <w:jc w:val="both"/>
        <w:rPr>
          <w:b/>
        </w:rPr>
      </w:pPr>
      <w:r w:rsidRPr="00A73211">
        <w:rPr>
          <w:b/>
        </w:rPr>
        <w:t xml:space="preserve">E.Ķiukucāns </w:t>
      </w:r>
      <w:r w:rsidRPr="00A73211">
        <w:t>informē, ka priekšlikuma mērķis ir</w:t>
      </w:r>
      <w:r>
        <w:t xml:space="preserve"> redakcionāls precizējums</w:t>
      </w:r>
      <w:r w:rsidR="000940C4">
        <w:t>, lai latviskotu esošo redakciju</w:t>
      </w:r>
      <w:r w:rsidR="00643CC8">
        <w:t>, aizstājot vārdu “neintruzīvs” ar vārdiem “mērķsistēmu un tīklu neietekmējošs”</w:t>
      </w:r>
      <w:r>
        <w:t xml:space="preserve">. </w:t>
      </w:r>
      <w:r w:rsidRPr="00A73211">
        <w:t>Lūdz atbalstīt.</w:t>
      </w:r>
    </w:p>
    <w:p w14:paraId="71290B6E" w14:textId="282D7536" w:rsidR="00AC6E4C" w:rsidRDefault="00AC6E4C" w:rsidP="00AC6E4C">
      <w:pPr>
        <w:widowControl w:val="0"/>
        <w:ind w:firstLine="567"/>
        <w:jc w:val="both"/>
      </w:pPr>
      <w:r w:rsidRPr="00A73211">
        <w:rPr>
          <w:b/>
        </w:rPr>
        <w:lastRenderedPageBreak/>
        <w:t xml:space="preserve">L.Millerei </w:t>
      </w:r>
      <w:r w:rsidRPr="00A73211">
        <w:t>nav iebildum</w:t>
      </w:r>
      <w:r>
        <w:t>u</w:t>
      </w:r>
      <w:r w:rsidR="00A55D52">
        <w:t>, bet paliek vēl divi vārdi:</w:t>
      </w:r>
      <w:r w:rsidR="00635CE7">
        <w:t xml:space="preserve"> “proaktīvs” un “skenēšana” – vajag skaidrojumu</w:t>
      </w:r>
      <w:r w:rsidRPr="00A73211">
        <w:t>.</w:t>
      </w:r>
    </w:p>
    <w:p w14:paraId="618AC7E9" w14:textId="27458DC3" w:rsidR="003A6A50" w:rsidRPr="00AC6E4C" w:rsidRDefault="003A6A50" w:rsidP="003A6A50">
      <w:pPr>
        <w:ind w:firstLine="567"/>
        <w:jc w:val="both"/>
        <w:rPr>
          <w:rFonts w:eastAsiaTheme="minorHAnsi" w:cstheme="minorBidi"/>
          <w:bCs/>
          <w:i/>
          <w:szCs w:val="22"/>
        </w:rPr>
      </w:pPr>
      <w:r>
        <w:rPr>
          <w:rFonts w:eastAsiaTheme="minorHAnsi" w:cstheme="minorBidi"/>
          <w:bCs/>
          <w:i/>
          <w:szCs w:val="22"/>
        </w:rPr>
        <w:t>Notiek sēdes dalībnieku diskusijas par šo jautājumu</w:t>
      </w:r>
      <w:r w:rsidRPr="00AC6E4C">
        <w:rPr>
          <w:rFonts w:eastAsiaTheme="minorHAnsi" w:cstheme="minorBidi"/>
          <w:bCs/>
          <w:i/>
          <w:szCs w:val="22"/>
        </w:rPr>
        <w:t>.</w:t>
      </w:r>
    </w:p>
    <w:p w14:paraId="1D0D1827" w14:textId="5B5D1ECD" w:rsidR="00D713F1" w:rsidRPr="00A53713" w:rsidRDefault="00D713F1" w:rsidP="00D713F1">
      <w:pPr>
        <w:widowControl w:val="0"/>
        <w:ind w:firstLine="567"/>
        <w:jc w:val="both"/>
        <w:rPr>
          <w:b/>
          <w:iCs/>
          <w:highlight w:val="yellow"/>
        </w:rPr>
      </w:pPr>
      <w:bookmarkStart w:id="8" w:name="_Hlk169092100"/>
      <w:r w:rsidRPr="00D713F1">
        <w:rPr>
          <w:b/>
          <w:iCs/>
        </w:rPr>
        <w:t>R.Bergmanis</w:t>
      </w:r>
      <w:r w:rsidRPr="00D713F1">
        <w:rPr>
          <w:iCs/>
        </w:rPr>
        <w:t xml:space="preserve"> aicina deputātus</w:t>
      </w:r>
      <w:r w:rsidRPr="00D713F1">
        <w:t xml:space="preserve"> atlikt šī priekšlikuma </w:t>
      </w:r>
      <w:r>
        <w:t>izskatīšanu</w:t>
      </w:r>
      <w:r w:rsidR="00C83B8E">
        <w:t xml:space="preserve"> uz nākamo sēdi</w:t>
      </w:r>
      <w:r w:rsidRPr="00A73211">
        <w:t>.</w:t>
      </w:r>
    </w:p>
    <w:bookmarkEnd w:id="8"/>
    <w:p w14:paraId="7AC6391C" w14:textId="77777777" w:rsidR="00303474" w:rsidRPr="00AC6E4C" w:rsidRDefault="00303474" w:rsidP="00303474">
      <w:pPr>
        <w:ind w:firstLine="567"/>
        <w:jc w:val="both"/>
        <w:rPr>
          <w:rFonts w:eastAsiaTheme="minorHAnsi" w:cstheme="minorBidi"/>
          <w:bCs/>
          <w:i/>
          <w:szCs w:val="22"/>
        </w:rPr>
      </w:pPr>
      <w:r w:rsidRPr="00AC6E4C">
        <w:rPr>
          <w:rFonts w:eastAsiaTheme="minorHAnsi" w:cstheme="minorBidi"/>
          <w:bCs/>
          <w:i/>
          <w:szCs w:val="22"/>
        </w:rPr>
        <w:t>Deputātiem nav iebildumu.</w:t>
      </w:r>
    </w:p>
    <w:p w14:paraId="2189EFEB" w14:textId="09D8A300" w:rsidR="00303474" w:rsidRPr="00AC6E4C" w:rsidRDefault="00303474" w:rsidP="00303474">
      <w:pPr>
        <w:widowControl w:val="0"/>
        <w:ind w:firstLine="567"/>
        <w:jc w:val="both"/>
        <w:rPr>
          <w:b/>
          <w:i/>
        </w:rPr>
      </w:pPr>
      <w:r w:rsidRPr="00AC6E4C">
        <w:rPr>
          <w:i/>
        </w:rPr>
        <w:t>Priekšlikum</w:t>
      </w:r>
      <w:r w:rsidR="0069061C">
        <w:rPr>
          <w:i/>
        </w:rPr>
        <w:t>a</w:t>
      </w:r>
      <w:r w:rsidRPr="00AC6E4C">
        <w:rPr>
          <w:i/>
        </w:rPr>
        <w:t xml:space="preserve"> </w:t>
      </w:r>
      <w:r w:rsidRPr="00AC6E4C">
        <w:rPr>
          <w:b/>
          <w:i/>
        </w:rPr>
        <w:t>Nr.10</w:t>
      </w:r>
      <w:r w:rsidRPr="00AC6E4C">
        <w:rPr>
          <w:i/>
        </w:rPr>
        <w:t xml:space="preserve"> </w:t>
      </w:r>
      <w:r w:rsidR="0069061C">
        <w:rPr>
          <w:i/>
        </w:rPr>
        <w:t xml:space="preserve">izskatīšana </w:t>
      </w:r>
      <w:r w:rsidRPr="00AC6E4C">
        <w:rPr>
          <w:i/>
        </w:rPr>
        <w:t xml:space="preserve">komisijā </w:t>
      </w:r>
      <w:r w:rsidR="00AC6E4C" w:rsidRPr="00334080">
        <w:rPr>
          <w:b/>
          <w:i/>
        </w:rPr>
        <w:t>at</w:t>
      </w:r>
      <w:r w:rsidR="0069061C">
        <w:rPr>
          <w:b/>
          <w:i/>
        </w:rPr>
        <w:t>li</w:t>
      </w:r>
      <w:r w:rsidR="00AC6E4C" w:rsidRPr="00334080">
        <w:rPr>
          <w:b/>
          <w:i/>
        </w:rPr>
        <w:t>kt</w:t>
      </w:r>
      <w:r w:rsidR="0069061C">
        <w:rPr>
          <w:b/>
          <w:i/>
        </w:rPr>
        <w:t>a</w:t>
      </w:r>
      <w:r w:rsidRPr="00AC6E4C">
        <w:rPr>
          <w:b/>
          <w:i/>
        </w:rPr>
        <w:t>.</w:t>
      </w:r>
    </w:p>
    <w:p w14:paraId="296E8669" w14:textId="127B4B1F" w:rsidR="00F34C7D" w:rsidRDefault="00F34C7D" w:rsidP="00303474">
      <w:pPr>
        <w:widowControl w:val="0"/>
        <w:ind w:firstLine="567"/>
        <w:jc w:val="both"/>
        <w:rPr>
          <w:b/>
          <w:i/>
          <w:highlight w:val="yellow"/>
        </w:rPr>
      </w:pPr>
    </w:p>
    <w:p w14:paraId="74CD8CB7" w14:textId="3E02CFA9" w:rsidR="00F34C7D" w:rsidRPr="001F6268" w:rsidRDefault="00F34C7D" w:rsidP="00F34C7D">
      <w:pPr>
        <w:widowControl w:val="0"/>
        <w:ind w:firstLine="567"/>
        <w:jc w:val="both"/>
        <w:rPr>
          <w:bCs/>
          <w:color w:val="000000"/>
          <w:lang w:eastAsia="lv-LV"/>
        </w:rPr>
      </w:pPr>
      <w:r w:rsidRPr="001F6268">
        <w:rPr>
          <w:b/>
        </w:rPr>
        <w:t>Nr.11</w:t>
      </w:r>
      <w:r w:rsidRPr="001F6268">
        <w:t xml:space="preserve"> – Aizsardzības ministra A.Sprūda priekšlikums – </w:t>
      </w:r>
      <w:r w:rsidR="00441DE1" w:rsidRPr="001F6268">
        <w:rPr>
          <w:bCs/>
          <w:color w:val="000000"/>
          <w:lang w:eastAsia="lv-LV"/>
        </w:rPr>
        <w:t>Izteikt likumprojekta 18. pantu (pēc likumprojekta atbalstīšanas otrajā lasījumā Saeimā 20. pants)</w:t>
      </w:r>
      <w:r w:rsidRPr="001F6268">
        <w:rPr>
          <w:bCs/>
          <w:color w:val="000000"/>
          <w:lang w:eastAsia="lv-LV"/>
        </w:rPr>
        <w:t xml:space="preserve"> ieteiktajā redakcijā.</w:t>
      </w:r>
    </w:p>
    <w:p w14:paraId="63895B76" w14:textId="7094A4C1" w:rsidR="009214D5" w:rsidRPr="00A73211" w:rsidRDefault="009214D5" w:rsidP="009214D5">
      <w:pPr>
        <w:widowControl w:val="0"/>
        <w:ind w:firstLine="567"/>
        <w:jc w:val="both"/>
        <w:rPr>
          <w:b/>
        </w:rPr>
      </w:pPr>
      <w:r w:rsidRPr="00A73211">
        <w:rPr>
          <w:b/>
        </w:rPr>
        <w:t xml:space="preserve">E.Ķiukucāns </w:t>
      </w:r>
      <w:r w:rsidRPr="00A73211">
        <w:t>informē, ka priekšlikuma mērķis ir</w:t>
      </w:r>
      <w:r>
        <w:t xml:space="preserve"> redakcionāls precizējums</w:t>
      </w:r>
      <w:r w:rsidR="00A24332">
        <w:t>, lai sagrupētu vairākus būtisko pakalpojuma sniedzēju veidus vienā punktā</w:t>
      </w:r>
      <w:r>
        <w:t xml:space="preserve">. </w:t>
      </w:r>
      <w:r w:rsidRPr="00A73211">
        <w:t>Lūdz atbalstīt.</w:t>
      </w:r>
    </w:p>
    <w:p w14:paraId="4CF5B68C" w14:textId="77777777" w:rsidR="00EA6800" w:rsidRDefault="009214D5" w:rsidP="009214D5">
      <w:pPr>
        <w:widowControl w:val="0"/>
        <w:ind w:firstLine="567"/>
        <w:jc w:val="both"/>
      </w:pPr>
      <w:r w:rsidRPr="00A73211">
        <w:rPr>
          <w:b/>
        </w:rPr>
        <w:t xml:space="preserve">L.Millerei </w:t>
      </w:r>
      <w:r w:rsidRPr="00A73211">
        <w:t>nav iebildum</w:t>
      </w:r>
      <w:r>
        <w:t>u</w:t>
      </w:r>
      <w:r w:rsidRPr="00A73211">
        <w:t>.</w:t>
      </w:r>
      <w:r w:rsidR="0025262E">
        <w:t xml:space="preserve"> Jautājums par</w:t>
      </w:r>
      <w:r w:rsidR="006837FE">
        <w:t xml:space="preserve"> 7. punktu – sabiedriskie mediji: kas ar šo ir domāts? Šis jēdziens tiek lietots ikdienas valodā, bet ne likumos.</w:t>
      </w:r>
    </w:p>
    <w:p w14:paraId="336D4C34" w14:textId="5D7938CD" w:rsidR="00AA379D" w:rsidRDefault="00EA6800" w:rsidP="009214D5">
      <w:pPr>
        <w:widowControl w:val="0"/>
        <w:ind w:firstLine="567"/>
        <w:jc w:val="both"/>
      </w:pPr>
      <w:r>
        <w:t>Jautājums vēl par m punktu – Farmācijas likumā un citos likumos nav skaidrs, kas tas ir – “farmācijas komersants”. Tagad norma precizēta, bet pārādās vēl citi termini, kas arī nav atrodami Farmācijas likumā, līdz ar to nepieciešams skaidrojums, kas domāts ar “farmaceitiskām pamatvielām un preparātiem”.</w:t>
      </w:r>
    </w:p>
    <w:p w14:paraId="2786AA4A" w14:textId="794CE7FA" w:rsidR="009214D5" w:rsidRDefault="00AA379D" w:rsidP="009214D5">
      <w:pPr>
        <w:widowControl w:val="0"/>
        <w:ind w:firstLine="567"/>
        <w:jc w:val="both"/>
      </w:pPr>
      <w:r w:rsidRPr="00A73211">
        <w:rPr>
          <w:b/>
        </w:rPr>
        <w:t xml:space="preserve">E.Ķiukucāns </w:t>
      </w:r>
      <w:r w:rsidR="00037F19">
        <w:t>atbild</w:t>
      </w:r>
      <w:r w:rsidRPr="00A73211">
        <w:t>, ka</w:t>
      </w:r>
      <w:r>
        <w:t xml:space="preserve"> sabiedriskie elektroniskie plašsaziņas līdzekļi</w:t>
      </w:r>
      <w:r w:rsidR="00CE29EE">
        <w:t xml:space="preserve"> – LTV un Latvijas Radio.</w:t>
      </w:r>
      <w:r w:rsidR="00F56BC1">
        <w:t xml:space="preserve"> Priekšlikums redakcionāli jāprecizē.</w:t>
      </w:r>
    </w:p>
    <w:p w14:paraId="41337FD9" w14:textId="6DC6B27B" w:rsidR="009214D5" w:rsidRPr="00A53713" w:rsidRDefault="009214D5" w:rsidP="009214D5">
      <w:pPr>
        <w:widowControl w:val="0"/>
        <w:ind w:firstLine="567"/>
        <w:jc w:val="both"/>
        <w:rPr>
          <w:b/>
          <w:iCs/>
          <w:highlight w:val="yellow"/>
        </w:rPr>
      </w:pPr>
      <w:r w:rsidRPr="00A73211">
        <w:rPr>
          <w:b/>
          <w:iCs/>
        </w:rPr>
        <w:t>R.Bergmanis</w:t>
      </w:r>
      <w:r w:rsidRPr="00A73211">
        <w:rPr>
          <w:iCs/>
        </w:rPr>
        <w:t xml:space="preserve"> aicina deputātus</w:t>
      </w:r>
      <w:r w:rsidR="005D62D0">
        <w:t xml:space="preserve"> atbalstīt šo priekšlikumu.</w:t>
      </w:r>
    </w:p>
    <w:p w14:paraId="22D4BE8D" w14:textId="77777777" w:rsidR="00F34C7D" w:rsidRPr="0025262E" w:rsidRDefault="00F34C7D" w:rsidP="00F34C7D">
      <w:pPr>
        <w:ind w:firstLine="567"/>
        <w:jc w:val="both"/>
        <w:rPr>
          <w:rFonts w:eastAsiaTheme="minorHAnsi" w:cstheme="minorBidi"/>
          <w:bCs/>
          <w:i/>
          <w:szCs w:val="22"/>
        </w:rPr>
      </w:pPr>
      <w:r w:rsidRPr="0025262E">
        <w:rPr>
          <w:rFonts w:eastAsiaTheme="minorHAnsi" w:cstheme="minorBidi"/>
          <w:bCs/>
          <w:i/>
          <w:szCs w:val="22"/>
        </w:rPr>
        <w:t>Deputātiem nav iebildumu.</w:t>
      </w:r>
    </w:p>
    <w:p w14:paraId="569EDA19" w14:textId="5BBA2AAC" w:rsidR="00F34C7D" w:rsidRPr="0025262E" w:rsidRDefault="00F34C7D" w:rsidP="00F34C7D">
      <w:pPr>
        <w:widowControl w:val="0"/>
        <w:ind w:firstLine="567"/>
        <w:jc w:val="both"/>
        <w:rPr>
          <w:b/>
          <w:i/>
        </w:rPr>
      </w:pPr>
      <w:r w:rsidRPr="0025262E">
        <w:rPr>
          <w:i/>
        </w:rPr>
        <w:t xml:space="preserve">Priekšlikums </w:t>
      </w:r>
      <w:r w:rsidRPr="0025262E">
        <w:rPr>
          <w:b/>
          <w:i/>
        </w:rPr>
        <w:t>Nr.11</w:t>
      </w:r>
      <w:r w:rsidRPr="0025262E">
        <w:rPr>
          <w:i/>
        </w:rPr>
        <w:t xml:space="preserve"> komisijā </w:t>
      </w:r>
      <w:r w:rsidRPr="0025262E">
        <w:rPr>
          <w:b/>
          <w:i/>
        </w:rPr>
        <w:t>atbalstīts</w:t>
      </w:r>
      <w:r w:rsidR="00EA6800">
        <w:rPr>
          <w:b/>
          <w:i/>
        </w:rPr>
        <w:t>, redakcionāli precizējot</w:t>
      </w:r>
      <w:r w:rsidRPr="0025262E">
        <w:rPr>
          <w:b/>
          <w:i/>
        </w:rPr>
        <w:t>.</w:t>
      </w:r>
    </w:p>
    <w:p w14:paraId="5BB9F890" w14:textId="533D7716" w:rsidR="0080778A" w:rsidRDefault="0080778A" w:rsidP="00F34C7D">
      <w:pPr>
        <w:widowControl w:val="0"/>
        <w:ind w:firstLine="567"/>
        <w:jc w:val="both"/>
        <w:rPr>
          <w:b/>
          <w:i/>
          <w:highlight w:val="yellow"/>
        </w:rPr>
      </w:pPr>
    </w:p>
    <w:p w14:paraId="0122DEB5" w14:textId="7B649373" w:rsidR="0080778A" w:rsidRPr="001F6268" w:rsidRDefault="0080778A" w:rsidP="0080778A">
      <w:pPr>
        <w:widowControl w:val="0"/>
        <w:ind w:firstLine="567"/>
        <w:jc w:val="both"/>
        <w:rPr>
          <w:bCs/>
          <w:color w:val="000000"/>
          <w:lang w:eastAsia="lv-LV"/>
        </w:rPr>
      </w:pPr>
      <w:r w:rsidRPr="001F6268">
        <w:rPr>
          <w:b/>
        </w:rPr>
        <w:t>Nr.12</w:t>
      </w:r>
      <w:r w:rsidRPr="001F6268">
        <w:t xml:space="preserve"> – Aizsardzības ministra A.Sprūda priekšlikums – </w:t>
      </w:r>
      <w:r w:rsidR="00F70F2C" w:rsidRPr="001F6268">
        <w:rPr>
          <w:bCs/>
          <w:color w:val="000000"/>
          <w:lang w:eastAsia="lv-LV"/>
        </w:rPr>
        <w:t xml:space="preserve">Izteikt likumprojekta 19. panta pirmās daļas 2. punkta e) apakšpunktu (pēc likumprojekta atbalstīšanas otrajā lasījumā Saeimā 21. panta pirmās daļas 2. punkta e) apakšpunkts) </w:t>
      </w:r>
      <w:r w:rsidRPr="001F6268">
        <w:rPr>
          <w:bCs/>
          <w:color w:val="000000"/>
          <w:lang w:eastAsia="lv-LV"/>
        </w:rPr>
        <w:t>ieteiktajā redakcijā.</w:t>
      </w:r>
    </w:p>
    <w:p w14:paraId="692C2FE7" w14:textId="0765BCD5" w:rsidR="00E26C5D" w:rsidRDefault="00E26C5D" w:rsidP="00E26C5D">
      <w:pPr>
        <w:widowControl w:val="0"/>
        <w:ind w:firstLine="567"/>
        <w:jc w:val="both"/>
      </w:pPr>
      <w:r w:rsidRPr="00A73211">
        <w:rPr>
          <w:b/>
        </w:rPr>
        <w:t xml:space="preserve">E.Ķiukucāns </w:t>
      </w:r>
      <w:r w:rsidRPr="00A73211">
        <w:t>informē, ka priekšlikuma mērķis ir</w:t>
      </w:r>
      <w:r>
        <w:t xml:space="preserve"> likuma tvēruma sašaurināšana</w:t>
      </w:r>
      <w:r w:rsidR="00440CD4">
        <w:t xml:space="preserve"> un salāgošana ar NIS2 direktīvā noteikto</w:t>
      </w:r>
      <w:r>
        <w:t xml:space="preserve"> – tiek izslēgta pārtikas mazumtirdzniecība. </w:t>
      </w:r>
      <w:r w:rsidR="00CC6529">
        <w:t>Tiek noteikts, ka pārtikas nozarē tas attiecas uz komersantu, kura pamatdarbība ir pārtikas rūpnieciskā ražošana, pārstrāde vai pārtikas izplatīšana vairumtirdzniecībā. Saskaņā ar NIS2 direktīvu no likuma tvēruma tiek izslēgta pārtikas mazumtirdzniecība.</w:t>
      </w:r>
      <w:r w:rsidR="000E1A8B">
        <w:t xml:space="preserve"> Lūdz atbalstīt.</w:t>
      </w:r>
      <w:r w:rsidR="00CC6529">
        <w:t xml:space="preserve"> </w:t>
      </w:r>
    </w:p>
    <w:p w14:paraId="5F369818" w14:textId="77DC142B" w:rsidR="00E26C5D" w:rsidRDefault="00E26C5D" w:rsidP="00E26C5D">
      <w:pPr>
        <w:widowControl w:val="0"/>
        <w:ind w:firstLine="567"/>
        <w:jc w:val="both"/>
      </w:pPr>
      <w:r>
        <w:rPr>
          <w:b/>
        </w:rPr>
        <w:t>U.Lībieti</w:t>
      </w:r>
      <w:r w:rsidRPr="00A73211">
        <w:rPr>
          <w:b/>
        </w:rPr>
        <w:t xml:space="preserve">s </w:t>
      </w:r>
      <w:r>
        <w:t>koment</w:t>
      </w:r>
      <w:r w:rsidRPr="00A73211">
        <w:t xml:space="preserve">ē, ka </w:t>
      </w:r>
      <w:r>
        <w:t xml:space="preserve">tiek </w:t>
      </w:r>
      <w:r w:rsidR="006C3D6B">
        <w:t xml:space="preserve">pārlieku </w:t>
      </w:r>
      <w:r w:rsidR="00A34B8C">
        <w:t>sašaurināts</w:t>
      </w:r>
      <w:r>
        <w:t xml:space="preserve"> </w:t>
      </w:r>
      <w:r w:rsidR="00A34B8C">
        <w:t>NIS2 tvērums</w:t>
      </w:r>
      <w:r w:rsidR="00AA123D">
        <w:t xml:space="preserve"> (</w:t>
      </w:r>
      <w:r>
        <w:t>tas varēt</w:t>
      </w:r>
      <w:r w:rsidR="00A34B8C">
        <w:t>u radīt neatbilstības direktīvai</w:t>
      </w:r>
      <w:r w:rsidR="00AA123D">
        <w:t>)</w:t>
      </w:r>
      <w:r>
        <w:t>.</w:t>
      </w:r>
    </w:p>
    <w:p w14:paraId="50FEBA8B" w14:textId="00BB8DE0" w:rsidR="00575FC9" w:rsidRPr="00A73211" w:rsidRDefault="00575FC9" w:rsidP="00E26C5D">
      <w:pPr>
        <w:widowControl w:val="0"/>
        <w:ind w:firstLine="567"/>
        <w:jc w:val="both"/>
        <w:rPr>
          <w:b/>
        </w:rPr>
      </w:pPr>
      <w:r w:rsidRPr="00A73211">
        <w:rPr>
          <w:b/>
        </w:rPr>
        <w:t xml:space="preserve">E.Ķiukucāns </w:t>
      </w:r>
      <w:r w:rsidR="006D6D05">
        <w:t>papildina</w:t>
      </w:r>
      <w:r w:rsidRPr="00A73211">
        <w:t>, ka</w:t>
      </w:r>
      <w:r>
        <w:t xml:space="preserve"> precizējumi tieši veikti</w:t>
      </w:r>
      <w:r w:rsidR="00BE3C8C">
        <w:t>, lai tie pilnībā</w:t>
      </w:r>
      <w:r>
        <w:t xml:space="preserve"> saskanētu ar NIS2 direktīvu </w:t>
      </w:r>
      <w:r w:rsidR="00BE3C8C">
        <w:t>– direktīva nenosaka to, ka tā būtu jāattiecina uz mazumtirdzniecību.</w:t>
      </w:r>
    </w:p>
    <w:p w14:paraId="0F9B457C" w14:textId="4F6156E1" w:rsidR="00E26C5D" w:rsidRDefault="00E26C5D" w:rsidP="00E26C5D">
      <w:pPr>
        <w:widowControl w:val="0"/>
        <w:ind w:firstLine="567"/>
        <w:jc w:val="both"/>
      </w:pPr>
      <w:bookmarkStart w:id="9" w:name="_Hlk169086330"/>
      <w:r w:rsidRPr="00A73211">
        <w:rPr>
          <w:b/>
        </w:rPr>
        <w:t>L.Millere</w:t>
      </w:r>
      <w:r>
        <w:rPr>
          <w:b/>
        </w:rPr>
        <w:t xml:space="preserve"> </w:t>
      </w:r>
      <w:r>
        <w:rPr>
          <w:bCs/>
        </w:rPr>
        <w:t>skaidro</w:t>
      </w:r>
      <w:bookmarkEnd w:id="9"/>
      <w:r>
        <w:rPr>
          <w:bCs/>
        </w:rPr>
        <w:t>, ka jauninājuma uzsvars ir uz rūpniecisko ražošanu un pārstrādi.</w:t>
      </w:r>
      <w:r>
        <w:t xml:space="preserve"> </w:t>
      </w:r>
      <w:r w:rsidR="006022CD">
        <w:t xml:space="preserve">JB par to nav iebildumu. Attiecībā uz pamatdarbību – nav pamata neuzticēties AM. </w:t>
      </w:r>
      <w:r>
        <w:t>Tas ir politiskās izšķiršanās jautājums</w:t>
      </w:r>
      <w:r w:rsidR="002F07F1">
        <w:t xml:space="preserve">, </w:t>
      </w:r>
      <w:r w:rsidR="00CD6BF1">
        <w:t xml:space="preserve">šeit </w:t>
      </w:r>
      <w:r w:rsidR="002F07F1">
        <w:t>atstāt pamatdarbību vai neatstāt</w:t>
      </w:r>
      <w:r>
        <w:t>.</w:t>
      </w:r>
    </w:p>
    <w:p w14:paraId="4DEA1C1E" w14:textId="3791565A" w:rsidR="00F04F6A" w:rsidRPr="00A53713" w:rsidRDefault="00F04F6A" w:rsidP="00F04F6A">
      <w:pPr>
        <w:widowControl w:val="0"/>
        <w:ind w:firstLine="567"/>
        <w:jc w:val="both"/>
        <w:rPr>
          <w:b/>
          <w:iCs/>
          <w:highlight w:val="yellow"/>
        </w:rPr>
      </w:pPr>
      <w:r w:rsidRPr="00F04F6A">
        <w:rPr>
          <w:b/>
          <w:iCs/>
        </w:rPr>
        <w:t>R.Bergmanis</w:t>
      </w:r>
      <w:r w:rsidRPr="00F04F6A">
        <w:rPr>
          <w:iCs/>
        </w:rPr>
        <w:t xml:space="preserve"> aicina deputātus</w:t>
      </w:r>
      <w:r w:rsidRPr="00F04F6A">
        <w:t xml:space="preserve"> </w:t>
      </w:r>
      <w:r w:rsidRPr="00414954">
        <w:t>balsot</w:t>
      </w:r>
      <w:r w:rsidRPr="00F04F6A">
        <w:t>.</w:t>
      </w:r>
    </w:p>
    <w:p w14:paraId="0177ADD9" w14:textId="77777777" w:rsidR="0080778A" w:rsidRPr="00DE146A" w:rsidRDefault="0080778A" w:rsidP="0080778A">
      <w:pPr>
        <w:ind w:firstLine="567"/>
        <w:jc w:val="both"/>
        <w:rPr>
          <w:bCs/>
          <w:i/>
          <w:iCs/>
        </w:rPr>
      </w:pPr>
      <w:r w:rsidRPr="00DE146A">
        <w:rPr>
          <w:bCs/>
          <w:i/>
          <w:iCs/>
        </w:rPr>
        <w:t>Notiek balsošana.</w:t>
      </w:r>
    </w:p>
    <w:p w14:paraId="675520BE" w14:textId="024129C9" w:rsidR="0080778A" w:rsidRPr="00DE146A" w:rsidRDefault="0080778A" w:rsidP="0080778A">
      <w:pPr>
        <w:ind w:firstLine="567"/>
        <w:jc w:val="both"/>
        <w:rPr>
          <w:i/>
          <w:iCs/>
        </w:rPr>
      </w:pPr>
      <w:r w:rsidRPr="00DE146A">
        <w:rPr>
          <w:i/>
          <w:iCs/>
        </w:rPr>
        <w:t>Par – 1</w:t>
      </w:r>
      <w:r w:rsidR="00DE146A" w:rsidRPr="00DE146A">
        <w:rPr>
          <w:i/>
          <w:iCs/>
        </w:rPr>
        <w:t>0</w:t>
      </w:r>
      <w:r w:rsidRPr="00DE146A">
        <w:rPr>
          <w:i/>
          <w:iCs/>
        </w:rPr>
        <w:t xml:space="preserve">; pret – nav; atturas – </w:t>
      </w:r>
      <w:r w:rsidR="00DE146A" w:rsidRPr="00DE146A">
        <w:rPr>
          <w:i/>
          <w:iCs/>
        </w:rPr>
        <w:t>1</w:t>
      </w:r>
      <w:r w:rsidRPr="00DE146A">
        <w:rPr>
          <w:i/>
          <w:iCs/>
        </w:rPr>
        <w:t>.</w:t>
      </w:r>
    </w:p>
    <w:p w14:paraId="7700B7D7" w14:textId="567C9E41" w:rsidR="0080778A" w:rsidRPr="00DE146A" w:rsidRDefault="0080778A" w:rsidP="0080778A">
      <w:pPr>
        <w:widowControl w:val="0"/>
        <w:ind w:firstLine="567"/>
        <w:jc w:val="both"/>
        <w:rPr>
          <w:b/>
          <w:i/>
        </w:rPr>
      </w:pPr>
      <w:r w:rsidRPr="00DE146A">
        <w:rPr>
          <w:i/>
        </w:rPr>
        <w:t xml:space="preserve">Priekšlikums </w:t>
      </w:r>
      <w:r w:rsidRPr="00DE146A">
        <w:rPr>
          <w:b/>
          <w:i/>
        </w:rPr>
        <w:t>Nr.12</w:t>
      </w:r>
      <w:r w:rsidRPr="00DE146A">
        <w:rPr>
          <w:i/>
        </w:rPr>
        <w:t xml:space="preserve"> komisijā </w:t>
      </w:r>
      <w:r w:rsidRPr="00DE146A">
        <w:rPr>
          <w:b/>
          <w:i/>
        </w:rPr>
        <w:t>atbalstīts.</w:t>
      </w:r>
    </w:p>
    <w:p w14:paraId="05D018E1" w14:textId="0B67388E" w:rsidR="006A79F3" w:rsidRDefault="006A79F3" w:rsidP="0080778A">
      <w:pPr>
        <w:widowControl w:val="0"/>
        <w:ind w:firstLine="567"/>
        <w:jc w:val="both"/>
        <w:rPr>
          <w:b/>
          <w:i/>
          <w:highlight w:val="yellow"/>
        </w:rPr>
      </w:pPr>
    </w:p>
    <w:p w14:paraId="05B5E4CE" w14:textId="4AA90335" w:rsidR="006A79F3" w:rsidRPr="001F6268" w:rsidRDefault="006A79F3" w:rsidP="006A79F3">
      <w:pPr>
        <w:widowControl w:val="0"/>
        <w:ind w:firstLine="567"/>
        <w:jc w:val="both"/>
        <w:rPr>
          <w:bCs/>
          <w:color w:val="000000"/>
          <w:lang w:eastAsia="lv-LV"/>
        </w:rPr>
      </w:pPr>
      <w:r w:rsidRPr="001F6268">
        <w:rPr>
          <w:b/>
        </w:rPr>
        <w:t>Nr.13</w:t>
      </w:r>
      <w:r w:rsidRPr="001F6268">
        <w:t xml:space="preserve"> – Aizsardzības ministra A.Sprūda priekšlikums – </w:t>
      </w:r>
      <w:r w:rsidRPr="001F6268">
        <w:rPr>
          <w:bCs/>
          <w:color w:val="000000"/>
          <w:lang w:eastAsia="lv-LV"/>
        </w:rPr>
        <w:t>Izteikt likumprojekta 19. panta pirmās daļas 2. punkta l) apakšpunktu (pēc likumprojekta atbalstīšanas otrajā lasījumā 21. panta pirmās daļas 2. punkta l) apakšpunkts) ieteiktajā redakcijā.</w:t>
      </w:r>
    </w:p>
    <w:p w14:paraId="2E1771B4" w14:textId="4F813BA1" w:rsidR="006A79F3" w:rsidRPr="00534E44" w:rsidRDefault="00F429B2" w:rsidP="006A79F3">
      <w:pPr>
        <w:widowControl w:val="0"/>
        <w:ind w:firstLine="567"/>
        <w:jc w:val="both"/>
      </w:pPr>
      <w:r w:rsidRPr="00A73211">
        <w:rPr>
          <w:b/>
        </w:rPr>
        <w:t>E.Ķiukucāns</w:t>
      </w:r>
      <w:r w:rsidRPr="00534E44">
        <w:t xml:space="preserve"> </w:t>
      </w:r>
      <w:r w:rsidR="006A79F3" w:rsidRPr="00534E44">
        <w:t>informē, ka priekšlikum</w:t>
      </w:r>
      <w:r w:rsidR="00534E44" w:rsidRPr="00534E44">
        <w:t>s jāskatās kontekstā ar 12. priekšlikumu</w:t>
      </w:r>
      <w:r w:rsidR="006A79F3" w:rsidRPr="00534E44">
        <w:t xml:space="preserve">. </w:t>
      </w:r>
      <w:r w:rsidR="00F92D97">
        <w:t xml:space="preserve">Šeit tiek precizēts par tiešsaistes tirdzniecības vietām. </w:t>
      </w:r>
      <w:r w:rsidR="006A79F3" w:rsidRPr="00534E44">
        <w:t>Lūdz atbalstīt.</w:t>
      </w:r>
    </w:p>
    <w:p w14:paraId="5A09B0AF" w14:textId="52928E20" w:rsidR="00534E44" w:rsidRDefault="00534E44" w:rsidP="00534E44">
      <w:pPr>
        <w:widowControl w:val="0"/>
        <w:ind w:firstLine="567"/>
        <w:jc w:val="both"/>
      </w:pPr>
      <w:r>
        <w:rPr>
          <w:b/>
        </w:rPr>
        <w:t>U.Lībieti</w:t>
      </w:r>
      <w:r w:rsidRPr="00A73211">
        <w:rPr>
          <w:b/>
        </w:rPr>
        <w:t xml:space="preserve">s </w:t>
      </w:r>
      <w:r>
        <w:t xml:space="preserve">aicina pieturēties pie NIS2 direktīvas uzstādījumiem – </w:t>
      </w:r>
      <w:r w:rsidR="007F126E">
        <w:t xml:space="preserve">norāda, ka arī šeit direktīvas tvērums </w:t>
      </w:r>
      <w:r>
        <w:t>nepamatoti sašaurināts.</w:t>
      </w:r>
    </w:p>
    <w:p w14:paraId="2EBAD692" w14:textId="3D67D9E6" w:rsidR="00E735B2" w:rsidRDefault="00534E44" w:rsidP="00F04F6A">
      <w:pPr>
        <w:widowControl w:val="0"/>
        <w:ind w:firstLine="567"/>
        <w:jc w:val="both"/>
        <w:rPr>
          <w:b/>
          <w:iCs/>
        </w:rPr>
      </w:pPr>
      <w:r w:rsidRPr="00A73211">
        <w:rPr>
          <w:b/>
        </w:rPr>
        <w:lastRenderedPageBreak/>
        <w:t>L.Millere</w:t>
      </w:r>
      <w:r>
        <w:rPr>
          <w:b/>
        </w:rPr>
        <w:t xml:space="preserve"> </w:t>
      </w:r>
      <w:r>
        <w:rPr>
          <w:bCs/>
        </w:rPr>
        <w:t>piekrīt</w:t>
      </w:r>
      <w:r w:rsidR="00E735B2">
        <w:rPr>
          <w:bCs/>
        </w:rPr>
        <w:t>, ka direktīva nerunā arī par šo jomu, ka tas būtu tikai par pamatdarbību, bet tajā pašā laikā runa nav tikai par lielajiem, bet arī par vidējiem pakalpojuma sniedzējiem</w:t>
      </w:r>
      <w:r>
        <w:rPr>
          <w:bCs/>
        </w:rPr>
        <w:t>.</w:t>
      </w:r>
      <w:r w:rsidR="00E735B2">
        <w:rPr>
          <w:bCs/>
        </w:rPr>
        <w:t xml:space="preserve"> </w:t>
      </w:r>
      <w:r w:rsidR="00E735B2">
        <w:t>Šis arī ir politiskās izšķiršanās jautājums.</w:t>
      </w:r>
      <w:r w:rsidR="00E735B2" w:rsidRPr="00F04F6A">
        <w:rPr>
          <w:b/>
          <w:iCs/>
        </w:rPr>
        <w:t xml:space="preserve"> </w:t>
      </w:r>
    </w:p>
    <w:p w14:paraId="07D03264" w14:textId="15A2AF1D" w:rsidR="00F04F6A" w:rsidRPr="00A53713" w:rsidRDefault="00F04F6A" w:rsidP="00F04F6A">
      <w:pPr>
        <w:widowControl w:val="0"/>
        <w:ind w:firstLine="567"/>
        <w:jc w:val="both"/>
        <w:rPr>
          <w:b/>
          <w:iCs/>
          <w:highlight w:val="yellow"/>
        </w:rPr>
      </w:pPr>
      <w:r w:rsidRPr="00F04F6A">
        <w:rPr>
          <w:b/>
          <w:iCs/>
        </w:rPr>
        <w:t>R.Bergmanis</w:t>
      </w:r>
      <w:r w:rsidRPr="00F04F6A">
        <w:rPr>
          <w:iCs/>
        </w:rPr>
        <w:t xml:space="preserve"> aicina deputātus</w:t>
      </w:r>
      <w:r w:rsidRPr="005D62D0">
        <w:t xml:space="preserve"> </w:t>
      </w:r>
      <w:r w:rsidRPr="00F04F6A">
        <w:t>balsot</w:t>
      </w:r>
      <w:r w:rsidRPr="00A73211">
        <w:t>.</w:t>
      </w:r>
    </w:p>
    <w:p w14:paraId="0DD059FD" w14:textId="77777777" w:rsidR="006A79F3" w:rsidRPr="00D80ECE" w:rsidRDefault="006A79F3" w:rsidP="006A79F3">
      <w:pPr>
        <w:ind w:firstLine="567"/>
        <w:jc w:val="both"/>
        <w:rPr>
          <w:bCs/>
          <w:i/>
          <w:iCs/>
        </w:rPr>
      </w:pPr>
      <w:r w:rsidRPr="00D80ECE">
        <w:rPr>
          <w:bCs/>
          <w:i/>
          <w:iCs/>
        </w:rPr>
        <w:t>Notiek balsošana.</w:t>
      </w:r>
    </w:p>
    <w:p w14:paraId="0D18E61A" w14:textId="2FCAB41E" w:rsidR="006A79F3" w:rsidRPr="00D80ECE" w:rsidRDefault="006A79F3" w:rsidP="006A79F3">
      <w:pPr>
        <w:ind w:firstLine="567"/>
        <w:jc w:val="both"/>
        <w:rPr>
          <w:i/>
          <w:iCs/>
        </w:rPr>
      </w:pPr>
      <w:r w:rsidRPr="00D80ECE">
        <w:rPr>
          <w:i/>
          <w:iCs/>
        </w:rPr>
        <w:t xml:space="preserve">Par – </w:t>
      </w:r>
      <w:r w:rsidR="001F480C" w:rsidRPr="00D80ECE">
        <w:rPr>
          <w:i/>
          <w:iCs/>
        </w:rPr>
        <w:t>3</w:t>
      </w:r>
      <w:r w:rsidRPr="00D80ECE">
        <w:rPr>
          <w:i/>
          <w:iCs/>
        </w:rPr>
        <w:t xml:space="preserve">; pret – nav; atturas – </w:t>
      </w:r>
      <w:r w:rsidR="001F480C" w:rsidRPr="00D80ECE">
        <w:rPr>
          <w:i/>
          <w:iCs/>
        </w:rPr>
        <w:t>8</w:t>
      </w:r>
      <w:r w:rsidRPr="00D80ECE">
        <w:rPr>
          <w:i/>
          <w:iCs/>
        </w:rPr>
        <w:t>.</w:t>
      </w:r>
    </w:p>
    <w:p w14:paraId="2B1F1D8A" w14:textId="14B48B43" w:rsidR="006A79F3" w:rsidRPr="00D80ECE" w:rsidRDefault="006A79F3" w:rsidP="006A79F3">
      <w:pPr>
        <w:widowControl w:val="0"/>
        <w:ind w:firstLine="567"/>
        <w:jc w:val="both"/>
        <w:rPr>
          <w:b/>
          <w:i/>
        </w:rPr>
      </w:pPr>
      <w:r w:rsidRPr="00D80ECE">
        <w:rPr>
          <w:i/>
        </w:rPr>
        <w:t xml:space="preserve">Priekšlikums </w:t>
      </w:r>
      <w:r w:rsidRPr="00D80ECE">
        <w:rPr>
          <w:b/>
          <w:i/>
        </w:rPr>
        <w:t>Nr.13</w:t>
      </w:r>
      <w:r w:rsidRPr="00D80ECE">
        <w:rPr>
          <w:i/>
        </w:rPr>
        <w:t xml:space="preserve"> komisijā </w:t>
      </w:r>
      <w:r w:rsidR="00087573" w:rsidRPr="00D80ECE">
        <w:rPr>
          <w:b/>
          <w:bCs/>
          <w:i/>
        </w:rPr>
        <w:t xml:space="preserve">nav </w:t>
      </w:r>
      <w:r w:rsidRPr="00D80ECE">
        <w:rPr>
          <w:b/>
          <w:i/>
        </w:rPr>
        <w:t>atbalstīts.</w:t>
      </w:r>
    </w:p>
    <w:p w14:paraId="11F15E27" w14:textId="77777777" w:rsidR="006A79F3" w:rsidRDefault="006A79F3" w:rsidP="0080778A">
      <w:pPr>
        <w:widowControl w:val="0"/>
        <w:ind w:firstLine="567"/>
        <w:jc w:val="both"/>
        <w:rPr>
          <w:b/>
          <w:i/>
          <w:highlight w:val="yellow"/>
        </w:rPr>
      </w:pPr>
    </w:p>
    <w:p w14:paraId="72C370EA" w14:textId="136841DE" w:rsidR="00790D2A" w:rsidRPr="001F6268" w:rsidRDefault="00790D2A" w:rsidP="00790D2A">
      <w:pPr>
        <w:widowControl w:val="0"/>
        <w:ind w:firstLine="567"/>
        <w:jc w:val="both"/>
        <w:rPr>
          <w:bCs/>
          <w:color w:val="000000"/>
          <w:lang w:eastAsia="lv-LV"/>
        </w:rPr>
      </w:pPr>
      <w:r w:rsidRPr="001F6268">
        <w:rPr>
          <w:b/>
        </w:rPr>
        <w:t>Nr.14</w:t>
      </w:r>
      <w:r w:rsidRPr="001F6268">
        <w:t xml:space="preserve"> – Aizsardzības ministra A.Sprūda priekšlikums – </w:t>
      </w:r>
      <w:r w:rsidRPr="001F6268">
        <w:rPr>
          <w:bCs/>
          <w:color w:val="000000"/>
          <w:lang w:eastAsia="lv-LV"/>
        </w:rPr>
        <w:t>Svītrot likumprojekta 19. panta pirmās daļas 2. punkta p) apakšpunktu (pēc likumprojekta atbalstīšanas otrajā lasījumā Saeimā 21. panta pirmās daļas p) apakšpunkts).</w:t>
      </w:r>
    </w:p>
    <w:p w14:paraId="43119EF8" w14:textId="5133513F" w:rsidR="00D617DD" w:rsidRDefault="00D617DD" w:rsidP="00D617DD">
      <w:pPr>
        <w:widowControl w:val="0"/>
        <w:ind w:firstLine="567"/>
        <w:jc w:val="both"/>
      </w:pPr>
      <w:r w:rsidRPr="00A73211">
        <w:rPr>
          <w:b/>
        </w:rPr>
        <w:t xml:space="preserve">E.Ķiukucāns </w:t>
      </w:r>
      <w:r w:rsidRPr="00A73211">
        <w:t>informē, ka priekšlikuma mērķis ir</w:t>
      </w:r>
      <w:r>
        <w:t xml:space="preserve"> </w:t>
      </w:r>
      <w:r w:rsidR="00874476">
        <w:t xml:space="preserve">likumprojekta </w:t>
      </w:r>
      <w:r>
        <w:t>salāgošana ar NIS2 direktīvā noteikto</w:t>
      </w:r>
      <w:r w:rsidR="00874476">
        <w:t xml:space="preserve"> par apsardzes pakalpojumu sniedzējiem</w:t>
      </w:r>
      <w:r w:rsidR="00305B30">
        <w:t xml:space="preserve"> (direktīva nenosaka, ka apsardzes pakalpojumu sniedzējiem ir jābūt tvērumā). </w:t>
      </w:r>
      <w:r w:rsidRPr="00A73211">
        <w:t>Lūdz atbalstīt.</w:t>
      </w:r>
    </w:p>
    <w:p w14:paraId="160C59AD" w14:textId="36DA48D1" w:rsidR="00D617DD" w:rsidRDefault="00D617DD" w:rsidP="00D617DD">
      <w:pPr>
        <w:widowControl w:val="0"/>
        <w:ind w:firstLine="567"/>
        <w:jc w:val="both"/>
      </w:pPr>
      <w:r>
        <w:rPr>
          <w:b/>
        </w:rPr>
        <w:t>U.Lībieti</w:t>
      </w:r>
      <w:r w:rsidRPr="00A73211">
        <w:rPr>
          <w:b/>
        </w:rPr>
        <w:t xml:space="preserve">s </w:t>
      </w:r>
      <w:r w:rsidR="00943B07">
        <w:t>piekrīt</w:t>
      </w:r>
      <w:r w:rsidRPr="00A73211">
        <w:t>, ka</w:t>
      </w:r>
      <w:r w:rsidR="00943B07">
        <w:t xml:space="preserve"> direktīvas tvērumā apsardzes pakalpojumu sniedzēju nav, bet</w:t>
      </w:r>
      <w:r w:rsidRPr="00A73211">
        <w:t xml:space="preserve"> </w:t>
      </w:r>
      <w:r w:rsidR="00D61D67">
        <w:t>nacionālajā likumdošanā var noteikt papi</w:t>
      </w:r>
      <w:r w:rsidR="00943B07">
        <w:t>ldu nozares, kurām</w:t>
      </w:r>
      <w:r w:rsidR="00D61D67">
        <w:t xml:space="preserve"> piemēro</w:t>
      </w:r>
      <w:r w:rsidR="00943B07">
        <w:t>t</w:t>
      </w:r>
      <w:r>
        <w:t>.</w:t>
      </w:r>
      <w:r w:rsidR="00325BC2">
        <w:t xml:space="preserve"> Latvijā ir vairākas apsardzes firmas, kuras kvalificētos prasībām.</w:t>
      </w:r>
    </w:p>
    <w:p w14:paraId="0CD61F2F" w14:textId="05DAF709" w:rsidR="00D61D67" w:rsidRDefault="00D61D67" w:rsidP="00D617DD">
      <w:pPr>
        <w:widowControl w:val="0"/>
        <w:ind w:firstLine="567"/>
        <w:jc w:val="both"/>
      </w:pPr>
      <w:r>
        <w:rPr>
          <w:b/>
        </w:rPr>
        <w:t>A.Vērzemniek</w:t>
      </w:r>
      <w:r w:rsidRPr="00A73211">
        <w:rPr>
          <w:b/>
        </w:rPr>
        <w:t xml:space="preserve">s </w:t>
      </w:r>
      <w:r>
        <w:t>skaidro</w:t>
      </w:r>
      <w:r w:rsidRPr="00A73211">
        <w:t>, ka</w:t>
      </w:r>
      <w:r>
        <w:t xml:space="preserve"> nav pret apsardzes komersantu iekļaušanu</w:t>
      </w:r>
      <w:r w:rsidR="00FE7D8A">
        <w:t xml:space="preserve">. </w:t>
      </w:r>
      <w:r w:rsidR="006B41CF">
        <w:t xml:space="preserve">Ir jāņem vērā divi kritēriji – darbinieku skaits un apgrozījums. </w:t>
      </w:r>
      <w:r w:rsidR="00FE7D8A">
        <w:t>Nepieciešams IDS.</w:t>
      </w:r>
    </w:p>
    <w:p w14:paraId="3C43C772" w14:textId="4288C769" w:rsidR="003855C6" w:rsidRDefault="003855C6" w:rsidP="00D617DD">
      <w:pPr>
        <w:widowControl w:val="0"/>
        <w:ind w:firstLine="567"/>
        <w:jc w:val="both"/>
      </w:pPr>
      <w:r>
        <w:rPr>
          <w:b/>
        </w:rPr>
        <w:t>U.Lībieti</w:t>
      </w:r>
      <w:r w:rsidRPr="00A73211">
        <w:rPr>
          <w:b/>
        </w:rPr>
        <w:t xml:space="preserve">s </w:t>
      </w:r>
      <w:r>
        <w:t>precizē</w:t>
      </w:r>
      <w:r w:rsidRPr="00A73211">
        <w:t>, ka</w:t>
      </w:r>
      <w:r w:rsidR="00A007E2">
        <w:t xml:space="preserve"> </w:t>
      </w:r>
      <w:r w:rsidR="00E03739">
        <w:t xml:space="preserve">lielo uzņēmumu nosaka kritērijs </w:t>
      </w:r>
      <w:r w:rsidR="000113F0">
        <w:t>“</w:t>
      </w:r>
      <w:r w:rsidR="00A007E2">
        <w:t>vairāk nekā 250 darbinieku</w:t>
      </w:r>
      <w:r w:rsidR="002E3263">
        <w:t xml:space="preserve"> </w:t>
      </w:r>
      <w:r w:rsidR="002E3263" w:rsidRPr="002E3263">
        <w:rPr>
          <w:b/>
        </w:rPr>
        <w:t>un/vai</w:t>
      </w:r>
      <w:r w:rsidR="002E3263">
        <w:t xml:space="preserve"> apgrozījums pārsniedz 50 milj. eiro gadā</w:t>
      </w:r>
      <w:r w:rsidR="000113F0">
        <w:t>”</w:t>
      </w:r>
      <w:r w:rsidR="00E03739">
        <w:t>.</w:t>
      </w:r>
    </w:p>
    <w:p w14:paraId="21C51297" w14:textId="2DBD1978" w:rsidR="00C75474" w:rsidRDefault="00C75474" w:rsidP="00C75474">
      <w:pPr>
        <w:widowControl w:val="0"/>
        <w:ind w:firstLine="567"/>
        <w:jc w:val="both"/>
      </w:pPr>
      <w:r>
        <w:rPr>
          <w:b/>
        </w:rPr>
        <w:t>A.Vērzemniek</w:t>
      </w:r>
      <w:r w:rsidRPr="00A73211">
        <w:rPr>
          <w:b/>
        </w:rPr>
        <w:t xml:space="preserve">s </w:t>
      </w:r>
      <w:r>
        <w:t>komentē</w:t>
      </w:r>
      <w:r w:rsidRPr="00A73211">
        <w:t>, ka</w:t>
      </w:r>
      <w:r>
        <w:t xml:space="preserve"> jāsaprot, kā tad īsti ir precīzi – viens vai abi kritēriji. Nepieciešams IDS.</w:t>
      </w:r>
      <w:r w:rsidR="00B02287">
        <w:t xml:space="preserve"> Norāda, ka kritiskās infrastruktūras objektu sargāšanai nepieciešams IDS.</w:t>
      </w:r>
    </w:p>
    <w:p w14:paraId="72D9038F" w14:textId="1FBD2872" w:rsidR="00D617DD" w:rsidRDefault="00D617DD" w:rsidP="00D617DD">
      <w:pPr>
        <w:widowControl w:val="0"/>
        <w:ind w:firstLine="567"/>
        <w:jc w:val="both"/>
      </w:pPr>
      <w:r w:rsidRPr="00A73211">
        <w:rPr>
          <w:b/>
        </w:rPr>
        <w:t>L.Millere</w:t>
      </w:r>
      <w:r>
        <w:rPr>
          <w:b/>
        </w:rPr>
        <w:t xml:space="preserve"> </w:t>
      </w:r>
      <w:r>
        <w:rPr>
          <w:bCs/>
        </w:rPr>
        <w:t>skaidro,</w:t>
      </w:r>
      <w:r w:rsidR="00FA7BE4">
        <w:rPr>
          <w:bCs/>
        </w:rPr>
        <w:t xml:space="preserve"> ka t</w:t>
      </w:r>
      <w:r>
        <w:t>as ir politiskās izšķiršanās jautājums</w:t>
      </w:r>
      <w:r w:rsidR="009D018D">
        <w:t xml:space="preserve"> – ja direktīva neprasa apsardzes komersantus kā obligātus</w:t>
      </w:r>
      <w:r w:rsidR="00E16792">
        <w:t xml:space="preserve"> un viņi veic būtiskas funkcijas, kas saist</w:t>
      </w:r>
      <w:r w:rsidR="009D018D">
        <w:t>ītas ar valsts un sabiedrības</w:t>
      </w:r>
      <w:r w:rsidR="00E16792">
        <w:t xml:space="preserve"> drošību, tad </w:t>
      </w:r>
      <w:r w:rsidR="009D018D">
        <w:t>iespējams uz viņiem var attiecināt iepriekšējā panta pēdējo punktu (likumprojekta 18. panta 11. punktu), līdz ar to zināmā veidā viņi tur ielasās</w:t>
      </w:r>
      <w:r>
        <w:t>.</w:t>
      </w:r>
      <w:r w:rsidR="00DE1794">
        <w:t xml:space="preserve"> Vēl piebilst, ka runa nav tikai par lielajiem, bet arī par vidējiem.</w:t>
      </w:r>
    </w:p>
    <w:p w14:paraId="0A41B493" w14:textId="77777777" w:rsidR="00DE1794" w:rsidRPr="00AC6E4C" w:rsidRDefault="00DE1794" w:rsidP="00DE1794">
      <w:pPr>
        <w:ind w:firstLine="567"/>
        <w:jc w:val="both"/>
        <w:rPr>
          <w:rFonts w:eastAsiaTheme="minorHAnsi" w:cstheme="minorBidi"/>
          <w:bCs/>
          <w:i/>
          <w:szCs w:val="22"/>
        </w:rPr>
      </w:pPr>
      <w:r>
        <w:rPr>
          <w:rFonts w:eastAsiaTheme="minorHAnsi" w:cstheme="minorBidi"/>
          <w:bCs/>
          <w:i/>
          <w:szCs w:val="22"/>
        </w:rPr>
        <w:t>Notiek sēdes dalībnieku diskusijas par šo jautājumu</w:t>
      </w:r>
      <w:r w:rsidRPr="00AC6E4C">
        <w:rPr>
          <w:rFonts w:eastAsiaTheme="minorHAnsi" w:cstheme="minorBidi"/>
          <w:bCs/>
          <w:i/>
          <w:szCs w:val="22"/>
        </w:rPr>
        <w:t>.</w:t>
      </w:r>
    </w:p>
    <w:p w14:paraId="7374820F" w14:textId="5CF820C5" w:rsidR="009277BC" w:rsidRPr="00A53713" w:rsidRDefault="009277BC" w:rsidP="009277BC">
      <w:pPr>
        <w:widowControl w:val="0"/>
        <w:ind w:firstLine="567"/>
        <w:jc w:val="both"/>
        <w:rPr>
          <w:b/>
          <w:iCs/>
          <w:highlight w:val="yellow"/>
        </w:rPr>
      </w:pPr>
      <w:r w:rsidRPr="00F04F6A">
        <w:rPr>
          <w:b/>
          <w:iCs/>
        </w:rPr>
        <w:t>R.Bergmanis</w:t>
      </w:r>
      <w:r w:rsidRPr="00F04F6A">
        <w:rPr>
          <w:iCs/>
        </w:rPr>
        <w:t xml:space="preserve"> aicina deputātus</w:t>
      </w:r>
      <w:r w:rsidRPr="005D62D0">
        <w:t xml:space="preserve"> </w:t>
      </w:r>
      <w:r w:rsidRPr="00F04F6A">
        <w:t>balsot</w:t>
      </w:r>
      <w:r w:rsidRPr="00A73211">
        <w:t>.</w:t>
      </w:r>
    </w:p>
    <w:p w14:paraId="3478FC76" w14:textId="77777777" w:rsidR="00790D2A" w:rsidRPr="00D80ECE" w:rsidRDefault="00790D2A" w:rsidP="00790D2A">
      <w:pPr>
        <w:ind w:firstLine="567"/>
        <w:jc w:val="both"/>
        <w:rPr>
          <w:bCs/>
          <w:i/>
          <w:iCs/>
        </w:rPr>
      </w:pPr>
      <w:r w:rsidRPr="00D80ECE">
        <w:rPr>
          <w:bCs/>
          <w:i/>
          <w:iCs/>
        </w:rPr>
        <w:t>Notiek balsošana.</w:t>
      </w:r>
    </w:p>
    <w:p w14:paraId="2079FF81" w14:textId="3225E8C0" w:rsidR="00790D2A" w:rsidRPr="00D80ECE" w:rsidRDefault="00790D2A" w:rsidP="00790D2A">
      <w:pPr>
        <w:ind w:firstLine="567"/>
        <w:jc w:val="both"/>
        <w:rPr>
          <w:i/>
          <w:iCs/>
        </w:rPr>
      </w:pPr>
      <w:r w:rsidRPr="00D80ECE">
        <w:rPr>
          <w:i/>
          <w:iCs/>
        </w:rPr>
        <w:t xml:space="preserve">Par – </w:t>
      </w:r>
      <w:r w:rsidR="003D3FEE" w:rsidRPr="00D80ECE">
        <w:rPr>
          <w:i/>
          <w:iCs/>
        </w:rPr>
        <w:t>5</w:t>
      </w:r>
      <w:r w:rsidRPr="00D80ECE">
        <w:rPr>
          <w:i/>
          <w:iCs/>
        </w:rPr>
        <w:t xml:space="preserve">; pret – </w:t>
      </w:r>
      <w:r w:rsidR="003D3FEE" w:rsidRPr="00D80ECE">
        <w:rPr>
          <w:i/>
          <w:iCs/>
        </w:rPr>
        <w:t>4</w:t>
      </w:r>
      <w:r w:rsidRPr="00D80ECE">
        <w:rPr>
          <w:i/>
          <w:iCs/>
        </w:rPr>
        <w:t xml:space="preserve">; atturas – </w:t>
      </w:r>
      <w:r w:rsidR="003D3FEE" w:rsidRPr="00D80ECE">
        <w:rPr>
          <w:i/>
          <w:iCs/>
        </w:rPr>
        <w:t>2</w:t>
      </w:r>
      <w:r w:rsidRPr="00D80ECE">
        <w:rPr>
          <w:i/>
          <w:iCs/>
        </w:rPr>
        <w:t>.</w:t>
      </w:r>
    </w:p>
    <w:p w14:paraId="0B2C60EF" w14:textId="07F4E99F" w:rsidR="00790D2A" w:rsidRPr="00D80ECE" w:rsidRDefault="00790D2A" w:rsidP="00790D2A">
      <w:pPr>
        <w:widowControl w:val="0"/>
        <w:ind w:firstLine="567"/>
        <w:jc w:val="both"/>
        <w:rPr>
          <w:b/>
          <w:i/>
        </w:rPr>
      </w:pPr>
      <w:r w:rsidRPr="00D80ECE">
        <w:rPr>
          <w:i/>
        </w:rPr>
        <w:t xml:space="preserve">Priekšlikums </w:t>
      </w:r>
      <w:r w:rsidRPr="00D80ECE">
        <w:rPr>
          <w:b/>
          <w:i/>
        </w:rPr>
        <w:t>Nr.14</w:t>
      </w:r>
      <w:r w:rsidRPr="00D80ECE">
        <w:rPr>
          <w:i/>
        </w:rPr>
        <w:t xml:space="preserve"> komisijā </w:t>
      </w:r>
      <w:r w:rsidR="00C67C86" w:rsidRPr="00D80ECE">
        <w:rPr>
          <w:b/>
          <w:bCs/>
          <w:i/>
        </w:rPr>
        <w:t>nav</w:t>
      </w:r>
      <w:r w:rsidR="00C67C86" w:rsidRPr="00D80ECE">
        <w:rPr>
          <w:i/>
        </w:rPr>
        <w:t xml:space="preserve"> </w:t>
      </w:r>
      <w:r w:rsidRPr="00D80ECE">
        <w:rPr>
          <w:b/>
          <w:i/>
        </w:rPr>
        <w:t>atbalstīts.</w:t>
      </w:r>
    </w:p>
    <w:p w14:paraId="780E6CAB" w14:textId="77777777" w:rsidR="0080778A" w:rsidRDefault="0080778A" w:rsidP="00F34C7D">
      <w:pPr>
        <w:widowControl w:val="0"/>
        <w:ind w:firstLine="567"/>
        <w:jc w:val="both"/>
        <w:rPr>
          <w:b/>
          <w:i/>
          <w:highlight w:val="yellow"/>
        </w:rPr>
      </w:pPr>
    </w:p>
    <w:p w14:paraId="0AE785D0" w14:textId="5EF7ECB1" w:rsidR="00432308" w:rsidRPr="001F6268" w:rsidRDefault="00432308" w:rsidP="00432308">
      <w:pPr>
        <w:widowControl w:val="0"/>
        <w:ind w:firstLine="567"/>
        <w:jc w:val="both"/>
        <w:rPr>
          <w:bCs/>
          <w:color w:val="000000"/>
          <w:lang w:eastAsia="lv-LV"/>
        </w:rPr>
      </w:pPr>
      <w:r w:rsidRPr="001F6268">
        <w:rPr>
          <w:b/>
        </w:rPr>
        <w:t>Nr.15</w:t>
      </w:r>
      <w:r w:rsidRPr="001F6268">
        <w:t xml:space="preserve"> – Aizsardzības ministra A.Sprūda priekšlikums – </w:t>
      </w:r>
      <w:r w:rsidRPr="001F6268">
        <w:rPr>
          <w:bCs/>
          <w:color w:val="000000"/>
          <w:lang w:eastAsia="lv-LV"/>
        </w:rPr>
        <w:t>Izteikt likumprojekta 19. panta pirmās daļas 2. punkta q) apakšpunktu (pēc likumprojekta atbalstīšanas otrajā lasījumā Saeimā 21. panta pirmās daļas 2. punkta q) apakšpunkts) ieteiktajā redakcijā.</w:t>
      </w:r>
    </w:p>
    <w:p w14:paraId="149B1A08" w14:textId="7C5097C6" w:rsidR="00A01F87" w:rsidRPr="00A73211" w:rsidRDefault="00A01F87" w:rsidP="00A01F87">
      <w:pPr>
        <w:widowControl w:val="0"/>
        <w:ind w:firstLine="567"/>
        <w:jc w:val="both"/>
        <w:rPr>
          <w:b/>
        </w:rPr>
      </w:pPr>
      <w:r w:rsidRPr="00A73211">
        <w:rPr>
          <w:b/>
        </w:rPr>
        <w:t xml:space="preserve">E.Ķiukucāns </w:t>
      </w:r>
      <w:r w:rsidRPr="00A73211">
        <w:t xml:space="preserve">informē, ka priekšlikums </w:t>
      </w:r>
      <w:r>
        <w:t xml:space="preserve">saistīts ar iepriekš diskutēto </w:t>
      </w:r>
      <w:r w:rsidR="00E248BD">
        <w:t xml:space="preserve">un precizēto </w:t>
      </w:r>
      <w:r>
        <w:t>par farmācijas nozari</w:t>
      </w:r>
      <w:r w:rsidR="00E248BD">
        <w:t xml:space="preserve"> – salāgots ar NIS2 direktīvu</w:t>
      </w:r>
      <w:r>
        <w:t xml:space="preserve">. </w:t>
      </w:r>
      <w:r w:rsidRPr="00A73211">
        <w:t>Lūdz atbalstīt.</w:t>
      </w:r>
    </w:p>
    <w:p w14:paraId="1D425337" w14:textId="389D0F0F" w:rsidR="00A01F87" w:rsidRDefault="00A01F87" w:rsidP="00A01F87">
      <w:pPr>
        <w:widowControl w:val="0"/>
        <w:ind w:firstLine="567"/>
        <w:jc w:val="both"/>
      </w:pPr>
      <w:r w:rsidRPr="00A73211">
        <w:rPr>
          <w:b/>
        </w:rPr>
        <w:t xml:space="preserve">L.Millere </w:t>
      </w:r>
      <w:r w:rsidR="00013E30">
        <w:t>komentē, ka priekšlikum</w:t>
      </w:r>
      <w:r>
        <w:t>s ir n</w:t>
      </w:r>
      <w:r w:rsidR="00013E30">
        <w:t>eprecīzs, jo runā par 21. pantu “Svarīgo pakalpojumu sniedzējs”, kurā nav q apakšpunkta –</w:t>
      </w:r>
      <w:r>
        <w:t xml:space="preserve"> pieļauj, ka runa ir par 20. pantu, kur</w:t>
      </w:r>
      <w:r w:rsidR="00013E30">
        <w:t>ā</w:t>
      </w:r>
      <w:r>
        <w:t xml:space="preserve"> šis punkts jau ir</w:t>
      </w:r>
      <w:r w:rsidR="00013E30">
        <w:t xml:space="preserve"> iekļauts kā m apakšpunkts identiskā redakcijā</w:t>
      </w:r>
      <w:r w:rsidRPr="00A73211">
        <w:t>.</w:t>
      </w:r>
      <w:r>
        <w:t xml:space="preserve"> Šis priekšlikums ir atsaucams.</w:t>
      </w:r>
    </w:p>
    <w:p w14:paraId="135B25A2" w14:textId="0E881817" w:rsidR="00432308" w:rsidRDefault="00432308" w:rsidP="00432308">
      <w:pPr>
        <w:widowControl w:val="0"/>
        <w:ind w:firstLine="567"/>
        <w:jc w:val="both"/>
        <w:rPr>
          <w:b/>
          <w:i/>
        </w:rPr>
      </w:pPr>
      <w:r w:rsidRPr="00A01F87">
        <w:rPr>
          <w:i/>
        </w:rPr>
        <w:t xml:space="preserve">Priekšlikums </w:t>
      </w:r>
      <w:r w:rsidRPr="00A01F87">
        <w:rPr>
          <w:b/>
          <w:i/>
        </w:rPr>
        <w:t>Nr.15</w:t>
      </w:r>
      <w:r w:rsidRPr="00A01F87">
        <w:rPr>
          <w:i/>
        </w:rPr>
        <w:t xml:space="preserve"> komisijā </w:t>
      </w:r>
      <w:r w:rsidR="00A01F87" w:rsidRPr="00A01F87">
        <w:rPr>
          <w:i/>
        </w:rPr>
        <w:t xml:space="preserve">tiks </w:t>
      </w:r>
      <w:r w:rsidRPr="00A01F87">
        <w:rPr>
          <w:b/>
          <w:i/>
        </w:rPr>
        <w:t>at</w:t>
      </w:r>
      <w:r w:rsidR="00A01F87" w:rsidRPr="00A01F87">
        <w:rPr>
          <w:b/>
          <w:i/>
        </w:rPr>
        <w:t>sauk</w:t>
      </w:r>
      <w:r w:rsidRPr="00A01F87">
        <w:rPr>
          <w:b/>
          <w:i/>
        </w:rPr>
        <w:t>ts.</w:t>
      </w:r>
    </w:p>
    <w:p w14:paraId="1610D225" w14:textId="1E5A9A3A" w:rsidR="00091BD0" w:rsidRDefault="00091BD0" w:rsidP="00432308">
      <w:pPr>
        <w:widowControl w:val="0"/>
        <w:ind w:firstLine="567"/>
        <w:jc w:val="both"/>
        <w:rPr>
          <w:b/>
          <w:i/>
        </w:rPr>
      </w:pPr>
    </w:p>
    <w:p w14:paraId="6B56F9CA" w14:textId="66E9A1C3" w:rsidR="00091BD0" w:rsidRPr="00F528C9" w:rsidRDefault="00091BD0" w:rsidP="00091BD0">
      <w:pPr>
        <w:widowControl w:val="0"/>
        <w:ind w:firstLine="567"/>
        <w:jc w:val="both"/>
      </w:pPr>
      <w:r w:rsidRPr="00F528C9">
        <w:rPr>
          <w:b/>
        </w:rPr>
        <w:t>L.Millere</w:t>
      </w:r>
      <w:r w:rsidR="00D60EBB">
        <w:t xml:space="preserve"> papildina ar tehnisku niansi </w:t>
      </w:r>
      <w:r w:rsidRPr="00F528C9">
        <w:t xml:space="preserve">par </w:t>
      </w:r>
      <w:r w:rsidR="00D60EBB">
        <w:t xml:space="preserve">likuma </w:t>
      </w:r>
      <w:r w:rsidR="00A35D6A" w:rsidRPr="00F528C9">
        <w:t xml:space="preserve">26. pantu – juridiski </w:t>
      </w:r>
      <w:r w:rsidR="00D60EBB">
        <w:t>šis formāts ir lieks</w:t>
      </w:r>
      <w:r w:rsidR="00A35D6A" w:rsidRPr="00F528C9">
        <w:t>, pietiek ar veidu</w:t>
      </w:r>
      <w:r w:rsidRPr="00F528C9">
        <w:t>.</w:t>
      </w:r>
    </w:p>
    <w:p w14:paraId="5DEE2F5A" w14:textId="0073563B" w:rsidR="00091BD0" w:rsidRPr="00F528C9" w:rsidRDefault="00091BD0" w:rsidP="00091BD0">
      <w:pPr>
        <w:widowControl w:val="0"/>
        <w:ind w:firstLine="567"/>
        <w:jc w:val="both"/>
        <w:rPr>
          <w:b/>
          <w:iCs/>
        </w:rPr>
      </w:pPr>
      <w:r w:rsidRPr="00F528C9">
        <w:rPr>
          <w:b/>
          <w:iCs/>
        </w:rPr>
        <w:t>R.Bergmanis</w:t>
      </w:r>
      <w:r w:rsidRPr="00F528C9">
        <w:rPr>
          <w:iCs/>
        </w:rPr>
        <w:t xml:space="preserve"> aicina deputātus</w:t>
      </w:r>
      <w:r w:rsidRPr="00F528C9">
        <w:t xml:space="preserve"> atbalstīt komisijas priekšlikuma veidošanu</w:t>
      </w:r>
      <w:r w:rsidR="00D60EBB">
        <w:t xml:space="preserve"> saskaņā ar JB norādīto</w:t>
      </w:r>
      <w:r w:rsidRPr="00F528C9">
        <w:t>.</w:t>
      </w:r>
    </w:p>
    <w:p w14:paraId="7875E9FF" w14:textId="77777777" w:rsidR="00F528C9" w:rsidRPr="00F528C9" w:rsidRDefault="00F528C9" w:rsidP="00F528C9">
      <w:pPr>
        <w:ind w:firstLine="567"/>
        <w:jc w:val="both"/>
        <w:rPr>
          <w:rFonts w:eastAsiaTheme="minorHAnsi" w:cstheme="minorBidi"/>
          <w:bCs/>
          <w:i/>
          <w:szCs w:val="22"/>
        </w:rPr>
      </w:pPr>
      <w:r w:rsidRPr="00F528C9">
        <w:rPr>
          <w:rFonts w:eastAsiaTheme="minorHAnsi" w:cstheme="minorBidi"/>
          <w:bCs/>
          <w:i/>
          <w:szCs w:val="22"/>
        </w:rPr>
        <w:t>Deputātiem nav iebildumu.</w:t>
      </w:r>
    </w:p>
    <w:p w14:paraId="660FC075" w14:textId="77777777" w:rsidR="00091BD0" w:rsidRDefault="00091BD0" w:rsidP="00091BD0">
      <w:pPr>
        <w:widowControl w:val="0"/>
        <w:ind w:firstLine="567"/>
        <w:jc w:val="both"/>
        <w:rPr>
          <w:i/>
        </w:rPr>
      </w:pPr>
      <w:r w:rsidRPr="00F528C9">
        <w:rPr>
          <w:b/>
          <w:i/>
        </w:rPr>
        <w:t>Komisijas priekšlikuma veidošana</w:t>
      </w:r>
      <w:r w:rsidRPr="00F528C9">
        <w:rPr>
          <w:i/>
        </w:rPr>
        <w:t xml:space="preserve"> </w:t>
      </w:r>
      <w:r w:rsidRPr="00F528C9">
        <w:rPr>
          <w:b/>
          <w:i/>
        </w:rPr>
        <w:t>atbalstīta</w:t>
      </w:r>
      <w:r w:rsidRPr="00F528C9">
        <w:rPr>
          <w:i/>
        </w:rPr>
        <w:t>.</w:t>
      </w:r>
    </w:p>
    <w:p w14:paraId="6601C34E" w14:textId="77777777" w:rsidR="005D62D0" w:rsidRDefault="005D62D0" w:rsidP="00FC3A3B">
      <w:pPr>
        <w:widowControl w:val="0"/>
        <w:ind w:firstLine="567"/>
        <w:jc w:val="both"/>
        <w:rPr>
          <w:b/>
        </w:rPr>
      </w:pPr>
    </w:p>
    <w:p w14:paraId="0E16ECC0" w14:textId="0DA09F09" w:rsidR="00FC3A3B" w:rsidRPr="001F6268" w:rsidRDefault="00FC3A3B" w:rsidP="00FC3A3B">
      <w:pPr>
        <w:widowControl w:val="0"/>
        <w:ind w:firstLine="567"/>
        <w:jc w:val="both"/>
        <w:rPr>
          <w:bCs/>
          <w:color w:val="000000"/>
          <w:lang w:eastAsia="lv-LV"/>
        </w:rPr>
      </w:pPr>
      <w:r w:rsidRPr="001F6268">
        <w:rPr>
          <w:b/>
        </w:rPr>
        <w:t>Nr.16</w:t>
      </w:r>
      <w:r w:rsidRPr="001F6268">
        <w:t xml:space="preserve"> – Aizsardzības ministra A.Sprūda priekšlikums – </w:t>
      </w:r>
      <w:r w:rsidRPr="001F6268">
        <w:rPr>
          <w:bCs/>
          <w:color w:val="000000"/>
          <w:lang w:eastAsia="lv-LV"/>
        </w:rPr>
        <w:t>Izteikt likumprojekta 25. pantu (pēc likumprojekta atbalstīšanas otrajā lasījumā Saeimā 27. pants) ieteiktajā redakcijā.</w:t>
      </w:r>
    </w:p>
    <w:p w14:paraId="6871CBA9" w14:textId="77777777" w:rsidR="00144ED0" w:rsidRPr="00A73211" w:rsidRDefault="00144ED0" w:rsidP="00144ED0">
      <w:pPr>
        <w:widowControl w:val="0"/>
        <w:ind w:firstLine="567"/>
        <w:jc w:val="both"/>
        <w:rPr>
          <w:b/>
        </w:rPr>
      </w:pPr>
      <w:r w:rsidRPr="00A73211">
        <w:rPr>
          <w:b/>
        </w:rPr>
        <w:t xml:space="preserve">E.Ķiukucāns </w:t>
      </w:r>
      <w:r w:rsidRPr="00A73211">
        <w:t>informē, ka priekšlikuma mērķis ir</w:t>
      </w:r>
      <w:r>
        <w:t xml:space="preserve"> redakcionāls precizējums. </w:t>
      </w:r>
      <w:r w:rsidRPr="00A73211">
        <w:t>Lūdz atbalstīt.</w:t>
      </w:r>
    </w:p>
    <w:p w14:paraId="709F081B" w14:textId="63C40EB2" w:rsidR="00144ED0" w:rsidRDefault="00144ED0" w:rsidP="00144ED0">
      <w:pPr>
        <w:widowControl w:val="0"/>
        <w:ind w:firstLine="567"/>
        <w:jc w:val="both"/>
      </w:pPr>
      <w:r w:rsidRPr="00A73211">
        <w:rPr>
          <w:b/>
        </w:rPr>
        <w:t xml:space="preserve">L.Millerei </w:t>
      </w:r>
      <w:r w:rsidRPr="00A73211">
        <w:t>nav iebildum</w:t>
      </w:r>
      <w:r>
        <w:t>u</w:t>
      </w:r>
      <w:r w:rsidRPr="00A73211">
        <w:t>.</w:t>
      </w:r>
    </w:p>
    <w:p w14:paraId="2006DB5D" w14:textId="77F7E291" w:rsidR="00144ED0" w:rsidRPr="00A53713" w:rsidRDefault="00144ED0" w:rsidP="00144ED0">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46E518BB" w14:textId="77777777" w:rsidR="00144ED0" w:rsidRPr="0025262E" w:rsidRDefault="00144ED0" w:rsidP="00144ED0">
      <w:pPr>
        <w:ind w:firstLine="567"/>
        <w:jc w:val="both"/>
        <w:rPr>
          <w:rFonts w:eastAsiaTheme="minorHAnsi" w:cstheme="minorBidi"/>
          <w:bCs/>
          <w:i/>
          <w:szCs w:val="22"/>
        </w:rPr>
      </w:pPr>
      <w:r w:rsidRPr="0025262E">
        <w:rPr>
          <w:rFonts w:eastAsiaTheme="minorHAnsi" w:cstheme="minorBidi"/>
          <w:bCs/>
          <w:i/>
          <w:szCs w:val="22"/>
        </w:rPr>
        <w:t>Deputātiem nav iebildumu.</w:t>
      </w:r>
    </w:p>
    <w:p w14:paraId="48915D85" w14:textId="29974C89" w:rsidR="00303474" w:rsidRPr="00144ED0" w:rsidRDefault="00FC3A3B" w:rsidP="00FC3A3B">
      <w:pPr>
        <w:widowControl w:val="0"/>
        <w:ind w:firstLine="567"/>
        <w:jc w:val="both"/>
        <w:rPr>
          <w:i/>
        </w:rPr>
      </w:pPr>
      <w:r w:rsidRPr="00144ED0">
        <w:rPr>
          <w:i/>
        </w:rPr>
        <w:t xml:space="preserve">Priekšlikums </w:t>
      </w:r>
      <w:r w:rsidRPr="00144ED0">
        <w:rPr>
          <w:b/>
          <w:i/>
        </w:rPr>
        <w:t>Nr.16</w:t>
      </w:r>
      <w:r w:rsidRPr="00144ED0">
        <w:rPr>
          <w:i/>
        </w:rPr>
        <w:t xml:space="preserve"> komisijā </w:t>
      </w:r>
      <w:r w:rsidRPr="00144ED0">
        <w:rPr>
          <w:b/>
          <w:i/>
        </w:rPr>
        <w:t>atbalstīts.</w:t>
      </w:r>
    </w:p>
    <w:p w14:paraId="521E9720" w14:textId="77777777" w:rsidR="00EA68AF" w:rsidRPr="00A53713" w:rsidRDefault="00EA68AF" w:rsidP="00FA5286">
      <w:pPr>
        <w:widowControl w:val="0"/>
        <w:ind w:firstLine="567"/>
        <w:jc w:val="both"/>
        <w:rPr>
          <w:i/>
          <w:highlight w:val="yellow"/>
        </w:rPr>
      </w:pPr>
    </w:p>
    <w:p w14:paraId="291C713B" w14:textId="639EA906" w:rsidR="009B4C97" w:rsidRPr="001F6268" w:rsidRDefault="009B4C97" w:rsidP="009B4C97">
      <w:pPr>
        <w:widowControl w:val="0"/>
        <w:ind w:firstLine="567"/>
        <w:jc w:val="both"/>
        <w:rPr>
          <w:bCs/>
          <w:color w:val="000000"/>
          <w:lang w:eastAsia="lv-LV"/>
        </w:rPr>
      </w:pPr>
      <w:r w:rsidRPr="001F6268">
        <w:rPr>
          <w:b/>
        </w:rPr>
        <w:t>Nr.17</w:t>
      </w:r>
      <w:r w:rsidRPr="001F6268">
        <w:t xml:space="preserve"> – Aizsardzības ministra A.Sprūda priekšlikums – </w:t>
      </w:r>
      <w:r w:rsidRPr="001F6268">
        <w:rPr>
          <w:bCs/>
          <w:color w:val="000000"/>
          <w:lang w:eastAsia="lv-LV"/>
        </w:rPr>
        <w:t>Izteikt likumprojekta 28. pantu (pēc likumprojekta atbalstīšanas otrajā lasījumā Saeimā 30. pants)</w:t>
      </w:r>
      <w:r w:rsidR="007F57FA" w:rsidRPr="001F6268">
        <w:rPr>
          <w:bCs/>
          <w:color w:val="000000"/>
          <w:lang w:eastAsia="lv-LV"/>
        </w:rPr>
        <w:t xml:space="preserve"> </w:t>
      </w:r>
      <w:r w:rsidRPr="001F6268">
        <w:rPr>
          <w:bCs/>
          <w:color w:val="000000"/>
          <w:lang w:eastAsia="lv-LV"/>
        </w:rPr>
        <w:t>ieteiktajā redakcijā.</w:t>
      </w:r>
    </w:p>
    <w:p w14:paraId="5339D1BF" w14:textId="77777777" w:rsidR="00526B71" w:rsidRPr="00A73211" w:rsidRDefault="00526B71" w:rsidP="00526B71">
      <w:pPr>
        <w:widowControl w:val="0"/>
        <w:ind w:firstLine="567"/>
        <w:jc w:val="both"/>
        <w:rPr>
          <w:b/>
        </w:rPr>
      </w:pPr>
      <w:r w:rsidRPr="00A73211">
        <w:rPr>
          <w:b/>
        </w:rPr>
        <w:t xml:space="preserve">E.Ķiukucāns </w:t>
      </w:r>
      <w:r w:rsidRPr="00A73211">
        <w:t>informē, ka priekšlikuma mērķis ir</w:t>
      </w:r>
      <w:r>
        <w:t xml:space="preserve"> redakcionāls precizējums. </w:t>
      </w:r>
      <w:r w:rsidRPr="00A73211">
        <w:t>Lūdz atbalstīt.</w:t>
      </w:r>
    </w:p>
    <w:p w14:paraId="6C30749C" w14:textId="0E880EFC" w:rsidR="00526B71" w:rsidRDefault="00526B71" w:rsidP="00526B71">
      <w:pPr>
        <w:widowControl w:val="0"/>
        <w:ind w:firstLine="567"/>
        <w:jc w:val="both"/>
      </w:pPr>
      <w:r w:rsidRPr="00A73211">
        <w:rPr>
          <w:b/>
        </w:rPr>
        <w:t xml:space="preserve">L.Millerei </w:t>
      </w:r>
      <w:r w:rsidRPr="00A73211">
        <w:t>nav iebildum</w:t>
      </w:r>
      <w:r>
        <w:t>u</w:t>
      </w:r>
      <w:r w:rsidR="00FE6308">
        <w:t>,</w:t>
      </w:r>
      <w:r w:rsidR="00305C7B">
        <w:t xml:space="preserve"> tikai panta numurs būs nevis 28., bet 30</w:t>
      </w:r>
      <w:r w:rsidRPr="00A73211">
        <w:t>.</w:t>
      </w:r>
    </w:p>
    <w:p w14:paraId="19F677EA" w14:textId="52CDD609" w:rsidR="00526B71" w:rsidRPr="00A53713" w:rsidRDefault="00526B71" w:rsidP="00526B71">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408FF04E" w14:textId="77777777" w:rsidR="00526B71" w:rsidRDefault="00526B71" w:rsidP="00526B71">
      <w:pPr>
        <w:widowControl w:val="0"/>
        <w:ind w:firstLine="567"/>
        <w:jc w:val="both"/>
        <w:rPr>
          <w:rFonts w:eastAsiaTheme="minorHAnsi" w:cstheme="minorBidi"/>
          <w:bCs/>
          <w:i/>
          <w:szCs w:val="22"/>
        </w:rPr>
      </w:pPr>
      <w:r w:rsidRPr="0025262E">
        <w:rPr>
          <w:rFonts w:eastAsiaTheme="minorHAnsi" w:cstheme="minorBidi"/>
          <w:bCs/>
          <w:i/>
          <w:szCs w:val="22"/>
        </w:rPr>
        <w:t>Deputātiem nav iebildumu.</w:t>
      </w:r>
    </w:p>
    <w:p w14:paraId="3D4E76E7" w14:textId="19F3FF25" w:rsidR="009B4C97" w:rsidRPr="0025700B" w:rsidRDefault="009B4C97" w:rsidP="00526B71">
      <w:pPr>
        <w:widowControl w:val="0"/>
        <w:ind w:firstLine="567"/>
        <w:jc w:val="both"/>
        <w:rPr>
          <w:b/>
          <w:i/>
        </w:rPr>
      </w:pPr>
      <w:r w:rsidRPr="0025700B">
        <w:rPr>
          <w:i/>
        </w:rPr>
        <w:t xml:space="preserve">Priekšlikums </w:t>
      </w:r>
      <w:r w:rsidRPr="0025700B">
        <w:rPr>
          <w:b/>
          <w:i/>
        </w:rPr>
        <w:t>Nr.17</w:t>
      </w:r>
      <w:r w:rsidRPr="0025700B">
        <w:rPr>
          <w:i/>
        </w:rPr>
        <w:t xml:space="preserve"> komisijā </w:t>
      </w:r>
      <w:r w:rsidRPr="0025700B">
        <w:rPr>
          <w:b/>
          <w:i/>
        </w:rPr>
        <w:t>atbalstīts.</w:t>
      </w:r>
    </w:p>
    <w:p w14:paraId="257178EC" w14:textId="7D691310" w:rsidR="00CF1868" w:rsidRDefault="00CF1868" w:rsidP="009B4C97">
      <w:pPr>
        <w:widowControl w:val="0"/>
        <w:ind w:firstLine="567"/>
        <w:jc w:val="both"/>
        <w:rPr>
          <w:b/>
          <w:i/>
          <w:highlight w:val="yellow"/>
        </w:rPr>
      </w:pPr>
    </w:p>
    <w:p w14:paraId="317C6558" w14:textId="255CEAC8" w:rsidR="00CF1868" w:rsidRPr="001F6268" w:rsidRDefault="00CF1868" w:rsidP="00CF1868">
      <w:pPr>
        <w:widowControl w:val="0"/>
        <w:ind w:firstLine="567"/>
        <w:jc w:val="both"/>
        <w:rPr>
          <w:bCs/>
          <w:color w:val="000000"/>
          <w:lang w:eastAsia="lv-LV"/>
        </w:rPr>
      </w:pPr>
      <w:r w:rsidRPr="001F6268">
        <w:rPr>
          <w:b/>
        </w:rPr>
        <w:t>Nr.18</w:t>
      </w:r>
      <w:r w:rsidRPr="001F6268">
        <w:t xml:space="preserve"> – Aizsardzības ministra A.Sprūda priekšlikums – </w:t>
      </w:r>
      <w:r w:rsidR="008B158A" w:rsidRPr="001F6268">
        <w:rPr>
          <w:bCs/>
          <w:color w:val="000000"/>
          <w:lang w:eastAsia="lv-LV"/>
        </w:rPr>
        <w:t xml:space="preserve">Izteikt 30. panta nosaukumu </w:t>
      </w:r>
      <w:r w:rsidRPr="001F6268">
        <w:rPr>
          <w:bCs/>
          <w:color w:val="000000"/>
          <w:lang w:eastAsia="lv-LV"/>
        </w:rPr>
        <w:t>ieteiktajā redakcijā.</w:t>
      </w:r>
    </w:p>
    <w:p w14:paraId="02DAE053" w14:textId="10145AED" w:rsidR="00A805E1" w:rsidRPr="00A73211" w:rsidRDefault="00A805E1" w:rsidP="00A805E1">
      <w:pPr>
        <w:widowControl w:val="0"/>
        <w:ind w:firstLine="567"/>
        <w:jc w:val="both"/>
        <w:rPr>
          <w:b/>
        </w:rPr>
      </w:pPr>
      <w:r w:rsidRPr="00A73211">
        <w:rPr>
          <w:b/>
        </w:rPr>
        <w:t xml:space="preserve">E.Ķiukucāns </w:t>
      </w:r>
      <w:r w:rsidRPr="00A73211">
        <w:t>informē, ka priekšlikuma mērķis ir</w:t>
      </w:r>
      <w:r>
        <w:t xml:space="preserve"> redakcionāls precizējums</w:t>
      </w:r>
      <w:r w:rsidR="00FE6308">
        <w:t>, ņemot vērā panta saturu</w:t>
      </w:r>
      <w:r>
        <w:t xml:space="preserve">. </w:t>
      </w:r>
      <w:r w:rsidRPr="00A73211">
        <w:t>Lūdz atbalstīt.</w:t>
      </w:r>
    </w:p>
    <w:p w14:paraId="21DC8C52" w14:textId="0FF09382" w:rsidR="00A805E1" w:rsidRDefault="00A805E1" w:rsidP="00A805E1">
      <w:pPr>
        <w:widowControl w:val="0"/>
        <w:ind w:firstLine="567"/>
        <w:jc w:val="both"/>
      </w:pPr>
      <w:r w:rsidRPr="00A73211">
        <w:rPr>
          <w:b/>
        </w:rPr>
        <w:t xml:space="preserve">L.Millerei </w:t>
      </w:r>
      <w:r w:rsidRPr="00A73211">
        <w:t>nav iebildum</w:t>
      </w:r>
      <w:r>
        <w:t>u</w:t>
      </w:r>
      <w:r w:rsidR="00FE6308">
        <w:t>,</w:t>
      </w:r>
      <w:r w:rsidR="00FE6308" w:rsidRPr="00FE6308">
        <w:t xml:space="preserve"> </w:t>
      </w:r>
      <w:r w:rsidR="00FE6308">
        <w:t xml:space="preserve">tikai panta numurs būs nevis </w:t>
      </w:r>
      <w:r>
        <w:t>30., bet 32.</w:t>
      </w:r>
    </w:p>
    <w:p w14:paraId="24FFFA2A" w14:textId="34302379" w:rsidR="00A805E1" w:rsidRPr="00A53713" w:rsidRDefault="00A805E1" w:rsidP="00A805E1">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4B9BEDB9" w14:textId="1A441F61" w:rsidR="00CF1868" w:rsidRPr="00A53713" w:rsidRDefault="00A805E1" w:rsidP="00A805E1">
      <w:pPr>
        <w:ind w:firstLine="567"/>
        <w:jc w:val="both"/>
        <w:rPr>
          <w:rFonts w:eastAsiaTheme="minorHAnsi" w:cstheme="minorBidi"/>
          <w:bCs/>
          <w:i/>
          <w:szCs w:val="22"/>
          <w:highlight w:val="yellow"/>
        </w:rPr>
      </w:pPr>
      <w:r w:rsidRPr="0025262E">
        <w:rPr>
          <w:rFonts w:eastAsiaTheme="minorHAnsi" w:cstheme="minorBidi"/>
          <w:bCs/>
          <w:i/>
          <w:szCs w:val="22"/>
        </w:rPr>
        <w:t>Deputātiem nav iebildumu.</w:t>
      </w:r>
    </w:p>
    <w:p w14:paraId="430D4D64" w14:textId="71C68AA2" w:rsidR="00CF1868" w:rsidRPr="0010197F" w:rsidRDefault="00CF1868" w:rsidP="00CF1868">
      <w:pPr>
        <w:widowControl w:val="0"/>
        <w:ind w:firstLine="567"/>
        <w:jc w:val="both"/>
        <w:rPr>
          <w:b/>
          <w:i/>
        </w:rPr>
      </w:pPr>
      <w:r w:rsidRPr="0010197F">
        <w:rPr>
          <w:i/>
        </w:rPr>
        <w:t xml:space="preserve">Priekšlikums </w:t>
      </w:r>
      <w:r w:rsidRPr="0010197F">
        <w:rPr>
          <w:b/>
          <w:i/>
        </w:rPr>
        <w:t>Nr.18</w:t>
      </w:r>
      <w:r w:rsidRPr="0010197F">
        <w:rPr>
          <w:i/>
        </w:rPr>
        <w:t xml:space="preserve"> komisijā </w:t>
      </w:r>
      <w:r w:rsidRPr="0010197F">
        <w:rPr>
          <w:b/>
          <w:i/>
        </w:rPr>
        <w:t>atbalstīts.</w:t>
      </w:r>
    </w:p>
    <w:p w14:paraId="68C158DE" w14:textId="22DBD4EC" w:rsidR="00977ECC" w:rsidRDefault="00977ECC" w:rsidP="00CF1868">
      <w:pPr>
        <w:widowControl w:val="0"/>
        <w:ind w:firstLine="567"/>
        <w:jc w:val="both"/>
        <w:rPr>
          <w:b/>
          <w:i/>
          <w:highlight w:val="yellow"/>
        </w:rPr>
      </w:pPr>
    </w:p>
    <w:p w14:paraId="23DFD9CC" w14:textId="2670C3BD" w:rsidR="00977ECC" w:rsidRPr="001F6268" w:rsidRDefault="00977ECC" w:rsidP="00977ECC">
      <w:pPr>
        <w:widowControl w:val="0"/>
        <w:ind w:firstLine="567"/>
        <w:jc w:val="both"/>
        <w:rPr>
          <w:bCs/>
          <w:color w:val="000000"/>
          <w:lang w:eastAsia="lv-LV"/>
        </w:rPr>
      </w:pPr>
      <w:r w:rsidRPr="001F6268">
        <w:rPr>
          <w:b/>
        </w:rPr>
        <w:t>Nr.19</w:t>
      </w:r>
      <w:r w:rsidRPr="001F6268">
        <w:t xml:space="preserve"> – Aizsardzības ministra A.Sprūda priekšlikums – </w:t>
      </w:r>
      <w:r w:rsidR="000F0986" w:rsidRPr="001F6268">
        <w:rPr>
          <w:bCs/>
          <w:color w:val="000000"/>
          <w:lang w:eastAsia="lv-LV"/>
        </w:rPr>
        <w:t>Izteikt likumprojekta 32. panta ceturto daļu (pēc likumprojekta atbalstīšanas otrajā lasījumā Saeimā 34. panta ceturtā daļa)</w:t>
      </w:r>
      <w:r w:rsidRPr="001F6268">
        <w:rPr>
          <w:bCs/>
          <w:color w:val="000000"/>
          <w:lang w:eastAsia="lv-LV"/>
        </w:rPr>
        <w:t xml:space="preserve"> ieteiktajā redakcijā.</w:t>
      </w:r>
    </w:p>
    <w:p w14:paraId="26965221" w14:textId="77777777" w:rsidR="00A47155" w:rsidRPr="00A73211" w:rsidRDefault="00A47155" w:rsidP="00A47155">
      <w:pPr>
        <w:widowControl w:val="0"/>
        <w:ind w:firstLine="567"/>
        <w:jc w:val="both"/>
        <w:rPr>
          <w:b/>
        </w:rPr>
      </w:pPr>
      <w:r w:rsidRPr="00A73211">
        <w:rPr>
          <w:b/>
        </w:rPr>
        <w:t xml:space="preserve">E.Ķiukucāns </w:t>
      </w:r>
      <w:r w:rsidRPr="00A73211">
        <w:t>informē, ka priekšlikuma mērķis ir</w:t>
      </w:r>
      <w:r>
        <w:t xml:space="preserve"> redakcionāls precizējums. </w:t>
      </w:r>
      <w:r w:rsidRPr="00A73211">
        <w:t>Lūdz atbalstīt.</w:t>
      </w:r>
    </w:p>
    <w:p w14:paraId="6FD987BD" w14:textId="77777777" w:rsidR="00A47155" w:rsidRDefault="00A47155" w:rsidP="00A47155">
      <w:pPr>
        <w:widowControl w:val="0"/>
        <w:ind w:firstLine="567"/>
        <w:jc w:val="both"/>
      </w:pPr>
      <w:r w:rsidRPr="00A73211">
        <w:rPr>
          <w:b/>
        </w:rPr>
        <w:t xml:space="preserve">L.Millerei </w:t>
      </w:r>
      <w:r w:rsidRPr="00A73211">
        <w:t>nav iebildum</w:t>
      </w:r>
      <w:r>
        <w:t>u</w:t>
      </w:r>
      <w:r w:rsidRPr="00A73211">
        <w:t>.</w:t>
      </w:r>
    </w:p>
    <w:p w14:paraId="07395001" w14:textId="0DA19ACC" w:rsidR="00A47155" w:rsidRPr="00A53713" w:rsidRDefault="00A47155" w:rsidP="00A47155">
      <w:pPr>
        <w:widowControl w:val="0"/>
        <w:ind w:firstLine="567"/>
        <w:jc w:val="both"/>
        <w:rPr>
          <w:b/>
          <w:iCs/>
          <w:highlight w:val="yellow"/>
        </w:rPr>
      </w:pPr>
      <w:r w:rsidRPr="00A73211">
        <w:rPr>
          <w:b/>
          <w:iCs/>
        </w:rPr>
        <w:t>R.Bergmanis</w:t>
      </w:r>
      <w:r w:rsidRPr="00A73211">
        <w:rPr>
          <w:iCs/>
        </w:rPr>
        <w:t xml:space="preserve"> aicina deputātus</w:t>
      </w:r>
      <w:r w:rsidRPr="00A73211">
        <w:t xml:space="preserve"> atbalstīt šo priekšlikumu.</w:t>
      </w:r>
    </w:p>
    <w:p w14:paraId="52F77BA6" w14:textId="77777777" w:rsidR="00A47155" w:rsidRDefault="00A47155" w:rsidP="00A47155">
      <w:pPr>
        <w:widowControl w:val="0"/>
        <w:ind w:firstLine="567"/>
        <w:jc w:val="both"/>
        <w:rPr>
          <w:rFonts w:eastAsiaTheme="minorHAnsi" w:cstheme="minorBidi"/>
          <w:bCs/>
          <w:i/>
          <w:szCs w:val="22"/>
        </w:rPr>
      </w:pPr>
      <w:r w:rsidRPr="0025262E">
        <w:rPr>
          <w:rFonts w:eastAsiaTheme="minorHAnsi" w:cstheme="minorBidi"/>
          <w:bCs/>
          <w:i/>
          <w:szCs w:val="22"/>
        </w:rPr>
        <w:t>Deputātiem nav iebildumu.</w:t>
      </w:r>
    </w:p>
    <w:p w14:paraId="13F1BE10" w14:textId="396AD844" w:rsidR="00977ECC" w:rsidRPr="00B56D07" w:rsidRDefault="00977ECC" w:rsidP="00A47155">
      <w:pPr>
        <w:widowControl w:val="0"/>
        <w:ind w:firstLine="567"/>
        <w:jc w:val="both"/>
        <w:rPr>
          <w:b/>
          <w:i/>
        </w:rPr>
      </w:pPr>
      <w:r w:rsidRPr="00B56D07">
        <w:rPr>
          <w:i/>
        </w:rPr>
        <w:t xml:space="preserve">Priekšlikums </w:t>
      </w:r>
      <w:r w:rsidRPr="00B56D07">
        <w:rPr>
          <w:b/>
          <w:i/>
        </w:rPr>
        <w:t>Nr.19</w:t>
      </w:r>
      <w:r w:rsidRPr="00B56D07">
        <w:rPr>
          <w:i/>
        </w:rPr>
        <w:t xml:space="preserve"> komisijā </w:t>
      </w:r>
      <w:r w:rsidRPr="00B56D07">
        <w:rPr>
          <w:b/>
          <w:i/>
        </w:rPr>
        <w:t>atbalstīts.</w:t>
      </w:r>
    </w:p>
    <w:p w14:paraId="41D14FD8" w14:textId="4E306845" w:rsidR="00C0431A" w:rsidRDefault="00C0431A" w:rsidP="00977ECC">
      <w:pPr>
        <w:widowControl w:val="0"/>
        <w:ind w:firstLine="567"/>
        <w:jc w:val="both"/>
        <w:rPr>
          <w:b/>
          <w:i/>
          <w:highlight w:val="yellow"/>
        </w:rPr>
      </w:pPr>
    </w:p>
    <w:p w14:paraId="6C2750FB" w14:textId="1DB34A0E" w:rsidR="00C0431A" w:rsidRPr="001F6268" w:rsidRDefault="00C0431A" w:rsidP="00C0431A">
      <w:pPr>
        <w:widowControl w:val="0"/>
        <w:ind w:firstLine="567"/>
        <w:jc w:val="both"/>
        <w:rPr>
          <w:bCs/>
          <w:color w:val="000000"/>
          <w:lang w:eastAsia="lv-LV"/>
        </w:rPr>
      </w:pPr>
      <w:r w:rsidRPr="001F6268">
        <w:rPr>
          <w:b/>
        </w:rPr>
        <w:t>Nr.20</w:t>
      </w:r>
      <w:r w:rsidRPr="001F6268">
        <w:t xml:space="preserve"> – Aizsardzības ministra A.Sprūda priekšlikums – </w:t>
      </w:r>
      <w:r w:rsidRPr="001F6268">
        <w:rPr>
          <w:bCs/>
          <w:color w:val="000000"/>
          <w:lang w:eastAsia="lv-LV"/>
        </w:rPr>
        <w:t>Izteikt likumprojekta 35. pantu (pēc likumprojekta atbalstīšanas otrajā lasījumā 37. pantu) ieteiktajā redakcijā.</w:t>
      </w:r>
    </w:p>
    <w:p w14:paraId="4B6DA805" w14:textId="25CF2F8D" w:rsidR="008965D8" w:rsidRDefault="008965D8" w:rsidP="008965D8">
      <w:pPr>
        <w:widowControl w:val="0"/>
        <w:ind w:firstLine="567"/>
        <w:jc w:val="both"/>
      </w:pPr>
      <w:r w:rsidRPr="00A73211">
        <w:rPr>
          <w:b/>
        </w:rPr>
        <w:t xml:space="preserve">E.Ķiukucāns </w:t>
      </w:r>
      <w:r w:rsidRPr="00A73211">
        <w:t>informē, ka priekšliku</w:t>
      </w:r>
      <w:r w:rsidR="004B38C3">
        <w:t>ms</w:t>
      </w:r>
      <w:r w:rsidR="008C7EE7">
        <w:t xml:space="preserve"> attiecas uz</w:t>
      </w:r>
      <w:r w:rsidR="004B38C3">
        <w:t xml:space="preserve"> 37. pantu par ierobežojošām darbībām</w:t>
      </w:r>
      <w:r>
        <w:t xml:space="preserve">. </w:t>
      </w:r>
      <w:r w:rsidRPr="00A73211">
        <w:t>Lūdz atbalstīt.</w:t>
      </w:r>
    </w:p>
    <w:p w14:paraId="160FE4D4" w14:textId="27A96643" w:rsidR="004B38C3" w:rsidRPr="00A73211" w:rsidRDefault="004B38C3" w:rsidP="008965D8">
      <w:pPr>
        <w:widowControl w:val="0"/>
        <w:ind w:firstLine="567"/>
        <w:jc w:val="both"/>
        <w:rPr>
          <w:b/>
        </w:rPr>
      </w:pPr>
      <w:r>
        <w:rPr>
          <w:b/>
        </w:rPr>
        <w:t>I</w:t>
      </w:r>
      <w:r w:rsidRPr="00A73211">
        <w:rPr>
          <w:b/>
        </w:rPr>
        <w:t>.Ķ</w:t>
      </w:r>
      <w:r>
        <w:rPr>
          <w:b/>
        </w:rPr>
        <w:t>auce</w:t>
      </w:r>
      <w:r w:rsidRPr="00A73211">
        <w:rPr>
          <w:b/>
        </w:rPr>
        <w:t xml:space="preserve"> </w:t>
      </w:r>
      <w:r>
        <w:t>koment</w:t>
      </w:r>
      <w:r w:rsidRPr="00A73211">
        <w:t>ē, ka</w:t>
      </w:r>
      <w:r w:rsidR="00401EA5">
        <w:t xml:space="preserve"> ir bažas par piektajā daļā noteikto pienākumu nodrošināt informācijas pārsūtīšanu reāllaikā</w:t>
      </w:r>
      <w:r w:rsidR="00DD5EDB">
        <w:t>, kas nozīmē “uzreiz”</w:t>
      </w:r>
      <w:r w:rsidR="00401EA5">
        <w:t>.</w:t>
      </w:r>
      <w:r w:rsidR="00BE0470">
        <w:t xml:space="preserve"> Šāda atskaite tiek sniegta arī šobrīd</w:t>
      </w:r>
      <w:r w:rsidR="00DD5EDB">
        <w:t>, bet ne uzreiz, tādēļ piedāvā šo vārdu aizstāt ar “pietuvināto reāllaiku”.</w:t>
      </w:r>
    </w:p>
    <w:p w14:paraId="48D39212" w14:textId="53467FF6" w:rsidR="008965D8" w:rsidRDefault="008965D8" w:rsidP="008965D8">
      <w:pPr>
        <w:widowControl w:val="0"/>
        <w:ind w:firstLine="567"/>
        <w:jc w:val="both"/>
      </w:pPr>
      <w:r w:rsidRPr="00A73211">
        <w:rPr>
          <w:b/>
        </w:rPr>
        <w:t xml:space="preserve">L.Millere </w:t>
      </w:r>
      <w:r w:rsidR="001562A8">
        <w:rPr>
          <w:bCs/>
        </w:rPr>
        <w:t>informē</w:t>
      </w:r>
      <w:r w:rsidR="003B4210">
        <w:rPr>
          <w:bCs/>
        </w:rPr>
        <w:t xml:space="preserve">, ka </w:t>
      </w:r>
      <w:r w:rsidR="00DD5EDB">
        <w:t>likumos</w:t>
      </w:r>
      <w:r w:rsidR="003B4210">
        <w:t xml:space="preserve"> nekur netiek lietots termins “r</w:t>
      </w:r>
      <w:r w:rsidR="004230DC">
        <w:t>eāllaiks”, vēl jo vairāk, “pietuv</w:t>
      </w:r>
      <w:r w:rsidR="003B4210">
        <w:t>inātais reāllaiks”</w:t>
      </w:r>
      <w:r w:rsidRPr="00A73211">
        <w:t>.</w:t>
      </w:r>
      <w:r w:rsidR="004230DC">
        <w:t xml:space="preserve"> Par būtību var lemt tikai AM.</w:t>
      </w:r>
    </w:p>
    <w:p w14:paraId="689975FC" w14:textId="18B85C3A" w:rsidR="003C5F07" w:rsidRDefault="003B4210" w:rsidP="008965D8">
      <w:pPr>
        <w:widowControl w:val="0"/>
        <w:ind w:firstLine="567"/>
        <w:jc w:val="both"/>
        <w:rPr>
          <w:b/>
        </w:rPr>
      </w:pPr>
      <w:r>
        <w:rPr>
          <w:b/>
        </w:rPr>
        <w:t>V.Teivāns</w:t>
      </w:r>
      <w:r w:rsidRPr="00A73211">
        <w:rPr>
          <w:b/>
        </w:rPr>
        <w:t xml:space="preserve"> </w:t>
      </w:r>
      <w:r w:rsidR="001562A8" w:rsidRPr="001562A8">
        <w:t>skaidro, ka inform</w:t>
      </w:r>
      <w:r w:rsidR="003422EF">
        <w:t>ācijas</w:t>
      </w:r>
      <w:r w:rsidR="001562A8" w:rsidRPr="001562A8">
        <w:t xml:space="preserve"> tehnoloģij</w:t>
      </w:r>
      <w:r w:rsidR="004C7565">
        <w:t>ās</w:t>
      </w:r>
      <w:r w:rsidR="001562A8" w:rsidRPr="001562A8">
        <w:t xml:space="preserve"> reāllaikam ir definīcija</w:t>
      </w:r>
      <w:r w:rsidR="003C5F07">
        <w:t xml:space="preserve"> (brīdis no datu iesūtīšanas līdz datu apstrādes pabeigšanai)</w:t>
      </w:r>
      <w:r w:rsidR="001562A8">
        <w:t>.</w:t>
      </w:r>
      <w:r w:rsidR="001562A8">
        <w:rPr>
          <w:b/>
        </w:rPr>
        <w:t xml:space="preserve"> </w:t>
      </w:r>
      <w:r w:rsidR="00A93697">
        <w:t xml:space="preserve">Dabā tas ir tas, kas šobrīd arī tiek realizēts. </w:t>
      </w:r>
    </w:p>
    <w:p w14:paraId="13F21137" w14:textId="77777777" w:rsidR="005D62D0" w:rsidRDefault="005D62D0" w:rsidP="00BE4113">
      <w:pPr>
        <w:ind w:firstLine="567"/>
        <w:jc w:val="both"/>
        <w:rPr>
          <w:rFonts w:eastAsiaTheme="minorHAnsi" w:cstheme="minorBidi"/>
          <w:bCs/>
          <w:i/>
          <w:szCs w:val="22"/>
        </w:rPr>
      </w:pPr>
    </w:p>
    <w:p w14:paraId="57BC41B9" w14:textId="0CEDA57B" w:rsidR="00BE4113" w:rsidRPr="00AC6E4C" w:rsidRDefault="00BE4113" w:rsidP="00BE4113">
      <w:pPr>
        <w:ind w:firstLine="567"/>
        <w:jc w:val="both"/>
        <w:rPr>
          <w:rFonts w:eastAsiaTheme="minorHAnsi" w:cstheme="minorBidi"/>
          <w:bCs/>
          <w:i/>
          <w:szCs w:val="22"/>
        </w:rPr>
      </w:pPr>
      <w:r>
        <w:rPr>
          <w:rFonts w:eastAsiaTheme="minorHAnsi" w:cstheme="minorBidi"/>
          <w:bCs/>
          <w:i/>
          <w:szCs w:val="22"/>
        </w:rPr>
        <w:t>Notiek sēdes dalībnieku diskusijas par šo jautājumu</w:t>
      </w:r>
      <w:r w:rsidRPr="00AC6E4C">
        <w:rPr>
          <w:rFonts w:eastAsiaTheme="minorHAnsi" w:cstheme="minorBidi"/>
          <w:bCs/>
          <w:i/>
          <w:szCs w:val="22"/>
        </w:rPr>
        <w:t>.</w:t>
      </w:r>
    </w:p>
    <w:p w14:paraId="6BAD75EB" w14:textId="4B10176B" w:rsidR="00B56D07" w:rsidRPr="00A53713" w:rsidRDefault="00B56D07" w:rsidP="00B56D07">
      <w:pPr>
        <w:widowControl w:val="0"/>
        <w:ind w:firstLine="567"/>
        <w:jc w:val="both"/>
        <w:rPr>
          <w:b/>
          <w:iCs/>
          <w:highlight w:val="yellow"/>
        </w:rPr>
      </w:pPr>
      <w:r w:rsidRPr="00D713F1">
        <w:rPr>
          <w:b/>
          <w:iCs/>
        </w:rPr>
        <w:t>R.Bergmanis</w:t>
      </w:r>
      <w:r w:rsidRPr="00D713F1">
        <w:rPr>
          <w:iCs/>
        </w:rPr>
        <w:t xml:space="preserve"> aicina deputātus</w:t>
      </w:r>
      <w:r w:rsidRPr="00D713F1">
        <w:t xml:space="preserve"> atlikt šī priekšlikuma </w:t>
      </w:r>
      <w:r>
        <w:t>izskatīšanu</w:t>
      </w:r>
      <w:r w:rsidR="00CD3904">
        <w:t xml:space="preserve"> uz n</w:t>
      </w:r>
      <w:r w:rsidR="00923D4E">
        <w:t xml:space="preserve">ākamo </w:t>
      </w:r>
      <w:r w:rsidR="00CD3904">
        <w:t>sēdi.</w:t>
      </w:r>
    </w:p>
    <w:p w14:paraId="79B4CCB8" w14:textId="77777777" w:rsidR="00060B56" w:rsidRDefault="008965D8" w:rsidP="008965D8">
      <w:pPr>
        <w:widowControl w:val="0"/>
        <w:ind w:firstLine="567"/>
        <w:jc w:val="both"/>
        <w:rPr>
          <w:rFonts w:eastAsiaTheme="minorHAnsi" w:cstheme="minorBidi"/>
          <w:bCs/>
          <w:i/>
          <w:szCs w:val="22"/>
        </w:rPr>
      </w:pPr>
      <w:r w:rsidRPr="0025262E">
        <w:rPr>
          <w:rFonts w:eastAsiaTheme="minorHAnsi" w:cstheme="minorBidi"/>
          <w:bCs/>
          <w:i/>
          <w:szCs w:val="22"/>
        </w:rPr>
        <w:t>Deputātiem nav iebildumu.</w:t>
      </w:r>
    </w:p>
    <w:p w14:paraId="321CFED3" w14:textId="27EC6EBC" w:rsidR="00C0431A" w:rsidRPr="00B56D07" w:rsidRDefault="00C0431A" w:rsidP="008965D8">
      <w:pPr>
        <w:widowControl w:val="0"/>
        <w:ind w:firstLine="567"/>
        <w:jc w:val="both"/>
        <w:rPr>
          <w:b/>
          <w:i/>
        </w:rPr>
      </w:pPr>
      <w:r w:rsidRPr="00B56D07">
        <w:rPr>
          <w:i/>
        </w:rPr>
        <w:t>Priekšlikum</w:t>
      </w:r>
      <w:r w:rsidR="00060B56" w:rsidRPr="00B56D07">
        <w:rPr>
          <w:i/>
        </w:rPr>
        <w:t>a</w:t>
      </w:r>
      <w:r w:rsidRPr="00B56D07">
        <w:rPr>
          <w:i/>
        </w:rPr>
        <w:t xml:space="preserve"> </w:t>
      </w:r>
      <w:r w:rsidRPr="00B56D07">
        <w:rPr>
          <w:b/>
          <w:i/>
        </w:rPr>
        <w:t>Nr.20</w:t>
      </w:r>
      <w:r w:rsidRPr="00B56D07">
        <w:rPr>
          <w:i/>
        </w:rPr>
        <w:t xml:space="preserve"> </w:t>
      </w:r>
      <w:r w:rsidR="00060B56" w:rsidRPr="00B56D07">
        <w:rPr>
          <w:i/>
        </w:rPr>
        <w:t xml:space="preserve">izskatīšana </w:t>
      </w:r>
      <w:r w:rsidRPr="00B56D07">
        <w:rPr>
          <w:i/>
        </w:rPr>
        <w:t xml:space="preserve">komisijā </w:t>
      </w:r>
      <w:r w:rsidRPr="00B56D07">
        <w:rPr>
          <w:b/>
          <w:i/>
        </w:rPr>
        <w:t>at</w:t>
      </w:r>
      <w:r w:rsidR="00060B56" w:rsidRPr="00B56D07">
        <w:rPr>
          <w:b/>
          <w:i/>
        </w:rPr>
        <w:t>likta</w:t>
      </w:r>
      <w:r w:rsidRPr="00B56D07">
        <w:rPr>
          <w:b/>
          <w:i/>
        </w:rPr>
        <w:t>.</w:t>
      </w:r>
    </w:p>
    <w:p w14:paraId="528E1FEB" w14:textId="5B1FDA78" w:rsidR="00541065" w:rsidRDefault="00541065" w:rsidP="00C0431A">
      <w:pPr>
        <w:widowControl w:val="0"/>
        <w:ind w:firstLine="567"/>
        <w:jc w:val="both"/>
        <w:rPr>
          <w:b/>
          <w:i/>
          <w:highlight w:val="yellow"/>
        </w:rPr>
      </w:pPr>
    </w:p>
    <w:p w14:paraId="48E7CE1E" w14:textId="69F1CEA8" w:rsidR="00993E15" w:rsidRDefault="00993E15" w:rsidP="00993E15">
      <w:pPr>
        <w:pStyle w:val="BodyText3"/>
        <w:tabs>
          <w:tab w:val="left" w:pos="567"/>
        </w:tabs>
        <w:ind w:firstLine="567"/>
        <w:rPr>
          <w:b w:val="0"/>
        </w:rPr>
      </w:pPr>
      <w:r w:rsidRPr="00002022">
        <w:t xml:space="preserve">R.Bergmanis </w:t>
      </w:r>
      <w:r w:rsidRPr="00002022">
        <w:rPr>
          <w:b w:val="0"/>
        </w:rPr>
        <w:t xml:space="preserve">paziņo, ka komisijas šīsdienas sēdei atvēlētais laiks ir beidzies, tādēļ šī likumprojekta </w:t>
      </w:r>
      <w:r>
        <w:rPr>
          <w:b w:val="0"/>
        </w:rPr>
        <w:t xml:space="preserve">atlikto priekšlikumu un </w:t>
      </w:r>
      <w:r w:rsidRPr="00002022">
        <w:rPr>
          <w:b w:val="0"/>
        </w:rPr>
        <w:t>pārējo prie</w:t>
      </w:r>
      <w:r w:rsidR="00647977">
        <w:rPr>
          <w:b w:val="0"/>
        </w:rPr>
        <w:t>kšlikumu tālāka izskatīšana (turpin</w:t>
      </w:r>
      <w:r w:rsidR="008901EA">
        <w:rPr>
          <w:b w:val="0"/>
        </w:rPr>
        <w:t>ot ar priekšlikumu</w:t>
      </w:r>
      <w:r w:rsidRPr="00002022">
        <w:rPr>
          <w:b w:val="0"/>
        </w:rPr>
        <w:t xml:space="preserve"> Nr.</w:t>
      </w:r>
      <w:r>
        <w:rPr>
          <w:b w:val="0"/>
        </w:rPr>
        <w:t>20</w:t>
      </w:r>
      <w:r w:rsidRPr="00002022">
        <w:rPr>
          <w:b w:val="0"/>
        </w:rPr>
        <w:t>) tiks turpināta nākamajā sēdē.</w:t>
      </w:r>
    </w:p>
    <w:p w14:paraId="465513DD" w14:textId="77777777" w:rsidR="00993E15" w:rsidRPr="003D50A2" w:rsidRDefault="00993E15" w:rsidP="003248B8">
      <w:pPr>
        <w:widowControl w:val="0"/>
        <w:ind w:firstLine="567"/>
        <w:jc w:val="both"/>
        <w:rPr>
          <w:i/>
        </w:rPr>
      </w:pPr>
    </w:p>
    <w:p w14:paraId="4A50FBB8" w14:textId="77777777" w:rsidR="003248B8" w:rsidRDefault="003248B8" w:rsidP="003248B8">
      <w:pPr>
        <w:widowControl w:val="0"/>
        <w:ind w:firstLine="567"/>
        <w:jc w:val="both"/>
        <w:rPr>
          <w:i/>
        </w:rPr>
      </w:pPr>
    </w:p>
    <w:p w14:paraId="60D67957" w14:textId="77777777" w:rsidR="003248B8" w:rsidRPr="003D50A2" w:rsidRDefault="003248B8" w:rsidP="003248B8">
      <w:pPr>
        <w:widowControl w:val="0"/>
        <w:ind w:firstLine="567"/>
        <w:jc w:val="both"/>
        <w:rPr>
          <w:i/>
        </w:rPr>
      </w:pPr>
    </w:p>
    <w:p w14:paraId="3CF27EC1" w14:textId="77777777" w:rsidR="00255056" w:rsidRPr="002F2154" w:rsidRDefault="00255056" w:rsidP="00E03E06">
      <w:pPr>
        <w:tabs>
          <w:tab w:val="left" w:pos="0"/>
        </w:tabs>
        <w:jc w:val="both"/>
        <w:rPr>
          <w:b/>
          <w:color w:val="000000"/>
          <w:lang w:eastAsia="lv-LV"/>
        </w:rPr>
      </w:pPr>
    </w:p>
    <w:p w14:paraId="545694F7" w14:textId="77777777" w:rsidR="00720678" w:rsidRDefault="00757AA1" w:rsidP="00720678">
      <w:pPr>
        <w:pStyle w:val="BodyText3"/>
        <w:tabs>
          <w:tab w:val="left" w:pos="567"/>
        </w:tabs>
        <w:ind w:firstLine="567"/>
        <w:rPr>
          <w:b w:val="0"/>
          <w:color w:val="000000"/>
          <w:lang w:eastAsia="lv-LV"/>
        </w:rPr>
      </w:pPr>
      <w:r>
        <w:rPr>
          <w:color w:val="000000"/>
          <w:lang w:eastAsia="lv-LV"/>
        </w:rPr>
        <w:t>R.Bergma</w:t>
      </w:r>
      <w:r w:rsidR="00720678">
        <w:rPr>
          <w:color w:val="000000"/>
          <w:lang w:eastAsia="lv-LV"/>
        </w:rPr>
        <w:t>n</w:t>
      </w:r>
      <w:r>
        <w:rPr>
          <w:color w:val="000000"/>
          <w:lang w:eastAsia="lv-LV"/>
        </w:rPr>
        <w:t>i</w:t>
      </w:r>
      <w:r w:rsidR="00720678">
        <w:rPr>
          <w:color w:val="000000"/>
          <w:lang w:eastAsia="lv-LV"/>
        </w:rPr>
        <w:t>s</w:t>
      </w:r>
      <w:r w:rsidR="00720678" w:rsidRPr="00523121">
        <w:rPr>
          <w:b w:val="0"/>
          <w:color w:val="000000"/>
          <w:lang w:eastAsia="lv-LV"/>
        </w:rPr>
        <w:t xml:space="preserve"> pateicas uzaicinātajām personām par piedalīšanos komisijas sēdē un slēdz sēdi.</w:t>
      </w:r>
    </w:p>
    <w:p w14:paraId="189DA312" w14:textId="77777777" w:rsidR="00720678" w:rsidRPr="00523121" w:rsidRDefault="00720678" w:rsidP="00720678">
      <w:pPr>
        <w:pStyle w:val="BodyText3"/>
        <w:tabs>
          <w:tab w:val="left" w:pos="567"/>
        </w:tabs>
        <w:ind w:firstLine="567"/>
        <w:rPr>
          <w:b w:val="0"/>
          <w:color w:val="000000"/>
          <w:lang w:eastAsia="lv-LV"/>
        </w:rPr>
      </w:pPr>
    </w:p>
    <w:p w14:paraId="7285AD1F" w14:textId="77777777" w:rsidR="00720678" w:rsidRPr="00523121" w:rsidRDefault="00720678" w:rsidP="00720678">
      <w:pPr>
        <w:pStyle w:val="BodyText3"/>
        <w:rPr>
          <w:b w:val="0"/>
          <w:color w:val="000000"/>
          <w:lang w:eastAsia="lv-LV"/>
        </w:rPr>
      </w:pPr>
    </w:p>
    <w:p w14:paraId="0D4F7853" w14:textId="21719A03" w:rsidR="00720678" w:rsidRDefault="00720678" w:rsidP="00720678">
      <w:pPr>
        <w:ind w:firstLine="567"/>
        <w:jc w:val="both"/>
      </w:pPr>
      <w:r w:rsidRPr="00523121">
        <w:t xml:space="preserve">Sēde pabeigta plkst. </w:t>
      </w:r>
      <w:r w:rsidR="001C38BE">
        <w:t>11.</w:t>
      </w:r>
      <w:r w:rsidR="00482B37">
        <w:t>5</w:t>
      </w:r>
      <w:r w:rsidR="005072CA">
        <w:t>0</w:t>
      </w:r>
      <w:r>
        <w:t>.</w:t>
      </w:r>
    </w:p>
    <w:p w14:paraId="3CC7B795" w14:textId="77777777" w:rsidR="00720678" w:rsidRDefault="00720678" w:rsidP="00720678">
      <w:pPr>
        <w:ind w:firstLine="567"/>
        <w:jc w:val="both"/>
      </w:pPr>
    </w:p>
    <w:p w14:paraId="54DAA825" w14:textId="77777777" w:rsidR="00720678" w:rsidRDefault="00720678" w:rsidP="00720678">
      <w:pPr>
        <w:ind w:firstLine="567"/>
        <w:jc w:val="both"/>
      </w:pPr>
    </w:p>
    <w:p w14:paraId="63716530" w14:textId="77777777" w:rsidR="00720678" w:rsidRDefault="00720678" w:rsidP="00720678">
      <w:pPr>
        <w:ind w:firstLine="567"/>
        <w:jc w:val="both"/>
      </w:pPr>
    </w:p>
    <w:p w14:paraId="1043C2CC" w14:textId="77777777" w:rsidR="00720678" w:rsidRDefault="00720678" w:rsidP="00720678">
      <w:pPr>
        <w:ind w:firstLine="567"/>
        <w:jc w:val="both"/>
      </w:pPr>
    </w:p>
    <w:p w14:paraId="1869FEF1" w14:textId="77777777" w:rsidR="00937FBC" w:rsidRDefault="00937FBC" w:rsidP="00720678">
      <w:pPr>
        <w:tabs>
          <w:tab w:val="left" w:pos="426"/>
        </w:tabs>
        <w:ind w:firstLine="567"/>
        <w:jc w:val="both"/>
      </w:pPr>
    </w:p>
    <w:p w14:paraId="55A4C456" w14:textId="77777777" w:rsidR="005D62D0" w:rsidRDefault="005D62D0" w:rsidP="00720678">
      <w:pPr>
        <w:tabs>
          <w:tab w:val="left" w:pos="426"/>
        </w:tabs>
        <w:ind w:firstLine="567"/>
        <w:jc w:val="both"/>
      </w:pPr>
    </w:p>
    <w:p w14:paraId="1294D637" w14:textId="3E72D010" w:rsidR="00720678" w:rsidRPr="00523121" w:rsidRDefault="00720678" w:rsidP="00720678">
      <w:pPr>
        <w:tabs>
          <w:tab w:val="left" w:pos="426"/>
        </w:tabs>
        <w:ind w:firstLine="567"/>
        <w:jc w:val="both"/>
      </w:pPr>
      <w:r w:rsidRPr="00523121">
        <w:t>Komisijas priekšsēdētājs</w:t>
      </w:r>
      <w:r w:rsidRPr="00523121">
        <w:tab/>
      </w:r>
      <w:r w:rsidRPr="00523121">
        <w:tab/>
      </w:r>
      <w:r w:rsidRPr="00523121">
        <w:tab/>
      </w:r>
      <w:r>
        <w:t xml:space="preserve">    </w:t>
      </w:r>
      <w:r w:rsidR="00A67546">
        <w:t xml:space="preserve">                                R.Bergma</w:t>
      </w:r>
      <w:r>
        <w:t>n</w:t>
      </w:r>
      <w:r w:rsidR="00A67546">
        <w:t>i</w:t>
      </w:r>
      <w:r>
        <w:t>s</w:t>
      </w:r>
    </w:p>
    <w:p w14:paraId="72EAC81B" w14:textId="77777777" w:rsidR="00720678" w:rsidRPr="00523121" w:rsidRDefault="00720678" w:rsidP="00720678">
      <w:pPr>
        <w:ind w:firstLine="426"/>
        <w:jc w:val="both"/>
      </w:pPr>
    </w:p>
    <w:p w14:paraId="340BA2A1" w14:textId="77777777" w:rsidR="00720678" w:rsidRPr="00523121" w:rsidRDefault="00720678" w:rsidP="00720678">
      <w:pPr>
        <w:jc w:val="both"/>
      </w:pPr>
    </w:p>
    <w:p w14:paraId="3D6AC6D7" w14:textId="77777777" w:rsidR="00720678" w:rsidRDefault="00720678" w:rsidP="00720678">
      <w:pPr>
        <w:ind w:firstLine="567"/>
        <w:jc w:val="both"/>
      </w:pPr>
    </w:p>
    <w:p w14:paraId="445B0377" w14:textId="77777777" w:rsidR="00720678" w:rsidRDefault="00720678" w:rsidP="00720678">
      <w:pPr>
        <w:ind w:firstLine="567"/>
        <w:jc w:val="both"/>
      </w:pPr>
    </w:p>
    <w:p w14:paraId="574F4E3A" w14:textId="77777777" w:rsidR="005D62D0" w:rsidRDefault="005D62D0" w:rsidP="00720678">
      <w:pPr>
        <w:ind w:firstLine="567"/>
        <w:jc w:val="both"/>
      </w:pPr>
    </w:p>
    <w:p w14:paraId="72A0D281" w14:textId="4AEBE8D0" w:rsidR="00720678" w:rsidRPr="00523121" w:rsidRDefault="00720678" w:rsidP="00720678">
      <w:pPr>
        <w:ind w:firstLine="567"/>
        <w:jc w:val="both"/>
      </w:pPr>
      <w:r w:rsidRPr="00523121">
        <w:t>Komisijas sekretārs</w:t>
      </w:r>
      <w:r w:rsidRPr="00523121">
        <w:tab/>
      </w:r>
      <w:r w:rsidRPr="00523121">
        <w:tab/>
      </w:r>
      <w:r w:rsidRPr="00523121">
        <w:tab/>
      </w:r>
      <w:r w:rsidRPr="00523121">
        <w:tab/>
      </w:r>
      <w:r w:rsidRPr="00523121">
        <w:tab/>
      </w:r>
      <w:r w:rsidR="00A67546">
        <w:t xml:space="preserve">                            J.Skrastiņš</w:t>
      </w:r>
    </w:p>
    <w:p w14:paraId="1EB89CBF" w14:textId="77777777" w:rsidR="00720678" w:rsidRDefault="00720678" w:rsidP="00720678">
      <w:pPr>
        <w:pStyle w:val="BodyText3"/>
        <w:ind w:firstLine="567"/>
        <w:rPr>
          <w:b w:val="0"/>
          <w:i/>
        </w:rPr>
      </w:pPr>
    </w:p>
    <w:p w14:paraId="2B6204DC" w14:textId="77777777" w:rsidR="00720678" w:rsidRDefault="00720678" w:rsidP="00720678">
      <w:pPr>
        <w:pStyle w:val="BodyText3"/>
        <w:ind w:firstLine="567"/>
        <w:rPr>
          <w:b w:val="0"/>
          <w:i/>
        </w:rPr>
      </w:pPr>
    </w:p>
    <w:p w14:paraId="6A612B9C" w14:textId="77777777" w:rsidR="00720678" w:rsidRDefault="00720678" w:rsidP="00720678">
      <w:pPr>
        <w:pStyle w:val="BodyText3"/>
        <w:ind w:firstLine="567"/>
        <w:rPr>
          <w:b w:val="0"/>
          <w:i/>
        </w:rPr>
      </w:pPr>
    </w:p>
    <w:p w14:paraId="2CD2E8A6" w14:textId="77777777" w:rsidR="00720678" w:rsidRDefault="00720678" w:rsidP="00720678">
      <w:pPr>
        <w:pStyle w:val="BodyText3"/>
        <w:tabs>
          <w:tab w:val="left" w:pos="7305"/>
        </w:tabs>
        <w:ind w:firstLine="567"/>
        <w:rPr>
          <w:b w:val="0"/>
        </w:rPr>
      </w:pPr>
    </w:p>
    <w:p w14:paraId="2A7F21A5" w14:textId="77777777" w:rsidR="005D62D0" w:rsidRDefault="005D62D0" w:rsidP="00AA65AF">
      <w:pPr>
        <w:pStyle w:val="BodyText3"/>
        <w:tabs>
          <w:tab w:val="left" w:pos="7305"/>
        </w:tabs>
        <w:ind w:firstLine="567"/>
        <w:rPr>
          <w:b w:val="0"/>
        </w:rPr>
      </w:pPr>
    </w:p>
    <w:p w14:paraId="3233EE24" w14:textId="7C497E4C"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t xml:space="preserve">   E.Kalniņa</w:t>
      </w:r>
      <w:bookmarkStart w:id="10" w:name="mainRow"/>
    </w:p>
    <w:bookmarkEnd w:id="10"/>
    <w:p w14:paraId="0D4399A6"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6862" w14:textId="77777777" w:rsidR="00191E05" w:rsidRDefault="00191E05">
      <w:r>
        <w:separator/>
      </w:r>
    </w:p>
  </w:endnote>
  <w:endnote w:type="continuationSeparator" w:id="0">
    <w:p w14:paraId="074CFBF4" w14:textId="77777777" w:rsidR="00191E05" w:rsidRDefault="0019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A94E" w14:textId="77777777" w:rsidR="00413D82" w:rsidRDefault="00413D82"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C0CFF" w14:textId="77777777" w:rsidR="00413D82" w:rsidRDefault="00413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13E61090" w14:textId="33752434" w:rsidR="00413D82" w:rsidRDefault="00413D82">
        <w:pPr>
          <w:pStyle w:val="Footer"/>
          <w:jc w:val="right"/>
        </w:pPr>
        <w:r>
          <w:fldChar w:fldCharType="begin"/>
        </w:r>
        <w:r>
          <w:instrText xml:space="preserve"> PAGE   \* MERGEFORMAT </w:instrText>
        </w:r>
        <w:r>
          <w:fldChar w:fldCharType="separate"/>
        </w:r>
        <w:r w:rsidR="005D62D0">
          <w:rPr>
            <w:noProof/>
          </w:rPr>
          <w:t>13</w:t>
        </w:r>
        <w:r>
          <w:rPr>
            <w:noProof/>
          </w:rPr>
          <w:fldChar w:fldCharType="end"/>
        </w:r>
      </w:p>
    </w:sdtContent>
  </w:sdt>
  <w:p w14:paraId="7C162A11" w14:textId="77777777" w:rsidR="00413D82" w:rsidRDefault="00413D82"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A4C" w14:textId="77777777" w:rsidR="00413D82" w:rsidRDefault="00413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45E3" w14:textId="77777777" w:rsidR="00191E05" w:rsidRDefault="00191E05">
      <w:r>
        <w:separator/>
      </w:r>
    </w:p>
  </w:footnote>
  <w:footnote w:type="continuationSeparator" w:id="0">
    <w:p w14:paraId="32D5763B" w14:textId="77777777" w:rsidR="00191E05" w:rsidRDefault="0019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27F5" w14:textId="77777777" w:rsidR="00413D82" w:rsidRDefault="00413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DEF0" w14:textId="77777777" w:rsidR="00413D82" w:rsidRDefault="00413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49F2" w14:textId="77777777" w:rsidR="00413D82" w:rsidRDefault="00413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027075"/>
    <w:multiLevelType w:val="hybridMultilevel"/>
    <w:tmpl w:val="1026D8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3"/>
  </w:num>
  <w:num w:numId="7">
    <w:abstractNumId w:val="5"/>
  </w:num>
  <w:num w:numId="8">
    <w:abstractNumId w:val="10"/>
  </w:num>
  <w:num w:numId="9">
    <w:abstractNumId w:val="8"/>
  </w:num>
  <w:num w:numId="10">
    <w:abstractNumId w:val="4"/>
  </w:num>
  <w:num w:numId="11">
    <w:abstractNumId w:val="9"/>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670"/>
    <w:rsid w:val="00000698"/>
    <w:rsid w:val="00000935"/>
    <w:rsid w:val="00000973"/>
    <w:rsid w:val="00000F79"/>
    <w:rsid w:val="00001042"/>
    <w:rsid w:val="00001045"/>
    <w:rsid w:val="000019CE"/>
    <w:rsid w:val="00001C2B"/>
    <w:rsid w:val="00002185"/>
    <w:rsid w:val="0000233E"/>
    <w:rsid w:val="00002579"/>
    <w:rsid w:val="000029FA"/>
    <w:rsid w:val="00002A46"/>
    <w:rsid w:val="00002BC4"/>
    <w:rsid w:val="00002BD5"/>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A4D"/>
    <w:rsid w:val="00006C63"/>
    <w:rsid w:val="0000768A"/>
    <w:rsid w:val="00007791"/>
    <w:rsid w:val="00007885"/>
    <w:rsid w:val="00007AAE"/>
    <w:rsid w:val="00007BAA"/>
    <w:rsid w:val="00007D95"/>
    <w:rsid w:val="00007E26"/>
    <w:rsid w:val="000104E6"/>
    <w:rsid w:val="00010622"/>
    <w:rsid w:val="00010DAC"/>
    <w:rsid w:val="0001133F"/>
    <w:rsid w:val="00011367"/>
    <w:rsid w:val="0001136D"/>
    <w:rsid w:val="000113F0"/>
    <w:rsid w:val="0001183E"/>
    <w:rsid w:val="00011A68"/>
    <w:rsid w:val="00011CBB"/>
    <w:rsid w:val="00011F0D"/>
    <w:rsid w:val="00012035"/>
    <w:rsid w:val="000122DC"/>
    <w:rsid w:val="0001284C"/>
    <w:rsid w:val="000130C3"/>
    <w:rsid w:val="00013147"/>
    <w:rsid w:val="00013389"/>
    <w:rsid w:val="00013A3D"/>
    <w:rsid w:val="00013B24"/>
    <w:rsid w:val="00013C11"/>
    <w:rsid w:val="00013DDC"/>
    <w:rsid w:val="00013E30"/>
    <w:rsid w:val="00013EF0"/>
    <w:rsid w:val="000141F5"/>
    <w:rsid w:val="000142BA"/>
    <w:rsid w:val="00014362"/>
    <w:rsid w:val="0001450C"/>
    <w:rsid w:val="00014521"/>
    <w:rsid w:val="00014697"/>
    <w:rsid w:val="0001475A"/>
    <w:rsid w:val="00014897"/>
    <w:rsid w:val="00014DE2"/>
    <w:rsid w:val="000151A7"/>
    <w:rsid w:val="00015459"/>
    <w:rsid w:val="000154E2"/>
    <w:rsid w:val="00015700"/>
    <w:rsid w:val="000158D2"/>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7C4"/>
    <w:rsid w:val="00020D65"/>
    <w:rsid w:val="0002123A"/>
    <w:rsid w:val="00021C18"/>
    <w:rsid w:val="00021DC4"/>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6B"/>
    <w:rsid w:val="000251EF"/>
    <w:rsid w:val="000252B6"/>
    <w:rsid w:val="00025383"/>
    <w:rsid w:val="00025610"/>
    <w:rsid w:val="0002563D"/>
    <w:rsid w:val="000256CD"/>
    <w:rsid w:val="000256DA"/>
    <w:rsid w:val="0002609B"/>
    <w:rsid w:val="00026365"/>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0E54"/>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C3A"/>
    <w:rsid w:val="00035CE2"/>
    <w:rsid w:val="00035D7A"/>
    <w:rsid w:val="00035E9F"/>
    <w:rsid w:val="00035F6F"/>
    <w:rsid w:val="00035F76"/>
    <w:rsid w:val="0003602E"/>
    <w:rsid w:val="00036572"/>
    <w:rsid w:val="0003663D"/>
    <w:rsid w:val="00036685"/>
    <w:rsid w:val="00036874"/>
    <w:rsid w:val="00037085"/>
    <w:rsid w:val="000370D4"/>
    <w:rsid w:val="00037534"/>
    <w:rsid w:val="00037668"/>
    <w:rsid w:val="00037702"/>
    <w:rsid w:val="00037E0D"/>
    <w:rsid w:val="00037E29"/>
    <w:rsid w:val="00037F1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632"/>
    <w:rsid w:val="00042781"/>
    <w:rsid w:val="000428C0"/>
    <w:rsid w:val="00042E4B"/>
    <w:rsid w:val="000430B1"/>
    <w:rsid w:val="00043109"/>
    <w:rsid w:val="00043171"/>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2D0"/>
    <w:rsid w:val="00051327"/>
    <w:rsid w:val="000515AA"/>
    <w:rsid w:val="00051900"/>
    <w:rsid w:val="00051E96"/>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B2A"/>
    <w:rsid w:val="00055EF1"/>
    <w:rsid w:val="00055F1F"/>
    <w:rsid w:val="00055F69"/>
    <w:rsid w:val="000565A5"/>
    <w:rsid w:val="00056832"/>
    <w:rsid w:val="00056973"/>
    <w:rsid w:val="00056B5A"/>
    <w:rsid w:val="00056BCF"/>
    <w:rsid w:val="00056CD1"/>
    <w:rsid w:val="00056E60"/>
    <w:rsid w:val="000572B0"/>
    <w:rsid w:val="000572C9"/>
    <w:rsid w:val="00057713"/>
    <w:rsid w:val="00057AF8"/>
    <w:rsid w:val="00057DD4"/>
    <w:rsid w:val="0006074D"/>
    <w:rsid w:val="00060B56"/>
    <w:rsid w:val="00060F74"/>
    <w:rsid w:val="00060F80"/>
    <w:rsid w:val="000619DE"/>
    <w:rsid w:val="00062544"/>
    <w:rsid w:val="0006257B"/>
    <w:rsid w:val="0006261A"/>
    <w:rsid w:val="000628CB"/>
    <w:rsid w:val="000629FC"/>
    <w:rsid w:val="00062CA6"/>
    <w:rsid w:val="00062EA6"/>
    <w:rsid w:val="00062FF3"/>
    <w:rsid w:val="0006302D"/>
    <w:rsid w:val="000633B0"/>
    <w:rsid w:val="000633E3"/>
    <w:rsid w:val="0006349C"/>
    <w:rsid w:val="000634D5"/>
    <w:rsid w:val="00063913"/>
    <w:rsid w:val="00063A57"/>
    <w:rsid w:val="0006409F"/>
    <w:rsid w:val="0006451D"/>
    <w:rsid w:val="00064576"/>
    <w:rsid w:val="00064788"/>
    <w:rsid w:val="0006510B"/>
    <w:rsid w:val="00065300"/>
    <w:rsid w:val="000654F8"/>
    <w:rsid w:val="000655E3"/>
    <w:rsid w:val="000658D3"/>
    <w:rsid w:val="000658E9"/>
    <w:rsid w:val="000662F3"/>
    <w:rsid w:val="00066860"/>
    <w:rsid w:val="00067270"/>
    <w:rsid w:val="000672BA"/>
    <w:rsid w:val="00067424"/>
    <w:rsid w:val="0006757C"/>
    <w:rsid w:val="00067A00"/>
    <w:rsid w:val="00067AFA"/>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F3C"/>
    <w:rsid w:val="000731C9"/>
    <w:rsid w:val="0007332D"/>
    <w:rsid w:val="00073373"/>
    <w:rsid w:val="00073417"/>
    <w:rsid w:val="00073F3B"/>
    <w:rsid w:val="00073FE4"/>
    <w:rsid w:val="0007431A"/>
    <w:rsid w:val="000743F4"/>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D85"/>
    <w:rsid w:val="000821B3"/>
    <w:rsid w:val="000822C1"/>
    <w:rsid w:val="0008253C"/>
    <w:rsid w:val="00082A47"/>
    <w:rsid w:val="00082CB1"/>
    <w:rsid w:val="00082FE5"/>
    <w:rsid w:val="00082FFC"/>
    <w:rsid w:val="00083316"/>
    <w:rsid w:val="0008345B"/>
    <w:rsid w:val="00083672"/>
    <w:rsid w:val="0008373E"/>
    <w:rsid w:val="00083877"/>
    <w:rsid w:val="00083C52"/>
    <w:rsid w:val="0008416F"/>
    <w:rsid w:val="00084811"/>
    <w:rsid w:val="00084918"/>
    <w:rsid w:val="00084D46"/>
    <w:rsid w:val="00084F04"/>
    <w:rsid w:val="00084F7F"/>
    <w:rsid w:val="00085148"/>
    <w:rsid w:val="00085781"/>
    <w:rsid w:val="00085975"/>
    <w:rsid w:val="00085C48"/>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573"/>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16"/>
    <w:rsid w:val="0009192B"/>
    <w:rsid w:val="00091BD0"/>
    <w:rsid w:val="00091D05"/>
    <w:rsid w:val="00091F43"/>
    <w:rsid w:val="000926F5"/>
    <w:rsid w:val="00092A74"/>
    <w:rsid w:val="00092F78"/>
    <w:rsid w:val="000930A4"/>
    <w:rsid w:val="00093204"/>
    <w:rsid w:val="000932F3"/>
    <w:rsid w:val="0009363F"/>
    <w:rsid w:val="00093775"/>
    <w:rsid w:val="00093A13"/>
    <w:rsid w:val="00093AB4"/>
    <w:rsid w:val="00093BB4"/>
    <w:rsid w:val="00093ECF"/>
    <w:rsid w:val="00094007"/>
    <w:rsid w:val="000940C4"/>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6E8"/>
    <w:rsid w:val="000A08C9"/>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4BA6"/>
    <w:rsid w:val="000A5371"/>
    <w:rsid w:val="000A5405"/>
    <w:rsid w:val="000A549D"/>
    <w:rsid w:val="000A5D00"/>
    <w:rsid w:val="000A5F8F"/>
    <w:rsid w:val="000A5FDB"/>
    <w:rsid w:val="000A60C7"/>
    <w:rsid w:val="000A60F1"/>
    <w:rsid w:val="000A63E3"/>
    <w:rsid w:val="000A64FC"/>
    <w:rsid w:val="000A6736"/>
    <w:rsid w:val="000A67CB"/>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26"/>
    <w:rsid w:val="000B5391"/>
    <w:rsid w:val="000B58A9"/>
    <w:rsid w:val="000B5982"/>
    <w:rsid w:val="000B5CA7"/>
    <w:rsid w:val="000B5CD6"/>
    <w:rsid w:val="000B6416"/>
    <w:rsid w:val="000B67F3"/>
    <w:rsid w:val="000B6952"/>
    <w:rsid w:val="000B6C50"/>
    <w:rsid w:val="000B70BD"/>
    <w:rsid w:val="000B732F"/>
    <w:rsid w:val="000B74B1"/>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6D"/>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962"/>
    <w:rsid w:val="000C7AF4"/>
    <w:rsid w:val="000D0185"/>
    <w:rsid w:val="000D0943"/>
    <w:rsid w:val="000D0D8F"/>
    <w:rsid w:val="000D0FDA"/>
    <w:rsid w:val="000D13D9"/>
    <w:rsid w:val="000D1967"/>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83E"/>
    <w:rsid w:val="000D6C56"/>
    <w:rsid w:val="000D6DC7"/>
    <w:rsid w:val="000D7108"/>
    <w:rsid w:val="000D78D0"/>
    <w:rsid w:val="000D7EB0"/>
    <w:rsid w:val="000E042D"/>
    <w:rsid w:val="000E099B"/>
    <w:rsid w:val="000E0BF4"/>
    <w:rsid w:val="000E0FF1"/>
    <w:rsid w:val="000E1051"/>
    <w:rsid w:val="000E12BC"/>
    <w:rsid w:val="000E13F6"/>
    <w:rsid w:val="000E18A4"/>
    <w:rsid w:val="000E197F"/>
    <w:rsid w:val="000E19EC"/>
    <w:rsid w:val="000E1A33"/>
    <w:rsid w:val="000E1A4A"/>
    <w:rsid w:val="000E1A8B"/>
    <w:rsid w:val="000E1F45"/>
    <w:rsid w:val="000E279A"/>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86"/>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97F"/>
    <w:rsid w:val="00101A34"/>
    <w:rsid w:val="00101D1D"/>
    <w:rsid w:val="00101D41"/>
    <w:rsid w:val="00102717"/>
    <w:rsid w:val="00102BF9"/>
    <w:rsid w:val="00102DE3"/>
    <w:rsid w:val="00103451"/>
    <w:rsid w:val="001034C8"/>
    <w:rsid w:val="00103551"/>
    <w:rsid w:val="001035DB"/>
    <w:rsid w:val="00103CFF"/>
    <w:rsid w:val="00104247"/>
    <w:rsid w:val="00104779"/>
    <w:rsid w:val="00104A17"/>
    <w:rsid w:val="00104CEF"/>
    <w:rsid w:val="00104D8A"/>
    <w:rsid w:val="00105008"/>
    <w:rsid w:val="00105192"/>
    <w:rsid w:val="00105229"/>
    <w:rsid w:val="001052C4"/>
    <w:rsid w:val="00105349"/>
    <w:rsid w:val="00105538"/>
    <w:rsid w:val="0010582F"/>
    <w:rsid w:val="00105B36"/>
    <w:rsid w:val="00105B72"/>
    <w:rsid w:val="00105C95"/>
    <w:rsid w:val="00105E72"/>
    <w:rsid w:val="0010605D"/>
    <w:rsid w:val="001063B5"/>
    <w:rsid w:val="001065B5"/>
    <w:rsid w:val="00106821"/>
    <w:rsid w:val="00106B6A"/>
    <w:rsid w:val="00106F95"/>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5FA"/>
    <w:rsid w:val="00112ADB"/>
    <w:rsid w:val="00112CB8"/>
    <w:rsid w:val="00112E72"/>
    <w:rsid w:val="00112F57"/>
    <w:rsid w:val="00113484"/>
    <w:rsid w:val="0011386A"/>
    <w:rsid w:val="0011388B"/>
    <w:rsid w:val="00113C93"/>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02E"/>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E34"/>
    <w:rsid w:val="00124E5E"/>
    <w:rsid w:val="001250B6"/>
    <w:rsid w:val="00125325"/>
    <w:rsid w:val="001257D4"/>
    <w:rsid w:val="00125C30"/>
    <w:rsid w:val="00125D46"/>
    <w:rsid w:val="00125EA0"/>
    <w:rsid w:val="001260CD"/>
    <w:rsid w:val="001262FC"/>
    <w:rsid w:val="001264F0"/>
    <w:rsid w:val="001268E7"/>
    <w:rsid w:val="0012691B"/>
    <w:rsid w:val="00126A37"/>
    <w:rsid w:val="00126A7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1E"/>
    <w:rsid w:val="001314CB"/>
    <w:rsid w:val="001319D8"/>
    <w:rsid w:val="00131AEA"/>
    <w:rsid w:val="00131C96"/>
    <w:rsid w:val="0013227E"/>
    <w:rsid w:val="001322D4"/>
    <w:rsid w:val="00132328"/>
    <w:rsid w:val="001328E4"/>
    <w:rsid w:val="00132963"/>
    <w:rsid w:val="00132BF9"/>
    <w:rsid w:val="00132C49"/>
    <w:rsid w:val="0013312A"/>
    <w:rsid w:val="00133659"/>
    <w:rsid w:val="00133DAB"/>
    <w:rsid w:val="0013430C"/>
    <w:rsid w:val="00134545"/>
    <w:rsid w:val="00134755"/>
    <w:rsid w:val="00134B5E"/>
    <w:rsid w:val="00134C3A"/>
    <w:rsid w:val="00134C4E"/>
    <w:rsid w:val="001352CF"/>
    <w:rsid w:val="00135409"/>
    <w:rsid w:val="00135563"/>
    <w:rsid w:val="00135634"/>
    <w:rsid w:val="0013583F"/>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47F"/>
    <w:rsid w:val="00143261"/>
    <w:rsid w:val="001434A8"/>
    <w:rsid w:val="001436BB"/>
    <w:rsid w:val="001439D4"/>
    <w:rsid w:val="00143AC0"/>
    <w:rsid w:val="00143E65"/>
    <w:rsid w:val="00143E89"/>
    <w:rsid w:val="00144945"/>
    <w:rsid w:val="00144B33"/>
    <w:rsid w:val="00144CBA"/>
    <w:rsid w:val="00144D43"/>
    <w:rsid w:val="00144ED0"/>
    <w:rsid w:val="00145491"/>
    <w:rsid w:val="0014579B"/>
    <w:rsid w:val="0014583F"/>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0E61"/>
    <w:rsid w:val="00151A2C"/>
    <w:rsid w:val="00151A61"/>
    <w:rsid w:val="00152010"/>
    <w:rsid w:val="001522F7"/>
    <w:rsid w:val="00152AAB"/>
    <w:rsid w:val="00152AB8"/>
    <w:rsid w:val="00152B2A"/>
    <w:rsid w:val="00152B45"/>
    <w:rsid w:val="00152E6A"/>
    <w:rsid w:val="00153462"/>
    <w:rsid w:val="0015355E"/>
    <w:rsid w:val="0015373A"/>
    <w:rsid w:val="00153924"/>
    <w:rsid w:val="00153BA7"/>
    <w:rsid w:val="00153BD3"/>
    <w:rsid w:val="00153C34"/>
    <w:rsid w:val="00153CC7"/>
    <w:rsid w:val="00153D26"/>
    <w:rsid w:val="00153E49"/>
    <w:rsid w:val="00153F58"/>
    <w:rsid w:val="0015406C"/>
    <w:rsid w:val="00154394"/>
    <w:rsid w:val="0015475C"/>
    <w:rsid w:val="00154C0B"/>
    <w:rsid w:val="00154EF1"/>
    <w:rsid w:val="0015525D"/>
    <w:rsid w:val="0015530A"/>
    <w:rsid w:val="00155750"/>
    <w:rsid w:val="00155CB1"/>
    <w:rsid w:val="001560BD"/>
    <w:rsid w:val="00156144"/>
    <w:rsid w:val="00156277"/>
    <w:rsid w:val="001562A8"/>
    <w:rsid w:val="00156A3F"/>
    <w:rsid w:val="00156CCD"/>
    <w:rsid w:val="00156ED2"/>
    <w:rsid w:val="00156F71"/>
    <w:rsid w:val="0015721D"/>
    <w:rsid w:val="00157410"/>
    <w:rsid w:val="00157676"/>
    <w:rsid w:val="00157757"/>
    <w:rsid w:val="00160084"/>
    <w:rsid w:val="001600B6"/>
    <w:rsid w:val="00160204"/>
    <w:rsid w:val="00160219"/>
    <w:rsid w:val="0016028C"/>
    <w:rsid w:val="0016035B"/>
    <w:rsid w:val="00160777"/>
    <w:rsid w:val="00160C02"/>
    <w:rsid w:val="00160F5C"/>
    <w:rsid w:val="0016106B"/>
    <w:rsid w:val="00161396"/>
    <w:rsid w:val="0016163D"/>
    <w:rsid w:val="00161784"/>
    <w:rsid w:val="00161974"/>
    <w:rsid w:val="00161A6B"/>
    <w:rsid w:val="00161D1E"/>
    <w:rsid w:val="00161F4F"/>
    <w:rsid w:val="0016256B"/>
    <w:rsid w:val="0016261F"/>
    <w:rsid w:val="001626A6"/>
    <w:rsid w:val="001628D0"/>
    <w:rsid w:val="001628F8"/>
    <w:rsid w:val="00162F0B"/>
    <w:rsid w:val="00162FBF"/>
    <w:rsid w:val="0016302F"/>
    <w:rsid w:val="00163074"/>
    <w:rsid w:val="00163212"/>
    <w:rsid w:val="001633B4"/>
    <w:rsid w:val="00163465"/>
    <w:rsid w:val="001634B6"/>
    <w:rsid w:val="00163554"/>
    <w:rsid w:val="00163875"/>
    <w:rsid w:val="001639F3"/>
    <w:rsid w:val="00163F15"/>
    <w:rsid w:val="001641BA"/>
    <w:rsid w:val="0016436F"/>
    <w:rsid w:val="0016467E"/>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FF1"/>
    <w:rsid w:val="0016614C"/>
    <w:rsid w:val="001661D0"/>
    <w:rsid w:val="00166499"/>
    <w:rsid w:val="00166641"/>
    <w:rsid w:val="001672CB"/>
    <w:rsid w:val="0016734D"/>
    <w:rsid w:val="0016738E"/>
    <w:rsid w:val="0016743F"/>
    <w:rsid w:val="00167527"/>
    <w:rsid w:val="00167C77"/>
    <w:rsid w:val="00167CB1"/>
    <w:rsid w:val="00167E44"/>
    <w:rsid w:val="00167E97"/>
    <w:rsid w:val="001700AB"/>
    <w:rsid w:val="0017011D"/>
    <w:rsid w:val="0017019F"/>
    <w:rsid w:val="00170423"/>
    <w:rsid w:val="001707B7"/>
    <w:rsid w:val="00170B44"/>
    <w:rsid w:val="00170C08"/>
    <w:rsid w:val="00170E59"/>
    <w:rsid w:val="00170E66"/>
    <w:rsid w:val="00171009"/>
    <w:rsid w:val="00171245"/>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FEB"/>
    <w:rsid w:val="001761C6"/>
    <w:rsid w:val="001766A0"/>
    <w:rsid w:val="00176935"/>
    <w:rsid w:val="00176C4D"/>
    <w:rsid w:val="00176CFB"/>
    <w:rsid w:val="0017728B"/>
    <w:rsid w:val="001772CD"/>
    <w:rsid w:val="00177425"/>
    <w:rsid w:val="001774BC"/>
    <w:rsid w:val="00177882"/>
    <w:rsid w:val="00177A2B"/>
    <w:rsid w:val="00177F99"/>
    <w:rsid w:val="00180546"/>
    <w:rsid w:val="001805E7"/>
    <w:rsid w:val="0018078E"/>
    <w:rsid w:val="001807FF"/>
    <w:rsid w:val="00180D74"/>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6E14"/>
    <w:rsid w:val="001875E0"/>
    <w:rsid w:val="0018760E"/>
    <w:rsid w:val="0018771F"/>
    <w:rsid w:val="00187AFB"/>
    <w:rsid w:val="00187E30"/>
    <w:rsid w:val="00187FBF"/>
    <w:rsid w:val="0019009F"/>
    <w:rsid w:val="001907A2"/>
    <w:rsid w:val="00190805"/>
    <w:rsid w:val="001908D2"/>
    <w:rsid w:val="001908E9"/>
    <w:rsid w:val="00190AFB"/>
    <w:rsid w:val="00190DEF"/>
    <w:rsid w:val="001910D2"/>
    <w:rsid w:val="001911D0"/>
    <w:rsid w:val="00191236"/>
    <w:rsid w:val="0019168D"/>
    <w:rsid w:val="00191759"/>
    <w:rsid w:val="00191861"/>
    <w:rsid w:val="00191CE8"/>
    <w:rsid w:val="00191E05"/>
    <w:rsid w:val="001927C8"/>
    <w:rsid w:val="00192A51"/>
    <w:rsid w:val="00192A64"/>
    <w:rsid w:val="0019379C"/>
    <w:rsid w:val="00193967"/>
    <w:rsid w:val="00193BB1"/>
    <w:rsid w:val="00193E74"/>
    <w:rsid w:val="0019401F"/>
    <w:rsid w:val="00194036"/>
    <w:rsid w:val="001942CE"/>
    <w:rsid w:val="001947D8"/>
    <w:rsid w:val="0019481B"/>
    <w:rsid w:val="00194913"/>
    <w:rsid w:val="001956FB"/>
    <w:rsid w:val="00195D5B"/>
    <w:rsid w:val="00196003"/>
    <w:rsid w:val="00196042"/>
    <w:rsid w:val="0019619E"/>
    <w:rsid w:val="00196391"/>
    <w:rsid w:val="0019663A"/>
    <w:rsid w:val="00196A41"/>
    <w:rsid w:val="00196B88"/>
    <w:rsid w:val="00196BDD"/>
    <w:rsid w:val="0019706F"/>
    <w:rsid w:val="0019788A"/>
    <w:rsid w:val="00197921"/>
    <w:rsid w:val="00197957"/>
    <w:rsid w:val="001979B2"/>
    <w:rsid w:val="00197A39"/>
    <w:rsid w:val="00197A54"/>
    <w:rsid w:val="00197C2A"/>
    <w:rsid w:val="00197F92"/>
    <w:rsid w:val="001A0344"/>
    <w:rsid w:val="001A0493"/>
    <w:rsid w:val="001A0896"/>
    <w:rsid w:val="001A099E"/>
    <w:rsid w:val="001A0A42"/>
    <w:rsid w:val="001A0DB1"/>
    <w:rsid w:val="001A0EFE"/>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9E3"/>
    <w:rsid w:val="001A4A3F"/>
    <w:rsid w:val="001A4A9E"/>
    <w:rsid w:val="001A4DAB"/>
    <w:rsid w:val="001A506F"/>
    <w:rsid w:val="001A5103"/>
    <w:rsid w:val="001A54FA"/>
    <w:rsid w:val="001A5983"/>
    <w:rsid w:val="001A5CCE"/>
    <w:rsid w:val="001A5E76"/>
    <w:rsid w:val="001A603F"/>
    <w:rsid w:val="001A60AD"/>
    <w:rsid w:val="001A64E8"/>
    <w:rsid w:val="001A65FA"/>
    <w:rsid w:val="001A6CF8"/>
    <w:rsid w:val="001A6D15"/>
    <w:rsid w:val="001A6ED0"/>
    <w:rsid w:val="001A7181"/>
    <w:rsid w:val="001A72D3"/>
    <w:rsid w:val="001A7701"/>
    <w:rsid w:val="001A7BB6"/>
    <w:rsid w:val="001A7F58"/>
    <w:rsid w:val="001B0104"/>
    <w:rsid w:val="001B0413"/>
    <w:rsid w:val="001B06BE"/>
    <w:rsid w:val="001B0B0E"/>
    <w:rsid w:val="001B0ED3"/>
    <w:rsid w:val="001B1649"/>
    <w:rsid w:val="001B189C"/>
    <w:rsid w:val="001B1ACC"/>
    <w:rsid w:val="001B1B1B"/>
    <w:rsid w:val="001B1E22"/>
    <w:rsid w:val="001B1E4C"/>
    <w:rsid w:val="001B21BF"/>
    <w:rsid w:val="001B21D0"/>
    <w:rsid w:val="001B2218"/>
    <w:rsid w:val="001B252F"/>
    <w:rsid w:val="001B2C7A"/>
    <w:rsid w:val="001B3156"/>
    <w:rsid w:val="001B332B"/>
    <w:rsid w:val="001B34D5"/>
    <w:rsid w:val="001B356F"/>
    <w:rsid w:val="001B35C4"/>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946"/>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822"/>
    <w:rsid w:val="001D1E6C"/>
    <w:rsid w:val="001D1EFD"/>
    <w:rsid w:val="001D21E3"/>
    <w:rsid w:val="001D25B0"/>
    <w:rsid w:val="001D275E"/>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CE"/>
    <w:rsid w:val="001E1E50"/>
    <w:rsid w:val="001E20E8"/>
    <w:rsid w:val="001E2E08"/>
    <w:rsid w:val="001E2E64"/>
    <w:rsid w:val="001E300F"/>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9AC"/>
    <w:rsid w:val="001E6BD7"/>
    <w:rsid w:val="001E763B"/>
    <w:rsid w:val="001E7727"/>
    <w:rsid w:val="001E7759"/>
    <w:rsid w:val="001F0109"/>
    <w:rsid w:val="001F013C"/>
    <w:rsid w:val="001F0177"/>
    <w:rsid w:val="001F01DA"/>
    <w:rsid w:val="001F076D"/>
    <w:rsid w:val="001F0C71"/>
    <w:rsid w:val="001F0D53"/>
    <w:rsid w:val="001F0DDD"/>
    <w:rsid w:val="001F1117"/>
    <w:rsid w:val="001F1185"/>
    <w:rsid w:val="001F124E"/>
    <w:rsid w:val="001F1339"/>
    <w:rsid w:val="001F1D1A"/>
    <w:rsid w:val="001F2600"/>
    <w:rsid w:val="001F272B"/>
    <w:rsid w:val="001F2766"/>
    <w:rsid w:val="001F278A"/>
    <w:rsid w:val="001F2FE4"/>
    <w:rsid w:val="001F3103"/>
    <w:rsid w:val="001F32DF"/>
    <w:rsid w:val="001F37D8"/>
    <w:rsid w:val="001F3A1D"/>
    <w:rsid w:val="001F3DDA"/>
    <w:rsid w:val="001F3FA3"/>
    <w:rsid w:val="001F426B"/>
    <w:rsid w:val="001F480C"/>
    <w:rsid w:val="001F493D"/>
    <w:rsid w:val="001F4A10"/>
    <w:rsid w:val="001F4B09"/>
    <w:rsid w:val="001F5002"/>
    <w:rsid w:val="001F5527"/>
    <w:rsid w:val="001F570A"/>
    <w:rsid w:val="001F5AC8"/>
    <w:rsid w:val="001F5D35"/>
    <w:rsid w:val="001F5DC1"/>
    <w:rsid w:val="001F60F5"/>
    <w:rsid w:val="001F6268"/>
    <w:rsid w:val="001F6281"/>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7CA"/>
    <w:rsid w:val="00201A5E"/>
    <w:rsid w:val="00201B43"/>
    <w:rsid w:val="00201D2F"/>
    <w:rsid w:val="00201E66"/>
    <w:rsid w:val="00201EFD"/>
    <w:rsid w:val="00201F43"/>
    <w:rsid w:val="00202452"/>
    <w:rsid w:val="00202517"/>
    <w:rsid w:val="00202615"/>
    <w:rsid w:val="002028E3"/>
    <w:rsid w:val="00202E63"/>
    <w:rsid w:val="0020304F"/>
    <w:rsid w:val="00203557"/>
    <w:rsid w:val="00203748"/>
    <w:rsid w:val="0020422A"/>
    <w:rsid w:val="00204423"/>
    <w:rsid w:val="00204425"/>
    <w:rsid w:val="0020447F"/>
    <w:rsid w:val="0020477D"/>
    <w:rsid w:val="00204793"/>
    <w:rsid w:val="00204C42"/>
    <w:rsid w:val="00205108"/>
    <w:rsid w:val="00205137"/>
    <w:rsid w:val="002051AE"/>
    <w:rsid w:val="0020577B"/>
    <w:rsid w:val="00205877"/>
    <w:rsid w:val="0020595E"/>
    <w:rsid w:val="00205A9A"/>
    <w:rsid w:val="00205B16"/>
    <w:rsid w:val="00205C68"/>
    <w:rsid w:val="00205C6E"/>
    <w:rsid w:val="00205E72"/>
    <w:rsid w:val="00205E8B"/>
    <w:rsid w:val="00206207"/>
    <w:rsid w:val="002062EE"/>
    <w:rsid w:val="002062F6"/>
    <w:rsid w:val="002069D4"/>
    <w:rsid w:val="00206AD3"/>
    <w:rsid w:val="00206B67"/>
    <w:rsid w:val="00206EDE"/>
    <w:rsid w:val="0020704D"/>
    <w:rsid w:val="002073CB"/>
    <w:rsid w:val="00207422"/>
    <w:rsid w:val="0020751C"/>
    <w:rsid w:val="00207A2B"/>
    <w:rsid w:val="00207C41"/>
    <w:rsid w:val="00207E01"/>
    <w:rsid w:val="00207F3E"/>
    <w:rsid w:val="00210715"/>
    <w:rsid w:val="00210922"/>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7C4"/>
    <w:rsid w:val="00214AA9"/>
    <w:rsid w:val="00214B1E"/>
    <w:rsid w:val="00215006"/>
    <w:rsid w:val="0021513D"/>
    <w:rsid w:val="00215281"/>
    <w:rsid w:val="00215921"/>
    <w:rsid w:val="00215A65"/>
    <w:rsid w:val="002165C5"/>
    <w:rsid w:val="002166D8"/>
    <w:rsid w:val="00216BAD"/>
    <w:rsid w:val="00216E71"/>
    <w:rsid w:val="002170C3"/>
    <w:rsid w:val="0021784E"/>
    <w:rsid w:val="002178BB"/>
    <w:rsid w:val="00217ACE"/>
    <w:rsid w:val="00217B6C"/>
    <w:rsid w:val="00217D8A"/>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4C2"/>
    <w:rsid w:val="00224A12"/>
    <w:rsid w:val="00224B16"/>
    <w:rsid w:val="00224C9B"/>
    <w:rsid w:val="00224F79"/>
    <w:rsid w:val="002251D6"/>
    <w:rsid w:val="0022525A"/>
    <w:rsid w:val="002252D0"/>
    <w:rsid w:val="0022533B"/>
    <w:rsid w:val="00225481"/>
    <w:rsid w:val="002257F4"/>
    <w:rsid w:val="00225A7D"/>
    <w:rsid w:val="00225B87"/>
    <w:rsid w:val="002262FA"/>
    <w:rsid w:val="0022638D"/>
    <w:rsid w:val="00226ACA"/>
    <w:rsid w:val="00226B78"/>
    <w:rsid w:val="00226DD9"/>
    <w:rsid w:val="00227258"/>
    <w:rsid w:val="00227A80"/>
    <w:rsid w:val="00230652"/>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933"/>
    <w:rsid w:val="00234A0A"/>
    <w:rsid w:val="0023525A"/>
    <w:rsid w:val="0023533C"/>
    <w:rsid w:val="002353BB"/>
    <w:rsid w:val="00235556"/>
    <w:rsid w:val="00235A37"/>
    <w:rsid w:val="00235D37"/>
    <w:rsid w:val="002360C8"/>
    <w:rsid w:val="00236732"/>
    <w:rsid w:val="00236965"/>
    <w:rsid w:val="00236C27"/>
    <w:rsid w:val="00236D95"/>
    <w:rsid w:val="002373BB"/>
    <w:rsid w:val="0023784A"/>
    <w:rsid w:val="00237945"/>
    <w:rsid w:val="0023797A"/>
    <w:rsid w:val="00237C6C"/>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D8E"/>
    <w:rsid w:val="002442E3"/>
    <w:rsid w:val="00244343"/>
    <w:rsid w:val="00244521"/>
    <w:rsid w:val="00244757"/>
    <w:rsid w:val="00244A66"/>
    <w:rsid w:val="00244E0A"/>
    <w:rsid w:val="00245CFA"/>
    <w:rsid w:val="002463E3"/>
    <w:rsid w:val="0024661C"/>
    <w:rsid w:val="00246A4C"/>
    <w:rsid w:val="00246E85"/>
    <w:rsid w:val="00247356"/>
    <w:rsid w:val="0024748B"/>
    <w:rsid w:val="002476FB"/>
    <w:rsid w:val="00247800"/>
    <w:rsid w:val="00247948"/>
    <w:rsid w:val="00250090"/>
    <w:rsid w:val="002502EB"/>
    <w:rsid w:val="00250602"/>
    <w:rsid w:val="0025087F"/>
    <w:rsid w:val="00250C33"/>
    <w:rsid w:val="00250FFD"/>
    <w:rsid w:val="002513F0"/>
    <w:rsid w:val="0025187E"/>
    <w:rsid w:val="00251AE2"/>
    <w:rsid w:val="00251EA8"/>
    <w:rsid w:val="00251F65"/>
    <w:rsid w:val="00251F8B"/>
    <w:rsid w:val="0025223F"/>
    <w:rsid w:val="0025262E"/>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056"/>
    <w:rsid w:val="002553EB"/>
    <w:rsid w:val="002557EF"/>
    <w:rsid w:val="00255943"/>
    <w:rsid w:val="00255A3D"/>
    <w:rsid w:val="00256101"/>
    <w:rsid w:val="002561D6"/>
    <w:rsid w:val="0025642F"/>
    <w:rsid w:val="00256568"/>
    <w:rsid w:val="00256BD4"/>
    <w:rsid w:val="00256C64"/>
    <w:rsid w:val="0025700B"/>
    <w:rsid w:val="00257060"/>
    <w:rsid w:val="0025715B"/>
    <w:rsid w:val="0025736F"/>
    <w:rsid w:val="0025749E"/>
    <w:rsid w:val="00257E50"/>
    <w:rsid w:val="00257F78"/>
    <w:rsid w:val="00260133"/>
    <w:rsid w:val="00260397"/>
    <w:rsid w:val="0026061E"/>
    <w:rsid w:val="00260C92"/>
    <w:rsid w:val="00260EBD"/>
    <w:rsid w:val="0026131B"/>
    <w:rsid w:val="002614E4"/>
    <w:rsid w:val="0026153C"/>
    <w:rsid w:val="002617A8"/>
    <w:rsid w:val="0026182D"/>
    <w:rsid w:val="0026195C"/>
    <w:rsid w:val="00261B6A"/>
    <w:rsid w:val="00262228"/>
    <w:rsid w:val="00262298"/>
    <w:rsid w:val="00262529"/>
    <w:rsid w:val="00262543"/>
    <w:rsid w:val="002626A8"/>
    <w:rsid w:val="00263200"/>
    <w:rsid w:val="002635B5"/>
    <w:rsid w:val="002636D7"/>
    <w:rsid w:val="00263F8F"/>
    <w:rsid w:val="00264396"/>
    <w:rsid w:val="002643D1"/>
    <w:rsid w:val="00264482"/>
    <w:rsid w:val="00264615"/>
    <w:rsid w:val="002646F3"/>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842"/>
    <w:rsid w:val="00273A5B"/>
    <w:rsid w:val="00273E80"/>
    <w:rsid w:val="00273F1F"/>
    <w:rsid w:val="0027432A"/>
    <w:rsid w:val="00274583"/>
    <w:rsid w:val="002752E3"/>
    <w:rsid w:val="00275AB3"/>
    <w:rsid w:val="00275CC2"/>
    <w:rsid w:val="00276241"/>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C0B"/>
    <w:rsid w:val="00281DD3"/>
    <w:rsid w:val="002821B2"/>
    <w:rsid w:val="002829D4"/>
    <w:rsid w:val="00282C39"/>
    <w:rsid w:val="00282D60"/>
    <w:rsid w:val="00283511"/>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363"/>
    <w:rsid w:val="00292541"/>
    <w:rsid w:val="00292D5D"/>
    <w:rsid w:val="00292DD9"/>
    <w:rsid w:val="0029318B"/>
    <w:rsid w:val="002932F2"/>
    <w:rsid w:val="00293790"/>
    <w:rsid w:val="00293AE7"/>
    <w:rsid w:val="00293D9E"/>
    <w:rsid w:val="00294A16"/>
    <w:rsid w:val="002951F6"/>
    <w:rsid w:val="00295514"/>
    <w:rsid w:val="00295539"/>
    <w:rsid w:val="0029554B"/>
    <w:rsid w:val="00295659"/>
    <w:rsid w:val="002957A6"/>
    <w:rsid w:val="002958F6"/>
    <w:rsid w:val="00295951"/>
    <w:rsid w:val="00295B03"/>
    <w:rsid w:val="00295BA5"/>
    <w:rsid w:val="002964F3"/>
    <w:rsid w:val="002966F6"/>
    <w:rsid w:val="002967DC"/>
    <w:rsid w:val="00296CED"/>
    <w:rsid w:val="00297533"/>
    <w:rsid w:val="00297827"/>
    <w:rsid w:val="00297835"/>
    <w:rsid w:val="00297944"/>
    <w:rsid w:val="00297A65"/>
    <w:rsid w:val="00297C86"/>
    <w:rsid w:val="002A0256"/>
    <w:rsid w:val="002A055E"/>
    <w:rsid w:val="002A0723"/>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08B"/>
    <w:rsid w:val="002A30C0"/>
    <w:rsid w:val="002A34F4"/>
    <w:rsid w:val="002A394A"/>
    <w:rsid w:val="002A3B4F"/>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ABB"/>
    <w:rsid w:val="002B5EE0"/>
    <w:rsid w:val="002B5F11"/>
    <w:rsid w:val="002B6185"/>
    <w:rsid w:val="002B61A7"/>
    <w:rsid w:val="002B6290"/>
    <w:rsid w:val="002B6531"/>
    <w:rsid w:val="002B65EB"/>
    <w:rsid w:val="002B6DCD"/>
    <w:rsid w:val="002B7006"/>
    <w:rsid w:val="002B739F"/>
    <w:rsid w:val="002B747B"/>
    <w:rsid w:val="002B75EC"/>
    <w:rsid w:val="002B77E9"/>
    <w:rsid w:val="002B79BA"/>
    <w:rsid w:val="002B7A3F"/>
    <w:rsid w:val="002B7AFF"/>
    <w:rsid w:val="002B7BA0"/>
    <w:rsid w:val="002B7EAA"/>
    <w:rsid w:val="002C01EA"/>
    <w:rsid w:val="002C0648"/>
    <w:rsid w:val="002C08DB"/>
    <w:rsid w:val="002C0A3C"/>
    <w:rsid w:val="002C0B28"/>
    <w:rsid w:val="002C0BE9"/>
    <w:rsid w:val="002C10AC"/>
    <w:rsid w:val="002C1375"/>
    <w:rsid w:val="002C14F9"/>
    <w:rsid w:val="002C1D06"/>
    <w:rsid w:val="002C1E4F"/>
    <w:rsid w:val="002C22CF"/>
    <w:rsid w:val="002C2318"/>
    <w:rsid w:val="002C24E0"/>
    <w:rsid w:val="002C27E6"/>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084"/>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13B"/>
    <w:rsid w:val="002D690B"/>
    <w:rsid w:val="002D6ACC"/>
    <w:rsid w:val="002D6BB3"/>
    <w:rsid w:val="002D741B"/>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AD3"/>
    <w:rsid w:val="002E1D89"/>
    <w:rsid w:val="002E203A"/>
    <w:rsid w:val="002E25AF"/>
    <w:rsid w:val="002E25E2"/>
    <w:rsid w:val="002E281D"/>
    <w:rsid w:val="002E2D36"/>
    <w:rsid w:val="002E3263"/>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A22"/>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7F1"/>
    <w:rsid w:val="002F08B0"/>
    <w:rsid w:val="002F09BF"/>
    <w:rsid w:val="002F0BBC"/>
    <w:rsid w:val="002F0C50"/>
    <w:rsid w:val="002F0CEC"/>
    <w:rsid w:val="002F16E9"/>
    <w:rsid w:val="002F187B"/>
    <w:rsid w:val="002F192D"/>
    <w:rsid w:val="002F1997"/>
    <w:rsid w:val="002F1A4E"/>
    <w:rsid w:val="002F1CFF"/>
    <w:rsid w:val="002F1E68"/>
    <w:rsid w:val="002F1EE4"/>
    <w:rsid w:val="002F1FA5"/>
    <w:rsid w:val="002F1FFD"/>
    <w:rsid w:val="002F200B"/>
    <w:rsid w:val="002F2154"/>
    <w:rsid w:val="002F21F8"/>
    <w:rsid w:val="002F25EF"/>
    <w:rsid w:val="002F27FB"/>
    <w:rsid w:val="002F2976"/>
    <w:rsid w:val="002F2C96"/>
    <w:rsid w:val="002F3072"/>
    <w:rsid w:val="002F3400"/>
    <w:rsid w:val="002F345B"/>
    <w:rsid w:val="002F35F3"/>
    <w:rsid w:val="002F3691"/>
    <w:rsid w:val="002F36DC"/>
    <w:rsid w:val="002F38CC"/>
    <w:rsid w:val="002F39C9"/>
    <w:rsid w:val="002F3C91"/>
    <w:rsid w:val="002F3CC7"/>
    <w:rsid w:val="002F3D17"/>
    <w:rsid w:val="002F4248"/>
    <w:rsid w:val="002F4415"/>
    <w:rsid w:val="002F4489"/>
    <w:rsid w:val="002F4756"/>
    <w:rsid w:val="002F493E"/>
    <w:rsid w:val="002F4957"/>
    <w:rsid w:val="002F498C"/>
    <w:rsid w:val="002F4ADB"/>
    <w:rsid w:val="002F4FF4"/>
    <w:rsid w:val="002F50E7"/>
    <w:rsid w:val="002F5349"/>
    <w:rsid w:val="002F5412"/>
    <w:rsid w:val="002F546D"/>
    <w:rsid w:val="002F58C3"/>
    <w:rsid w:val="002F5DCC"/>
    <w:rsid w:val="002F5E35"/>
    <w:rsid w:val="002F5EA6"/>
    <w:rsid w:val="002F6994"/>
    <w:rsid w:val="002F69BD"/>
    <w:rsid w:val="002F69E7"/>
    <w:rsid w:val="002F703C"/>
    <w:rsid w:val="002F758A"/>
    <w:rsid w:val="002F7A13"/>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450"/>
    <w:rsid w:val="0030194E"/>
    <w:rsid w:val="00301DE3"/>
    <w:rsid w:val="00302528"/>
    <w:rsid w:val="00302538"/>
    <w:rsid w:val="00302982"/>
    <w:rsid w:val="00302C3E"/>
    <w:rsid w:val="00302CB0"/>
    <w:rsid w:val="003033AC"/>
    <w:rsid w:val="00303474"/>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B30"/>
    <w:rsid w:val="00305C7B"/>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27F"/>
    <w:rsid w:val="003103A4"/>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A71"/>
    <w:rsid w:val="00315DB0"/>
    <w:rsid w:val="00316156"/>
    <w:rsid w:val="00316369"/>
    <w:rsid w:val="003169C6"/>
    <w:rsid w:val="00316B6C"/>
    <w:rsid w:val="00316CAF"/>
    <w:rsid w:val="00316E05"/>
    <w:rsid w:val="00316E0A"/>
    <w:rsid w:val="0031706F"/>
    <w:rsid w:val="00317306"/>
    <w:rsid w:val="00317E2A"/>
    <w:rsid w:val="00320449"/>
    <w:rsid w:val="00320751"/>
    <w:rsid w:val="00320E01"/>
    <w:rsid w:val="0032132B"/>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48B8"/>
    <w:rsid w:val="0032498E"/>
    <w:rsid w:val="00325079"/>
    <w:rsid w:val="0032561F"/>
    <w:rsid w:val="00325A57"/>
    <w:rsid w:val="00325BC2"/>
    <w:rsid w:val="00325F5E"/>
    <w:rsid w:val="00326386"/>
    <w:rsid w:val="00326840"/>
    <w:rsid w:val="00326912"/>
    <w:rsid w:val="00326BBA"/>
    <w:rsid w:val="00326F08"/>
    <w:rsid w:val="0032714E"/>
    <w:rsid w:val="0032720A"/>
    <w:rsid w:val="00327321"/>
    <w:rsid w:val="003273BB"/>
    <w:rsid w:val="00327924"/>
    <w:rsid w:val="00330720"/>
    <w:rsid w:val="003308EF"/>
    <w:rsid w:val="003308F0"/>
    <w:rsid w:val="00330D35"/>
    <w:rsid w:val="00331109"/>
    <w:rsid w:val="0033120C"/>
    <w:rsid w:val="003319BE"/>
    <w:rsid w:val="00331E34"/>
    <w:rsid w:val="0033211A"/>
    <w:rsid w:val="00332EDE"/>
    <w:rsid w:val="00332F51"/>
    <w:rsid w:val="0033304D"/>
    <w:rsid w:val="003333D2"/>
    <w:rsid w:val="003333E4"/>
    <w:rsid w:val="003337C5"/>
    <w:rsid w:val="00333D32"/>
    <w:rsid w:val="00333FA2"/>
    <w:rsid w:val="00334080"/>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3DD"/>
    <w:rsid w:val="003400BB"/>
    <w:rsid w:val="003401B9"/>
    <w:rsid w:val="0034021A"/>
    <w:rsid w:val="003404B3"/>
    <w:rsid w:val="00340960"/>
    <w:rsid w:val="00340BAD"/>
    <w:rsid w:val="00340DC1"/>
    <w:rsid w:val="0034103D"/>
    <w:rsid w:val="003410CE"/>
    <w:rsid w:val="0034113E"/>
    <w:rsid w:val="003415C1"/>
    <w:rsid w:val="0034176D"/>
    <w:rsid w:val="0034177D"/>
    <w:rsid w:val="00341E4D"/>
    <w:rsid w:val="00341E81"/>
    <w:rsid w:val="00341F1F"/>
    <w:rsid w:val="0034226D"/>
    <w:rsid w:val="003422EF"/>
    <w:rsid w:val="003422F5"/>
    <w:rsid w:val="003425CE"/>
    <w:rsid w:val="00342659"/>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9B0"/>
    <w:rsid w:val="00350D90"/>
    <w:rsid w:val="00350DA6"/>
    <w:rsid w:val="00350EF8"/>
    <w:rsid w:val="00351116"/>
    <w:rsid w:val="003512A4"/>
    <w:rsid w:val="0035139D"/>
    <w:rsid w:val="003513D1"/>
    <w:rsid w:val="003514C1"/>
    <w:rsid w:val="0035162A"/>
    <w:rsid w:val="00351657"/>
    <w:rsid w:val="00351904"/>
    <w:rsid w:val="0035194C"/>
    <w:rsid w:val="00351A5E"/>
    <w:rsid w:val="00351A88"/>
    <w:rsid w:val="00351FA5"/>
    <w:rsid w:val="00352449"/>
    <w:rsid w:val="003528C0"/>
    <w:rsid w:val="00352B6E"/>
    <w:rsid w:val="00352D37"/>
    <w:rsid w:val="00352E18"/>
    <w:rsid w:val="0035320D"/>
    <w:rsid w:val="0035357E"/>
    <w:rsid w:val="00353921"/>
    <w:rsid w:val="00353AF7"/>
    <w:rsid w:val="00353F50"/>
    <w:rsid w:val="00354070"/>
    <w:rsid w:val="003540E7"/>
    <w:rsid w:val="003545DD"/>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8E"/>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6113"/>
    <w:rsid w:val="0037673D"/>
    <w:rsid w:val="00376887"/>
    <w:rsid w:val="0037732E"/>
    <w:rsid w:val="003776EA"/>
    <w:rsid w:val="00377A40"/>
    <w:rsid w:val="00377BA3"/>
    <w:rsid w:val="00377E5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5C6"/>
    <w:rsid w:val="00385C53"/>
    <w:rsid w:val="00385F5E"/>
    <w:rsid w:val="00385FE2"/>
    <w:rsid w:val="0038625E"/>
    <w:rsid w:val="00386571"/>
    <w:rsid w:val="00386AAC"/>
    <w:rsid w:val="00386EAB"/>
    <w:rsid w:val="003871C1"/>
    <w:rsid w:val="00387437"/>
    <w:rsid w:val="003877DC"/>
    <w:rsid w:val="00387808"/>
    <w:rsid w:val="00387B75"/>
    <w:rsid w:val="00387CBD"/>
    <w:rsid w:val="00387CF2"/>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2E0"/>
    <w:rsid w:val="00392828"/>
    <w:rsid w:val="0039296F"/>
    <w:rsid w:val="00392AA2"/>
    <w:rsid w:val="00392B40"/>
    <w:rsid w:val="00392CB3"/>
    <w:rsid w:val="00392CBC"/>
    <w:rsid w:val="00392DB3"/>
    <w:rsid w:val="00392DF4"/>
    <w:rsid w:val="00392EB3"/>
    <w:rsid w:val="003934AA"/>
    <w:rsid w:val="00393622"/>
    <w:rsid w:val="003936EF"/>
    <w:rsid w:val="00393772"/>
    <w:rsid w:val="00393ACE"/>
    <w:rsid w:val="00393F7D"/>
    <w:rsid w:val="00394558"/>
    <w:rsid w:val="00395104"/>
    <w:rsid w:val="003952EB"/>
    <w:rsid w:val="00395416"/>
    <w:rsid w:val="003956FF"/>
    <w:rsid w:val="00395BC4"/>
    <w:rsid w:val="00396461"/>
    <w:rsid w:val="00396611"/>
    <w:rsid w:val="003968B6"/>
    <w:rsid w:val="00396CBE"/>
    <w:rsid w:val="00396D1A"/>
    <w:rsid w:val="00396EB7"/>
    <w:rsid w:val="0039734C"/>
    <w:rsid w:val="00397608"/>
    <w:rsid w:val="00397DD1"/>
    <w:rsid w:val="00397E0F"/>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6FD"/>
    <w:rsid w:val="003A49DC"/>
    <w:rsid w:val="003A4C48"/>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A50"/>
    <w:rsid w:val="003A6B10"/>
    <w:rsid w:val="003A6C01"/>
    <w:rsid w:val="003A6D2D"/>
    <w:rsid w:val="003A6D8E"/>
    <w:rsid w:val="003A70D1"/>
    <w:rsid w:val="003A7592"/>
    <w:rsid w:val="003A7736"/>
    <w:rsid w:val="003A7897"/>
    <w:rsid w:val="003A79C9"/>
    <w:rsid w:val="003A7BF1"/>
    <w:rsid w:val="003A7CF1"/>
    <w:rsid w:val="003B010F"/>
    <w:rsid w:val="003B0569"/>
    <w:rsid w:val="003B0749"/>
    <w:rsid w:val="003B078F"/>
    <w:rsid w:val="003B07A8"/>
    <w:rsid w:val="003B0836"/>
    <w:rsid w:val="003B0E38"/>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1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9BA"/>
    <w:rsid w:val="003B5DF5"/>
    <w:rsid w:val="003B5E89"/>
    <w:rsid w:val="003B600D"/>
    <w:rsid w:val="003B618A"/>
    <w:rsid w:val="003B66F8"/>
    <w:rsid w:val="003B6B40"/>
    <w:rsid w:val="003B6D18"/>
    <w:rsid w:val="003B71B4"/>
    <w:rsid w:val="003B79AB"/>
    <w:rsid w:val="003B7E2C"/>
    <w:rsid w:val="003C00DE"/>
    <w:rsid w:val="003C00F6"/>
    <w:rsid w:val="003C02A1"/>
    <w:rsid w:val="003C0951"/>
    <w:rsid w:val="003C0B7A"/>
    <w:rsid w:val="003C0D98"/>
    <w:rsid w:val="003C104C"/>
    <w:rsid w:val="003C1384"/>
    <w:rsid w:val="003C141B"/>
    <w:rsid w:val="003C1B37"/>
    <w:rsid w:val="003C1C5F"/>
    <w:rsid w:val="003C1D29"/>
    <w:rsid w:val="003C268C"/>
    <w:rsid w:val="003C2812"/>
    <w:rsid w:val="003C299D"/>
    <w:rsid w:val="003C29A8"/>
    <w:rsid w:val="003C2AED"/>
    <w:rsid w:val="003C3899"/>
    <w:rsid w:val="003C38CE"/>
    <w:rsid w:val="003C3B5F"/>
    <w:rsid w:val="003C4171"/>
    <w:rsid w:val="003C48A1"/>
    <w:rsid w:val="003C493D"/>
    <w:rsid w:val="003C4C60"/>
    <w:rsid w:val="003C5007"/>
    <w:rsid w:val="003C503D"/>
    <w:rsid w:val="003C5404"/>
    <w:rsid w:val="003C57A7"/>
    <w:rsid w:val="003C5869"/>
    <w:rsid w:val="003C5B7B"/>
    <w:rsid w:val="003C5E31"/>
    <w:rsid w:val="003C5F07"/>
    <w:rsid w:val="003C5F8C"/>
    <w:rsid w:val="003C6125"/>
    <w:rsid w:val="003C6190"/>
    <w:rsid w:val="003C6204"/>
    <w:rsid w:val="003C6207"/>
    <w:rsid w:val="003C6445"/>
    <w:rsid w:val="003C6608"/>
    <w:rsid w:val="003C6960"/>
    <w:rsid w:val="003C69F3"/>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E69"/>
    <w:rsid w:val="003D362B"/>
    <w:rsid w:val="003D3F9D"/>
    <w:rsid w:val="003D3FEE"/>
    <w:rsid w:val="003D40E5"/>
    <w:rsid w:val="003D429E"/>
    <w:rsid w:val="003D4330"/>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6CE4"/>
    <w:rsid w:val="003D717B"/>
    <w:rsid w:val="003D72E0"/>
    <w:rsid w:val="003D7368"/>
    <w:rsid w:val="003D77AE"/>
    <w:rsid w:val="003D793E"/>
    <w:rsid w:val="003D7A43"/>
    <w:rsid w:val="003D7B43"/>
    <w:rsid w:val="003D7E53"/>
    <w:rsid w:val="003D7E81"/>
    <w:rsid w:val="003D7E99"/>
    <w:rsid w:val="003E00B8"/>
    <w:rsid w:val="003E01AE"/>
    <w:rsid w:val="003E01C5"/>
    <w:rsid w:val="003E0737"/>
    <w:rsid w:val="003E08B5"/>
    <w:rsid w:val="003E0AF8"/>
    <w:rsid w:val="003E0C5D"/>
    <w:rsid w:val="003E0CED"/>
    <w:rsid w:val="003E0DF6"/>
    <w:rsid w:val="003E0E15"/>
    <w:rsid w:val="003E0EA4"/>
    <w:rsid w:val="003E0FF3"/>
    <w:rsid w:val="003E1592"/>
    <w:rsid w:val="003E18F7"/>
    <w:rsid w:val="003E1A90"/>
    <w:rsid w:val="003E1B21"/>
    <w:rsid w:val="003E1BA6"/>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C0"/>
    <w:rsid w:val="003E5AEA"/>
    <w:rsid w:val="003E5B9F"/>
    <w:rsid w:val="003E5D39"/>
    <w:rsid w:val="003E6247"/>
    <w:rsid w:val="003E62E5"/>
    <w:rsid w:val="003E6312"/>
    <w:rsid w:val="003E687E"/>
    <w:rsid w:val="003E68CF"/>
    <w:rsid w:val="003E6A49"/>
    <w:rsid w:val="003E6B20"/>
    <w:rsid w:val="003E6F37"/>
    <w:rsid w:val="003E77FA"/>
    <w:rsid w:val="003E7A33"/>
    <w:rsid w:val="003E7F41"/>
    <w:rsid w:val="003F0848"/>
    <w:rsid w:val="003F0A7B"/>
    <w:rsid w:val="003F0B8A"/>
    <w:rsid w:val="003F0BFB"/>
    <w:rsid w:val="003F10BF"/>
    <w:rsid w:val="003F10C1"/>
    <w:rsid w:val="003F1129"/>
    <w:rsid w:val="003F14D9"/>
    <w:rsid w:val="003F1988"/>
    <w:rsid w:val="003F1B46"/>
    <w:rsid w:val="003F1C43"/>
    <w:rsid w:val="003F1DCB"/>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2FE"/>
    <w:rsid w:val="003F735E"/>
    <w:rsid w:val="003F7399"/>
    <w:rsid w:val="003F7770"/>
    <w:rsid w:val="003F7AB8"/>
    <w:rsid w:val="00400466"/>
    <w:rsid w:val="0040081B"/>
    <w:rsid w:val="004008D1"/>
    <w:rsid w:val="0040161D"/>
    <w:rsid w:val="0040174E"/>
    <w:rsid w:val="00401CAD"/>
    <w:rsid w:val="00401CB1"/>
    <w:rsid w:val="00401D14"/>
    <w:rsid w:val="00401EA5"/>
    <w:rsid w:val="00402011"/>
    <w:rsid w:val="00402175"/>
    <w:rsid w:val="00402450"/>
    <w:rsid w:val="00402912"/>
    <w:rsid w:val="00402928"/>
    <w:rsid w:val="00402E34"/>
    <w:rsid w:val="00402EE5"/>
    <w:rsid w:val="00402F46"/>
    <w:rsid w:val="00402F91"/>
    <w:rsid w:val="004032DA"/>
    <w:rsid w:val="0040352D"/>
    <w:rsid w:val="00403772"/>
    <w:rsid w:val="00403B89"/>
    <w:rsid w:val="00403D5E"/>
    <w:rsid w:val="004042AB"/>
    <w:rsid w:val="0040468F"/>
    <w:rsid w:val="00404C2C"/>
    <w:rsid w:val="00404E16"/>
    <w:rsid w:val="004051F9"/>
    <w:rsid w:val="00405FC9"/>
    <w:rsid w:val="00406151"/>
    <w:rsid w:val="0040619F"/>
    <w:rsid w:val="00406211"/>
    <w:rsid w:val="004062BA"/>
    <w:rsid w:val="004064F3"/>
    <w:rsid w:val="00406680"/>
    <w:rsid w:val="00406739"/>
    <w:rsid w:val="00406FD7"/>
    <w:rsid w:val="00407044"/>
    <w:rsid w:val="004071C5"/>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D82"/>
    <w:rsid w:val="00413E39"/>
    <w:rsid w:val="00413EAE"/>
    <w:rsid w:val="00413F57"/>
    <w:rsid w:val="0041409C"/>
    <w:rsid w:val="00414408"/>
    <w:rsid w:val="00414954"/>
    <w:rsid w:val="004156FD"/>
    <w:rsid w:val="00415A06"/>
    <w:rsid w:val="00415DC6"/>
    <w:rsid w:val="00415E46"/>
    <w:rsid w:val="00416156"/>
    <w:rsid w:val="00416797"/>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0DC"/>
    <w:rsid w:val="0042316F"/>
    <w:rsid w:val="0042318F"/>
    <w:rsid w:val="004231AD"/>
    <w:rsid w:val="004234F7"/>
    <w:rsid w:val="004236D5"/>
    <w:rsid w:val="00423B93"/>
    <w:rsid w:val="00423C56"/>
    <w:rsid w:val="00424102"/>
    <w:rsid w:val="004243E0"/>
    <w:rsid w:val="00424471"/>
    <w:rsid w:val="0042465D"/>
    <w:rsid w:val="00424925"/>
    <w:rsid w:val="00424A0B"/>
    <w:rsid w:val="00424A74"/>
    <w:rsid w:val="00424C2F"/>
    <w:rsid w:val="00424D81"/>
    <w:rsid w:val="00424ED4"/>
    <w:rsid w:val="00424EDA"/>
    <w:rsid w:val="004250E2"/>
    <w:rsid w:val="00425167"/>
    <w:rsid w:val="00425298"/>
    <w:rsid w:val="004255CE"/>
    <w:rsid w:val="00425B0A"/>
    <w:rsid w:val="00425D31"/>
    <w:rsid w:val="004260B3"/>
    <w:rsid w:val="00426E61"/>
    <w:rsid w:val="00426F44"/>
    <w:rsid w:val="00426FD9"/>
    <w:rsid w:val="00427128"/>
    <w:rsid w:val="0042738A"/>
    <w:rsid w:val="00427419"/>
    <w:rsid w:val="00427889"/>
    <w:rsid w:val="00427963"/>
    <w:rsid w:val="00427D27"/>
    <w:rsid w:val="00427E1C"/>
    <w:rsid w:val="00427E7D"/>
    <w:rsid w:val="00430148"/>
    <w:rsid w:val="00430218"/>
    <w:rsid w:val="0043065E"/>
    <w:rsid w:val="00430A83"/>
    <w:rsid w:val="00430B13"/>
    <w:rsid w:val="00430E67"/>
    <w:rsid w:val="004310EF"/>
    <w:rsid w:val="00431191"/>
    <w:rsid w:val="00431539"/>
    <w:rsid w:val="004318DD"/>
    <w:rsid w:val="00431921"/>
    <w:rsid w:val="00431BC9"/>
    <w:rsid w:val="00431C9F"/>
    <w:rsid w:val="00432263"/>
    <w:rsid w:val="00432301"/>
    <w:rsid w:val="00432308"/>
    <w:rsid w:val="00432650"/>
    <w:rsid w:val="00432655"/>
    <w:rsid w:val="00432B3B"/>
    <w:rsid w:val="00432C8D"/>
    <w:rsid w:val="00432DA2"/>
    <w:rsid w:val="00432DE1"/>
    <w:rsid w:val="004333D3"/>
    <w:rsid w:val="004337E7"/>
    <w:rsid w:val="00433AB9"/>
    <w:rsid w:val="00433F06"/>
    <w:rsid w:val="004343EF"/>
    <w:rsid w:val="0043462B"/>
    <w:rsid w:val="00434881"/>
    <w:rsid w:val="004349FB"/>
    <w:rsid w:val="00434C25"/>
    <w:rsid w:val="00434D05"/>
    <w:rsid w:val="00434F45"/>
    <w:rsid w:val="00434F66"/>
    <w:rsid w:val="004350E0"/>
    <w:rsid w:val="0043512C"/>
    <w:rsid w:val="00435225"/>
    <w:rsid w:val="0043554C"/>
    <w:rsid w:val="00435565"/>
    <w:rsid w:val="00435574"/>
    <w:rsid w:val="004356FF"/>
    <w:rsid w:val="004357FD"/>
    <w:rsid w:val="00435A78"/>
    <w:rsid w:val="00435E2F"/>
    <w:rsid w:val="0043655A"/>
    <w:rsid w:val="00436627"/>
    <w:rsid w:val="00436778"/>
    <w:rsid w:val="00436B02"/>
    <w:rsid w:val="00436DF0"/>
    <w:rsid w:val="00436F84"/>
    <w:rsid w:val="0043717D"/>
    <w:rsid w:val="0043767C"/>
    <w:rsid w:val="00437856"/>
    <w:rsid w:val="00437D51"/>
    <w:rsid w:val="00437FCC"/>
    <w:rsid w:val="00440273"/>
    <w:rsid w:val="0044039A"/>
    <w:rsid w:val="00440571"/>
    <w:rsid w:val="00440A68"/>
    <w:rsid w:val="00440A6B"/>
    <w:rsid w:val="00440CD4"/>
    <w:rsid w:val="00441013"/>
    <w:rsid w:val="00441224"/>
    <w:rsid w:val="0044171F"/>
    <w:rsid w:val="00441B11"/>
    <w:rsid w:val="00441CEC"/>
    <w:rsid w:val="00441DE1"/>
    <w:rsid w:val="00442324"/>
    <w:rsid w:val="00442728"/>
    <w:rsid w:val="0044291D"/>
    <w:rsid w:val="00442965"/>
    <w:rsid w:val="00442B1D"/>
    <w:rsid w:val="00442EEB"/>
    <w:rsid w:val="00443096"/>
    <w:rsid w:val="00443110"/>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D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CA3"/>
    <w:rsid w:val="00465E2D"/>
    <w:rsid w:val="00465E66"/>
    <w:rsid w:val="00466217"/>
    <w:rsid w:val="004668CA"/>
    <w:rsid w:val="00466A3A"/>
    <w:rsid w:val="00466CC8"/>
    <w:rsid w:val="004670B2"/>
    <w:rsid w:val="004678F0"/>
    <w:rsid w:val="004678FF"/>
    <w:rsid w:val="00467AAA"/>
    <w:rsid w:val="00467C65"/>
    <w:rsid w:val="004703E5"/>
    <w:rsid w:val="00470400"/>
    <w:rsid w:val="00470869"/>
    <w:rsid w:val="004718C5"/>
    <w:rsid w:val="00471A70"/>
    <w:rsid w:val="00472222"/>
    <w:rsid w:val="00472327"/>
    <w:rsid w:val="004723D3"/>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5027"/>
    <w:rsid w:val="00475248"/>
    <w:rsid w:val="0047537E"/>
    <w:rsid w:val="004755C2"/>
    <w:rsid w:val="00475636"/>
    <w:rsid w:val="004757CE"/>
    <w:rsid w:val="00475E60"/>
    <w:rsid w:val="00476513"/>
    <w:rsid w:val="0047657F"/>
    <w:rsid w:val="0047670E"/>
    <w:rsid w:val="00476954"/>
    <w:rsid w:val="00476966"/>
    <w:rsid w:val="00476D9B"/>
    <w:rsid w:val="00476DAB"/>
    <w:rsid w:val="00476DB2"/>
    <w:rsid w:val="00477C7C"/>
    <w:rsid w:val="00477DCF"/>
    <w:rsid w:val="00477EDF"/>
    <w:rsid w:val="00480087"/>
    <w:rsid w:val="004800C8"/>
    <w:rsid w:val="004802BD"/>
    <w:rsid w:val="0048044E"/>
    <w:rsid w:val="00480932"/>
    <w:rsid w:val="00480D03"/>
    <w:rsid w:val="0048145C"/>
    <w:rsid w:val="004815A1"/>
    <w:rsid w:val="00481DA4"/>
    <w:rsid w:val="004822D6"/>
    <w:rsid w:val="004824C2"/>
    <w:rsid w:val="00482587"/>
    <w:rsid w:val="004826F8"/>
    <w:rsid w:val="004828AD"/>
    <w:rsid w:val="00482B37"/>
    <w:rsid w:val="00482CA1"/>
    <w:rsid w:val="00482FD2"/>
    <w:rsid w:val="0048321A"/>
    <w:rsid w:val="004834DE"/>
    <w:rsid w:val="004839D3"/>
    <w:rsid w:val="004840E6"/>
    <w:rsid w:val="0048428E"/>
    <w:rsid w:val="00484403"/>
    <w:rsid w:val="00484656"/>
    <w:rsid w:val="00484690"/>
    <w:rsid w:val="00484712"/>
    <w:rsid w:val="004849EB"/>
    <w:rsid w:val="00484A85"/>
    <w:rsid w:val="00484DFB"/>
    <w:rsid w:val="00485383"/>
    <w:rsid w:val="004854D6"/>
    <w:rsid w:val="00485A31"/>
    <w:rsid w:val="00485B62"/>
    <w:rsid w:val="00485CA0"/>
    <w:rsid w:val="00485EA0"/>
    <w:rsid w:val="004864C6"/>
    <w:rsid w:val="0048668C"/>
    <w:rsid w:val="004868AE"/>
    <w:rsid w:val="0048692E"/>
    <w:rsid w:val="00486B60"/>
    <w:rsid w:val="00486D80"/>
    <w:rsid w:val="004874A8"/>
    <w:rsid w:val="00487BCA"/>
    <w:rsid w:val="00487CBF"/>
    <w:rsid w:val="00487D70"/>
    <w:rsid w:val="00487DED"/>
    <w:rsid w:val="00487F01"/>
    <w:rsid w:val="004903B7"/>
    <w:rsid w:val="0049052C"/>
    <w:rsid w:val="0049069A"/>
    <w:rsid w:val="0049086F"/>
    <w:rsid w:val="0049089B"/>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CFA"/>
    <w:rsid w:val="00494DEB"/>
    <w:rsid w:val="00494EF1"/>
    <w:rsid w:val="00495041"/>
    <w:rsid w:val="0049508B"/>
    <w:rsid w:val="00495115"/>
    <w:rsid w:val="00495264"/>
    <w:rsid w:val="0049529D"/>
    <w:rsid w:val="004952CB"/>
    <w:rsid w:val="00495427"/>
    <w:rsid w:val="0049557D"/>
    <w:rsid w:val="00495896"/>
    <w:rsid w:val="00495957"/>
    <w:rsid w:val="00495B21"/>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7E3"/>
    <w:rsid w:val="004A415F"/>
    <w:rsid w:val="004A4325"/>
    <w:rsid w:val="004A4521"/>
    <w:rsid w:val="004A4549"/>
    <w:rsid w:val="004A4560"/>
    <w:rsid w:val="004A47CA"/>
    <w:rsid w:val="004A4AB5"/>
    <w:rsid w:val="004A4AF1"/>
    <w:rsid w:val="004A4B60"/>
    <w:rsid w:val="004A4D49"/>
    <w:rsid w:val="004A4FDA"/>
    <w:rsid w:val="004A569A"/>
    <w:rsid w:val="004A5B1D"/>
    <w:rsid w:val="004A5D30"/>
    <w:rsid w:val="004A6255"/>
    <w:rsid w:val="004A6553"/>
    <w:rsid w:val="004A6D55"/>
    <w:rsid w:val="004A7379"/>
    <w:rsid w:val="004A75A3"/>
    <w:rsid w:val="004A75F3"/>
    <w:rsid w:val="004A7804"/>
    <w:rsid w:val="004A7B5C"/>
    <w:rsid w:val="004B05D3"/>
    <w:rsid w:val="004B074D"/>
    <w:rsid w:val="004B09D3"/>
    <w:rsid w:val="004B125B"/>
    <w:rsid w:val="004B1355"/>
    <w:rsid w:val="004B1D05"/>
    <w:rsid w:val="004B20D3"/>
    <w:rsid w:val="004B23DF"/>
    <w:rsid w:val="004B27FA"/>
    <w:rsid w:val="004B2A48"/>
    <w:rsid w:val="004B2B98"/>
    <w:rsid w:val="004B3470"/>
    <w:rsid w:val="004B370B"/>
    <w:rsid w:val="004B38C3"/>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8B"/>
    <w:rsid w:val="004C3B99"/>
    <w:rsid w:val="004C3F6B"/>
    <w:rsid w:val="004C42F6"/>
    <w:rsid w:val="004C4382"/>
    <w:rsid w:val="004C439C"/>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72E9"/>
    <w:rsid w:val="004C74F7"/>
    <w:rsid w:val="004C7565"/>
    <w:rsid w:val="004C7CED"/>
    <w:rsid w:val="004C7E38"/>
    <w:rsid w:val="004D00F6"/>
    <w:rsid w:val="004D066B"/>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C69"/>
    <w:rsid w:val="004D7D5E"/>
    <w:rsid w:val="004E00F6"/>
    <w:rsid w:val="004E01E8"/>
    <w:rsid w:val="004E026B"/>
    <w:rsid w:val="004E02B3"/>
    <w:rsid w:val="004E0343"/>
    <w:rsid w:val="004E048B"/>
    <w:rsid w:val="004E06AE"/>
    <w:rsid w:val="004E0763"/>
    <w:rsid w:val="004E0B71"/>
    <w:rsid w:val="004E0E93"/>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75C"/>
    <w:rsid w:val="004E38F7"/>
    <w:rsid w:val="004E3966"/>
    <w:rsid w:val="004E39FB"/>
    <w:rsid w:val="004E3B36"/>
    <w:rsid w:val="004E3D21"/>
    <w:rsid w:val="004E3EB4"/>
    <w:rsid w:val="004E416B"/>
    <w:rsid w:val="004E49B9"/>
    <w:rsid w:val="004E4CB3"/>
    <w:rsid w:val="004E5261"/>
    <w:rsid w:val="004E545E"/>
    <w:rsid w:val="004E5B7F"/>
    <w:rsid w:val="004E5CB2"/>
    <w:rsid w:val="004E5D45"/>
    <w:rsid w:val="004E63E5"/>
    <w:rsid w:val="004E6502"/>
    <w:rsid w:val="004E6841"/>
    <w:rsid w:val="004E6878"/>
    <w:rsid w:val="004E6A31"/>
    <w:rsid w:val="004E6B25"/>
    <w:rsid w:val="004E6BF6"/>
    <w:rsid w:val="004E6DED"/>
    <w:rsid w:val="004E76CA"/>
    <w:rsid w:val="004E78AF"/>
    <w:rsid w:val="004E7959"/>
    <w:rsid w:val="004E799B"/>
    <w:rsid w:val="004E7A72"/>
    <w:rsid w:val="004E7C56"/>
    <w:rsid w:val="004E7E1D"/>
    <w:rsid w:val="004E7E67"/>
    <w:rsid w:val="004F004C"/>
    <w:rsid w:val="004F01D5"/>
    <w:rsid w:val="004F0290"/>
    <w:rsid w:val="004F0A70"/>
    <w:rsid w:val="004F0AC9"/>
    <w:rsid w:val="004F0AFB"/>
    <w:rsid w:val="004F0DD3"/>
    <w:rsid w:val="004F1003"/>
    <w:rsid w:val="004F15B6"/>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A2"/>
    <w:rsid w:val="004F61F1"/>
    <w:rsid w:val="004F66D2"/>
    <w:rsid w:val="004F673D"/>
    <w:rsid w:val="004F6842"/>
    <w:rsid w:val="004F6997"/>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6AE"/>
    <w:rsid w:val="00500714"/>
    <w:rsid w:val="00500A9E"/>
    <w:rsid w:val="00500B81"/>
    <w:rsid w:val="0050132B"/>
    <w:rsid w:val="00501373"/>
    <w:rsid w:val="005013FD"/>
    <w:rsid w:val="00501874"/>
    <w:rsid w:val="005018F3"/>
    <w:rsid w:val="005019F9"/>
    <w:rsid w:val="00501EA1"/>
    <w:rsid w:val="005020EE"/>
    <w:rsid w:val="0050221F"/>
    <w:rsid w:val="00502331"/>
    <w:rsid w:val="005026C3"/>
    <w:rsid w:val="00502AAD"/>
    <w:rsid w:val="00502B2B"/>
    <w:rsid w:val="00502C28"/>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3A8"/>
    <w:rsid w:val="005059B1"/>
    <w:rsid w:val="00505B59"/>
    <w:rsid w:val="00505B7E"/>
    <w:rsid w:val="00506186"/>
    <w:rsid w:val="00506A54"/>
    <w:rsid w:val="00506F54"/>
    <w:rsid w:val="0050701A"/>
    <w:rsid w:val="00507191"/>
    <w:rsid w:val="005072CA"/>
    <w:rsid w:val="00507A5F"/>
    <w:rsid w:val="00507C2B"/>
    <w:rsid w:val="00507E74"/>
    <w:rsid w:val="00510140"/>
    <w:rsid w:val="00510578"/>
    <w:rsid w:val="005105C5"/>
    <w:rsid w:val="00510B27"/>
    <w:rsid w:val="00511557"/>
    <w:rsid w:val="005119CA"/>
    <w:rsid w:val="00511F5F"/>
    <w:rsid w:val="005124A4"/>
    <w:rsid w:val="00512594"/>
    <w:rsid w:val="0051275D"/>
    <w:rsid w:val="00512770"/>
    <w:rsid w:val="00512C8D"/>
    <w:rsid w:val="00512EED"/>
    <w:rsid w:val="00512EF5"/>
    <w:rsid w:val="00513009"/>
    <w:rsid w:val="0051350E"/>
    <w:rsid w:val="005137EF"/>
    <w:rsid w:val="00513887"/>
    <w:rsid w:val="00513902"/>
    <w:rsid w:val="00513D21"/>
    <w:rsid w:val="00513FF8"/>
    <w:rsid w:val="00514660"/>
    <w:rsid w:val="00514C9E"/>
    <w:rsid w:val="005153B9"/>
    <w:rsid w:val="0051574E"/>
    <w:rsid w:val="00515C43"/>
    <w:rsid w:val="00515F5A"/>
    <w:rsid w:val="00516166"/>
    <w:rsid w:val="00516215"/>
    <w:rsid w:val="00516318"/>
    <w:rsid w:val="0051657F"/>
    <w:rsid w:val="0051684E"/>
    <w:rsid w:val="00516A0E"/>
    <w:rsid w:val="00516C57"/>
    <w:rsid w:val="00516C84"/>
    <w:rsid w:val="00516D9B"/>
    <w:rsid w:val="00516EAA"/>
    <w:rsid w:val="0051700D"/>
    <w:rsid w:val="00517116"/>
    <w:rsid w:val="005171BA"/>
    <w:rsid w:val="00517636"/>
    <w:rsid w:val="005176FF"/>
    <w:rsid w:val="00517BB3"/>
    <w:rsid w:val="00517EBD"/>
    <w:rsid w:val="00517FBC"/>
    <w:rsid w:val="00520919"/>
    <w:rsid w:val="0052097D"/>
    <w:rsid w:val="00520CC1"/>
    <w:rsid w:val="00520E00"/>
    <w:rsid w:val="00520F76"/>
    <w:rsid w:val="005211A3"/>
    <w:rsid w:val="00521201"/>
    <w:rsid w:val="005214C1"/>
    <w:rsid w:val="00521674"/>
    <w:rsid w:val="005216C1"/>
    <w:rsid w:val="00521C8D"/>
    <w:rsid w:val="00521E66"/>
    <w:rsid w:val="005223FE"/>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459"/>
    <w:rsid w:val="00524645"/>
    <w:rsid w:val="00524CC0"/>
    <w:rsid w:val="00524DB9"/>
    <w:rsid w:val="00524E41"/>
    <w:rsid w:val="005252B8"/>
    <w:rsid w:val="005253FF"/>
    <w:rsid w:val="0052562D"/>
    <w:rsid w:val="005259D0"/>
    <w:rsid w:val="00525D01"/>
    <w:rsid w:val="005267A4"/>
    <w:rsid w:val="0052684F"/>
    <w:rsid w:val="005268B6"/>
    <w:rsid w:val="00526928"/>
    <w:rsid w:val="00526B71"/>
    <w:rsid w:val="00526CF9"/>
    <w:rsid w:val="00526EF0"/>
    <w:rsid w:val="0052712C"/>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D9F"/>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4"/>
    <w:rsid w:val="00534E49"/>
    <w:rsid w:val="00534E6F"/>
    <w:rsid w:val="0053500E"/>
    <w:rsid w:val="005351C4"/>
    <w:rsid w:val="0053550B"/>
    <w:rsid w:val="00535E15"/>
    <w:rsid w:val="00536197"/>
    <w:rsid w:val="0053622B"/>
    <w:rsid w:val="00536386"/>
    <w:rsid w:val="00536774"/>
    <w:rsid w:val="00536843"/>
    <w:rsid w:val="00536A8E"/>
    <w:rsid w:val="00536C4D"/>
    <w:rsid w:val="005376F5"/>
    <w:rsid w:val="0053772B"/>
    <w:rsid w:val="00537A8E"/>
    <w:rsid w:val="00537ADB"/>
    <w:rsid w:val="005404C2"/>
    <w:rsid w:val="005405A7"/>
    <w:rsid w:val="005406A9"/>
    <w:rsid w:val="00540943"/>
    <w:rsid w:val="005409E8"/>
    <w:rsid w:val="00541065"/>
    <w:rsid w:val="005415ED"/>
    <w:rsid w:val="005416B2"/>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3DC0"/>
    <w:rsid w:val="00544070"/>
    <w:rsid w:val="005443CB"/>
    <w:rsid w:val="005444B6"/>
    <w:rsid w:val="00544520"/>
    <w:rsid w:val="00544585"/>
    <w:rsid w:val="005448B3"/>
    <w:rsid w:val="0054498B"/>
    <w:rsid w:val="00544B99"/>
    <w:rsid w:val="00544FA9"/>
    <w:rsid w:val="00544FF4"/>
    <w:rsid w:val="00545150"/>
    <w:rsid w:val="00545754"/>
    <w:rsid w:val="00545962"/>
    <w:rsid w:val="00545A41"/>
    <w:rsid w:val="0054718C"/>
    <w:rsid w:val="00547B8A"/>
    <w:rsid w:val="00547FED"/>
    <w:rsid w:val="005502C5"/>
    <w:rsid w:val="005504E6"/>
    <w:rsid w:val="0055079C"/>
    <w:rsid w:val="00550A8F"/>
    <w:rsid w:val="00550D6E"/>
    <w:rsid w:val="00551C48"/>
    <w:rsid w:val="00551FA4"/>
    <w:rsid w:val="005526E3"/>
    <w:rsid w:val="00552812"/>
    <w:rsid w:val="005529AA"/>
    <w:rsid w:val="005529FD"/>
    <w:rsid w:val="00552B42"/>
    <w:rsid w:val="00552CFC"/>
    <w:rsid w:val="00552E95"/>
    <w:rsid w:val="00552F38"/>
    <w:rsid w:val="00553635"/>
    <w:rsid w:val="005538F6"/>
    <w:rsid w:val="00553AFA"/>
    <w:rsid w:val="00553B72"/>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476"/>
    <w:rsid w:val="00557788"/>
    <w:rsid w:val="00557C45"/>
    <w:rsid w:val="00557C4B"/>
    <w:rsid w:val="00557C76"/>
    <w:rsid w:val="00557F8F"/>
    <w:rsid w:val="0056003B"/>
    <w:rsid w:val="00560870"/>
    <w:rsid w:val="00560E41"/>
    <w:rsid w:val="0056106A"/>
    <w:rsid w:val="005611A0"/>
    <w:rsid w:val="005611FD"/>
    <w:rsid w:val="0056130A"/>
    <w:rsid w:val="005619C6"/>
    <w:rsid w:val="00561E47"/>
    <w:rsid w:val="00561F61"/>
    <w:rsid w:val="00561FD1"/>
    <w:rsid w:val="0056255E"/>
    <w:rsid w:val="00562857"/>
    <w:rsid w:val="005628A3"/>
    <w:rsid w:val="00562E3B"/>
    <w:rsid w:val="005631EE"/>
    <w:rsid w:val="005633F4"/>
    <w:rsid w:val="00563443"/>
    <w:rsid w:val="00563631"/>
    <w:rsid w:val="005638A5"/>
    <w:rsid w:val="005638FB"/>
    <w:rsid w:val="00563970"/>
    <w:rsid w:val="00563F81"/>
    <w:rsid w:val="00564393"/>
    <w:rsid w:val="00564431"/>
    <w:rsid w:val="00564BCC"/>
    <w:rsid w:val="00564DB9"/>
    <w:rsid w:val="00564F6D"/>
    <w:rsid w:val="00565392"/>
    <w:rsid w:val="005656D0"/>
    <w:rsid w:val="005659C5"/>
    <w:rsid w:val="00565C64"/>
    <w:rsid w:val="0056657E"/>
    <w:rsid w:val="005667F8"/>
    <w:rsid w:val="0056683C"/>
    <w:rsid w:val="00566881"/>
    <w:rsid w:val="00567432"/>
    <w:rsid w:val="00567563"/>
    <w:rsid w:val="005677BA"/>
    <w:rsid w:val="00567872"/>
    <w:rsid w:val="00567A7D"/>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F99"/>
    <w:rsid w:val="0057410F"/>
    <w:rsid w:val="005743CB"/>
    <w:rsid w:val="005744D6"/>
    <w:rsid w:val="005744E7"/>
    <w:rsid w:val="00574A2B"/>
    <w:rsid w:val="00574B22"/>
    <w:rsid w:val="00574B23"/>
    <w:rsid w:val="00574B99"/>
    <w:rsid w:val="00574D39"/>
    <w:rsid w:val="005754D5"/>
    <w:rsid w:val="005757C6"/>
    <w:rsid w:val="00575933"/>
    <w:rsid w:val="00575B3D"/>
    <w:rsid w:val="00575E57"/>
    <w:rsid w:val="00575FC9"/>
    <w:rsid w:val="00576007"/>
    <w:rsid w:val="005760E4"/>
    <w:rsid w:val="005767CC"/>
    <w:rsid w:val="00576A9D"/>
    <w:rsid w:val="005770D9"/>
    <w:rsid w:val="00577B3D"/>
    <w:rsid w:val="00577BB7"/>
    <w:rsid w:val="00577E35"/>
    <w:rsid w:val="00580508"/>
    <w:rsid w:val="005807D6"/>
    <w:rsid w:val="00580835"/>
    <w:rsid w:val="005808FC"/>
    <w:rsid w:val="005809B6"/>
    <w:rsid w:val="005809D9"/>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02"/>
    <w:rsid w:val="00584353"/>
    <w:rsid w:val="005844BF"/>
    <w:rsid w:val="005847AD"/>
    <w:rsid w:val="00584CE1"/>
    <w:rsid w:val="00584D37"/>
    <w:rsid w:val="00584FD1"/>
    <w:rsid w:val="00585079"/>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FCB"/>
    <w:rsid w:val="005920B5"/>
    <w:rsid w:val="005921AE"/>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AB7"/>
    <w:rsid w:val="00595BBD"/>
    <w:rsid w:val="00595E72"/>
    <w:rsid w:val="00596257"/>
    <w:rsid w:val="005964CC"/>
    <w:rsid w:val="00596688"/>
    <w:rsid w:val="00596A28"/>
    <w:rsid w:val="005972B4"/>
    <w:rsid w:val="005974C9"/>
    <w:rsid w:val="005975DC"/>
    <w:rsid w:val="005975EB"/>
    <w:rsid w:val="0059769C"/>
    <w:rsid w:val="00597CE0"/>
    <w:rsid w:val="00597D7B"/>
    <w:rsid w:val="00597F93"/>
    <w:rsid w:val="00597FB2"/>
    <w:rsid w:val="005A0633"/>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533"/>
    <w:rsid w:val="005A4647"/>
    <w:rsid w:val="005A4C61"/>
    <w:rsid w:val="005A4EC6"/>
    <w:rsid w:val="005A4FE5"/>
    <w:rsid w:val="005A5171"/>
    <w:rsid w:val="005A525C"/>
    <w:rsid w:val="005A5322"/>
    <w:rsid w:val="005A53AB"/>
    <w:rsid w:val="005A546E"/>
    <w:rsid w:val="005A5755"/>
    <w:rsid w:val="005A5D90"/>
    <w:rsid w:val="005A5FF5"/>
    <w:rsid w:val="005A61C1"/>
    <w:rsid w:val="005A6221"/>
    <w:rsid w:val="005A67FA"/>
    <w:rsid w:val="005A6991"/>
    <w:rsid w:val="005A6A12"/>
    <w:rsid w:val="005A6A56"/>
    <w:rsid w:val="005A6DA1"/>
    <w:rsid w:val="005A6EE5"/>
    <w:rsid w:val="005A6F35"/>
    <w:rsid w:val="005A6FE9"/>
    <w:rsid w:val="005A7042"/>
    <w:rsid w:val="005A76AC"/>
    <w:rsid w:val="005B07BD"/>
    <w:rsid w:val="005B0864"/>
    <w:rsid w:val="005B0BBF"/>
    <w:rsid w:val="005B0D62"/>
    <w:rsid w:val="005B1172"/>
    <w:rsid w:val="005B1359"/>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3AF"/>
    <w:rsid w:val="005B3530"/>
    <w:rsid w:val="005B3630"/>
    <w:rsid w:val="005B3B6C"/>
    <w:rsid w:val="005B3C0B"/>
    <w:rsid w:val="005B4210"/>
    <w:rsid w:val="005B441C"/>
    <w:rsid w:val="005B457E"/>
    <w:rsid w:val="005B4616"/>
    <w:rsid w:val="005B49DD"/>
    <w:rsid w:val="005B4EB4"/>
    <w:rsid w:val="005B4F49"/>
    <w:rsid w:val="005B55F2"/>
    <w:rsid w:val="005B5A13"/>
    <w:rsid w:val="005B5AD6"/>
    <w:rsid w:val="005B640F"/>
    <w:rsid w:val="005B65D2"/>
    <w:rsid w:val="005B66B0"/>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56D"/>
    <w:rsid w:val="005C4B21"/>
    <w:rsid w:val="005C4BC5"/>
    <w:rsid w:val="005C4CE3"/>
    <w:rsid w:val="005C53DE"/>
    <w:rsid w:val="005C5C0A"/>
    <w:rsid w:val="005C5C65"/>
    <w:rsid w:val="005C600D"/>
    <w:rsid w:val="005C6180"/>
    <w:rsid w:val="005C6397"/>
    <w:rsid w:val="005C65FE"/>
    <w:rsid w:val="005C664F"/>
    <w:rsid w:val="005C66E9"/>
    <w:rsid w:val="005C67D9"/>
    <w:rsid w:val="005C6AC6"/>
    <w:rsid w:val="005C6C49"/>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2D0"/>
    <w:rsid w:val="005D6387"/>
    <w:rsid w:val="005D6410"/>
    <w:rsid w:val="005D66DF"/>
    <w:rsid w:val="005D67C8"/>
    <w:rsid w:val="005D685E"/>
    <w:rsid w:val="005D68F4"/>
    <w:rsid w:val="005D6AC1"/>
    <w:rsid w:val="005D7143"/>
    <w:rsid w:val="005D7D3E"/>
    <w:rsid w:val="005D7F1C"/>
    <w:rsid w:val="005D7FE6"/>
    <w:rsid w:val="005E0186"/>
    <w:rsid w:val="005E01BA"/>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E7A"/>
    <w:rsid w:val="005E509B"/>
    <w:rsid w:val="005E539E"/>
    <w:rsid w:val="005E5412"/>
    <w:rsid w:val="005E5637"/>
    <w:rsid w:val="005E5EC4"/>
    <w:rsid w:val="005E5EDD"/>
    <w:rsid w:val="005E62DD"/>
    <w:rsid w:val="005E63F3"/>
    <w:rsid w:val="005E66BD"/>
    <w:rsid w:val="005E69DA"/>
    <w:rsid w:val="005E70D5"/>
    <w:rsid w:val="005E70FC"/>
    <w:rsid w:val="005E7A9C"/>
    <w:rsid w:val="005E7D36"/>
    <w:rsid w:val="005F08C8"/>
    <w:rsid w:val="005F08CA"/>
    <w:rsid w:val="005F0948"/>
    <w:rsid w:val="005F15A8"/>
    <w:rsid w:val="005F1606"/>
    <w:rsid w:val="005F1697"/>
    <w:rsid w:val="005F1715"/>
    <w:rsid w:val="005F17B6"/>
    <w:rsid w:val="005F1AC3"/>
    <w:rsid w:val="005F1DF8"/>
    <w:rsid w:val="005F1EC3"/>
    <w:rsid w:val="005F1F1A"/>
    <w:rsid w:val="005F2013"/>
    <w:rsid w:val="005F22AF"/>
    <w:rsid w:val="005F266E"/>
    <w:rsid w:val="005F2777"/>
    <w:rsid w:val="005F2A7D"/>
    <w:rsid w:val="005F2B44"/>
    <w:rsid w:val="005F2D3A"/>
    <w:rsid w:val="005F2DDF"/>
    <w:rsid w:val="005F2E3A"/>
    <w:rsid w:val="005F32AD"/>
    <w:rsid w:val="005F3F88"/>
    <w:rsid w:val="005F403F"/>
    <w:rsid w:val="005F43EC"/>
    <w:rsid w:val="005F443E"/>
    <w:rsid w:val="005F456D"/>
    <w:rsid w:val="005F45B1"/>
    <w:rsid w:val="005F4905"/>
    <w:rsid w:val="005F4DAF"/>
    <w:rsid w:val="005F4DD6"/>
    <w:rsid w:val="005F4EDF"/>
    <w:rsid w:val="005F5089"/>
    <w:rsid w:val="005F50F5"/>
    <w:rsid w:val="005F517D"/>
    <w:rsid w:val="005F5325"/>
    <w:rsid w:val="005F5977"/>
    <w:rsid w:val="005F5AC2"/>
    <w:rsid w:val="005F5B87"/>
    <w:rsid w:val="005F5F18"/>
    <w:rsid w:val="005F6121"/>
    <w:rsid w:val="005F63A5"/>
    <w:rsid w:val="005F63E9"/>
    <w:rsid w:val="005F7018"/>
    <w:rsid w:val="005F743B"/>
    <w:rsid w:val="005F74C9"/>
    <w:rsid w:val="005F78F2"/>
    <w:rsid w:val="005F7E42"/>
    <w:rsid w:val="005F7F48"/>
    <w:rsid w:val="006002D2"/>
    <w:rsid w:val="0060067D"/>
    <w:rsid w:val="0060083B"/>
    <w:rsid w:val="006009B4"/>
    <w:rsid w:val="00600A60"/>
    <w:rsid w:val="00600B16"/>
    <w:rsid w:val="00600D0C"/>
    <w:rsid w:val="0060118F"/>
    <w:rsid w:val="006018B4"/>
    <w:rsid w:val="00601C38"/>
    <w:rsid w:val="00601CB7"/>
    <w:rsid w:val="00601E8A"/>
    <w:rsid w:val="006020AD"/>
    <w:rsid w:val="006021BA"/>
    <w:rsid w:val="0060223A"/>
    <w:rsid w:val="0060229C"/>
    <w:rsid w:val="006022CD"/>
    <w:rsid w:val="00602419"/>
    <w:rsid w:val="00602689"/>
    <w:rsid w:val="006027B3"/>
    <w:rsid w:val="00602ECB"/>
    <w:rsid w:val="00602F01"/>
    <w:rsid w:val="00602FD5"/>
    <w:rsid w:val="006030AF"/>
    <w:rsid w:val="00603535"/>
    <w:rsid w:val="00603F9A"/>
    <w:rsid w:val="00604232"/>
    <w:rsid w:val="0060436A"/>
    <w:rsid w:val="006044B0"/>
    <w:rsid w:val="00604937"/>
    <w:rsid w:val="00604AB7"/>
    <w:rsid w:val="00604B07"/>
    <w:rsid w:val="00605077"/>
    <w:rsid w:val="006053C1"/>
    <w:rsid w:val="006054DF"/>
    <w:rsid w:val="00605A8F"/>
    <w:rsid w:val="00605B18"/>
    <w:rsid w:val="00605BAF"/>
    <w:rsid w:val="00605DB7"/>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72"/>
    <w:rsid w:val="006104DA"/>
    <w:rsid w:val="006105A3"/>
    <w:rsid w:val="006107AD"/>
    <w:rsid w:val="0061086C"/>
    <w:rsid w:val="006109E0"/>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8D1"/>
    <w:rsid w:val="00617B2E"/>
    <w:rsid w:val="00617C75"/>
    <w:rsid w:val="00617DFF"/>
    <w:rsid w:val="00620408"/>
    <w:rsid w:val="0062049C"/>
    <w:rsid w:val="00620B05"/>
    <w:rsid w:val="00620BD6"/>
    <w:rsid w:val="0062113C"/>
    <w:rsid w:val="0062131D"/>
    <w:rsid w:val="0062142E"/>
    <w:rsid w:val="00621542"/>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5099"/>
    <w:rsid w:val="006250F5"/>
    <w:rsid w:val="006253E1"/>
    <w:rsid w:val="00625A10"/>
    <w:rsid w:val="00625C89"/>
    <w:rsid w:val="00625CF6"/>
    <w:rsid w:val="006267DA"/>
    <w:rsid w:val="00626DA6"/>
    <w:rsid w:val="006270D0"/>
    <w:rsid w:val="006271BB"/>
    <w:rsid w:val="006271F7"/>
    <w:rsid w:val="006278F9"/>
    <w:rsid w:val="006279F5"/>
    <w:rsid w:val="00627C04"/>
    <w:rsid w:val="00627D56"/>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357"/>
    <w:rsid w:val="00633A94"/>
    <w:rsid w:val="00633AA9"/>
    <w:rsid w:val="00634810"/>
    <w:rsid w:val="00634912"/>
    <w:rsid w:val="00634B5F"/>
    <w:rsid w:val="00634CBB"/>
    <w:rsid w:val="00634D93"/>
    <w:rsid w:val="00634DD0"/>
    <w:rsid w:val="0063502A"/>
    <w:rsid w:val="006350E4"/>
    <w:rsid w:val="006351D7"/>
    <w:rsid w:val="0063524B"/>
    <w:rsid w:val="0063557F"/>
    <w:rsid w:val="00635613"/>
    <w:rsid w:val="00635967"/>
    <w:rsid w:val="00635971"/>
    <w:rsid w:val="00635A68"/>
    <w:rsid w:val="00635A96"/>
    <w:rsid w:val="00635C10"/>
    <w:rsid w:val="00635C66"/>
    <w:rsid w:val="00635CE7"/>
    <w:rsid w:val="00636160"/>
    <w:rsid w:val="006368E6"/>
    <w:rsid w:val="006369FF"/>
    <w:rsid w:val="00636C3E"/>
    <w:rsid w:val="00636C88"/>
    <w:rsid w:val="006371DC"/>
    <w:rsid w:val="00637AD3"/>
    <w:rsid w:val="00637B97"/>
    <w:rsid w:val="00637FA2"/>
    <w:rsid w:val="0064051F"/>
    <w:rsid w:val="00641770"/>
    <w:rsid w:val="00641C7E"/>
    <w:rsid w:val="006420DF"/>
    <w:rsid w:val="0064275F"/>
    <w:rsid w:val="00643236"/>
    <w:rsid w:val="00643284"/>
    <w:rsid w:val="006433AC"/>
    <w:rsid w:val="0064369E"/>
    <w:rsid w:val="0064395E"/>
    <w:rsid w:val="00643B20"/>
    <w:rsid w:val="00643BB5"/>
    <w:rsid w:val="00643CC8"/>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977"/>
    <w:rsid w:val="00647AA3"/>
    <w:rsid w:val="00647AFB"/>
    <w:rsid w:val="00647DF7"/>
    <w:rsid w:val="0065011B"/>
    <w:rsid w:val="00650131"/>
    <w:rsid w:val="0065026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44E"/>
    <w:rsid w:val="006574BE"/>
    <w:rsid w:val="006574F6"/>
    <w:rsid w:val="00657A61"/>
    <w:rsid w:val="00657B0A"/>
    <w:rsid w:val="00657FEB"/>
    <w:rsid w:val="0066019C"/>
    <w:rsid w:val="0066065C"/>
    <w:rsid w:val="00660943"/>
    <w:rsid w:val="006609B8"/>
    <w:rsid w:val="00660DB9"/>
    <w:rsid w:val="00661164"/>
    <w:rsid w:val="006611F7"/>
    <w:rsid w:val="0066170E"/>
    <w:rsid w:val="0066190C"/>
    <w:rsid w:val="00661CEC"/>
    <w:rsid w:val="00661F97"/>
    <w:rsid w:val="006623A7"/>
    <w:rsid w:val="0066271F"/>
    <w:rsid w:val="00662972"/>
    <w:rsid w:val="00662CC4"/>
    <w:rsid w:val="006632BE"/>
    <w:rsid w:val="00663300"/>
    <w:rsid w:val="006633C1"/>
    <w:rsid w:val="0066343A"/>
    <w:rsid w:val="0066351E"/>
    <w:rsid w:val="00663570"/>
    <w:rsid w:val="00663C1C"/>
    <w:rsid w:val="006640B4"/>
    <w:rsid w:val="006641A0"/>
    <w:rsid w:val="006643AC"/>
    <w:rsid w:val="00664781"/>
    <w:rsid w:val="00664830"/>
    <w:rsid w:val="00664D47"/>
    <w:rsid w:val="00664ECD"/>
    <w:rsid w:val="00664FE2"/>
    <w:rsid w:val="0066506C"/>
    <w:rsid w:val="006654DA"/>
    <w:rsid w:val="00665595"/>
    <w:rsid w:val="00665F99"/>
    <w:rsid w:val="006660B0"/>
    <w:rsid w:val="0066617A"/>
    <w:rsid w:val="00666207"/>
    <w:rsid w:val="006664D9"/>
    <w:rsid w:val="00666788"/>
    <w:rsid w:val="006667C2"/>
    <w:rsid w:val="006668A8"/>
    <w:rsid w:val="00666980"/>
    <w:rsid w:val="00666C07"/>
    <w:rsid w:val="00666EDA"/>
    <w:rsid w:val="00666F32"/>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E66"/>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0D8"/>
    <w:rsid w:val="00675203"/>
    <w:rsid w:val="00675444"/>
    <w:rsid w:val="006755AA"/>
    <w:rsid w:val="00675674"/>
    <w:rsid w:val="006756DC"/>
    <w:rsid w:val="0067581C"/>
    <w:rsid w:val="006759BF"/>
    <w:rsid w:val="00675D68"/>
    <w:rsid w:val="00675EB2"/>
    <w:rsid w:val="00676477"/>
    <w:rsid w:val="006766C5"/>
    <w:rsid w:val="00676B61"/>
    <w:rsid w:val="00676C6D"/>
    <w:rsid w:val="00676D31"/>
    <w:rsid w:val="00676EA9"/>
    <w:rsid w:val="00677056"/>
    <w:rsid w:val="00677536"/>
    <w:rsid w:val="006775A4"/>
    <w:rsid w:val="0067782E"/>
    <w:rsid w:val="006779BF"/>
    <w:rsid w:val="00677C69"/>
    <w:rsid w:val="00677EC9"/>
    <w:rsid w:val="00680180"/>
    <w:rsid w:val="006805FA"/>
    <w:rsid w:val="0068073B"/>
    <w:rsid w:val="006808F9"/>
    <w:rsid w:val="00680D1C"/>
    <w:rsid w:val="006810B5"/>
    <w:rsid w:val="006810CD"/>
    <w:rsid w:val="0068126A"/>
    <w:rsid w:val="006812B5"/>
    <w:rsid w:val="00681310"/>
    <w:rsid w:val="00681359"/>
    <w:rsid w:val="00681EBC"/>
    <w:rsid w:val="006821D5"/>
    <w:rsid w:val="00682217"/>
    <w:rsid w:val="006825C2"/>
    <w:rsid w:val="00682B63"/>
    <w:rsid w:val="00682CB9"/>
    <w:rsid w:val="006831CD"/>
    <w:rsid w:val="006837FE"/>
    <w:rsid w:val="006839BB"/>
    <w:rsid w:val="006839E0"/>
    <w:rsid w:val="00683ADD"/>
    <w:rsid w:val="0068405A"/>
    <w:rsid w:val="00684192"/>
    <w:rsid w:val="006843DD"/>
    <w:rsid w:val="00684BC7"/>
    <w:rsid w:val="00684D54"/>
    <w:rsid w:val="0068512D"/>
    <w:rsid w:val="00685D0A"/>
    <w:rsid w:val="006861FE"/>
    <w:rsid w:val="006863BA"/>
    <w:rsid w:val="006864AE"/>
    <w:rsid w:val="006870B4"/>
    <w:rsid w:val="006878CA"/>
    <w:rsid w:val="0068798B"/>
    <w:rsid w:val="00687F60"/>
    <w:rsid w:val="00690093"/>
    <w:rsid w:val="0069061C"/>
    <w:rsid w:val="006906B4"/>
    <w:rsid w:val="0069075B"/>
    <w:rsid w:val="00690832"/>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2C"/>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E25"/>
    <w:rsid w:val="00697071"/>
    <w:rsid w:val="00697324"/>
    <w:rsid w:val="006973E6"/>
    <w:rsid w:val="006974B9"/>
    <w:rsid w:val="00697CE6"/>
    <w:rsid w:val="006A007D"/>
    <w:rsid w:val="006A023B"/>
    <w:rsid w:val="006A09AA"/>
    <w:rsid w:val="006A0A9E"/>
    <w:rsid w:val="006A0DCB"/>
    <w:rsid w:val="006A1442"/>
    <w:rsid w:val="006A1476"/>
    <w:rsid w:val="006A14C0"/>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8CD"/>
    <w:rsid w:val="006A38EE"/>
    <w:rsid w:val="006A391D"/>
    <w:rsid w:val="006A39A0"/>
    <w:rsid w:val="006A3A4A"/>
    <w:rsid w:val="006A3FBE"/>
    <w:rsid w:val="006A4243"/>
    <w:rsid w:val="006A475A"/>
    <w:rsid w:val="006A4B1E"/>
    <w:rsid w:val="006A4C10"/>
    <w:rsid w:val="006A54B8"/>
    <w:rsid w:val="006A5622"/>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9F3"/>
    <w:rsid w:val="006A7F95"/>
    <w:rsid w:val="006B011A"/>
    <w:rsid w:val="006B01CD"/>
    <w:rsid w:val="006B0915"/>
    <w:rsid w:val="006B0960"/>
    <w:rsid w:val="006B0A95"/>
    <w:rsid w:val="006B11E9"/>
    <w:rsid w:val="006B1345"/>
    <w:rsid w:val="006B13E9"/>
    <w:rsid w:val="006B1404"/>
    <w:rsid w:val="006B1BE1"/>
    <w:rsid w:val="006B2353"/>
    <w:rsid w:val="006B241F"/>
    <w:rsid w:val="006B270A"/>
    <w:rsid w:val="006B2893"/>
    <w:rsid w:val="006B2C3A"/>
    <w:rsid w:val="006B334F"/>
    <w:rsid w:val="006B3483"/>
    <w:rsid w:val="006B3CF3"/>
    <w:rsid w:val="006B41CF"/>
    <w:rsid w:val="006B45F1"/>
    <w:rsid w:val="006B4949"/>
    <w:rsid w:val="006B4A7D"/>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592"/>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D6B"/>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40F"/>
    <w:rsid w:val="006D067E"/>
    <w:rsid w:val="006D0787"/>
    <w:rsid w:val="006D0978"/>
    <w:rsid w:val="006D0F26"/>
    <w:rsid w:val="006D153C"/>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A19"/>
    <w:rsid w:val="006D5A46"/>
    <w:rsid w:val="006D5D25"/>
    <w:rsid w:val="006D5E27"/>
    <w:rsid w:val="006D6015"/>
    <w:rsid w:val="006D6307"/>
    <w:rsid w:val="006D64BD"/>
    <w:rsid w:val="006D659A"/>
    <w:rsid w:val="006D6D05"/>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00"/>
    <w:rsid w:val="006E40FB"/>
    <w:rsid w:val="006E4358"/>
    <w:rsid w:val="006E45D2"/>
    <w:rsid w:val="006E47A5"/>
    <w:rsid w:val="006E47E8"/>
    <w:rsid w:val="006E4905"/>
    <w:rsid w:val="006E4B20"/>
    <w:rsid w:val="006E4F0F"/>
    <w:rsid w:val="006E5532"/>
    <w:rsid w:val="006E5597"/>
    <w:rsid w:val="006E5CFE"/>
    <w:rsid w:val="006E5E97"/>
    <w:rsid w:val="006E60FF"/>
    <w:rsid w:val="006E619B"/>
    <w:rsid w:val="006E6528"/>
    <w:rsid w:val="006E6C3F"/>
    <w:rsid w:val="006E6CB8"/>
    <w:rsid w:val="006E6D1A"/>
    <w:rsid w:val="006E6D61"/>
    <w:rsid w:val="006E6F3B"/>
    <w:rsid w:val="006E7FC8"/>
    <w:rsid w:val="006F04B5"/>
    <w:rsid w:val="006F0846"/>
    <w:rsid w:val="006F0951"/>
    <w:rsid w:val="006F0A73"/>
    <w:rsid w:val="006F0ECF"/>
    <w:rsid w:val="006F1029"/>
    <w:rsid w:val="006F112F"/>
    <w:rsid w:val="006F1324"/>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4DC"/>
    <w:rsid w:val="007005A1"/>
    <w:rsid w:val="0070065F"/>
    <w:rsid w:val="0070087B"/>
    <w:rsid w:val="0070114D"/>
    <w:rsid w:val="007012F0"/>
    <w:rsid w:val="007013E1"/>
    <w:rsid w:val="00701453"/>
    <w:rsid w:val="007014DC"/>
    <w:rsid w:val="00701A06"/>
    <w:rsid w:val="00701A5F"/>
    <w:rsid w:val="007024C7"/>
    <w:rsid w:val="007026B6"/>
    <w:rsid w:val="007026EB"/>
    <w:rsid w:val="00702FE2"/>
    <w:rsid w:val="00703535"/>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3C"/>
    <w:rsid w:val="0070735D"/>
    <w:rsid w:val="00707485"/>
    <w:rsid w:val="00707A43"/>
    <w:rsid w:val="00707AEE"/>
    <w:rsid w:val="00710000"/>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DB2"/>
    <w:rsid w:val="007210DC"/>
    <w:rsid w:val="0072115B"/>
    <w:rsid w:val="007214F6"/>
    <w:rsid w:val="00721A17"/>
    <w:rsid w:val="00721C15"/>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CC0"/>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B"/>
    <w:rsid w:val="00733353"/>
    <w:rsid w:val="007333D0"/>
    <w:rsid w:val="00733923"/>
    <w:rsid w:val="007339ED"/>
    <w:rsid w:val="0073419A"/>
    <w:rsid w:val="007344B8"/>
    <w:rsid w:val="0073458A"/>
    <w:rsid w:val="0073461F"/>
    <w:rsid w:val="00734AF4"/>
    <w:rsid w:val="00735196"/>
    <w:rsid w:val="00735257"/>
    <w:rsid w:val="00735890"/>
    <w:rsid w:val="00735F42"/>
    <w:rsid w:val="00736222"/>
    <w:rsid w:val="00736464"/>
    <w:rsid w:val="007364D4"/>
    <w:rsid w:val="0073664A"/>
    <w:rsid w:val="0073675B"/>
    <w:rsid w:val="0073696A"/>
    <w:rsid w:val="007372A0"/>
    <w:rsid w:val="007374F4"/>
    <w:rsid w:val="00737793"/>
    <w:rsid w:val="00737D5B"/>
    <w:rsid w:val="00737E4D"/>
    <w:rsid w:val="00737FB7"/>
    <w:rsid w:val="007404CA"/>
    <w:rsid w:val="00740541"/>
    <w:rsid w:val="00740704"/>
    <w:rsid w:val="007408D3"/>
    <w:rsid w:val="00740A6F"/>
    <w:rsid w:val="00740B3B"/>
    <w:rsid w:val="00740E4A"/>
    <w:rsid w:val="00740EB3"/>
    <w:rsid w:val="0074100D"/>
    <w:rsid w:val="00741210"/>
    <w:rsid w:val="007413E8"/>
    <w:rsid w:val="00741968"/>
    <w:rsid w:val="00741A02"/>
    <w:rsid w:val="00741DE8"/>
    <w:rsid w:val="007421B8"/>
    <w:rsid w:val="00742765"/>
    <w:rsid w:val="00742E3F"/>
    <w:rsid w:val="007430EE"/>
    <w:rsid w:val="007431BC"/>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19B"/>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27B"/>
    <w:rsid w:val="007563E0"/>
    <w:rsid w:val="0075648F"/>
    <w:rsid w:val="00756759"/>
    <w:rsid w:val="00756E0A"/>
    <w:rsid w:val="007575FF"/>
    <w:rsid w:val="00757727"/>
    <w:rsid w:val="00757905"/>
    <w:rsid w:val="00757AA1"/>
    <w:rsid w:val="00757CE9"/>
    <w:rsid w:val="00757EA3"/>
    <w:rsid w:val="007601BC"/>
    <w:rsid w:val="00760239"/>
    <w:rsid w:val="007606BE"/>
    <w:rsid w:val="00760CDB"/>
    <w:rsid w:val="00760CE8"/>
    <w:rsid w:val="00761049"/>
    <w:rsid w:val="0076154C"/>
    <w:rsid w:val="007615AC"/>
    <w:rsid w:val="00761810"/>
    <w:rsid w:val="007621D3"/>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5FF"/>
    <w:rsid w:val="00765A8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701E8"/>
    <w:rsid w:val="007705A7"/>
    <w:rsid w:val="00770672"/>
    <w:rsid w:val="007706AC"/>
    <w:rsid w:val="0077086B"/>
    <w:rsid w:val="00770873"/>
    <w:rsid w:val="00770B79"/>
    <w:rsid w:val="00770F3D"/>
    <w:rsid w:val="00771809"/>
    <w:rsid w:val="00771DA6"/>
    <w:rsid w:val="00772168"/>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77C"/>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3711"/>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DC6"/>
    <w:rsid w:val="00787487"/>
    <w:rsid w:val="00787A88"/>
    <w:rsid w:val="00787B59"/>
    <w:rsid w:val="00787D57"/>
    <w:rsid w:val="00790090"/>
    <w:rsid w:val="00790ADE"/>
    <w:rsid w:val="00790D2A"/>
    <w:rsid w:val="00790DC5"/>
    <w:rsid w:val="00790E49"/>
    <w:rsid w:val="007910BC"/>
    <w:rsid w:val="007914D5"/>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3AAE"/>
    <w:rsid w:val="007A41AC"/>
    <w:rsid w:val="007A4229"/>
    <w:rsid w:val="007A482C"/>
    <w:rsid w:val="007A4E71"/>
    <w:rsid w:val="007A52CB"/>
    <w:rsid w:val="007A5476"/>
    <w:rsid w:val="007A5972"/>
    <w:rsid w:val="007A5D8E"/>
    <w:rsid w:val="007A5DB0"/>
    <w:rsid w:val="007A5E49"/>
    <w:rsid w:val="007A5F93"/>
    <w:rsid w:val="007A6026"/>
    <w:rsid w:val="007A61E5"/>
    <w:rsid w:val="007A652B"/>
    <w:rsid w:val="007A67D8"/>
    <w:rsid w:val="007A6C02"/>
    <w:rsid w:val="007A6D2C"/>
    <w:rsid w:val="007A735E"/>
    <w:rsid w:val="007A742A"/>
    <w:rsid w:val="007A776A"/>
    <w:rsid w:val="007A7C30"/>
    <w:rsid w:val="007A7C5E"/>
    <w:rsid w:val="007A7FF0"/>
    <w:rsid w:val="007B078B"/>
    <w:rsid w:val="007B07E1"/>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7A6"/>
    <w:rsid w:val="007C0BBA"/>
    <w:rsid w:val="007C0E4F"/>
    <w:rsid w:val="007C0EC1"/>
    <w:rsid w:val="007C116E"/>
    <w:rsid w:val="007C1DE4"/>
    <w:rsid w:val="007C2100"/>
    <w:rsid w:val="007C248C"/>
    <w:rsid w:val="007C24E3"/>
    <w:rsid w:val="007C251F"/>
    <w:rsid w:val="007C2572"/>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C15"/>
    <w:rsid w:val="007D065C"/>
    <w:rsid w:val="007D06EC"/>
    <w:rsid w:val="007D0DA1"/>
    <w:rsid w:val="007D0ED4"/>
    <w:rsid w:val="007D0F30"/>
    <w:rsid w:val="007D10CF"/>
    <w:rsid w:val="007D1414"/>
    <w:rsid w:val="007D1EDB"/>
    <w:rsid w:val="007D1F37"/>
    <w:rsid w:val="007D23B0"/>
    <w:rsid w:val="007D259F"/>
    <w:rsid w:val="007D2C5B"/>
    <w:rsid w:val="007D325C"/>
    <w:rsid w:val="007D3956"/>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6E2"/>
    <w:rsid w:val="007E5E41"/>
    <w:rsid w:val="007E6396"/>
    <w:rsid w:val="007E64A1"/>
    <w:rsid w:val="007E66C4"/>
    <w:rsid w:val="007E6891"/>
    <w:rsid w:val="007E6A33"/>
    <w:rsid w:val="007E6A91"/>
    <w:rsid w:val="007E6C21"/>
    <w:rsid w:val="007E7217"/>
    <w:rsid w:val="007E7B80"/>
    <w:rsid w:val="007E7FEE"/>
    <w:rsid w:val="007E7FFB"/>
    <w:rsid w:val="007F04CF"/>
    <w:rsid w:val="007F04D9"/>
    <w:rsid w:val="007F0920"/>
    <w:rsid w:val="007F1090"/>
    <w:rsid w:val="007F111A"/>
    <w:rsid w:val="007F126E"/>
    <w:rsid w:val="007F196C"/>
    <w:rsid w:val="007F1ADB"/>
    <w:rsid w:val="007F1DE8"/>
    <w:rsid w:val="007F2234"/>
    <w:rsid w:val="007F243B"/>
    <w:rsid w:val="007F25F3"/>
    <w:rsid w:val="007F2AEE"/>
    <w:rsid w:val="007F2F88"/>
    <w:rsid w:val="007F35A7"/>
    <w:rsid w:val="007F39FD"/>
    <w:rsid w:val="007F3C2D"/>
    <w:rsid w:val="007F3FB6"/>
    <w:rsid w:val="007F3FE1"/>
    <w:rsid w:val="007F4A31"/>
    <w:rsid w:val="007F4BD3"/>
    <w:rsid w:val="007F4DD0"/>
    <w:rsid w:val="007F5667"/>
    <w:rsid w:val="007F56EF"/>
    <w:rsid w:val="007F57FA"/>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E52"/>
    <w:rsid w:val="00804F93"/>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78A"/>
    <w:rsid w:val="008079A6"/>
    <w:rsid w:val="00807C72"/>
    <w:rsid w:val="00807D66"/>
    <w:rsid w:val="0081053D"/>
    <w:rsid w:val="0081074E"/>
    <w:rsid w:val="00810859"/>
    <w:rsid w:val="00810B91"/>
    <w:rsid w:val="00810BAF"/>
    <w:rsid w:val="00810C6F"/>
    <w:rsid w:val="00810E0B"/>
    <w:rsid w:val="00810FC1"/>
    <w:rsid w:val="00811029"/>
    <w:rsid w:val="0081120D"/>
    <w:rsid w:val="00811235"/>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D10"/>
    <w:rsid w:val="00817EE0"/>
    <w:rsid w:val="008206AF"/>
    <w:rsid w:val="008206F1"/>
    <w:rsid w:val="008208A4"/>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9FB"/>
    <w:rsid w:val="00825B9D"/>
    <w:rsid w:val="00825C27"/>
    <w:rsid w:val="00825DEA"/>
    <w:rsid w:val="00825E24"/>
    <w:rsid w:val="00826095"/>
    <w:rsid w:val="008260A1"/>
    <w:rsid w:val="00826782"/>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892"/>
    <w:rsid w:val="00832CA7"/>
    <w:rsid w:val="00832DE7"/>
    <w:rsid w:val="00833339"/>
    <w:rsid w:val="00833406"/>
    <w:rsid w:val="00833901"/>
    <w:rsid w:val="00833958"/>
    <w:rsid w:val="00833C92"/>
    <w:rsid w:val="00833D8C"/>
    <w:rsid w:val="00833ECC"/>
    <w:rsid w:val="00833F53"/>
    <w:rsid w:val="008340FC"/>
    <w:rsid w:val="0083437C"/>
    <w:rsid w:val="008343E8"/>
    <w:rsid w:val="008344A2"/>
    <w:rsid w:val="008346C4"/>
    <w:rsid w:val="008346DD"/>
    <w:rsid w:val="008349A0"/>
    <w:rsid w:val="00834C43"/>
    <w:rsid w:val="00835060"/>
    <w:rsid w:val="008351B8"/>
    <w:rsid w:val="008355F3"/>
    <w:rsid w:val="00835AAB"/>
    <w:rsid w:val="00835B24"/>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75"/>
    <w:rsid w:val="008414E9"/>
    <w:rsid w:val="008417F1"/>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5C8"/>
    <w:rsid w:val="00856740"/>
    <w:rsid w:val="0085677D"/>
    <w:rsid w:val="00856967"/>
    <w:rsid w:val="008571FB"/>
    <w:rsid w:val="00857531"/>
    <w:rsid w:val="00857D2C"/>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4EA"/>
    <w:rsid w:val="00865A54"/>
    <w:rsid w:val="00865DB6"/>
    <w:rsid w:val="0086612D"/>
    <w:rsid w:val="0086624C"/>
    <w:rsid w:val="00866639"/>
    <w:rsid w:val="008668D3"/>
    <w:rsid w:val="0086694B"/>
    <w:rsid w:val="008669B0"/>
    <w:rsid w:val="00866AC1"/>
    <w:rsid w:val="00866D38"/>
    <w:rsid w:val="00866F2C"/>
    <w:rsid w:val="0086706D"/>
    <w:rsid w:val="008670F3"/>
    <w:rsid w:val="008672F6"/>
    <w:rsid w:val="008676B6"/>
    <w:rsid w:val="008676FD"/>
    <w:rsid w:val="00867713"/>
    <w:rsid w:val="0086795D"/>
    <w:rsid w:val="00867981"/>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476"/>
    <w:rsid w:val="008747EC"/>
    <w:rsid w:val="00874B40"/>
    <w:rsid w:val="00874D4A"/>
    <w:rsid w:val="008755D0"/>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10"/>
    <w:rsid w:val="0088383A"/>
    <w:rsid w:val="00883892"/>
    <w:rsid w:val="0088410B"/>
    <w:rsid w:val="0088417C"/>
    <w:rsid w:val="00884343"/>
    <w:rsid w:val="008847AB"/>
    <w:rsid w:val="00884AB0"/>
    <w:rsid w:val="00885007"/>
    <w:rsid w:val="0088587E"/>
    <w:rsid w:val="0088590B"/>
    <w:rsid w:val="008859F9"/>
    <w:rsid w:val="00885DF2"/>
    <w:rsid w:val="00885FF2"/>
    <w:rsid w:val="00886632"/>
    <w:rsid w:val="00886863"/>
    <w:rsid w:val="00886A7D"/>
    <w:rsid w:val="00886AB3"/>
    <w:rsid w:val="00886BDA"/>
    <w:rsid w:val="00886CDE"/>
    <w:rsid w:val="00886CEB"/>
    <w:rsid w:val="008875AC"/>
    <w:rsid w:val="00887DBC"/>
    <w:rsid w:val="00887EF6"/>
    <w:rsid w:val="00890106"/>
    <w:rsid w:val="008901EA"/>
    <w:rsid w:val="00890276"/>
    <w:rsid w:val="008903AD"/>
    <w:rsid w:val="00890AA0"/>
    <w:rsid w:val="00890C1B"/>
    <w:rsid w:val="00890ECE"/>
    <w:rsid w:val="00890FD5"/>
    <w:rsid w:val="008914E6"/>
    <w:rsid w:val="00891D4D"/>
    <w:rsid w:val="00892051"/>
    <w:rsid w:val="0089233F"/>
    <w:rsid w:val="0089255F"/>
    <w:rsid w:val="00892585"/>
    <w:rsid w:val="0089282F"/>
    <w:rsid w:val="00892955"/>
    <w:rsid w:val="00892B0A"/>
    <w:rsid w:val="00892DEB"/>
    <w:rsid w:val="00892F24"/>
    <w:rsid w:val="008930A0"/>
    <w:rsid w:val="00894080"/>
    <w:rsid w:val="008947AD"/>
    <w:rsid w:val="00895118"/>
    <w:rsid w:val="008952AA"/>
    <w:rsid w:val="0089543C"/>
    <w:rsid w:val="00895872"/>
    <w:rsid w:val="00895A77"/>
    <w:rsid w:val="00895D03"/>
    <w:rsid w:val="00896138"/>
    <w:rsid w:val="008965D8"/>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C4C"/>
    <w:rsid w:val="008A2DA4"/>
    <w:rsid w:val="008A3228"/>
    <w:rsid w:val="008A354A"/>
    <w:rsid w:val="008A373F"/>
    <w:rsid w:val="008A38D9"/>
    <w:rsid w:val="008A3D89"/>
    <w:rsid w:val="008A42A0"/>
    <w:rsid w:val="008A42F6"/>
    <w:rsid w:val="008A446F"/>
    <w:rsid w:val="008A4813"/>
    <w:rsid w:val="008A481E"/>
    <w:rsid w:val="008A485C"/>
    <w:rsid w:val="008A4ABE"/>
    <w:rsid w:val="008A4CC8"/>
    <w:rsid w:val="008A54AA"/>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7"/>
    <w:rsid w:val="008B158A"/>
    <w:rsid w:val="008B1788"/>
    <w:rsid w:val="008B1C2D"/>
    <w:rsid w:val="008B21EB"/>
    <w:rsid w:val="008B225D"/>
    <w:rsid w:val="008B22A1"/>
    <w:rsid w:val="008B23F3"/>
    <w:rsid w:val="008B2885"/>
    <w:rsid w:val="008B2B19"/>
    <w:rsid w:val="008B2D24"/>
    <w:rsid w:val="008B2DF2"/>
    <w:rsid w:val="008B3134"/>
    <w:rsid w:val="008B3220"/>
    <w:rsid w:val="008B325D"/>
    <w:rsid w:val="008B3374"/>
    <w:rsid w:val="008B385F"/>
    <w:rsid w:val="008B3DF2"/>
    <w:rsid w:val="008B3E2B"/>
    <w:rsid w:val="008B4114"/>
    <w:rsid w:val="008B4213"/>
    <w:rsid w:val="008B4663"/>
    <w:rsid w:val="008B4C9D"/>
    <w:rsid w:val="008B4D4A"/>
    <w:rsid w:val="008B50EA"/>
    <w:rsid w:val="008B5331"/>
    <w:rsid w:val="008B5AAC"/>
    <w:rsid w:val="008B5B5B"/>
    <w:rsid w:val="008B5C0B"/>
    <w:rsid w:val="008B5C59"/>
    <w:rsid w:val="008B6601"/>
    <w:rsid w:val="008B67BF"/>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47"/>
    <w:rsid w:val="008C419A"/>
    <w:rsid w:val="008C4598"/>
    <w:rsid w:val="008C47B4"/>
    <w:rsid w:val="008C4847"/>
    <w:rsid w:val="008C49EA"/>
    <w:rsid w:val="008C4A52"/>
    <w:rsid w:val="008C4A93"/>
    <w:rsid w:val="008C5670"/>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E7"/>
    <w:rsid w:val="008D02FD"/>
    <w:rsid w:val="008D0417"/>
    <w:rsid w:val="008D0892"/>
    <w:rsid w:val="008D0E5F"/>
    <w:rsid w:val="008D1277"/>
    <w:rsid w:val="008D181A"/>
    <w:rsid w:val="008D19DF"/>
    <w:rsid w:val="008D21C5"/>
    <w:rsid w:val="008D2368"/>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9CE"/>
    <w:rsid w:val="008D7332"/>
    <w:rsid w:val="008D742C"/>
    <w:rsid w:val="008D74E7"/>
    <w:rsid w:val="008D7C9F"/>
    <w:rsid w:val="008D7FA3"/>
    <w:rsid w:val="008E00C9"/>
    <w:rsid w:val="008E035C"/>
    <w:rsid w:val="008E06F8"/>
    <w:rsid w:val="008E0817"/>
    <w:rsid w:val="008E0E0F"/>
    <w:rsid w:val="008E0EFE"/>
    <w:rsid w:val="008E0F2D"/>
    <w:rsid w:val="008E136E"/>
    <w:rsid w:val="008E14F8"/>
    <w:rsid w:val="008E155F"/>
    <w:rsid w:val="008E183E"/>
    <w:rsid w:val="008E1C42"/>
    <w:rsid w:val="008E1D4C"/>
    <w:rsid w:val="008E1DFB"/>
    <w:rsid w:val="008E1FEB"/>
    <w:rsid w:val="008E2208"/>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242"/>
    <w:rsid w:val="008E75BC"/>
    <w:rsid w:val="008E7D83"/>
    <w:rsid w:val="008E7DA3"/>
    <w:rsid w:val="008F0068"/>
    <w:rsid w:val="008F01DA"/>
    <w:rsid w:val="008F0400"/>
    <w:rsid w:val="008F0B88"/>
    <w:rsid w:val="008F14CA"/>
    <w:rsid w:val="008F15AA"/>
    <w:rsid w:val="008F162A"/>
    <w:rsid w:val="008F16C6"/>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454"/>
    <w:rsid w:val="008F4747"/>
    <w:rsid w:val="008F4845"/>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7B0"/>
    <w:rsid w:val="008F79BC"/>
    <w:rsid w:val="008F7C38"/>
    <w:rsid w:val="008F7D51"/>
    <w:rsid w:val="008F7E96"/>
    <w:rsid w:val="00900393"/>
    <w:rsid w:val="00900562"/>
    <w:rsid w:val="00900636"/>
    <w:rsid w:val="009007E8"/>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0ED1"/>
    <w:rsid w:val="00911344"/>
    <w:rsid w:val="00911AFF"/>
    <w:rsid w:val="00911B6C"/>
    <w:rsid w:val="009121E0"/>
    <w:rsid w:val="00912446"/>
    <w:rsid w:val="0091261A"/>
    <w:rsid w:val="0091268A"/>
    <w:rsid w:val="009127C7"/>
    <w:rsid w:val="00912A3E"/>
    <w:rsid w:val="00912A83"/>
    <w:rsid w:val="00912D3F"/>
    <w:rsid w:val="009130F9"/>
    <w:rsid w:val="00913192"/>
    <w:rsid w:val="00913618"/>
    <w:rsid w:val="00913A9D"/>
    <w:rsid w:val="00913AEF"/>
    <w:rsid w:val="00913F90"/>
    <w:rsid w:val="009142AC"/>
    <w:rsid w:val="00914544"/>
    <w:rsid w:val="00914814"/>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4D5"/>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53E"/>
    <w:rsid w:val="00923903"/>
    <w:rsid w:val="00923996"/>
    <w:rsid w:val="00923D4E"/>
    <w:rsid w:val="00923F9D"/>
    <w:rsid w:val="0092444B"/>
    <w:rsid w:val="00924553"/>
    <w:rsid w:val="009246D4"/>
    <w:rsid w:val="00924817"/>
    <w:rsid w:val="009249E6"/>
    <w:rsid w:val="00924AB0"/>
    <w:rsid w:val="009252B5"/>
    <w:rsid w:val="00925586"/>
    <w:rsid w:val="0092564B"/>
    <w:rsid w:val="0092589C"/>
    <w:rsid w:val="00925AD3"/>
    <w:rsid w:val="00925B1A"/>
    <w:rsid w:val="00925BA7"/>
    <w:rsid w:val="00925F00"/>
    <w:rsid w:val="00925F2A"/>
    <w:rsid w:val="00925F3A"/>
    <w:rsid w:val="00926121"/>
    <w:rsid w:val="00926247"/>
    <w:rsid w:val="0092631B"/>
    <w:rsid w:val="00926369"/>
    <w:rsid w:val="00926778"/>
    <w:rsid w:val="00926F1A"/>
    <w:rsid w:val="00926FF9"/>
    <w:rsid w:val="00927018"/>
    <w:rsid w:val="009270DE"/>
    <w:rsid w:val="0092710C"/>
    <w:rsid w:val="009271BD"/>
    <w:rsid w:val="009272DF"/>
    <w:rsid w:val="00927531"/>
    <w:rsid w:val="009276FE"/>
    <w:rsid w:val="009277BC"/>
    <w:rsid w:val="00927800"/>
    <w:rsid w:val="009278B7"/>
    <w:rsid w:val="009278CF"/>
    <w:rsid w:val="00927B27"/>
    <w:rsid w:val="00927D5B"/>
    <w:rsid w:val="00927D62"/>
    <w:rsid w:val="00927E50"/>
    <w:rsid w:val="009300DE"/>
    <w:rsid w:val="0093018A"/>
    <w:rsid w:val="0093048E"/>
    <w:rsid w:val="00930513"/>
    <w:rsid w:val="00930E41"/>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4BE"/>
    <w:rsid w:val="00935571"/>
    <w:rsid w:val="0093592B"/>
    <w:rsid w:val="00935C65"/>
    <w:rsid w:val="0093623D"/>
    <w:rsid w:val="0093628D"/>
    <w:rsid w:val="009362FE"/>
    <w:rsid w:val="009366FA"/>
    <w:rsid w:val="00936AEE"/>
    <w:rsid w:val="00936CAF"/>
    <w:rsid w:val="00936E77"/>
    <w:rsid w:val="00936F3B"/>
    <w:rsid w:val="00937165"/>
    <w:rsid w:val="009372A9"/>
    <w:rsid w:val="009373DF"/>
    <w:rsid w:val="0093752E"/>
    <w:rsid w:val="00937563"/>
    <w:rsid w:val="0093770A"/>
    <w:rsid w:val="00937856"/>
    <w:rsid w:val="00937FBC"/>
    <w:rsid w:val="0094079C"/>
    <w:rsid w:val="00941146"/>
    <w:rsid w:val="00941172"/>
    <w:rsid w:val="0094131F"/>
    <w:rsid w:val="0094165B"/>
    <w:rsid w:val="009418DC"/>
    <w:rsid w:val="00941A95"/>
    <w:rsid w:val="00941D63"/>
    <w:rsid w:val="00941F3D"/>
    <w:rsid w:val="009420A8"/>
    <w:rsid w:val="00942109"/>
    <w:rsid w:val="00942296"/>
    <w:rsid w:val="00942743"/>
    <w:rsid w:val="00942A21"/>
    <w:rsid w:val="00942B3D"/>
    <w:rsid w:val="00942E1C"/>
    <w:rsid w:val="00943146"/>
    <w:rsid w:val="0094317A"/>
    <w:rsid w:val="00943219"/>
    <w:rsid w:val="00943397"/>
    <w:rsid w:val="00943940"/>
    <w:rsid w:val="009439AE"/>
    <w:rsid w:val="00943B07"/>
    <w:rsid w:val="00943DF8"/>
    <w:rsid w:val="00943DFB"/>
    <w:rsid w:val="00943E43"/>
    <w:rsid w:val="00943FAA"/>
    <w:rsid w:val="00943FB8"/>
    <w:rsid w:val="00943FEE"/>
    <w:rsid w:val="0094402E"/>
    <w:rsid w:val="0094416D"/>
    <w:rsid w:val="0094454A"/>
    <w:rsid w:val="00944695"/>
    <w:rsid w:val="00944864"/>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4009"/>
    <w:rsid w:val="00964173"/>
    <w:rsid w:val="00964331"/>
    <w:rsid w:val="0096446D"/>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AE3"/>
    <w:rsid w:val="00966C33"/>
    <w:rsid w:val="00966FD6"/>
    <w:rsid w:val="0096722D"/>
    <w:rsid w:val="00967235"/>
    <w:rsid w:val="00967335"/>
    <w:rsid w:val="00967A53"/>
    <w:rsid w:val="00967AE5"/>
    <w:rsid w:val="00970039"/>
    <w:rsid w:val="0097010D"/>
    <w:rsid w:val="00970229"/>
    <w:rsid w:val="00970414"/>
    <w:rsid w:val="009705A1"/>
    <w:rsid w:val="00970801"/>
    <w:rsid w:val="00970D1F"/>
    <w:rsid w:val="00971254"/>
    <w:rsid w:val="0097160D"/>
    <w:rsid w:val="00971938"/>
    <w:rsid w:val="00971AEB"/>
    <w:rsid w:val="00971CBC"/>
    <w:rsid w:val="00971E2D"/>
    <w:rsid w:val="00971F9A"/>
    <w:rsid w:val="00972051"/>
    <w:rsid w:val="009723E4"/>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CC"/>
    <w:rsid w:val="00977F34"/>
    <w:rsid w:val="00980115"/>
    <w:rsid w:val="0098011F"/>
    <w:rsid w:val="00980259"/>
    <w:rsid w:val="009807DC"/>
    <w:rsid w:val="009809B0"/>
    <w:rsid w:val="00980A53"/>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38"/>
    <w:rsid w:val="00984408"/>
    <w:rsid w:val="009846AD"/>
    <w:rsid w:val="00984736"/>
    <w:rsid w:val="00984788"/>
    <w:rsid w:val="009849FC"/>
    <w:rsid w:val="00984D88"/>
    <w:rsid w:val="00984DBF"/>
    <w:rsid w:val="0098533D"/>
    <w:rsid w:val="0098593D"/>
    <w:rsid w:val="00985A5C"/>
    <w:rsid w:val="00985A8B"/>
    <w:rsid w:val="00985AA2"/>
    <w:rsid w:val="00985BF7"/>
    <w:rsid w:val="00985CB7"/>
    <w:rsid w:val="00985F29"/>
    <w:rsid w:val="00985FE1"/>
    <w:rsid w:val="009862B5"/>
    <w:rsid w:val="009864D7"/>
    <w:rsid w:val="009866D5"/>
    <w:rsid w:val="00986862"/>
    <w:rsid w:val="0098691A"/>
    <w:rsid w:val="0098692C"/>
    <w:rsid w:val="00986A0B"/>
    <w:rsid w:val="00986A3A"/>
    <w:rsid w:val="00986C64"/>
    <w:rsid w:val="00986FAE"/>
    <w:rsid w:val="00987115"/>
    <w:rsid w:val="00987407"/>
    <w:rsid w:val="00987871"/>
    <w:rsid w:val="00987E51"/>
    <w:rsid w:val="00987E6D"/>
    <w:rsid w:val="00987E7B"/>
    <w:rsid w:val="0099044C"/>
    <w:rsid w:val="009906C1"/>
    <w:rsid w:val="009907F6"/>
    <w:rsid w:val="00990BF4"/>
    <w:rsid w:val="00990E27"/>
    <w:rsid w:val="0099118B"/>
    <w:rsid w:val="009914AF"/>
    <w:rsid w:val="009914FF"/>
    <w:rsid w:val="0099178E"/>
    <w:rsid w:val="00991902"/>
    <w:rsid w:val="00991CC0"/>
    <w:rsid w:val="00991EBE"/>
    <w:rsid w:val="0099224A"/>
    <w:rsid w:val="009928AC"/>
    <w:rsid w:val="00992A77"/>
    <w:rsid w:val="00992B2D"/>
    <w:rsid w:val="00992F04"/>
    <w:rsid w:val="009932BE"/>
    <w:rsid w:val="00993579"/>
    <w:rsid w:val="00993B93"/>
    <w:rsid w:val="00993E15"/>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59E"/>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84F"/>
    <w:rsid w:val="009A3A8B"/>
    <w:rsid w:val="009A3AFD"/>
    <w:rsid w:val="009A3C01"/>
    <w:rsid w:val="009A3C99"/>
    <w:rsid w:val="009A3E52"/>
    <w:rsid w:val="009A415E"/>
    <w:rsid w:val="009A41AC"/>
    <w:rsid w:val="009A42DF"/>
    <w:rsid w:val="009A4648"/>
    <w:rsid w:val="009A4A24"/>
    <w:rsid w:val="009A4B84"/>
    <w:rsid w:val="009A4C18"/>
    <w:rsid w:val="009A5174"/>
    <w:rsid w:val="009A51F1"/>
    <w:rsid w:val="009A53D0"/>
    <w:rsid w:val="009A55F5"/>
    <w:rsid w:val="009A5681"/>
    <w:rsid w:val="009A570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C7B"/>
    <w:rsid w:val="009B1D58"/>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C97"/>
    <w:rsid w:val="009B4D9D"/>
    <w:rsid w:val="009B4DA7"/>
    <w:rsid w:val="009B4FAE"/>
    <w:rsid w:val="009B51AA"/>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B83"/>
    <w:rsid w:val="009C1FA5"/>
    <w:rsid w:val="009C21D3"/>
    <w:rsid w:val="009C2761"/>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4858"/>
    <w:rsid w:val="009C5441"/>
    <w:rsid w:val="009C5561"/>
    <w:rsid w:val="009C5A51"/>
    <w:rsid w:val="009C5DBC"/>
    <w:rsid w:val="009C5EB6"/>
    <w:rsid w:val="009C5FEF"/>
    <w:rsid w:val="009C67B6"/>
    <w:rsid w:val="009C6829"/>
    <w:rsid w:val="009C6FE5"/>
    <w:rsid w:val="009C73C9"/>
    <w:rsid w:val="009C78DA"/>
    <w:rsid w:val="009C7F20"/>
    <w:rsid w:val="009C7FB2"/>
    <w:rsid w:val="009D018D"/>
    <w:rsid w:val="009D0244"/>
    <w:rsid w:val="009D0383"/>
    <w:rsid w:val="009D0467"/>
    <w:rsid w:val="009D0518"/>
    <w:rsid w:val="009D0B7D"/>
    <w:rsid w:val="009D0D44"/>
    <w:rsid w:val="009D1037"/>
    <w:rsid w:val="009D1286"/>
    <w:rsid w:val="009D13FA"/>
    <w:rsid w:val="009D1529"/>
    <w:rsid w:val="009D158D"/>
    <w:rsid w:val="009D1643"/>
    <w:rsid w:val="009D17FB"/>
    <w:rsid w:val="009D18F4"/>
    <w:rsid w:val="009D1B34"/>
    <w:rsid w:val="009D1C56"/>
    <w:rsid w:val="009D2029"/>
    <w:rsid w:val="009D2BF8"/>
    <w:rsid w:val="009D2C6D"/>
    <w:rsid w:val="009D3355"/>
    <w:rsid w:val="009D346D"/>
    <w:rsid w:val="009D3560"/>
    <w:rsid w:val="009D377C"/>
    <w:rsid w:val="009D37EC"/>
    <w:rsid w:val="009D3B65"/>
    <w:rsid w:val="009D3F13"/>
    <w:rsid w:val="009D4309"/>
    <w:rsid w:val="009D4667"/>
    <w:rsid w:val="009D4711"/>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361"/>
    <w:rsid w:val="009E64CB"/>
    <w:rsid w:val="009E66E6"/>
    <w:rsid w:val="009E69B9"/>
    <w:rsid w:val="009E6B26"/>
    <w:rsid w:val="009E6B8E"/>
    <w:rsid w:val="009E7228"/>
    <w:rsid w:val="009E733D"/>
    <w:rsid w:val="009E7406"/>
    <w:rsid w:val="009E7448"/>
    <w:rsid w:val="009E74C3"/>
    <w:rsid w:val="009E77BB"/>
    <w:rsid w:val="009E7F99"/>
    <w:rsid w:val="009F0115"/>
    <w:rsid w:val="009F0405"/>
    <w:rsid w:val="009F0AA6"/>
    <w:rsid w:val="009F0BA6"/>
    <w:rsid w:val="009F1052"/>
    <w:rsid w:val="009F175E"/>
    <w:rsid w:val="009F1B2A"/>
    <w:rsid w:val="009F1F1A"/>
    <w:rsid w:val="009F1FE4"/>
    <w:rsid w:val="009F20C8"/>
    <w:rsid w:val="009F22DE"/>
    <w:rsid w:val="009F2361"/>
    <w:rsid w:val="009F2833"/>
    <w:rsid w:val="009F28AF"/>
    <w:rsid w:val="009F2A56"/>
    <w:rsid w:val="009F2BEA"/>
    <w:rsid w:val="009F30CC"/>
    <w:rsid w:val="009F3204"/>
    <w:rsid w:val="009F3266"/>
    <w:rsid w:val="009F3AD5"/>
    <w:rsid w:val="009F3B67"/>
    <w:rsid w:val="009F3C89"/>
    <w:rsid w:val="009F3DFA"/>
    <w:rsid w:val="009F42AD"/>
    <w:rsid w:val="009F442E"/>
    <w:rsid w:val="009F5288"/>
    <w:rsid w:val="009F54A4"/>
    <w:rsid w:val="009F566A"/>
    <w:rsid w:val="009F5C1E"/>
    <w:rsid w:val="009F5C9A"/>
    <w:rsid w:val="009F62BB"/>
    <w:rsid w:val="009F67CC"/>
    <w:rsid w:val="009F6826"/>
    <w:rsid w:val="009F699C"/>
    <w:rsid w:val="009F70C6"/>
    <w:rsid w:val="009F7BDE"/>
    <w:rsid w:val="009F7D02"/>
    <w:rsid w:val="009F7E2E"/>
    <w:rsid w:val="009F7EBD"/>
    <w:rsid w:val="00A002EB"/>
    <w:rsid w:val="00A0035E"/>
    <w:rsid w:val="00A00376"/>
    <w:rsid w:val="00A005C0"/>
    <w:rsid w:val="00A005F5"/>
    <w:rsid w:val="00A007E2"/>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E19"/>
    <w:rsid w:val="00A01F87"/>
    <w:rsid w:val="00A0204E"/>
    <w:rsid w:val="00A02219"/>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8AC"/>
    <w:rsid w:val="00A048C6"/>
    <w:rsid w:val="00A048E0"/>
    <w:rsid w:val="00A04CF0"/>
    <w:rsid w:val="00A054DA"/>
    <w:rsid w:val="00A0594B"/>
    <w:rsid w:val="00A05A9A"/>
    <w:rsid w:val="00A06404"/>
    <w:rsid w:val="00A065C2"/>
    <w:rsid w:val="00A0678B"/>
    <w:rsid w:val="00A06858"/>
    <w:rsid w:val="00A068ED"/>
    <w:rsid w:val="00A06960"/>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0E1F"/>
    <w:rsid w:val="00A1121A"/>
    <w:rsid w:val="00A117F0"/>
    <w:rsid w:val="00A11944"/>
    <w:rsid w:val="00A11A6B"/>
    <w:rsid w:val="00A11B8A"/>
    <w:rsid w:val="00A11DD9"/>
    <w:rsid w:val="00A1210A"/>
    <w:rsid w:val="00A12408"/>
    <w:rsid w:val="00A124DF"/>
    <w:rsid w:val="00A127C3"/>
    <w:rsid w:val="00A128C5"/>
    <w:rsid w:val="00A12B09"/>
    <w:rsid w:val="00A12E59"/>
    <w:rsid w:val="00A13837"/>
    <w:rsid w:val="00A1393C"/>
    <w:rsid w:val="00A13A94"/>
    <w:rsid w:val="00A13C77"/>
    <w:rsid w:val="00A13D80"/>
    <w:rsid w:val="00A14290"/>
    <w:rsid w:val="00A142DD"/>
    <w:rsid w:val="00A1436A"/>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B19"/>
    <w:rsid w:val="00A17C09"/>
    <w:rsid w:val="00A17C7F"/>
    <w:rsid w:val="00A17D47"/>
    <w:rsid w:val="00A17E5A"/>
    <w:rsid w:val="00A17EC8"/>
    <w:rsid w:val="00A2005B"/>
    <w:rsid w:val="00A20491"/>
    <w:rsid w:val="00A2072C"/>
    <w:rsid w:val="00A208E9"/>
    <w:rsid w:val="00A209D3"/>
    <w:rsid w:val="00A20E59"/>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3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43E"/>
    <w:rsid w:val="00A32546"/>
    <w:rsid w:val="00A32692"/>
    <w:rsid w:val="00A32765"/>
    <w:rsid w:val="00A32B69"/>
    <w:rsid w:val="00A32C11"/>
    <w:rsid w:val="00A32C6F"/>
    <w:rsid w:val="00A33AA0"/>
    <w:rsid w:val="00A33B43"/>
    <w:rsid w:val="00A33EB4"/>
    <w:rsid w:val="00A341DF"/>
    <w:rsid w:val="00A3454F"/>
    <w:rsid w:val="00A34A16"/>
    <w:rsid w:val="00A34B8C"/>
    <w:rsid w:val="00A34BFA"/>
    <w:rsid w:val="00A35103"/>
    <w:rsid w:val="00A35215"/>
    <w:rsid w:val="00A35478"/>
    <w:rsid w:val="00A35841"/>
    <w:rsid w:val="00A35C8A"/>
    <w:rsid w:val="00A35D6A"/>
    <w:rsid w:val="00A36371"/>
    <w:rsid w:val="00A36D47"/>
    <w:rsid w:val="00A36D8E"/>
    <w:rsid w:val="00A36FAC"/>
    <w:rsid w:val="00A371B5"/>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86"/>
    <w:rsid w:val="00A42578"/>
    <w:rsid w:val="00A425CA"/>
    <w:rsid w:val="00A4267C"/>
    <w:rsid w:val="00A42BCB"/>
    <w:rsid w:val="00A42BF6"/>
    <w:rsid w:val="00A42D19"/>
    <w:rsid w:val="00A42E47"/>
    <w:rsid w:val="00A42FD7"/>
    <w:rsid w:val="00A43511"/>
    <w:rsid w:val="00A43621"/>
    <w:rsid w:val="00A43685"/>
    <w:rsid w:val="00A43779"/>
    <w:rsid w:val="00A4387E"/>
    <w:rsid w:val="00A43CF5"/>
    <w:rsid w:val="00A43F35"/>
    <w:rsid w:val="00A44013"/>
    <w:rsid w:val="00A440AA"/>
    <w:rsid w:val="00A440F5"/>
    <w:rsid w:val="00A44219"/>
    <w:rsid w:val="00A4437C"/>
    <w:rsid w:val="00A443F0"/>
    <w:rsid w:val="00A44683"/>
    <w:rsid w:val="00A44968"/>
    <w:rsid w:val="00A45066"/>
    <w:rsid w:val="00A451B7"/>
    <w:rsid w:val="00A45BBA"/>
    <w:rsid w:val="00A45E1E"/>
    <w:rsid w:val="00A4605D"/>
    <w:rsid w:val="00A46201"/>
    <w:rsid w:val="00A469D6"/>
    <w:rsid w:val="00A46AFC"/>
    <w:rsid w:val="00A46BFC"/>
    <w:rsid w:val="00A46E23"/>
    <w:rsid w:val="00A47148"/>
    <w:rsid w:val="00A47155"/>
    <w:rsid w:val="00A473CD"/>
    <w:rsid w:val="00A47426"/>
    <w:rsid w:val="00A47518"/>
    <w:rsid w:val="00A475BA"/>
    <w:rsid w:val="00A47776"/>
    <w:rsid w:val="00A47ABB"/>
    <w:rsid w:val="00A47BD2"/>
    <w:rsid w:val="00A500B0"/>
    <w:rsid w:val="00A501EC"/>
    <w:rsid w:val="00A5029A"/>
    <w:rsid w:val="00A508E3"/>
    <w:rsid w:val="00A509BE"/>
    <w:rsid w:val="00A509DB"/>
    <w:rsid w:val="00A50ABA"/>
    <w:rsid w:val="00A50F01"/>
    <w:rsid w:val="00A5124B"/>
    <w:rsid w:val="00A5130F"/>
    <w:rsid w:val="00A51C91"/>
    <w:rsid w:val="00A522A0"/>
    <w:rsid w:val="00A52607"/>
    <w:rsid w:val="00A528BF"/>
    <w:rsid w:val="00A52901"/>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5D52"/>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6A5"/>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211"/>
    <w:rsid w:val="00A7356D"/>
    <w:rsid w:val="00A73824"/>
    <w:rsid w:val="00A7426E"/>
    <w:rsid w:val="00A742AF"/>
    <w:rsid w:val="00A742DE"/>
    <w:rsid w:val="00A748C3"/>
    <w:rsid w:val="00A748CF"/>
    <w:rsid w:val="00A74A0F"/>
    <w:rsid w:val="00A74B3C"/>
    <w:rsid w:val="00A750E6"/>
    <w:rsid w:val="00A7511A"/>
    <w:rsid w:val="00A75324"/>
    <w:rsid w:val="00A75796"/>
    <w:rsid w:val="00A75D67"/>
    <w:rsid w:val="00A75F28"/>
    <w:rsid w:val="00A763BA"/>
    <w:rsid w:val="00A765FF"/>
    <w:rsid w:val="00A76815"/>
    <w:rsid w:val="00A76B35"/>
    <w:rsid w:val="00A76B68"/>
    <w:rsid w:val="00A76D94"/>
    <w:rsid w:val="00A771D2"/>
    <w:rsid w:val="00A7730D"/>
    <w:rsid w:val="00A7735D"/>
    <w:rsid w:val="00A773B8"/>
    <w:rsid w:val="00A77516"/>
    <w:rsid w:val="00A77614"/>
    <w:rsid w:val="00A776FC"/>
    <w:rsid w:val="00A7772C"/>
    <w:rsid w:val="00A7793C"/>
    <w:rsid w:val="00A80153"/>
    <w:rsid w:val="00A8017F"/>
    <w:rsid w:val="00A80489"/>
    <w:rsid w:val="00A805E1"/>
    <w:rsid w:val="00A80C1C"/>
    <w:rsid w:val="00A80C90"/>
    <w:rsid w:val="00A80D09"/>
    <w:rsid w:val="00A80D4E"/>
    <w:rsid w:val="00A80EC9"/>
    <w:rsid w:val="00A813F4"/>
    <w:rsid w:val="00A81410"/>
    <w:rsid w:val="00A815AA"/>
    <w:rsid w:val="00A81D50"/>
    <w:rsid w:val="00A81F2A"/>
    <w:rsid w:val="00A822B1"/>
    <w:rsid w:val="00A82492"/>
    <w:rsid w:val="00A82649"/>
    <w:rsid w:val="00A829C8"/>
    <w:rsid w:val="00A82B1D"/>
    <w:rsid w:val="00A8314B"/>
    <w:rsid w:val="00A83761"/>
    <w:rsid w:val="00A83808"/>
    <w:rsid w:val="00A83B47"/>
    <w:rsid w:val="00A83BA7"/>
    <w:rsid w:val="00A83D79"/>
    <w:rsid w:val="00A83E44"/>
    <w:rsid w:val="00A843D9"/>
    <w:rsid w:val="00A845B5"/>
    <w:rsid w:val="00A8495D"/>
    <w:rsid w:val="00A84999"/>
    <w:rsid w:val="00A85344"/>
    <w:rsid w:val="00A853F1"/>
    <w:rsid w:val="00A8547F"/>
    <w:rsid w:val="00A85ECF"/>
    <w:rsid w:val="00A86129"/>
    <w:rsid w:val="00A86403"/>
    <w:rsid w:val="00A8681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C56"/>
    <w:rsid w:val="00A92EAF"/>
    <w:rsid w:val="00A93157"/>
    <w:rsid w:val="00A932C5"/>
    <w:rsid w:val="00A93406"/>
    <w:rsid w:val="00A93544"/>
    <w:rsid w:val="00A93697"/>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F14"/>
    <w:rsid w:val="00A97037"/>
    <w:rsid w:val="00A97166"/>
    <w:rsid w:val="00A971E9"/>
    <w:rsid w:val="00A972EF"/>
    <w:rsid w:val="00A974A7"/>
    <w:rsid w:val="00A975D6"/>
    <w:rsid w:val="00A976C2"/>
    <w:rsid w:val="00A976D7"/>
    <w:rsid w:val="00A978C7"/>
    <w:rsid w:val="00A9796C"/>
    <w:rsid w:val="00A97A14"/>
    <w:rsid w:val="00A97B68"/>
    <w:rsid w:val="00A97BB1"/>
    <w:rsid w:val="00AA0022"/>
    <w:rsid w:val="00AA0069"/>
    <w:rsid w:val="00AA00BF"/>
    <w:rsid w:val="00AA01EA"/>
    <w:rsid w:val="00AA0750"/>
    <w:rsid w:val="00AA0914"/>
    <w:rsid w:val="00AA0E78"/>
    <w:rsid w:val="00AA0EF4"/>
    <w:rsid w:val="00AA0F78"/>
    <w:rsid w:val="00AA123D"/>
    <w:rsid w:val="00AA129B"/>
    <w:rsid w:val="00AA1706"/>
    <w:rsid w:val="00AA1B13"/>
    <w:rsid w:val="00AA1C1F"/>
    <w:rsid w:val="00AA1D4F"/>
    <w:rsid w:val="00AA2046"/>
    <w:rsid w:val="00AA2241"/>
    <w:rsid w:val="00AA2875"/>
    <w:rsid w:val="00AA2878"/>
    <w:rsid w:val="00AA2C5A"/>
    <w:rsid w:val="00AA2D0C"/>
    <w:rsid w:val="00AA2EB2"/>
    <w:rsid w:val="00AA332F"/>
    <w:rsid w:val="00AA379D"/>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7230"/>
    <w:rsid w:val="00AA76C4"/>
    <w:rsid w:val="00AA7A69"/>
    <w:rsid w:val="00AA7B87"/>
    <w:rsid w:val="00AA7E6A"/>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40"/>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3E"/>
    <w:rsid w:val="00AC1BAA"/>
    <w:rsid w:val="00AC1C15"/>
    <w:rsid w:val="00AC1E63"/>
    <w:rsid w:val="00AC1FC0"/>
    <w:rsid w:val="00AC2044"/>
    <w:rsid w:val="00AC204F"/>
    <w:rsid w:val="00AC26FF"/>
    <w:rsid w:val="00AC2994"/>
    <w:rsid w:val="00AC2CA1"/>
    <w:rsid w:val="00AC2CB7"/>
    <w:rsid w:val="00AC2D1B"/>
    <w:rsid w:val="00AC2F50"/>
    <w:rsid w:val="00AC307F"/>
    <w:rsid w:val="00AC362E"/>
    <w:rsid w:val="00AC3642"/>
    <w:rsid w:val="00AC38A2"/>
    <w:rsid w:val="00AC38E9"/>
    <w:rsid w:val="00AC3A7C"/>
    <w:rsid w:val="00AC3B77"/>
    <w:rsid w:val="00AC3C7E"/>
    <w:rsid w:val="00AC3DE0"/>
    <w:rsid w:val="00AC3FED"/>
    <w:rsid w:val="00AC3FFF"/>
    <w:rsid w:val="00AC401F"/>
    <w:rsid w:val="00AC43C6"/>
    <w:rsid w:val="00AC4664"/>
    <w:rsid w:val="00AC4B42"/>
    <w:rsid w:val="00AC4E6A"/>
    <w:rsid w:val="00AC4F15"/>
    <w:rsid w:val="00AC4F94"/>
    <w:rsid w:val="00AC507C"/>
    <w:rsid w:val="00AC5344"/>
    <w:rsid w:val="00AC541D"/>
    <w:rsid w:val="00AC57BB"/>
    <w:rsid w:val="00AC584E"/>
    <w:rsid w:val="00AC588F"/>
    <w:rsid w:val="00AC59BC"/>
    <w:rsid w:val="00AC5CE0"/>
    <w:rsid w:val="00AC5DEF"/>
    <w:rsid w:val="00AC5EDD"/>
    <w:rsid w:val="00AC6117"/>
    <w:rsid w:val="00AC6256"/>
    <w:rsid w:val="00AC627E"/>
    <w:rsid w:val="00AC62CA"/>
    <w:rsid w:val="00AC68FB"/>
    <w:rsid w:val="00AC6BC2"/>
    <w:rsid w:val="00AC6E4C"/>
    <w:rsid w:val="00AC6E56"/>
    <w:rsid w:val="00AC725E"/>
    <w:rsid w:val="00AC72B2"/>
    <w:rsid w:val="00AC734F"/>
    <w:rsid w:val="00AC76D9"/>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397"/>
    <w:rsid w:val="00AD3654"/>
    <w:rsid w:val="00AD36B8"/>
    <w:rsid w:val="00AD37B5"/>
    <w:rsid w:val="00AD3BD4"/>
    <w:rsid w:val="00AD3CBF"/>
    <w:rsid w:val="00AD40F2"/>
    <w:rsid w:val="00AD414E"/>
    <w:rsid w:val="00AD4484"/>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87"/>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213"/>
    <w:rsid w:val="00AE034C"/>
    <w:rsid w:val="00AE037C"/>
    <w:rsid w:val="00AE0B64"/>
    <w:rsid w:val="00AE0E70"/>
    <w:rsid w:val="00AE0F02"/>
    <w:rsid w:val="00AE0FD3"/>
    <w:rsid w:val="00AE1120"/>
    <w:rsid w:val="00AE13D2"/>
    <w:rsid w:val="00AE163C"/>
    <w:rsid w:val="00AE1B35"/>
    <w:rsid w:val="00AE1DBC"/>
    <w:rsid w:val="00AE1DFA"/>
    <w:rsid w:val="00AE212D"/>
    <w:rsid w:val="00AE258B"/>
    <w:rsid w:val="00AE26C2"/>
    <w:rsid w:val="00AE28FE"/>
    <w:rsid w:val="00AE2936"/>
    <w:rsid w:val="00AE2988"/>
    <w:rsid w:val="00AE2A17"/>
    <w:rsid w:val="00AE39FA"/>
    <w:rsid w:val="00AE3A0C"/>
    <w:rsid w:val="00AE3ED8"/>
    <w:rsid w:val="00AE484C"/>
    <w:rsid w:val="00AE4A32"/>
    <w:rsid w:val="00AE55AB"/>
    <w:rsid w:val="00AE57A9"/>
    <w:rsid w:val="00AE57CC"/>
    <w:rsid w:val="00AE5C8D"/>
    <w:rsid w:val="00AE5FDB"/>
    <w:rsid w:val="00AE6262"/>
    <w:rsid w:val="00AE65D9"/>
    <w:rsid w:val="00AE65E8"/>
    <w:rsid w:val="00AE6D0E"/>
    <w:rsid w:val="00AE718C"/>
    <w:rsid w:val="00AE756D"/>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909"/>
    <w:rsid w:val="00B01005"/>
    <w:rsid w:val="00B010DE"/>
    <w:rsid w:val="00B0176C"/>
    <w:rsid w:val="00B01CF7"/>
    <w:rsid w:val="00B01DB7"/>
    <w:rsid w:val="00B01F41"/>
    <w:rsid w:val="00B02012"/>
    <w:rsid w:val="00B020C2"/>
    <w:rsid w:val="00B02287"/>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4EC0"/>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20E5"/>
    <w:rsid w:val="00B123EB"/>
    <w:rsid w:val="00B125BE"/>
    <w:rsid w:val="00B1263A"/>
    <w:rsid w:val="00B126CC"/>
    <w:rsid w:val="00B1281C"/>
    <w:rsid w:val="00B12850"/>
    <w:rsid w:val="00B1285A"/>
    <w:rsid w:val="00B12C1D"/>
    <w:rsid w:val="00B1308A"/>
    <w:rsid w:val="00B131A6"/>
    <w:rsid w:val="00B133F0"/>
    <w:rsid w:val="00B1372F"/>
    <w:rsid w:val="00B13896"/>
    <w:rsid w:val="00B13FAE"/>
    <w:rsid w:val="00B1430C"/>
    <w:rsid w:val="00B146D1"/>
    <w:rsid w:val="00B14BAF"/>
    <w:rsid w:val="00B14CAB"/>
    <w:rsid w:val="00B15070"/>
    <w:rsid w:val="00B152D4"/>
    <w:rsid w:val="00B153B4"/>
    <w:rsid w:val="00B1554E"/>
    <w:rsid w:val="00B15820"/>
    <w:rsid w:val="00B15E46"/>
    <w:rsid w:val="00B15F36"/>
    <w:rsid w:val="00B1627C"/>
    <w:rsid w:val="00B164A3"/>
    <w:rsid w:val="00B16583"/>
    <w:rsid w:val="00B166A8"/>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51"/>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BD1"/>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AB1"/>
    <w:rsid w:val="00B30C4B"/>
    <w:rsid w:val="00B30CE5"/>
    <w:rsid w:val="00B30E0F"/>
    <w:rsid w:val="00B30FEB"/>
    <w:rsid w:val="00B312E6"/>
    <w:rsid w:val="00B31C60"/>
    <w:rsid w:val="00B3219C"/>
    <w:rsid w:val="00B322DF"/>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19C"/>
    <w:rsid w:val="00B40241"/>
    <w:rsid w:val="00B40393"/>
    <w:rsid w:val="00B40700"/>
    <w:rsid w:val="00B40C63"/>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9DA"/>
    <w:rsid w:val="00B44AD6"/>
    <w:rsid w:val="00B44BF8"/>
    <w:rsid w:val="00B44C5E"/>
    <w:rsid w:val="00B44F21"/>
    <w:rsid w:val="00B45F28"/>
    <w:rsid w:val="00B46533"/>
    <w:rsid w:val="00B466A6"/>
    <w:rsid w:val="00B4692D"/>
    <w:rsid w:val="00B4722D"/>
    <w:rsid w:val="00B4727B"/>
    <w:rsid w:val="00B47393"/>
    <w:rsid w:val="00B474AA"/>
    <w:rsid w:val="00B475F7"/>
    <w:rsid w:val="00B47792"/>
    <w:rsid w:val="00B47920"/>
    <w:rsid w:val="00B479D3"/>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833"/>
    <w:rsid w:val="00B52E3F"/>
    <w:rsid w:val="00B52E7B"/>
    <w:rsid w:val="00B530C1"/>
    <w:rsid w:val="00B53276"/>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D07"/>
    <w:rsid w:val="00B56E5D"/>
    <w:rsid w:val="00B571C6"/>
    <w:rsid w:val="00B5742B"/>
    <w:rsid w:val="00B5794C"/>
    <w:rsid w:val="00B6002B"/>
    <w:rsid w:val="00B6008D"/>
    <w:rsid w:val="00B60100"/>
    <w:rsid w:val="00B60613"/>
    <w:rsid w:val="00B607FB"/>
    <w:rsid w:val="00B608CD"/>
    <w:rsid w:val="00B6140B"/>
    <w:rsid w:val="00B61417"/>
    <w:rsid w:val="00B61425"/>
    <w:rsid w:val="00B614A2"/>
    <w:rsid w:val="00B61960"/>
    <w:rsid w:val="00B61E55"/>
    <w:rsid w:val="00B622F7"/>
    <w:rsid w:val="00B625B5"/>
    <w:rsid w:val="00B62746"/>
    <w:rsid w:val="00B6274C"/>
    <w:rsid w:val="00B6274E"/>
    <w:rsid w:val="00B6277F"/>
    <w:rsid w:val="00B628EC"/>
    <w:rsid w:val="00B62A6D"/>
    <w:rsid w:val="00B62C89"/>
    <w:rsid w:val="00B62F5F"/>
    <w:rsid w:val="00B632B2"/>
    <w:rsid w:val="00B63332"/>
    <w:rsid w:val="00B63351"/>
    <w:rsid w:val="00B633C9"/>
    <w:rsid w:val="00B635BE"/>
    <w:rsid w:val="00B6366C"/>
    <w:rsid w:val="00B63767"/>
    <w:rsid w:val="00B63E4E"/>
    <w:rsid w:val="00B63E80"/>
    <w:rsid w:val="00B64582"/>
    <w:rsid w:val="00B64738"/>
    <w:rsid w:val="00B6491E"/>
    <w:rsid w:val="00B64C9A"/>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EC3"/>
    <w:rsid w:val="00B72F9E"/>
    <w:rsid w:val="00B731B5"/>
    <w:rsid w:val="00B731EF"/>
    <w:rsid w:val="00B73282"/>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9E"/>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B3"/>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6BB1"/>
    <w:rsid w:val="00B87652"/>
    <w:rsid w:val="00B87754"/>
    <w:rsid w:val="00B87AA0"/>
    <w:rsid w:val="00B87DD0"/>
    <w:rsid w:val="00B90876"/>
    <w:rsid w:val="00B9091B"/>
    <w:rsid w:val="00B90A3B"/>
    <w:rsid w:val="00B90AD0"/>
    <w:rsid w:val="00B90EC0"/>
    <w:rsid w:val="00B9121A"/>
    <w:rsid w:val="00B91350"/>
    <w:rsid w:val="00B914A6"/>
    <w:rsid w:val="00B91573"/>
    <w:rsid w:val="00B91A13"/>
    <w:rsid w:val="00B91ABB"/>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17"/>
    <w:rsid w:val="00B972E7"/>
    <w:rsid w:val="00B973C8"/>
    <w:rsid w:val="00B973D3"/>
    <w:rsid w:val="00B975D9"/>
    <w:rsid w:val="00B9768F"/>
    <w:rsid w:val="00B976E2"/>
    <w:rsid w:val="00B977E4"/>
    <w:rsid w:val="00B97A37"/>
    <w:rsid w:val="00B97AD9"/>
    <w:rsid w:val="00B97E32"/>
    <w:rsid w:val="00BA016E"/>
    <w:rsid w:val="00BA048F"/>
    <w:rsid w:val="00BA05A0"/>
    <w:rsid w:val="00BA0691"/>
    <w:rsid w:val="00BA0738"/>
    <w:rsid w:val="00BA0785"/>
    <w:rsid w:val="00BA1047"/>
    <w:rsid w:val="00BA113A"/>
    <w:rsid w:val="00BA1393"/>
    <w:rsid w:val="00BA15C4"/>
    <w:rsid w:val="00BA2562"/>
    <w:rsid w:val="00BA257C"/>
    <w:rsid w:val="00BA25B8"/>
    <w:rsid w:val="00BA266A"/>
    <w:rsid w:val="00BA2BF5"/>
    <w:rsid w:val="00BA2C6C"/>
    <w:rsid w:val="00BA306C"/>
    <w:rsid w:val="00BA3541"/>
    <w:rsid w:val="00BA3638"/>
    <w:rsid w:val="00BA36C3"/>
    <w:rsid w:val="00BA3834"/>
    <w:rsid w:val="00BA3995"/>
    <w:rsid w:val="00BA3CCB"/>
    <w:rsid w:val="00BA3D9C"/>
    <w:rsid w:val="00BA3E3A"/>
    <w:rsid w:val="00BA43E0"/>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E38"/>
    <w:rsid w:val="00BB0314"/>
    <w:rsid w:val="00BB0575"/>
    <w:rsid w:val="00BB0690"/>
    <w:rsid w:val="00BB0908"/>
    <w:rsid w:val="00BB0BD1"/>
    <w:rsid w:val="00BB0E2C"/>
    <w:rsid w:val="00BB1326"/>
    <w:rsid w:val="00BB1AED"/>
    <w:rsid w:val="00BB1D03"/>
    <w:rsid w:val="00BB2802"/>
    <w:rsid w:val="00BB284D"/>
    <w:rsid w:val="00BB29ED"/>
    <w:rsid w:val="00BB2A38"/>
    <w:rsid w:val="00BB31F4"/>
    <w:rsid w:val="00BB320A"/>
    <w:rsid w:val="00BB3359"/>
    <w:rsid w:val="00BB3E7C"/>
    <w:rsid w:val="00BB40C7"/>
    <w:rsid w:val="00BB4109"/>
    <w:rsid w:val="00BB41ED"/>
    <w:rsid w:val="00BB4BE6"/>
    <w:rsid w:val="00BB51A5"/>
    <w:rsid w:val="00BB52B8"/>
    <w:rsid w:val="00BB5396"/>
    <w:rsid w:val="00BB552C"/>
    <w:rsid w:val="00BB5947"/>
    <w:rsid w:val="00BB5C25"/>
    <w:rsid w:val="00BB5D7A"/>
    <w:rsid w:val="00BB5FBD"/>
    <w:rsid w:val="00BB701F"/>
    <w:rsid w:val="00BB70AC"/>
    <w:rsid w:val="00BB735B"/>
    <w:rsid w:val="00BB7B1D"/>
    <w:rsid w:val="00BC0232"/>
    <w:rsid w:val="00BC0687"/>
    <w:rsid w:val="00BC06D1"/>
    <w:rsid w:val="00BC07C3"/>
    <w:rsid w:val="00BC0845"/>
    <w:rsid w:val="00BC0967"/>
    <w:rsid w:val="00BC0D17"/>
    <w:rsid w:val="00BC0F48"/>
    <w:rsid w:val="00BC1050"/>
    <w:rsid w:val="00BC1347"/>
    <w:rsid w:val="00BC134C"/>
    <w:rsid w:val="00BC1409"/>
    <w:rsid w:val="00BC1610"/>
    <w:rsid w:val="00BC192C"/>
    <w:rsid w:val="00BC19A9"/>
    <w:rsid w:val="00BC2153"/>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C7958"/>
    <w:rsid w:val="00BD0323"/>
    <w:rsid w:val="00BD080E"/>
    <w:rsid w:val="00BD0883"/>
    <w:rsid w:val="00BD0ED7"/>
    <w:rsid w:val="00BD1036"/>
    <w:rsid w:val="00BD1481"/>
    <w:rsid w:val="00BD15B7"/>
    <w:rsid w:val="00BD2356"/>
    <w:rsid w:val="00BD2452"/>
    <w:rsid w:val="00BD258B"/>
    <w:rsid w:val="00BD26D6"/>
    <w:rsid w:val="00BD29EB"/>
    <w:rsid w:val="00BD2A51"/>
    <w:rsid w:val="00BD2DFD"/>
    <w:rsid w:val="00BD2F0A"/>
    <w:rsid w:val="00BD3490"/>
    <w:rsid w:val="00BD380A"/>
    <w:rsid w:val="00BD397A"/>
    <w:rsid w:val="00BD3C4B"/>
    <w:rsid w:val="00BD43DE"/>
    <w:rsid w:val="00BD46C7"/>
    <w:rsid w:val="00BD4944"/>
    <w:rsid w:val="00BD4AED"/>
    <w:rsid w:val="00BD4CD9"/>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470"/>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0C9"/>
    <w:rsid w:val="00BE3861"/>
    <w:rsid w:val="00BE3C8C"/>
    <w:rsid w:val="00BE4113"/>
    <w:rsid w:val="00BE43B9"/>
    <w:rsid w:val="00BE4868"/>
    <w:rsid w:val="00BE4A23"/>
    <w:rsid w:val="00BE4A44"/>
    <w:rsid w:val="00BE4EA0"/>
    <w:rsid w:val="00BE5180"/>
    <w:rsid w:val="00BE56C4"/>
    <w:rsid w:val="00BE581A"/>
    <w:rsid w:val="00BE5890"/>
    <w:rsid w:val="00BE5A25"/>
    <w:rsid w:val="00BE5B68"/>
    <w:rsid w:val="00BE5BCE"/>
    <w:rsid w:val="00BE5DF4"/>
    <w:rsid w:val="00BE609C"/>
    <w:rsid w:val="00BE650A"/>
    <w:rsid w:val="00BE68D9"/>
    <w:rsid w:val="00BE6A18"/>
    <w:rsid w:val="00BE71F3"/>
    <w:rsid w:val="00BE72C5"/>
    <w:rsid w:val="00BE730B"/>
    <w:rsid w:val="00BE7B9D"/>
    <w:rsid w:val="00BE7CA0"/>
    <w:rsid w:val="00BE7EFE"/>
    <w:rsid w:val="00BF0402"/>
    <w:rsid w:val="00BF047F"/>
    <w:rsid w:val="00BF06D6"/>
    <w:rsid w:val="00BF0A57"/>
    <w:rsid w:val="00BF0A5A"/>
    <w:rsid w:val="00BF0BB5"/>
    <w:rsid w:val="00BF0D9B"/>
    <w:rsid w:val="00BF0F03"/>
    <w:rsid w:val="00BF0F50"/>
    <w:rsid w:val="00BF1007"/>
    <w:rsid w:val="00BF17EF"/>
    <w:rsid w:val="00BF1841"/>
    <w:rsid w:val="00BF2507"/>
    <w:rsid w:val="00BF25EF"/>
    <w:rsid w:val="00BF261F"/>
    <w:rsid w:val="00BF27F7"/>
    <w:rsid w:val="00BF3102"/>
    <w:rsid w:val="00BF3117"/>
    <w:rsid w:val="00BF312E"/>
    <w:rsid w:val="00BF3277"/>
    <w:rsid w:val="00BF3B0D"/>
    <w:rsid w:val="00BF3CC3"/>
    <w:rsid w:val="00BF3F1E"/>
    <w:rsid w:val="00BF3F55"/>
    <w:rsid w:val="00BF40C5"/>
    <w:rsid w:val="00BF4236"/>
    <w:rsid w:val="00BF4571"/>
    <w:rsid w:val="00BF47C0"/>
    <w:rsid w:val="00BF4A46"/>
    <w:rsid w:val="00BF4F11"/>
    <w:rsid w:val="00BF50CF"/>
    <w:rsid w:val="00BF5155"/>
    <w:rsid w:val="00BF52DE"/>
    <w:rsid w:val="00BF5854"/>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8F0"/>
    <w:rsid w:val="00C03B68"/>
    <w:rsid w:val="00C03C27"/>
    <w:rsid w:val="00C03D87"/>
    <w:rsid w:val="00C03E52"/>
    <w:rsid w:val="00C03ED3"/>
    <w:rsid w:val="00C03F1A"/>
    <w:rsid w:val="00C040EE"/>
    <w:rsid w:val="00C042BE"/>
    <w:rsid w:val="00C0431A"/>
    <w:rsid w:val="00C045F5"/>
    <w:rsid w:val="00C047AD"/>
    <w:rsid w:val="00C04E4F"/>
    <w:rsid w:val="00C050B0"/>
    <w:rsid w:val="00C050E8"/>
    <w:rsid w:val="00C051F4"/>
    <w:rsid w:val="00C053EE"/>
    <w:rsid w:val="00C05452"/>
    <w:rsid w:val="00C05588"/>
    <w:rsid w:val="00C05A59"/>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B29"/>
    <w:rsid w:val="00C10C78"/>
    <w:rsid w:val="00C10DF4"/>
    <w:rsid w:val="00C11190"/>
    <w:rsid w:val="00C11219"/>
    <w:rsid w:val="00C113D4"/>
    <w:rsid w:val="00C115B0"/>
    <w:rsid w:val="00C1160F"/>
    <w:rsid w:val="00C11ACE"/>
    <w:rsid w:val="00C12943"/>
    <w:rsid w:val="00C12C7C"/>
    <w:rsid w:val="00C12D24"/>
    <w:rsid w:val="00C12E38"/>
    <w:rsid w:val="00C12E9F"/>
    <w:rsid w:val="00C13257"/>
    <w:rsid w:val="00C134E3"/>
    <w:rsid w:val="00C135B5"/>
    <w:rsid w:val="00C13892"/>
    <w:rsid w:val="00C13ABB"/>
    <w:rsid w:val="00C13E7A"/>
    <w:rsid w:val="00C13FB9"/>
    <w:rsid w:val="00C14380"/>
    <w:rsid w:val="00C144C5"/>
    <w:rsid w:val="00C1495A"/>
    <w:rsid w:val="00C149B8"/>
    <w:rsid w:val="00C14AB8"/>
    <w:rsid w:val="00C14CD2"/>
    <w:rsid w:val="00C1505B"/>
    <w:rsid w:val="00C150C8"/>
    <w:rsid w:val="00C15169"/>
    <w:rsid w:val="00C157E3"/>
    <w:rsid w:val="00C15BEB"/>
    <w:rsid w:val="00C160CE"/>
    <w:rsid w:val="00C16110"/>
    <w:rsid w:val="00C162C4"/>
    <w:rsid w:val="00C1637E"/>
    <w:rsid w:val="00C165AE"/>
    <w:rsid w:val="00C16626"/>
    <w:rsid w:val="00C16A53"/>
    <w:rsid w:val="00C16A97"/>
    <w:rsid w:val="00C16EA9"/>
    <w:rsid w:val="00C1773E"/>
    <w:rsid w:val="00C17843"/>
    <w:rsid w:val="00C17DC1"/>
    <w:rsid w:val="00C200A0"/>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40FB"/>
    <w:rsid w:val="00C24222"/>
    <w:rsid w:val="00C249EB"/>
    <w:rsid w:val="00C251DA"/>
    <w:rsid w:val="00C25289"/>
    <w:rsid w:val="00C2539A"/>
    <w:rsid w:val="00C254F5"/>
    <w:rsid w:val="00C25728"/>
    <w:rsid w:val="00C25891"/>
    <w:rsid w:val="00C25C5D"/>
    <w:rsid w:val="00C25DCF"/>
    <w:rsid w:val="00C25E01"/>
    <w:rsid w:val="00C2602B"/>
    <w:rsid w:val="00C260CB"/>
    <w:rsid w:val="00C2666B"/>
    <w:rsid w:val="00C26815"/>
    <w:rsid w:val="00C26B7D"/>
    <w:rsid w:val="00C2711E"/>
    <w:rsid w:val="00C27705"/>
    <w:rsid w:val="00C27ABD"/>
    <w:rsid w:val="00C27DFF"/>
    <w:rsid w:val="00C27F4D"/>
    <w:rsid w:val="00C30053"/>
    <w:rsid w:val="00C302C7"/>
    <w:rsid w:val="00C303F4"/>
    <w:rsid w:val="00C3055B"/>
    <w:rsid w:val="00C30B2F"/>
    <w:rsid w:val="00C30DF5"/>
    <w:rsid w:val="00C30EC2"/>
    <w:rsid w:val="00C3147F"/>
    <w:rsid w:val="00C3149D"/>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A12"/>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BEE"/>
    <w:rsid w:val="00C41E05"/>
    <w:rsid w:val="00C41F1F"/>
    <w:rsid w:val="00C41F21"/>
    <w:rsid w:val="00C41F46"/>
    <w:rsid w:val="00C4200B"/>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1406"/>
    <w:rsid w:val="00C51579"/>
    <w:rsid w:val="00C515C6"/>
    <w:rsid w:val="00C51A58"/>
    <w:rsid w:val="00C51BB5"/>
    <w:rsid w:val="00C51C99"/>
    <w:rsid w:val="00C51CBD"/>
    <w:rsid w:val="00C51E14"/>
    <w:rsid w:val="00C51FFC"/>
    <w:rsid w:val="00C5233A"/>
    <w:rsid w:val="00C529F6"/>
    <w:rsid w:val="00C52C4A"/>
    <w:rsid w:val="00C52FDB"/>
    <w:rsid w:val="00C530B7"/>
    <w:rsid w:val="00C53181"/>
    <w:rsid w:val="00C5320F"/>
    <w:rsid w:val="00C53262"/>
    <w:rsid w:val="00C5334E"/>
    <w:rsid w:val="00C53865"/>
    <w:rsid w:val="00C53E6A"/>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DCE"/>
    <w:rsid w:val="00C60E8F"/>
    <w:rsid w:val="00C6158B"/>
    <w:rsid w:val="00C61633"/>
    <w:rsid w:val="00C6184A"/>
    <w:rsid w:val="00C61981"/>
    <w:rsid w:val="00C61A58"/>
    <w:rsid w:val="00C61A9E"/>
    <w:rsid w:val="00C61AD3"/>
    <w:rsid w:val="00C61D65"/>
    <w:rsid w:val="00C61DF3"/>
    <w:rsid w:val="00C62238"/>
    <w:rsid w:val="00C62566"/>
    <w:rsid w:val="00C6270A"/>
    <w:rsid w:val="00C62B96"/>
    <w:rsid w:val="00C63181"/>
    <w:rsid w:val="00C63825"/>
    <w:rsid w:val="00C63B5A"/>
    <w:rsid w:val="00C63B6E"/>
    <w:rsid w:val="00C63E51"/>
    <w:rsid w:val="00C63F4D"/>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C86"/>
    <w:rsid w:val="00C67DA3"/>
    <w:rsid w:val="00C67F5C"/>
    <w:rsid w:val="00C70040"/>
    <w:rsid w:val="00C709EE"/>
    <w:rsid w:val="00C70AF8"/>
    <w:rsid w:val="00C70BA7"/>
    <w:rsid w:val="00C70F74"/>
    <w:rsid w:val="00C71516"/>
    <w:rsid w:val="00C71931"/>
    <w:rsid w:val="00C71B99"/>
    <w:rsid w:val="00C7244A"/>
    <w:rsid w:val="00C72765"/>
    <w:rsid w:val="00C729B7"/>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CC5"/>
    <w:rsid w:val="00C74D29"/>
    <w:rsid w:val="00C74F2D"/>
    <w:rsid w:val="00C751A1"/>
    <w:rsid w:val="00C752F7"/>
    <w:rsid w:val="00C75308"/>
    <w:rsid w:val="00C75474"/>
    <w:rsid w:val="00C75FAA"/>
    <w:rsid w:val="00C76022"/>
    <w:rsid w:val="00C760B1"/>
    <w:rsid w:val="00C7629A"/>
    <w:rsid w:val="00C76794"/>
    <w:rsid w:val="00C768C7"/>
    <w:rsid w:val="00C76EB3"/>
    <w:rsid w:val="00C77133"/>
    <w:rsid w:val="00C77459"/>
    <w:rsid w:val="00C775C7"/>
    <w:rsid w:val="00C779CD"/>
    <w:rsid w:val="00C77D9B"/>
    <w:rsid w:val="00C77E11"/>
    <w:rsid w:val="00C80010"/>
    <w:rsid w:val="00C8002B"/>
    <w:rsid w:val="00C800AD"/>
    <w:rsid w:val="00C80339"/>
    <w:rsid w:val="00C8062A"/>
    <w:rsid w:val="00C80652"/>
    <w:rsid w:val="00C80717"/>
    <w:rsid w:val="00C80DA8"/>
    <w:rsid w:val="00C8107E"/>
    <w:rsid w:val="00C81174"/>
    <w:rsid w:val="00C816AD"/>
    <w:rsid w:val="00C816CC"/>
    <w:rsid w:val="00C81D99"/>
    <w:rsid w:val="00C822EC"/>
    <w:rsid w:val="00C82479"/>
    <w:rsid w:val="00C82A2C"/>
    <w:rsid w:val="00C8382E"/>
    <w:rsid w:val="00C83B3F"/>
    <w:rsid w:val="00C83B8E"/>
    <w:rsid w:val="00C84011"/>
    <w:rsid w:val="00C8408C"/>
    <w:rsid w:val="00C843CB"/>
    <w:rsid w:val="00C844B2"/>
    <w:rsid w:val="00C844BF"/>
    <w:rsid w:val="00C8479F"/>
    <w:rsid w:val="00C84822"/>
    <w:rsid w:val="00C84965"/>
    <w:rsid w:val="00C84A46"/>
    <w:rsid w:val="00C84CCF"/>
    <w:rsid w:val="00C850D4"/>
    <w:rsid w:val="00C850D8"/>
    <w:rsid w:val="00C8552D"/>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2A6"/>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5CE"/>
    <w:rsid w:val="00C97961"/>
    <w:rsid w:val="00C97BAA"/>
    <w:rsid w:val="00C97C3B"/>
    <w:rsid w:val="00C97C89"/>
    <w:rsid w:val="00C97ECD"/>
    <w:rsid w:val="00CA00C4"/>
    <w:rsid w:val="00CA00DE"/>
    <w:rsid w:val="00CA0293"/>
    <w:rsid w:val="00CA058C"/>
    <w:rsid w:val="00CA069D"/>
    <w:rsid w:val="00CA073B"/>
    <w:rsid w:val="00CA0AE7"/>
    <w:rsid w:val="00CA0E81"/>
    <w:rsid w:val="00CA1626"/>
    <w:rsid w:val="00CA166F"/>
    <w:rsid w:val="00CA184F"/>
    <w:rsid w:val="00CA1A00"/>
    <w:rsid w:val="00CA1ABC"/>
    <w:rsid w:val="00CA1C3E"/>
    <w:rsid w:val="00CA1FE9"/>
    <w:rsid w:val="00CA20CE"/>
    <w:rsid w:val="00CA2181"/>
    <w:rsid w:val="00CA22F4"/>
    <w:rsid w:val="00CA22F6"/>
    <w:rsid w:val="00CA271A"/>
    <w:rsid w:val="00CA2814"/>
    <w:rsid w:val="00CA2C4D"/>
    <w:rsid w:val="00CA2C6B"/>
    <w:rsid w:val="00CA2E06"/>
    <w:rsid w:val="00CA3254"/>
    <w:rsid w:val="00CA380B"/>
    <w:rsid w:val="00CA3E46"/>
    <w:rsid w:val="00CA3F5F"/>
    <w:rsid w:val="00CA40BB"/>
    <w:rsid w:val="00CA433C"/>
    <w:rsid w:val="00CA4489"/>
    <w:rsid w:val="00CA469C"/>
    <w:rsid w:val="00CA50B0"/>
    <w:rsid w:val="00CA512F"/>
    <w:rsid w:val="00CA5697"/>
    <w:rsid w:val="00CA574E"/>
    <w:rsid w:val="00CA5981"/>
    <w:rsid w:val="00CA5A8F"/>
    <w:rsid w:val="00CA5BBC"/>
    <w:rsid w:val="00CA5E10"/>
    <w:rsid w:val="00CA6049"/>
    <w:rsid w:val="00CA611C"/>
    <w:rsid w:val="00CA6367"/>
    <w:rsid w:val="00CA63EF"/>
    <w:rsid w:val="00CA6620"/>
    <w:rsid w:val="00CA6952"/>
    <w:rsid w:val="00CA69C1"/>
    <w:rsid w:val="00CA6AF2"/>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C7"/>
    <w:rsid w:val="00CB1EDC"/>
    <w:rsid w:val="00CB1F86"/>
    <w:rsid w:val="00CB2347"/>
    <w:rsid w:val="00CB2376"/>
    <w:rsid w:val="00CB2DD0"/>
    <w:rsid w:val="00CB2DF6"/>
    <w:rsid w:val="00CB30F0"/>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221"/>
    <w:rsid w:val="00CB66F9"/>
    <w:rsid w:val="00CB67EA"/>
    <w:rsid w:val="00CB680F"/>
    <w:rsid w:val="00CB6A5A"/>
    <w:rsid w:val="00CB6AC4"/>
    <w:rsid w:val="00CB71E7"/>
    <w:rsid w:val="00CB74C1"/>
    <w:rsid w:val="00CB7513"/>
    <w:rsid w:val="00CB775A"/>
    <w:rsid w:val="00CB7BCA"/>
    <w:rsid w:val="00CB7E73"/>
    <w:rsid w:val="00CB7F93"/>
    <w:rsid w:val="00CC00EE"/>
    <w:rsid w:val="00CC01DE"/>
    <w:rsid w:val="00CC04AE"/>
    <w:rsid w:val="00CC0B67"/>
    <w:rsid w:val="00CC0F91"/>
    <w:rsid w:val="00CC1035"/>
    <w:rsid w:val="00CC16E2"/>
    <w:rsid w:val="00CC1A3D"/>
    <w:rsid w:val="00CC1A8F"/>
    <w:rsid w:val="00CC206C"/>
    <w:rsid w:val="00CC2259"/>
    <w:rsid w:val="00CC2A51"/>
    <w:rsid w:val="00CC2CD8"/>
    <w:rsid w:val="00CC2F4C"/>
    <w:rsid w:val="00CC31F7"/>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66"/>
    <w:rsid w:val="00CC5AD2"/>
    <w:rsid w:val="00CC5CDC"/>
    <w:rsid w:val="00CC5EE5"/>
    <w:rsid w:val="00CC60ED"/>
    <w:rsid w:val="00CC62E1"/>
    <w:rsid w:val="00CC6509"/>
    <w:rsid w:val="00CC6529"/>
    <w:rsid w:val="00CC65EB"/>
    <w:rsid w:val="00CC697B"/>
    <w:rsid w:val="00CC6B3C"/>
    <w:rsid w:val="00CC6BFF"/>
    <w:rsid w:val="00CC6C64"/>
    <w:rsid w:val="00CC71E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904"/>
    <w:rsid w:val="00CD3E83"/>
    <w:rsid w:val="00CD3ECE"/>
    <w:rsid w:val="00CD3FE9"/>
    <w:rsid w:val="00CD4010"/>
    <w:rsid w:val="00CD4256"/>
    <w:rsid w:val="00CD432E"/>
    <w:rsid w:val="00CD43A7"/>
    <w:rsid w:val="00CD45CF"/>
    <w:rsid w:val="00CD494E"/>
    <w:rsid w:val="00CD4A50"/>
    <w:rsid w:val="00CD55A3"/>
    <w:rsid w:val="00CD6156"/>
    <w:rsid w:val="00CD62ED"/>
    <w:rsid w:val="00CD639E"/>
    <w:rsid w:val="00CD6491"/>
    <w:rsid w:val="00CD6546"/>
    <w:rsid w:val="00CD6BF1"/>
    <w:rsid w:val="00CD6CD9"/>
    <w:rsid w:val="00CD72C9"/>
    <w:rsid w:val="00CD73CC"/>
    <w:rsid w:val="00CD7732"/>
    <w:rsid w:val="00CD7A83"/>
    <w:rsid w:val="00CD7BBD"/>
    <w:rsid w:val="00CD7D56"/>
    <w:rsid w:val="00CD7F06"/>
    <w:rsid w:val="00CE008F"/>
    <w:rsid w:val="00CE00A9"/>
    <w:rsid w:val="00CE0142"/>
    <w:rsid w:val="00CE03F1"/>
    <w:rsid w:val="00CE04C3"/>
    <w:rsid w:val="00CE06C2"/>
    <w:rsid w:val="00CE0F54"/>
    <w:rsid w:val="00CE103F"/>
    <w:rsid w:val="00CE1255"/>
    <w:rsid w:val="00CE12D3"/>
    <w:rsid w:val="00CE1465"/>
    <w:rsid w:val="00CE148C"/>
    <w:rsid w:val="00CE1870"/>
    <w:rsid w:val="00CE1BCF"/>
    <w:rsid w:val="00CE1F41"/>
    <w:rsid w:val="00CE1F5C"/>
    <w:rsid w:val="00CE1F9A"/>
    <w:rsid w:val="00CE2013"/>
    <w:rsid w:val="00CE28F5"/>
    <w:rsid w:val="00CE29EE"/>
    <w:rsid w:val="00CE2BBA"/>
    <w:rsid w:val="00CE2C9B"/>
    <w:rsid w:val="00CE2D18"/>
    <w:rsid w:val="00CE2D23"/>
    <w:rsid w:val="00CE3094"/>
    <w:rsid w:val="00CE3488"/>
    <w:rsid w:val="00CE3C6B"/>
    <w:rsid w:val="00CE3D1D"/>
    <w:rsid w:val="00CE40EC"/>
    <w:rsid w:val="00CE438A"/>
    <w:rsid w:val="00CE46E3"/>
    <w:rsid w:val="00CE48B9"/>
    <w:rsid w:val="00CE4A19"/>
    <w:rsid w:val="00CE4D01"/>
    <w:rsid w:val="00CE4E73"/>
    <w:rsid w:val="00CE512D"/>
    <w:rsid w:val="00CE526C"/>
    <w:rsid w:val="00CE537C"/>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0963"/>
    <w:rsid w:val="00CF0E57"/>
    <w:rsid w:val="00CF1039"/>
    <w:rsid w:val="00CF15F3"/>
    <w:rsid w:val="00CF1611"/>
    <w:rsid w:val="00CF16C0"/>
    <w:rsid w:val="00CF1868"/>
    <w:rsid w:val="00CF18FF"/>
    <w:rsid w:val="00CF1910"/>
    <w:rsid w:val="00CF1CAF"/>
    <w:rsid w:val="00CF1DD7"/>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7C2"/>
    <w:rsid w:val="00D07A82"/>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4E08"/>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B05"/>
    <w:rsid w:val="00D256AF"/>
    <w:rsid w:val="00D256E2"/>
    <w:rsid w:val="00D2575D"/>
    <w:rsid w:val="00D25C1C"/>
    <w:rsid w:val="00D25EBA"/>
    <w:rsid w:val="00D26664"/>
    <w:rsid w:val="00D267FA"/>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754"/>
    <w:rsid w:val="00D338E4"/>
    <w:rsid w:val="00D339EC"/>
    <w:rsid w:val="00D33DB0"/>
    <w:rsid w:val="00D3401A"/>
    <w:rsid w:val="00D34055"/>
    <w:rsid w:val="00D342AE"/>
    <w:rsid w:val="00D34539"/>
    <w:rsid w:val="00D347C7"/>
    <w:rsid w:val="00D34EAE"/>
    <w:rsid w:val="00D35561"/>
    <w:rsid w:val="00D358F9"/>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EA"/>
    <w:rsid w:val="00D40E9C"/>
    <w:rsid w:val="00D41237"/>
    <w:rsid w:val="00D413E5"/>
    <w:rsid w:val="00D41821"/>
    <w:rsid w:val="00D41979"/>
    <w:rsid w:val="00D41CD9"/>
    <w:rsid w:val="00D4214C"/>
    <w:rsid w:val="00D422B4"/>
    <w:rsid w:val="00D42408"/>
    <w:rsid w:val="00D42BC7"/>
    <w:rsid w:val="00D42BFE"/>
    <w:rsid w:val="00D42C81"/>
    <w:rsid w:val="00D43516"/>
    <w:rsid w:val="00D43664"/>
    <w:rsid w:val="00D43789"/>
    <w:rsid w:val="00D4388E"/>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5E"/>
    <w:rsid w:val="00D47358"/>
    <w:rsid w:val="00D47361"/>
    <w:rsid w:val="00D47796"/>
    <w:rsid w:val="00D47898"/>
    <w:rsid w:val="00D479F9"/>
    <w:rsid w:val="00D47C4A"/>
    <w:rsid w:val="00D47C4F"/>
    <w:rsid w:val="00D47D5E"/>
    <w:rsid w:val="00D47F52"/>
    <w:rsid w:val="00D5003B"/>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745"/>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BD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EBB"/>
    <w:rsid w:val="00D60FFF"/>
    <w:rsid w:val="00D6109E"/>
    <w:rsid w:val="00D6132E"/>
    <w:rsid w:val="00D6143F"/>
    <w:rsid w:val="00D61555"/>
    <w:rsid w:val="00D615BC"/>
    <w:rsid w:val="00D6164E"/>
    <w:rsid w:val="00D6176C"/>
    <w:rsid w:val="00D617DD"/>
    <w:rsid w:val="00D619E9"/>
    <w:rsid w:val="00D61C45"/>
    <w:rsid w:val="00D61CD6"/>
    <w:rsid w:val="00D61D4B"/>
    <w:rsid w:val="00D61D67"/>
    <w:rsid w:val="00D61D7E"/>
    <w:rsid w:val="00D61DE2"/>
    <w:rsid w:val="00D621B9"/>
    <w:rsid w:val="00D62289"/>
    <w:rsid w:val="00D62725"/>
    <w:rsid w:val="00D6289B"/>
    <w:rsid w:val="00D62A05"/>
    <w:rsid w:val="00D62BA2"/>
    <w:rsid w:val="00D62BA7"/>
    <w:rsid w:val="00D62CCB"/>
    <w:rsid w:val="00D62F24"/>
    <w:rsid w:val="00D63537"/>
    <w:rsid w:val="00D639C3"/>
    <w:rsid w:val="00D63D3A"/>
    <w:rsid w:val="00D6411B"/>
    <w:rsid w:val="00D641FE"/>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459"/>
    <w:rsid w:val="00D67698"/>
    <w:rsid w:val="00D6779A"/>
    <w:rsid w:val="00D678BC"/>
    <w:rsid w:val="00D6790D"/>
    <w:rsid w:val="00D67ECE"/>
    <w:rsid w:val="00D67ECF"/>
    <w:rsid w:val="00D701C1"/>
    <w:rsid w:val="00D702EE"/>
    <w:rsid w:val="00D706CE"/>
    <w:rsid w:val="00D70C2D"/>
    <w:rsid w:val="00D70D09"/>
    <w:rsid w:val="00D713F1"/>
    <w:rsid w:val="00D71528"/>
    <w:rsid w:val="00D719E8"/>
    <w:rsid w:val="00D71B49"/>
    <w:rsid w:val="00D72103"/>
    <w:rsid w:val="00D72250"/>
    <w:rsid w:val="00D728C4"/>
    <w:rsid w:val="00D72A73"/>
    <w:rsid w:val="00D72BF2"/>
    <w:rsid w:val="00D72FCA"/>
    <w:rsid w:val="00D7310D"/>
    <w:rsid w:val="00D732D7"/>
    <w:rsid w:val="00D73350"/>
    <w:rsid w:val="00D733FC"/>
    <w:rsid w:val="00D737B3"/>
    <w:rsid w:val="00D73963"/>
    <w:rsid w:val="00D74436"/>
    <w:rsid w:val="00D744E5"/>
    <w:rsid w:val="00D747DB"/>
    <w:rsid w:val="00D74813"/>
    <w:rsid w:val="00D74C2F"/>
    <w:rsid w:val="00D74E1A"/>
    <w:rsid w:val="00D75295"/>
    <w:rsid w:val="00D753EC"/>
    <w:rsid w:val="00D758EE"/>
    <w:rsid w:val="00D75BBD"/>
    <w:rsid w:val="00D76004"/>
    <w:rsid w:val="00D76060"/>
    <w:rsid w:val="00D761E7"/>
    <w:rsid w:val="00D7622E"/>
    <w:rsid w:val="00D762D8"/>
    <w:rsid w:val="00D764C3"/>
    <w:rsid w:val="00D767A1"/>
    <w:rsid w:val="00D7705D"/>
    <w:rsid w:val="00D770D2"/>
    <w:rsid w:val="00D77494"/>
    <w:rsid w:val="00D7752A"/>
    <w:rsid w:val="00D777BB"/>
    <w:rsid w:val="00D77B2F"/>
    <w:rsid w:val="00D77D82"/>
    <w:rsid w:val="00D77F09"/>
    <w:rsid w:val="00D77F62"/>
    <w:rsid w:val="00D804B0"/>
    <w:rsid w:val="00D80837"/>
    <w:rsid w:val="00D808D5"/>
    <w:rsid w:val="00D80AA6"/>
    <w:rsid w:val="00D80E56"/>
    <w:rsid w:val="00D80ECE"/>
    <w:rsid w:val="00D81062"/>
    <w:rsid w:val="00D8111B"/>
    <w:rsid w:val="00D811B7"/>
    <w:rsid w:val="00D815BB"/>
    <w:rsid w:val="00D815FC"/>
    <w:rsid w:val="00D81630"/>
    <w:rsid w:val="00D8176C"/>
    <w:rsid w:val="00D81BAE"/>
    <w:rsid w:val="00D81CF6"/>
    <w:rsid w:val="00D81D90"/>
    <w:rsid w:val="00D81E51"/>
    <w:rsid w:val="00D81E81"/>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6"/>
    <w:rsid w:val="00D856B8"/>
    <w:rsid w:val="00D857EB"/>
    <w:rsid w:val="00D85A95"/>
    <w:rsid w:val="00D861EC"/>
    <w:rsid w:val="00D862AD"/>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7F2"/>
    <w:rsid w:val="00D96E9E"/>
    <w:rsid w:val="00D97409"/>
    <w:rsid w:val="00D97467"/>
    <w:rsid w:val="00D97555"/>
    <w:rsid w:val="00D97570"/>
    <w:rsid w:val="00D979D5"/>
    <w:rsid w:val="00D97AFD"/>
    <w:rsid w:val="00DA08DD"/>
    <w:rsid w:val="00DA0D6B"/>
    <w:rsid w:val="00DA0F06"/>
    <w:rsid w:val="00DA1161"/>
    <w:rsid w:val="00DA1200"/>
    <w:rsid w:val="00DA12B0"/>
    <w:rsid w:val="00DA1634"/>
    <w:rsid w:val="00DA1685"/>
    <w:rsid w:val="00DA1BAB"/>
    <w:rsid w:val="00DA1EF7"/>
    <w:rsid w:val="00DA229D"/>
    <w:rsid w:val="00DA23AD"/>
    <w:rsid w:val="00DA2955"/>
    <w:rsid w:val="00DA29E6"/>
    <w:rsid w:val="00DA2B66"/>
    <w:rsid w:val="00DA2BD8"/>
    <w:rsid w:val="00DA2DAD"/>
    <w:rsid w:val="00DA2F56"/>
    <w:rsid w:val="00DA2FF0"/>
    <w:rsid w:val="00DA30E3"/>
    <w:rsid w:val="00DA319F"/>
    <w:rsid w:val="00DA3581"/>
    <w:rsid w:val="00DA3A77"/>
    <w:rsid w:val="00DA3ABA"/>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2C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5DF"/>
    <w:rsid w:val="00DB5694"/>
    <w:rsid w:val="00DB5734"/>
    <w:rsid w:val="00DB5EB9"/>
    <w:rsid w:val="00DB5F89"/>
    <w:rsid w:val="00DB66E3"/>
    <w:rsid w:val="00DB676E"/>
    <w:rsid w:val="00DB6D6B"/>
    <w:rsid w:val="00DB6DFC"/>
    <w:rsid w:val="00DB7016"/>
    <w:rsid w:val="00DB71C8"/>
    <w:rsid w:val="00DB79A4"/>
    <w:rsid w:val="00DB7BE1"/>
    <w:rsid w:val="00DB7C3E"/>
    <w:rsid w:val="00DB7E20"/>
    <w:rsid w:val="00DB7F6C"/>
    <w:rsid w:val="00DC0190"/>
    <w:rsid w:val="00DC03BC"/>
    <w:rsid w:val="00DC0577"/>
    <w:rsid w:val="00DC0604"/>
    <w:rsid w:val="00DC0A9F"/>
    <w:rsid w:val="00DC0D38"/>
    <w:rsid w:val="00DC0E99"/>
    <w:rsid w:val="00DC0F4B"/>
    <w:rsid w:val="00DC116E"/>
    <w:rsid w:val="00DC18F2"/>
    <w:rsid w:val="00DC1A80"/>
    <w:rsid w:val="00DC1AB6"/>
    <w:rsid w:val="00DC1D0C"/>
    <w:rsid w:val="00DC1F1F"/>
    <w:rsid w:val="00DC228B"/>
    <w:rsid w:val="00DC29AB"/>
    <w:rsid w:val="00DC29D9"/>
    <w:rsid w:val="00DC2EA5"/>
    <w:rsid w:val="00DC301C"/>
    <w:rsid w:val="00DC33FF"/>
    <w:rsid w:val="00DC358A"/>
    <w:rsid w:val="00DC36AC"/>
    <w:rsid w:val="00DC3DA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0D53"/>
    <w:rsid w:val="00DD1373"/>
    <w:rsid w:val="00DD1381"/>
    <w:rsid w:val="00DD14C4"/>
    <w:rsid w:val="00DD1612"/>
    <w:rsid w:val="00DD187F"/>
    <w:rsid w:val="00DD191F"/>
    <w:rsid w:val="00DD1BB4"/>
    <w:rsid w:val="00DD1DEC"/>
    <w:rsid w:val="00DD1FE6"/>
    <w:rsid w:val="00DD244B"/>
    <w:rsid w:val="00DD25AD"/>
    <w:rsid w:val="00DD275C"/>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079"/>
    <w:rsid w:val="00DD52A5"/>
    <w:rsid w:val="00DD543C"/>
    <w:rsid w:val="00DD5852"/>
    <w:rsid w:val="00DD5D28"/>
    <w:rsid w:val="00DD5EDB"/>
    <w:rsid w:val="00DD5FD5"/>
    <w:rsid w:val="00DD618A"/>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6A"/>
    <w:rsid w:val="00DE14FD"/>
    <w:rsid w:val="00DE1794"/>
    <w:rsid w:val="00DE18FE"/>
    <w:rsid w:val="00DE1941"/>
    <w:rsid w:val="00DE1C9F"/>
    <w:rsid w:val="00DE2091"/>
    <w:rsid w:val="00DE21DF"/>
    <w:rsid w:val="00DE23F0"/>
    <w:rsid w:val="00DE2696"/>
    <w:rsid w:val="00DE26E4"/>
    <w:rsid w:val="00DE276D"/>
    <w:rsid w:val="00DE2792"/>
    <w:rsid w:val="00DE3282"/>
    <w:rsid w:val="00DE34B2"/>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C2B"/>
    <w:rsid w:val="00DF6CAB"/>
    <w:rsid w:val="00DF6DD8"/>
    <w:rsid w:val="00DF6E49"/>
    <w:rsid w:val="00DF7785"/>
    <w:rsid w:val="00DF7821"/>
    <w:rsid w:val="00DF78F0"/>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668"/>
    <w:rsid w:val="00E03739"/>
    <w:rsid w:val="00E03819"/>
    <w:rsid w:val="00E038A0"/>
    <w:rsid w:val="00E03DE0"/>
    <w:rsid w:val="00E03DFA"/>
    <w:rsid w:val="00E03E06"/>
    <w:rsid w:val="00E044AA"/>
    <w:rsid w:val="00E0497C"/>
    <w:rsid w:val="00E049F9"/>
    <w:rsid w:val="00E04A96"/>
    <w:rsid w:val="00E04BA2"/>
    <w:rsid w:val="00E04C1A"/>
    <w:rsid w:val="00E04F4B"/>
    <w:rsid w:val="00E04F63"/>
    <w:rsid w:val="00E0575C"/>
    <w:rsid w:val="00E05983"/>
    <w:rsid w:val="00E06008"/>
    <w:rsid w:val="00E06547"/>
    <w:rsid w:val="00E06A32"/>
    <w:rsid w:val="00E06C8C"/>
    <w:rsid w:val="00E06D10"/>
    <w:rsid w:val="00E06DCD"/>
    <w:rsid w:val="00E06F0E"/>
    <w:rsid w:val="00E0736E"/>
    <w:rsid w:val="00E075A2"/>
    <w:rsid w:val="00E07678"/>
    <w:rsid w:val="00E07BCD"/>
    <w:rsid w:val="00E07BEB"/>
    <w:rsid w:val="00E07BF2"/>
    <w:rsid w:val="00E07D0A"/>
    <w:rsid w:val="00E07D4E"/>
    <w:rsid w:val="00E07E52"/>
    <w:rsid w:val="00E102B6"/>
    <w:rsid w:val="00E1035E"/>
    <w:rsid w:val="00E104C5"/>
    <w:rsid w:val="00E10675"/>
    <w:rsid w:val="00E107BD"/>
    <w:rsid w:val="00E10C49"/>
    <w:rsid w:val="00E10C95"/>
    <w:rsid w:val="00E110FA"/>
    <w:rsid w:val="00E11361"/>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792"/>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400B"/>
    <w:rsid w:val="00E24212"/>
    <w:rsid w:val="00E246D9"/>
    <w:rsid w:val="00E248BD"/>
    <w:rsid w:val="00E248BF"/>
    <w:rsid w:val="00E24AB8"/>
    <w:rsid w:val="00E24B18"/>
    <w:rsid w:val="00E24BF2"/>
    <w:rsid w:val="00E24DB2"/>
    <w:rsid w:val="00E2517D"/>
    <w:rsid w:val="00E2526B"/>
    <w:rsid w:val="00E2552B"/>
    <w:rsid w:val="00E25E42"/>
    <w:rsid w:val="00E26661"/>
    <w:rsid w:val="00E26675"/>
    <w:rsid w:val="00E269AE"/>
    <w:rsid w:val="00E26C2E"/>
    <w:rsid w:val="00E26C47"/>
    <w:rsid w:val="00E26C5D"/>
    <w:rsid w:val="00E26D73"/>
    <w:rsid w:val="00E26D7B"/>
    <w:rsid w:val="00E26DF3"/>
    <w:rsid w:val="00E275C0"/>
    <w:rsid w:val="00E27AC8"/>
    <w:rsid w:val="00E27ACB"/>
    <w:rsid w:val="00E27B3B"/>
    <w:rsid w:val="00E27B54"/>
    <w:rsid w:val="00E3004D"/>
    <w:rsid w:val="00E30145"/>
    <w:rsid w:val="00E305A1"/>
    <w:rsid w:val="00E309A0"/>
    <w:rsid w:val="00E30B3A"/>
    <w:rsid w:val="00E30B93"/>
    <w:rsid w:val="00E30C8B"/>
    <w:rsid w:val="00E30EFD"/>
    <w:rsid w:val="00E30F5C"/>
    <w:rsid w:val="00E31285"/>
    <w:rsid w:val="00E312C5"/>
    <w:rsid w:val="00E312FD"/>
    <w:rsid w:val="00E3134A"/>
    <w:rsid w:val="00E31437"/>
    <w:rsid w:val="00E31B07"/>
    <w:rsid w:val="00E3212C"/>
    <w:rsid w:val="00E321AB"/>
    <w:rsid w:val="00E32714"/>
    <w:rsid w:val="00E3347C"/>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01"/>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36"/>
    <w:rsid w:val="00E65BFF"/>
    <w:rsid w:val="00E65E25"/>
    <w:rsid w:val="00E65E54"/>
    <w:rsid w:val="00E65E77"/>
    <w:rsid w:val="00E65F4C"/>
    <w:rsid w:val="00E663DC"/>
    <w:rsid w:val="00E6646E"/>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5B2"/>
    <w:rsid w:val="00E73785"/>
    <w:rsid w:val="00E737E2"/>
    <w:rsid w:val="00E73CC4"/>
    <w:rsid w:val="00E740A6"/>
    <w:rsid w:val="00E7440C"/>
    <w:rsid w:val="00E74457"/>
    <w:rsid w:val="00E7456D"/>
    <w:rsid w:val="00E74A9B"/>
    <w:rsid w:val="00E74C4F"/>
    <w:rsid w:val="00E750BC"/>
    <w:rsid w:val="00E75355"/>
    <w:rsid w:val="00E75357"/>
    <w:rsid w:val="00E75611"/>
    <w:rsid w:val="00E75FE5"/>
    <w:rsid w:val="00E76336"/>
    <w:rsid w:val="00E765F7"/>
    <w:rsid w:val="00E766A2"/>
    <w:rsid w:val="00E76A74"/>
    <w:rsid w:val="00E76DC2"/>
    <w:rsid w:val="00E777E9"/>
    <w:rsid w:val="00E77D00"/>
    <w:rsid w:val="00E8021E"/>
    <w:rsid w:val="00E803DB"/>
    <w:rsid w:val="00E80644"/>
    <w:rsid w:val="00E807AB"/>
    <w:rsid w:val="00E80B61"/>
    <w:rsid w:val="00E80DDD"/>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B4"/>
    <w:rsid w:val="00E82E2A"/>
    <w:rsid w:val="00E83067"/>
    <w:rsid w:val="00E831E5"/>
    <w:rsid w:val="00E836E1"/>
    <w:rsid w:val="00E8392A"/>
    <w:rsid w:val="00E83C4B"/>
    <w:rsid w:val="00E83F43"/>
    <w:rsid w:val="00E84016"/>
    <w:rsid w:val="00E84052"/>
    <w:rsid w:val="00E8408D"/>
    <w:rsid w:val="00E841A3"/>
    <w:rsid w:val="00E8474D"/>
    <w:rsid w:val="00E848AE"/>
    <w:rsid w:val="00E84AA7"/>
    <w:rsid w:val="00E84CDE"/>
    <w:rsid w:val="00E84D51"/>
    <w:rsid w:val="00E8589E"/>
    <w:rsid w:val="00E85A59"/>
    <w:rsid w:val="00E85A9C"/>
    <w:rsid w:val="00E85CC9"/>
    <w:rsid w:val="00E85CF7"/>
    <w:rsid w:val="00E85D92"/>
    <w:rsid w:val="00E86361"/>
    <w:rsid w:val="00E868FE"/>
    <w:rsid w:val="00E86C1F"/>
    <w:rsid w:val="00E8717C"/>
    <w:rsid w:val="00E8761C"/>
    <w:rsid w:val="00E87913"/>
    <w:rsid w:val="00E87A89"/>
    <w:rsid w:val="00E87B70"/>
    <w:rsid w:val="00E87F80"/>
    <w:rsid w:val="00E900E5"/>
    <w:rsid w:val="00E904B8"/>
    <w:rsid w:val="00E90ADC"/>
    <w:rsid w:val="00E911D1"/>
    <w:rsid w:val="00E9163D"/>
    <w:rsid w:val="00E91A27"/>
    <w:rsid w:val="00E91B12"/>
    <w:rsid w:val="00E91FD4"/>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EE5"/>
    <w:rsid w:val="00E97EF8"/>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57A1"/>
    <w:rsid w:val="00EA5844"/>
    <w:rsid w:val="00EA5F83"/>
    <w:rsid w:val="00EA60DF"/>
    <w:rsid w:val="00EA636B"/>
    <w:rsid w:val="00EA647A"/>
    <w:rsid w:val="00EA67FC"/>
    <w:rsid w:val="00EA6800"/>
    <w:rsid w:val="00EA68AF"/>
    <w:rsid w:val="00EA6A42"/>
    <w:rsid w:val="00EA6B25"/>
    <w:rsid w:val="00EA6C99"/>
    <w:rsid w:val="00EA6CCF"/>
    <w:rsid w:val="00EA6D73"/>
    <w:rsid w:val="00EA6EF3"/>
    <w:rsid w:val="00EA6EF8"/>
    <w:rsid w:val="00EA717D"/>
    <w:rsid w:val="00EA742F"/>
    <w:rsid w:val="00EA7430"/>
    <w:rsid w:val="00EA7433"/>
    <w:rsid w:val="00EA74EB"/>
    <w:rsid w:val="00EA7B6C"/>
    <w:rsid w:val="00EA7F0F"/>
    <w:rsid w:val="00EA7F93"/>
    <w:rsid w:val="00EB034B"/>
    <w:rsid w:val="00EB0409"/>
    <w:rsid w:val="00EB0496"/>
    <w:rsid w:val="00EB0784"/>
    <w:rsid w:val="00EB0CE0"/>
    <w:rsid w:val="00EB0E3F"/>
    <w:rsid w:val="00EB0F14"/>
    <w:rsid w:val="00EB1107"/>
    <w:rsid w:val="00EB2504"/>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7EE"/>
    <w:rsid w:val="00EB77F7"/>
    <w:rsid w:val="00EB7DAC"/>
    <w:rsid w:val="00EB7E86"/>
    <w:rsid w:val="00EC0375"/>
    <w:rsid w:val="00EC041C"/>
    <w:rsid w:val="00EC0523"/>
    <w:rsid w:val="00EC05FC"/>
    <w:rsid w:val="00EC078B"/>
    <w:rsid w:val="00EC084A"/>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26F"/>
    <w:rsid w:val="00EC72AB"/>
    <w:rsid w:val="00EC73CF"/>
    <w:rsid w:val="00EC7DFA"/>
    <w:rsid w:val="00ED08D7"/>
    <w:rsid w:val="00ED0AB1"/>
    <w:rsid w:val="00ED15B9"/>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F8F"/>
    <w:rsid w:val="00ED54BC"/>
    <w:rsid w:val="00ED5534"/>
    <w:rsid w:val="00ED569E"/>
    <w:rsid w:val="00ED57F9"/>
    <w:rsid w:val="00ED58BF"/>
    <w:rsid w:val="00ED5988"/>
    <w:rsid w:val="00ED5A24"/>
    <w:rsid w:val="00ED5ABC"/>
    <w:rsid w:val="00ED5B1C"/>
    <w:rsid w:val="00ED5D63"/>
    <w:rsid w:val="00ED61C8"/>
    <w:rsid w:val="00ED6995"/>
    <w:rsid w:val="00ED69CC"/>
    <w:rsid w:val="00ED6A87"/>
    <w:rsid w:val="00ED6C64"/>
    <w:rsid w:val="00ED6C80"/>
    <w:rsid w:val="00ED71E7"/>
    <w:rsid w:val="00ED7791"/>
    <w:rsid w:val="00ED79CA"/>
    <w:rsid w:val="00ED7BC6"/>
    <w:rsid w:val="00EE0B55"/>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2A5"/>
    <w:rsid w:val="00EE736D"/>
    <w:rsid w:val="00EE7463"/>
    <w:rsid w:val="00EE7488"/>
    <w:rsid w:val="00EE75E1"/>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1CA"/>
    <w:rsid w:val="00EF62C3"/>
    <w:rsid w:val="00EF649E"/>
    <w:rsid w:val="00EF64D8"/>
    <w:rsid w:val="00EF67A0"/>
    <w:rsid w:val="00EF6CB0"/>
    <w:rsid w:val="00EF6DB5"/>
    <w:rsid w:val="00EF6E90"/>
    <w:rsid w:val="00EF7387"/>
    <w:rsid w:val="00EF766E"/>
    <w:rsid w:val="00EF7A55"/>
    <w:rsid w:val="00EF7AE0"/>
    <w:rsid w:val="00F0007D"/>
    <w:rsid w:val="00F005F2"/>
    <w:rsid w:val="00F00747"/>
    <w:rsid w:val="00F00E83"/>
    <w:rsid w:val="00F01098"/>
    <w:rsid w:val="00F01693"/>
    <w:rsid w:val="00F01731"/>
    <w:rsid w:val="00F019E7"/>
    <w:rsid w:val="00F01D75"/>
    <w:rsid w:val="00F01D95"/>
    <w:rsid w:val="00F0262B"/>
    <w:rsid w:val="00F026CF"/>
    <w:rsid w:val="00F029EE"/>
    <w:rsid w:val="00F02E73"/>
    <w:rsid w:val="00F02E97"/>
    <w:rsid w:val="00F03533"/>
    <w:rsid w:val="00F03B1D"/>
    <w:rsid w:val="00F03D2E"/>
    <w:rsid w:val="00F03E1A"/>
    <w:rsid w:val="00F0410F"/>
    <w:rsid w:val="00F043C8"/>
    <w:rsid w:val="00F0450A"/>
    <w:rsid w:val="00F04533"/>
    <w:rsid w:val="00F04661"/>
    <w:rsid w:val="00F046E7"/>
    <w:rsid w:val="00F048E9"/>
    <w:rsid w:val="00F049A1"/>
    <w:rsid w:val="00F04D41"/>
    <w:rsid w:val="00F04E29"/>
    <w:rsid w:val="00F04F6A"/>
    <w:rsid w:val="00F05006"/>
    <w:rsid w:val="00F05240"/>
    <w:rsid w:val="00F05446"/>
    <w:rsid w:val="00F05ABE"/>
    <w:rsid w:val="00F05BB8"/>
    <w:rsid w:val="00F05FF2"/>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6F9"/>
    <w:rsid w:val="00F15B83"/>
    <w:rsid w:val="00F15D40"/>
    <w:rsid w:val="00F1609E"/>
    <w:rsid w:val="00F160A8"/>
    <w:rsid w:val="00F161F4"/>
    <w:rsid w:val="00F16204"/>
    <w:rsid w:val="00F16306"/>
    <w:rsid w:val="00F16424"/>
    <w:rsid w:val="00F164BD"/>
    <w:rsid w:val="00F16614"/>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9BE"/>
    <w:rsid w:val="00F21B10"/>
    <w:rsid w:val="00F21FE0"/>
    <w:rsid w:val="00F222FA"/>
    <w:rsid w:val="00F223C1"/>
    <w:rsid w:val="00F224DB"/>
    <w:rsid w:val="00F22511"/>
    <w:rsid w:val="00F227E6"/>
    <w:rsid w:val="00F2287E"/>
    <w:rsid w:val="00F2294B"/>
    <w:rsid w:val="00F22A70"/>
    <w:rsid w:val="00F22E7E"/>
    <w:rsid w:val="00F22F81"/>
    <w:rsid w:val="00F23022"/>
    <w:rsid w:val="00F2330C"/>
    <w:rsid w:val="00F2339E"/>
    <w:rsid w:val="00F23581"/>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78C"/>
    <w:rsid w:val="00F27A49"/>
    <w:rsid w:val="00F27A99"/>
    <w:rsid w:val="00F27F28"/>
    <w:rsid w:val="00F30FA8"/>
    <w:rsid w:val="00F31211"/>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7D"/>
    <w:rsid w:val="00F34CD5"/>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9B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4FAF"/>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2CC"/>
    <w:rsid w:val="00F47314"/>
    <w:rsid w:val="00F4755C"/>
    <w:rsid w:val="00F47596"/>
    <w:rsid w:val="00F476A4"/>
    <w:rsid w:val="00F478DB"/>
    <w:rsid w:val="00F47A48"/>
    <w:rsid w:val="00F47BFE"/>
    <w:rsid w:val="00F47C9E"/>
    <w:rsid w:val="00F47E47"/>
    <w:rsid w:val="00F50005"/>
    <w:rsid w:val="00F505BF"/>
    <w:rsid w:val="00F50901"/>
    <w:rsid w:val="00F50943"/>
    <w:rsid w:val="00F50967"/>
    <w:rsid w:val="00F50C1C"/>
    <w:rsid w:val="00F50D13"/>
    <w:rsid w:val="00F50E21"/>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8C9"/>
    <w:rsid w:val="00F52963"/>
    <w:rsid w:val="00F52A50"/>
    <w:rsid w:val="00F52D54"/>
    <w:rsid w:val="00F52F4C"/>
    <w:rsid w:val="00F5301C"/>
    <w:rsid w:val="00F5308C"/>
    <w:rsid w:val="00F532EC"/>
    <w:rsid w:val="00F539D0"/>
    <w:rsid w:val="00F53D8E"/>
    <w:rsid w:val="00F53E24"/>
    <w:rsid w:val="00F53F76"/>
    <w:rsid w:val="00F54097"/>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6BC1"/>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7B"/>
    <w:rsid w:val="00F625C4"/>
    <w:rsid w:val="00F6282E"/>
    <w:rsid w:val="00F62FF3"/>
    <w:rsid w:val="00F6341D"/>
    <w:rsid w:val="00F635F4"/>
    <w:rsid w:val="00F636B3"/>
    <w:rsid w:val="00F63C66"/>
    <w:rsid w:val="00F63C85"/>
    <w:rsid w:val="00F63D4A"/>
    <w:rsid w:val="00F63DA6"/>
    <w:rsid w:val="00F640F9"/>
    <w:rsid w:val="00F64331"/>
    <w:rsid w:val="00F64436"/>
    <w:rsid w:val="00F64543"/>
    <w:rsid w:val="00F64A64"/>
    <w:rsid w:val="00F64DBE"/>
    <w:rsid w:val="00F654AF"/>
    <w:rsid w:val="00F6575D"/>
    <w:rsid w:val="00F65CFF"/>
    <w:rsid w:val="00F660EB"/>
    <w:rsid w:val="00F66332"/>
    <w:rsid w:val="00F66733"/>
    <w:rsid w:val="00F66B83"/>
    <w:rsid w:val="00F66EAA"/>
    <w:rsid w:val="00F67011"/>
    <w:rsid w:val="00F672B9"/>
    <w:rsid w:val="00F677FC"/>
    <w:rsid w:val="00F67998"/>
    <w:rsid w:val="00F679D1"/>
    <w:rsid w:val="00F67BA1"/>
    <w:rsid w:val="00F67BD9"/>
    <w:rsid w:val="00F7000A"/>
    <w:rsid w:val="00F70506"/>
    <w:rsid w:val="00F7065B"/>
    <w:rsid w:val="00F70689"/>
    <w:rsid w:val="00F70F2C"/>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70"/>
    <w:rsid w:val="00F756F0"/>
    <w:rsid w:val="00F75A62"/>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0"/>
    <w:rsid w:val="00F819A4"/>
    <w:rsid w:val="00F81B96"/>
    <w:rsid w:val="00F82022"/>
    <w:rsid w:val="00F823E5"/>
    <w:rsid w:val="00F82891"/>
    <w:rsid w:val="00F829A1"/>
    <w:rsid w:val="00F83133"/>
    <w:rsid w:val="00F83992"/>
    <w:rsid w:val="00F83D9B"/>
    <w:rsid w:val="00F8415C"/>
    <w:rsid w:val="00F84212"/>
    <w:rsid w:val="00F84E13"/>
    <w:rsid w:val="00F84F11"/>
    <w:rsid w:val="00F851CD"/>
    <w:rsid w:val="00F853C8"/>
    <w:rsid w:val="00F85442"/>
    <w:rsid w:val="00F854A1"/>
    <w:rsid w:val="00F85671"/>
    <w:rsid w:val="00F859ED"/>
    <w:rsid w:val="00F859F2"/>
    <w:rsid w:val="00F85DB7"/>
    <w:rsid w:val="00F85E72"/>
    <w:rsid w:val="00F86097"/>
    <w:rsid w:val="00F8623F"/>
    <w:rsid w:val="00F8631A"/>
    <w:rsid w:val="00F86703"/>
    <w:rsid w:val="00F869C2"/>
    <w:rsid w:val="00F86A74"/>
    <w:rsid w:val="00F86B45"/>
    <w:rsid w:val="00F86C20"/>
    <w:rsid w:val="00F86C90"/>
    <w:rsid w:val="00F86D19"/>
    <w:rsid w:val="00F86EC3"/>
    <w:rsid w:val="00F8718C"/>
    <w:rsid w:val="00F875C8"/>
    <w:rsid w:val="00F87E29"/>
    <w:rsid w:val="00F87ED1"/>
    <w:rsid w:val="00F90177"/>
    <w:rsid w:val="00F90180"/>
    <w:rsid w:val="00F901CC"/>
    <w:rsid w:val="00F903D9"/>
    <w:rsid w:val="00F907AE"/>
    <w:rsid w:val="00F90D92"/>
    <w:rsid w:val="00F90E1A"/>
    <w:rsid w:val="00F914F9"/>
    <w:rsid w:val="00F915C6"/>
    <w:rsid w:val="00F91756"/>
    <w:rsid w:val="00F91776"/>
    <w:rsid w:val="00F918FE"/>
    <w:rsid w:val="00F91A30"/>
    <w:rsid w:val="00F9252D"/>
    <w:rsid w:val="00F92913"/>
    <w:rsid w:val="00F92A34"/>
    <w:rsid w:val="00F92B4A"/>
    <w:rsid w:val="00F92D97"/>
    <w:rsid w:val="00F9312C"/>
    <w:rsid w:val="00F9328F"/>
    <w:rsid w:val="00F9365F"/>
    <w:rsid w:val="00F93731"/>
    <w:rsid w:val="00F93BE3"/>
    <w:rsid w:val="00F9416B"/>
    <w:rsid w:val="00F94314"/>
    <w:rsid w:val="00F944EC"/>
    <w:rsid w:val="00F947E7"/>
    <w:rsid w:val="00F949F9"/>
    <w:rsid w:val="00F94AA6"/>
    <w:rsid w:val="00F94EE8"/>
    <w:rsid w:val="00F9509C"/>
    <w:rsid w:val="00F9515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007"/>
    <w:rsid w:val="00FA07E7"/>
    <w:rsid w:val="00FA0832"/>
    <w:rsid w:val="00FA0C3B"/>
    <w:rsid w:val="00FA0C62"/>
    <w:rsid w:val="00FA0C64"/>
    <w:rsid w:val="00FA0D49"/>
    <w:rsid w:val="00FA0E43"/>
    <w:rsid w:val="00FA0E67"/>
    <w:rsid w:val="00FA1388"/>
    <w:rsid w:val="00FA1494"/>
    <w:rsid w:val="00FA151E"/>
    <w:rsid w:val="00FA17D9"/>
    <w:rsid w:val="00FA1848"/>
    <w:rsid w:val="00FA19CC"/>
    <w:rsid w:val="00FA1E11"/>
    <w:rsid w:val="00FA1E3F"/>
    <w:rsid w:val="00FA1E45"/>
    <w:rsid w:val="00FA23BA"/>
    <w:rsid w:val="00FA23CE"/>
    <w:rsid w:val="00FA24A8"/>
    <w:rsid w:val="00FA2A8D"/>
    <w:rsid w:val="00FA2EE7"/>
    <w:rsid w:val="00FA2FCE"/>
    <w:rsid w:val="00FA32BD"/>
    <w:rsid w:val="00FA32CB"/>
    <w:rsid w:val="00FA34CE"/>
    <w:rsid w:val="00FA36B3"/>
    <w:rsid w:val="00FA3ED8"/>
    <w:rsid w:val="00FA4114"/>
    <w:rsid w:val="00FA42E6"/>
    <w:rsid w:val="00FA44CB"/>
    <w:rsid w:val="00FA4846"/>
    <w:rsid w:val="00FA4FBB"/>
    <w:rsid w:val="00FA5286"/>
    <w:rsid w:val="00FA52BD"/>
    <w:rsid w:val="00FA54BC"/>
    <w:rsid w:val="00FA56F9"/>
    <w:rsid w:val="00FA594E"/>
    <w:rsid w:val="00FA59CF"/>
    <w:rsid w:val="00FA59ED"/>
    <w:rsid w:val="00FA5D6B"/>
    <w:rsid w:val="00FA5EE4"/>
    <w:rsid w:val="00FA5F8C"/>
    <w:rsid w:val="00FA60A3"/>
    <w:rsid w:val="00FA64D3"/>
    <w:rsid w:val="00FA6581"/>
    <w:rsid w:val="00FA672C"/>
    <w:rsid w:val="00FA6978"/>
    <w:rsid w:val="00FA6BB1"/>
    <w:rsid w:val="00FA6D25"/>
    <w:rsid w:val="00FA6F82"/>
    <w:rsid w:val="00FA7033"/>
    <w:rsid w:val="00FA7111"/>
    <w:rsid w:val="00FA7277"/>
    <w:rsid w:val="00FA72ED"/>
    <w:rsid w:val="00FA78B9"/>
    <w:rsid w:val="00FA793B"/>
    <w:rsid w:val="00FA7A0E"/>
    <w:rsid w:val="00FA7BE4"/>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30"/>
    <w:rsid w:val="00FB38A7"/>
    <w:rsid w:val="00FB3C55"/>
    <w:rsid w:val="00FB3FE9"/>
    <w:rsid w:val="00FB40A1"/>
    <w:rsid w:val="00FB42A1"/>
    <w:rsid w:val="00FB43B6"/>
    <w:rsid w:val="00FB45A4"/>
    <w:rsid w:val="00FB4688"/>
    <w:rsid w:val="00FB4B4C"/>
    <w:rsid w:val="00FB4C0D"/>
    <w:rsid w:val="00FB4E2C"/>
    <w:rsid w:val="00FB4F73"/>
    <w:rsid w:val="00FB529A"/>
    <w:rsid w:val="00FB551B"/>
    <w:rsid w:val="00FB57F1"/>
    <w:rsid w:val="00FB59C2"/>
    <w:rsid w:val="00FB5BE2"/>
    <w:rsid w:val="00FB5D41"/>
    <w:rsid w:val="00FB5DFB"/>
    <w:rsid w:val="00FB5EC2"/>
    <w:rsid w:val="00FB5FAD"/>
    <w:rsid w:val="00FB61DF"/>
    <w:rsid w:val="00FB633A"/>
    <w:rsid w:val="00FB6451"/>
    <w:rsid w:val="00FB6685"/>
    <w:rsid w:val="00FB6C5A"/>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52B"/>
    <w:rsid w:val="00FC37B6"/>
    <w:rsid w:val="00FC3A3B"/>
    <w:rsid w:val="00FC3CFA"/>
    <w:rsid w:val="00FC3F26"/>
    <w:rsid w:val="00FC3FBD"/>
    <w:rsid w:val="00FC41C5"/>
    <w:rsid w:val="00FC4357"/>
    <w:rsid w:val="00FC44B7"/>
    <w:rsid w:val="00FC46BE"/>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9BF"/>
    <w:rsid w:val="00FD11A3"/>
    <w:rsid w:val="00FD132A"/>
    <w:rsid w:val="00FD1DC4"/>
    <w:rsid w:val="00FD1E36"/>
    <w:rsid w:val="00FD25A1"/>
    <w:rsid w:val="00FD2696"/>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C44"/>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5F6F"/>
    <w:rsid w:val="00FD61A8"/>
    <w:rsid w:val="00FD6582"/>
    <w:rsid w:val="00FD679F"/>
    <w:rsid w:val="00FD686D"/>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12D"/>
    <w:rsid w:val="00FE426D"/>
    <w:rsid w:val="00FE42C4"/>
    <w:rsid w:val="00FE44B4"/>
    <w:rsid w:val="00FE4603"/>
    <w:rsid w:val="00FE467B"/>
    <w:rsid w:val="00FE4D48"/>
    <w:rsid w:val="00FE4E2D"/>
    <w:rsid w:val="00FE51DA"/>
    <w:rsid w:val="00FE534C"/>
    <w:rsid w:val="00FE5433"/>
    <w:rsid w:val="00FE58FE"/>
    <w:rsid w:val="00FE5BBF"/>
    <w:rsid w:val="00FE5BDD"/>
    <w:rsid w:val="00FE5C6F"/>
    <w:rsid w:val="00FE5CF0"/>
    <w:rsid w:val="00FE62DE"/>
    <w:rsid w:val="00FE6308"/>
    <w:rsid w:val="00FE6421"/>
    <w:rsid w:val="00FE64EB"/>
    <w:rsid w:val="00FE6584"/>
    <w:rsid w:val="00FE67BA"/>
    <w:rsid w:val="00FE6989"/>
    <w:rsid w:val="00FE7045"/>
    <w:rsid w:val="00FE706C"/>
    <w:rsid w:val="00FE710D"/>
    <w:rsid w:val="00FE7426"/>
    <w:rsid w:val="00FE7653"/>
    <w:rsid w:val="00FE76D4"/>
    <w:rsid w:val="00FE7B31"/>
    <w:rsid w:val="00FE7D58"/>
    <w:rsid w:val="00FE7D8A"/>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3E92"/>
    <w:rsid w:val="00FF439B"/>
    <w:rsid w:val="00FF5211"/>
    <w:rsid w:val="00FF535B"/>
    <w:rsid w:val="00FF5379"/>
    <w:rsid w:val="00FF5613"/>
    <w:rsid w:val="00FF56E1"/>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6F46C"/>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06"/>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38185156">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0F21-6672-45F4-A75B-526EDE93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5354</TotalTime>
  <Pages>14</Pages>
  <Words>20251</Words>
  <Characters>11544</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3430</cp:revision>
  <cp:lastPrinted>2021-02-11T08:45:00Z</cp:lastPrinted>
  <dcterms:created xsi:type="dcterms:W3CDTF">2019-03-04T08:19:00Z</dcterms:created>
  <dcterms:modified xsi:type="dcterms:W3CDTF">2024-06-13T13:15:00Z</dcterms:modified>
</cp:coreProperties>
</file>