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D65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592C7995"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1A4128E4" w14:textId="6D5AEFF2"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D9401F">
        <w:t>141.1.9/6-12</w:t>
      </w:r>
      <w:r w:rsidR="002B5D4F">
        <w:t>-14/24</w:t>
      </w:r>
    </w:p>
    <w:p w14:paraId="50CA6B8C" w14:textId="188DBE5B" w:rsidR="0068512D" w:rsidRDefault="002B5D4F" w:rsidP="005D610B">
      <w:pPr>
        <w:jc w:val="center"/>
        <w:rPr>
          <w:b/>
          <w:bCs/>
        </w:rPr>
      </w:pPr>
      <w:r>
        <w:rPr>
          <w:b/>
          <w:bCs/>
        </w:rPr>
        <w:t>2024</w:t>
      </w:r>
      <w:r w:rsidR="008A5828" w:rsidRPr="00523121">
        <w:rPr>
          <w:b/>
          <w:bCs/>
        </w:rPr>
        <w:t>.</w:t>
      </w:r>
      <w:r w:rsidR="00653EB6">
        <w:rPr>
          <w:b/>
          <w:bCs/>
        </w:rPr>
        <w:t xml:space="preserve"> </w:t>
      </w:r>
      <w:r w:rsidR="008B0FB1">
        <w:rPr>
          <w:b/>
          <w:bCs/>
        </w:rPr>
        <w:t xml:space="preserve">gada </w:t>
      </w:r>
      <w:r w:rsidR="00D9401F">
        <w:rPr>
          <w:b/>
          <w:bCs/>
        </w:rPr>
        <w:t>2</w:t>
      </w:r>
      <w:r w:rsidR="00BB4B3B">
        <w:rPr>
          <w:b/>
          <w:bCs/>
        </w:rPr>
        <w:t>7</w:t>
      </w:r>
      <w:r w:rsidR="00B05200">
        <w:rPr>
          <w:b/>
          <w:bCs/>
        </w:rPr>
        <w:t>.</w:t>
      </w:r>
      <w:r w:rsidR="00653EB6">
        <w:rPr>
          <w:b/>
          <w:bCs/>
        </w:rPr>
        <w:t xml:space="preserve"> </w:t>
      </w:r>
      <w:r w:rsidR="00BB4B3B">
        <w:rPr>
          <w:b/>
          <w:bCs/>
        </w:rPr>
        <w:t>febru</w:t>
      </w:r>
      <w:r>
        <w:rPr>
          <w:b/>
          <w:bCs/>
        </w:rPr>
        <w:t>ā</w:t>
      </w:r>
      <w:r w:rsidR="00960A6D">
        <w:rPr>
          <w:b/>
          <w:bCs/>
        </w:rPr>
        <w:t>rī</w:t>
      </w:r>
      <w:r w:rsidR="00AE39FA" w:rsidRPr="00523121">
        <w:rPr>
          <w:b/>
          <w:bCs/>
        </w:rPr>
        <w:t xml:space="preserve"> </w:t>
      </w:r>
      <w:r w:rsidR="001A5103" w:rsidRPr="00523121">
        <w:rPr>
          <w:b/>
          <w:bCs/>
        </w:rPr>
        <w:t>plkst.</w:t>
      </w:r>
      <w:r w:rsidR="00653EB6">
        <w:rPr>
          <w:b/>
          <w:bCs/>
        </w:rPr>
        <w:t xml:space="preserve"> </w:t>
      </w:r>
      <w:r w:rsidR="000756FE">
        <w:rPr>
          <w:b/>
          <w:bCs/>
        </w:rPr>
        <w:t>1</w:t>
      </w:r>
      <w:r w:rsidR="009C1FA5">
        <w:rPr>
          <w:b/>
          <w:bCs/>
        </w:rPr>
        <w:t>0</w:t>
      </w:r>
      <w:r w:rsidR="004A25A8">
        <w:rPr>
          <w:b/>
          <w:bCs/>
        </w:rPr>
        <w:t>.</w:t>
      </w:r>
      <w:r w:rsidR="000756FE">
        <w:rPr>
          <w:b/>
          <w:bCs/>
        </w:rPr>
        <w:t>0</w:t>
      </w:r>
      <w:r w:rsidR="00225A7D" w:rsidRPr="00523121">
        <w:rPr>
          <w:b/>
          <w:bCs/>
        </w:rPr>
        <w:t>0</w:t>
      </w:r>
    </w:p>
    <w:p w14:paraId="008CC6F6" w14:textId="77777777" w:rsidR="00923453" w:rsidRDefault="00923453" w:rsidP="00923453">
      <w:pPr>
        <w:pStyle w:val="BodyText3"/>
        <w:jc w:val="center"/>
      </w:pPr>
      <w:r>
        <w:t>Rīgā, Jēkaba ielā 16, komisijas sēžu zālē</w:t>
      </w:r>
    </w:p>
    <w:p w14:paraId="6B361951" w14:textId="77777777" w:rsidR="00602419" w:rsidRPr="00523121" w:rsidRDefault="00602419" w:rsidP="005D610B">
      <w:pPr>
        <w:pStyle w:val="BodyText3"/>
      </w:pPr>
    </w:p>
    <w:p w14:paraId="67BD3E2F" w14:textId="77777777" w:rsidR="00063482" w:rsidRPr="00523121" w:rsidRDefault="00063482" w:rsidP="00063482">
      <w:pPr>
        <w:pStyle w:val="BodyText3"/>
      </w:pPr>
      <w:r w:rsidRPr="00523121">
        <w:t xml:space="preserve">Sēdē piedalās: </w:t>
      </w:r>
    </w:p>
    <w:p w14:paraId="620777F3" w14:textId="77777777" w:rsidR="00063482" w:rsidRPr="00523121" w:rsidRDefault="00063482" w:rsidP="00063482">
      <w:pPr>
        <w:jc w:val="both"/>
      </w:pPr>
      <w:r w:rsidRPr="00523121">
        <w:rPr>
          <w:iCs/>
          <w:u w:val="single"/>
        </w:rPr>
        <w:t>komisijas locekļi:</w:t>
      </w:r>
      <w:r w:rsidRPr="00523121">
        <w:t xml:space="preserve"> </w:t>
      </w:r>
    </w:p>
    <w:p w14:paraId="065FA1FD" w14:textId="3BE25857" w:rsidR="009926C7" w:rsidRDefault="009926C7" w:rsidP="00063482">
      <w:pPr>
        <w:pStyle w:val="ListParagraph"/>
        <w:ind w:left="0"/>
        <w:jc w:val="both"/>
        <w:rPr>
          <w:rStyle w:val="Strong"/>
          <w:bCs w:val="0"/>
        </w:rPr>
      </w:pPr>
      <w:r>
        <w:rPr>
          <w:rStyle w:val="Strong"/>
          <w:bCs w:val="0"/>
        </w:rPr>
        <w:t xml:space="preserve">Raimonds Bergmanis </w:t>
      </w:r>
      <w:r w:rsidRPr="009926C7">
        <w:rPr>
          <w:rStyle w:val="Strong"/>
          <w:b w:val="0"/>
        </w:rPr>
        <w:t>– komisijas priekšsēdētājs</w:t>
      </w:r>
    </w:p>
    <w:p w14:paraId="46FAF8EF" w14:textId="5E74B3D1" w:rsidR="00B030A0" w:rsidRDefault="00B030A0" w:rsidP="00063482">
      <w:pPr>
        <w:pStyle w:val="ListParagraph"/>
        <w:ind w:left="0"/>
        <w:jc w:val="both"/>
        <w:rPr>
          <w:rStyle w:val="Strong"/>
          <w:bCs w:val="0"/>
        </w:rPr>
      </w:pPr>
      <w:r>
        <w:rPr>
          <w:rStyle w:val="Strong"/>
          <w:bCs w:val="0"/>
        </w:rPr>
        <w:t xml:space="preserve">Andrejs Vilks </w:t>
      </w:r>
      <w:r w:rsidRPr="009926C7">
        <w:rPr>
          <w:rStyle w:val="Strong"/>
          <w:b w:val="0"/>
        </w:rPr>
        <w:t>– komisijas priekšsēdētāj</w:t>
      </w:r>
      <w:r>
        <w:rPr>
          <w:rStyle w:val="Strong"/>
          <w:b w:val="0"/>
        </w:rPr>
        <w:t>a biedr</w:t>
      </w:r>
      <w:r w:rsidRPr="009926C7">
        <w:rPr>
          <w:rStyle w:val="Strong"/>
          <w:b w:val="0"/>
        </w:rPr>
        <w:t>s</w:t>
      </w:r>
    </w:p>
    <w:p w14:paraId="6095A573" w14:textId="334DB3E4" w:rsidR="00063482" w:rsidRDefault="00063482" w:rsidP="00063482">
      <w:pPr>
        <w:pStyle w:val="ListParagraph"/>
        <w:ind w:left="0"/>
        <w:jc w:val="both"/>
        <w:rPr>
          <w:rStyle w:val="Strong"/>
          <w:b w:val="0"/>
          <w:bCs w:val="0"/>
        </w:rPr>
      </w:pPr>
      <w:r>
        <w:rPr>
          <w:rStyle w:val="Strong"/>
          <w:bCs w:val="0"/>
        </w:rPr>
        <w:t xml:space="preserve">Jānis Skrastiņš </w:t>
      </w:r>
      <w:r w:rsidRPr="00FC7A1D">
        <w:rPr>
          <w:rStyle w:val="Strong"/>
          <w:b w:val="0"/>
          <w:bCs w:val="0"/>
        </w:rPr>
        <w:t>–</w:t>
      </w:r>
      <w:r>
        <w:rPr>
          <w:rStyle w:val="Strong"/>
          <w:bCs w:val="0"/>
        </w:rPr>
        <w:t xml:space="preserve"> </w:t>
      </w:r>
      <w:r w:rsidRPr="00516805">
        <w:rPr>
          <w:rStyle w:val="Strong"/>
          <w:b w:val="0"/>
          <w:bCs w:val="0"/>
        </w:rPr>
        <w:t>komisijas sekretārs</w:t>
      </w:r>
    </w:p>
    <w:p w14:paraId="2616263D" w14:textId="5E6C11C2" w:rsidR="00797F1C" w:rsidRDefault="00797F1C" w:rsidP="00063482">
      <w:pPr>
        <w:pStyle w:val="ListParagraph"/>
        <w:ind w:left="0"/>
        <w:jc w:val="both"/>
        <w:rPr>
          <w:rStyle w:val="Strong"/>
          <w:bCs w:val="0"/>
        </w:rPr>
      </w:pPr>
      <w:r>
        <w:rPr>
          <w:rStyle w:val="Strong"/>
          <w:bCs w:val="0"/>
        </w:rPr>
        <w:t>Ainars Latkovskis</w:t>
      </w:r>
    </w:p>
    <w:p w14:paraId="39DA2F8D" w14:textId="3DE5538E" w:rsidR="00797F1C" w:rsidRDefault="00797F1C" w:rsidP="00063482">
      <w:pPr>
        <w:pStyle w:val="ListParagraph"/>
        <w:ind w:left="0"/>
        <w:jc w:val="both"/>
        <w:rPr>
          <w:rStyle w:val="Strong"/>
          <w:bCs w:val="0"/>
        </w:rPr>
      </w:pPr>
      <w:r>
        <w:rPr>
          <w:rStyle w:val="Strong"/>
          <w:bCs w:val="0"/>
        </w:rPr>
        <w:t xml:space="preserve">Aleksejs </w:t>
      </w:r>
      <w:proofErr w:type="spellStart"/>
      <w:r>
        <w:rPr>
          <w:rStyle w:val="Strong"/>
          <w:bCs w:val="0"/>
        </w:rPr>
        <w:t>Rosļikovs</w:t>
      </w:r>
      <w:proofErr w:type="spellEnd"/>
    </w:p>
    <w:p w14:paraId="21C34BCD" w14:textId="5EAF7A0F" w:rsidR="00D9401F" w:rsidRDefault="00D9401F" w:rsidP="00063482">
      <w:pPr>
        <w:pStyle w:val="ListParagraph"/>
        <w:ind w:left="0"/>
        <w:jc w:val="both"/>
        <w:rPr>
          <w:rStyle w:val="Strong"/>
          <w:bCs w:val="0"/>
        </w:rPr>
      </w:pPr>
      <w:r>
        <w:rPr>
          <w:rStyle w:val="Strong"/>
          <w:bCs w:val="0"/>
        </w:rPr>
        <w:t>Uģis Rotbergs</w:t>
      </w:r>
    </w:p>
    <w:p w14:paraId="110F0B4C" w14:textId="7C53E737" w:rsidR="009926C7" w:rsidRDefault="009926C7" w:rsidP="00063482">
      <w:pPr>
        <w:pStyle w:val="ListParagraph"/>
        <w:ind w:left="0"/>
        <w:jc w:val="both"/>
        <w:rPr>
          <w:rStyle w:val="Strong"/>
          <w:bCs w:val="0"/>
        </w:rPr>
      </w:pPr>
      <w:r>
        <w:rPr>
          <w:rStyle w:val="Strong"/>
          <w:bCs w:val="0"/>
        </w:rPr>
        <w:t>Edvīns Šnore</w:t>
      </w:r>
    </w:p>
    <w:p w14:paraId="4E320A9C" w14:textId="77777777" w:rsidR="00B030A0" w:rsidRPr="00B030A0" w:rsidRDefault="00B030A0" w:rsidP="005D610B">
      <w:pPr>
        <w:pStyle w:val="ListParagraph"/>
        <w:ind w:left="0"/>
        <w:jc w:val="both"/>
        <w:rPr>
          <w:bCs/>
        </w:rPr>
      </w:pPr>
    </w:p>
    <w:p w14:paraId="72A213DD" w14:textId="4C625DE4" w:rsidR="005F2A7D" w:rsidRDefault="00D538AF" w:rsidP="005D610B">
      <w:pPr>
        <w:pStyle w:val="ListParagraph"/>
        <w:ind w:left="0"/>
        <w:jc w:val="both"/>
        <w:rPr>
          <w:bCs/>
          <w:u w:val="single"/>
        </w:rPr>
      </w:pPr>
      <w:r>
        <w:rPr>
          <w:bCs/>
          <w:u w:val="single"/>
        </w:rPr>
        <w:t>pilsoniskās sabiedrības pārstāvji</w:t>
      </w:r>
      <w:r w:rsidR="005F2A7D" w:rsidRPr="00D62510">
        <w:rPr>
          <w:bCs/>
          <w:u w:val="single"/>
        </w:rPr>
        <w:t>:</w:t>
      </w:r>
    </w:p>
    <w:p w14:paraId="045879A3" w14:textId="38B07D4E" w:rsidR="00D538AF" w:rsidRPr="00D538AF" w:rsidRDefault="00ED6C9C" w:rsidP="00D538AF">
      <w:pPr>
        <w:pStyle w:val="ListParagraph"/>
        <w:numPr>
          <w:ilvl w:val="0"/>
          <w:numId w:val="26"/>
        </w:numPr>
        <w:autoSpaceDE w:val="0"/>
        <w:autoSpaceDN w:val="0"/>
        <w:adjustRightInd w:val="0"/>
        <w:ind w:left="357" w:hanging="357"/>
        <w:jc w:val="both"/>
        <w:rPr>
          <w:color w:val="000000"/>
        </w:rPr>
      </w:pPr>
      <w:r>
        <w:t>Biedrības “</w:t>
      </w:r>
      <w:r w:rsidR="00D538AF" w:rsidRPr="00F4163F">
        <w:t>Sabiedrība par atklātību – Delna</w:t>
      </w:r>
      <w:r>
        <w:t>”</w:t>
      </w:r>
      <w:r w:rsidR="00D538AF" w:rsidRPr="00F4163F">
        <w:t xml:space="preserve"> </w:t>
      </w:r>
      <w:r w:rsidR="00577F3B">
        <w:t xml:space="preserve">(turpmāk – Delna) </w:t>
      </w:r>
      <w:proofErr w:type="spellStart"/>
      <w:r w:rsidR="00D538AF" w:rsidRPr="00F4163F">
        <w:t>Transparency</w:t>
      </w:r>
      <w:proofErr w:type="spellEnd"/>
      <w:r w:rsidR="00D538AF" w:rsidRPr="00F4163F">
        <w:t xml:space="preserve"> </w:t>
      </w:r>
      <w:proofErr w:type="spellStart"/>
      <w:r w:rsidR="00D538AF" w:rsidRPr="00F4163F">
        <w:t>International</w:t>
      </w:r>
      <w:proofErr w:type="spellEnd"/>
      <w:r w:rsidR="00D538AF" w:rsidRPr="00F4163F">
        <w:t xml:space="preserve"> </w:t>
      </w:r>
      <w:proofErr w:type="spellStart"/>
      <w:r w:rsidR="00D538AF" w:rsidRPr="00F4163F">
        <w:t>Latvia</w:t>
      </w:r>
      <w:proofErr w:type="spellEnd"/>
      <w:r>
        <w:t xml:space="preserve"> direktore</w:t>
      </w:r>
      <w:r w:rsidR="00D538AF" w:rsidRPr="00F4163F">
        <w:t xml:space="preserve"> </w:t>
      </w:r>
      <w:r w:rsidR="00D538AF" w:rsidRPr="00D538AF">
        <w:rPr>
          <w:b/>
        </w:rPr>
        <w:t>Inese Tauriņa</w:t>
      </w:r>
    </w:p>
    <w:p w14:paraId="513F0F79" w14:textId="7FEC7FD3" w:rsidR="00D538AF" w:rsidRPr="00D538AF" w:rsidRDefault="00D538AF" w:rsidP="00D538AF">
      <w:pPr>
        <w:pStyle w:val="ListParagraph"/>
        <w:numPr>
          <w:ilvl w:val="0"/>
          <w:numId w:val="26"/>
        </w:numPr>
        <w:autoSpaceDE w:val="0"/>
        <w:autoSpaceDN w:val="0"/>
        <w:adjustRightInd w:val="0"/>
        <w:ind w:left="357" w:hanging="357"/>
        <w:jc w:val="both"/>
        <w:rPr>
          <w:color w:val="000000"/>
        </w:rPr>
      </w:pPr>
      <w:r w:rsidRPr="00F4163F">
        <w:t xml:space="preserve">Latvijas Informācijas un komunikācijas tehnoloģijas asociācija valdes loceklis </w:t>
      </w:r>
      <w:r w:rsidRPr="00D538AF">
        <w:rPr>
          <w:b/>
        </w:rPr>
        <w:t xml:space="preserve">Ainārs </w:t>
      </w:r>
      <w:proofErr w:type="spellStart"/>
      <w:r w:rsidRPr="00D538AF">
        <w:rPr>
          <w:b/>
        </w:rPr>
        <w:t>Bemberis</w:t>
      </w:r>
      <w:proofErr w:type="spellEnd"/>
    </w:p>
    <w:p w14:paraId="7B4163B4" w14:textId="78D0C697" w:rsidR="00D538AF" w:rsidRPr="00D538AF" w:rsidRDefault="00D538AF" w:rsidP="00D538AF">
      <w:pPr>
        <w:pStyle w:val="ListParagraph"/>
        <w:numPr>
          <w:ilvl w:val="0"/>
          <w:numId w:val="26"/>
        </w:numPr>
        <w:autoSpaceDE w:val="0"/>
        <w:autoSpaceDN w:val="0"/>
        <w:adjustRightInd w:val="0"/>
        <w:ind w:left="357" w:hanging="357"/>
        <w:jc w:val="both"/>
        <w:rPr>
          <w:color w:val="000000"/>
        </w:rPr>
      </w:pPr>
      <w:r>
        <w:t>B</w:t>
      </w:r>
      <w:r w:rsidRPr="00F4163F">
        <w:t xml:space="preserve">iedrība Latvijas Platforma attīstības sadarbībai </w:t>
      </w:r>
      <w:r w:rsidRPr="00D538AF">
        <w:rPr>
          <w:b/>
        </w:rPr>
        <w:t>Inese Vaivare</w:t>
      </w:r>
    </w:p>
    <w:p w14:paraId="169AECED" w14:textId="43E2B633" w:rsidR="00D538AF" w:rsidRPr="00D538AF" w:rsidRDefault="00D538AF" w:rsidP="00D538AF">
      <w:pPr>
        <w:pStyle w:val="ListParagraph"/>
        <w:numPr>
          <w:ilvl w:val="0"/>
          <w:numId w:val="26"/>
        </w:numPr>
        <w:autoSpaceDE w:val="0"/>
        <w:autoSpaceDN w:val="0"/>
        <w:adjustRightInd w:val="0"/>
        <w:ind w:left="357" w:hanging="357"/>
        <w:jc w:val="both"/>
        <w:rPr>
          <w:color w:val="000000"/>
        </w:rPr>
      </w:pPr>
      <w:r>
        <w:t xml:space="preserve">Organizācijas “Patvērums “Drošā māja”” pārstāve </w:t>
      </w:r>
      <w:r w:rsidRPr="00D538AF">
        <w:rPr>
          <w:b/>
        </w:rPr>
        <w:t xml:space="preserve">Ilze </w:t>
      </w:r>
      <w:proofErr w:type="spellStart"/>
      <w:r w:rsidRPr="00D538AF">
        <w:rPr>
          <w:b/>
        </w:rPr>
        <w:t>Norvaiša</w:t>
      </w:r>
      <w:proofErr w:type="spellEnd"/>
    </w:p>
    <w:p w14:paraId="507FEF60" w14:textId="2A77CD9F" w:rsidR="00D538AF" w:rsidRPr="00D538AF" w:rsidRDefault="00D538AF" w:rsidP="00D538AF">
      <w:pPr>
        <w:pStyle w:val="ListParagraph"/>
        <w:numPr>
          <w:ilvl w:val="0"/>
          <w:numId w:val="26"/>
        </w:numPr>
        <w:autoSpaceDE w:val="0"/>
        <w:autoSpaceDN w:val="0"/>
        <w:adjustRightInd w:val="0"/>
        <w:ind w:left="357" w:hanging="357"/>
        <w:jc w:val="both"/>
        <w:rPr>
          <w:color w:val="000000"/>
        </w:rPr>
      </w:pPr>
      <w:r>
        <w:t>B</w:t>
      </w:r>
      <w:r w:rsidRPr="00451CF1">
        <w:t xml:space="preserve">iedrība “Gribu palīdzēt bēgļiem” </w:t>
      </w:r>
      <w:r w:rsidRPr="00D538AF">
        <w:rPr>
          <w:b/>
        </w:rPr>
        <w:t xml:space="preserve">Solveiga </w:t>
      </w:r>
      <w:proofErr w:type="spellStart"/>
      <w:r w:rsidRPr="00D538AF">
        <w:rPr>
          <w:b/>
        </w:rPr>
        <w:t>Čakstiņa</w:t>
      </w:r>
      <w:proofErr w:type="spellEnd"/>
    </w:p>
    <w:p w14:paraId="570F2751" w14:textId="28675820" w:rsidR="00D538AF" w:rsidRPr="00D538AF" w:rsidRDefault="00D538AF" w:rsidP="00D538AF">
      <w:pPr>
        <w:pStyle w:val="ListParagraph"/>
        <w:numPr>
          <w:ilvl w:val="0"/>
          <w:numId w:val="26"/>
        </w:numPr>
        <w:autoSpaceDE w:val="0"/>
        <w:autoSpaceDN w:val="0"/>
        <w:adjustRightInd w:val="0"/>
        <w:ind w:left="357" w:hanging="357"/>
        <w:jc w:val="both"/>
        <w:rPr>
          <w:color w:val="000000"/>
        </w:rPr>
      </w:pPr>
      <w:r w:rsidRPr="00451CF1">
        <w:t xml:space="preserve">Latvijas Juristu apvienības priekšsēdētājs </w:t>
      </w:r>
      <w:r w:rsidRPr="00D538AF">
        <w:rPr>
          <w:b/>
        </w:rPr>
        <w:t>Rihards Bunka</w:t>
      </w:r>
    </w:p>
    <w:p w14:paraId="7B642869" w14:textId="2AFCCF73" w:rsidR="00D538AF" w:rsidRPr="00D538AF" w:rsidRDefault="00D538AF" w:rsidP="00D538AF">
      <w:pPr>
        <w:pStyle w:val="ListParagraph"/>
        <w:numPr>
          <w:ilvl w:val="0"/>
          <w:numId w:val="26"/>
        </w:numPr>
        <w:autoSpaceDE w:val="0"/>
        <w:autoSpaceDN w:val="0"/>
        <w:adjustRightInd w:val="0"/>
        <w:ind w:left="357" w:hanging="357"/>
        <w:jc w:val="both"/>
        <w:rPr>
          <w:color w:val="000000"/>
        </w:rPr>
      </w:pPr>
      <w:r>
        <w:t xml:space="preserve">Latvijas Mednieku apvienības </w:t>
      </w:r>
      <w:r w:rsidR="00AE1967">
        <w:t xml:space="preserve">valdes </w:t>
      </w:r>
      <w:r>
        <w:t xml:space="preserve">priekšsēdētājs </w:t>
      </w:r>
      <w:r w:rsidRPr="00D538AF">
        <w:rPr>
          <w:b/>
        </w:rPr>
        <w:t xml:space="preserve">Haralds </w:t>
      </w:r>
      <w:proofErr w:type="spellStart"/>
      <w:r w:rsidRPr="00D538AF">
        <w:rPr>
          <w:b/>
        </w:rPr>
        <w:t>Barviks</w:t>
      </w:r>
      <w:proofErr w:type="spellEnd"/>
    </w:p>
    <w:p w14:paraId="4C6F4A1E" w14:textId="4B5746F5" w:rsidR="00D538AF" w:rsidRPr="00D538AF" w:rsidRDefault="00D538AF" w:rsidP="00D538AF">
      <w:pPr>
        <w:pStyle w:val="ListParagraph"/>
        <w:numPr>
          <w:ilvl w:val="0"/>
          <w:numId w:val="26"/>
        </w:numPr>
        <w:autoSpaceDE w:val="0"/>
        <w:autoSpaceDN w:val="0"/>
        <w:adjustRightInd w:val="0"/>
        <w:ind w:left="357" w:hanging="357"/>
        <w:jc w:val="both"/>
        <w:rPr>
          <w:color w:val="000000"/>
        </w:rPr>
      </w:pPr>
      <w:r>
        <w:t xml:space="preserve">Latvijas Iekšlietu darbinieku arodbiedrības valdes priekšsēdētājs </w:t>
      </w:r>
      <w:r w:rsidRPr="00D538AF">
        <w:rPr>
          <w:b/>
        </w:rPr>
        <w:t xml:space="preserve">Armands </w:t>
      </w:r>
      <w:proofErr w:type="spellStart"/>
      <w:r w:rsidRPr="00D538AF">
        <w:rPr>
          <w:b/>
        </w:rPr>
        <w:t>Augustāns</w:t>
      </w:r>
      <w:proofErr w:type="spellEnd"/>
    </w:p>
    <w:p w14:paraId="647B320B" w14:textId="0AE36F43" w:rsidR="00D538AF" w:rsidRPr="00D538AF" w:rsidRDefault="00D538AF" w:rsidP="00D538AF">
      <w:pPr>
        <w:pStyle w:val="ListParagraph"/>
        <w:numPr>
          <w:ilvl w:val="0"/>
          <w:numId w:val="26"/>
        </w:numPr>
        <w:autoSpaceDE w:val="0"/>
        <w:autoSpaceDN w:val="0"/>
        <w:adjustRightInd w:val="0"/>
        <w:ind w:left="357" w:hanging="357"/>
        <w:jc w:val="both"/>
        <w:rPr>
          <w:color w:val="000000"/>
        </w:rPr>
      </w:pPr>
      <w:r>
        <w:t xml:space="preserve">Drošības Nozares Kompāniju Asociācijas valdes priekšsēdētājs </w:t>
      </w:r>
      <w:r w:rsidRPr="00D538AF">
        <w:rPr>
          <w:b/>
        </w:rPr>
        <w:t xml:space="preserve">Arnis </w:t>
      </w:r>
      <w:proofErr w:type="spellStart"/>
      <w:r w:rsidRPr="00D538AF">
        <w:rPr>
          <w:b/>
        </w:rPr>
        <w:t>Vērzemnieks</w:t>
      </w:r>
      <w:proofErr w:type="spellEnd"/>
    </w:p>
    <w:p w14:paraId="05D04137" w14:textId="77777777" w:rsidR="00D538AF" w:rsidRDefault="00D538AF" w:rsidP="00CF5926">
      <w:pPr>
        <w:contextualSpacing/>
        <w:jc w:val="both"/>
        <w:rPr>
          <w:bCs/>
          <w:u w:val="single"/>
        </w:rPr>
      </w:pPr>
    </w:p>
    <w:p w14:paraId="420756C9" w14:textId="7D9EEB74" w:rsidR="00D62510" w:rsidRPr="00D62510" w:rsidRDefault="00D62510" w:rsidP="00CA6671">
      <w:pPr>
        <w:tabs>
          <w:tab w:val="left" w:pos="1418"/>
        </w:tabs>
        <w:ind w:firstLine="397"/>
        <w:jc w:val="both"/>
        <w:rPr>
          <w:rStyle w:val="Strong"/>
          <w:bCs w:val="0"/>
        </w:rPr>
      </w:pPr>
      <w:r w:rsidRPr="00D62510">
        <w:rPr>
          <w:rStyle w:val="Strong"/>
          <w:b w:val="0"/>
          <w:u w:val="single"/>
        </w:rPr>
        <w:t>Komisijas darbinieki:</w:t>
      </w:r>
      <w:r w:rsidRPr="00D62510">
        <w:rPr>
          <w:rStyle w:val="Strong"/>
        </w:rPr>
        <w:t xml:space="preserve"> </w:t>
      </w:r>
      <w:r w:rsidRPr="00D62510">
        <w:rPr>
          <w:rStyle w:val="Strong"/>
          <w:b w:val="0"/>
        </w:rPr>
        <w:t xml:space="preserve">vecākā konsultante </w:t>
      </w:r>
      <w:r w:rsidRPr="00D62510">
        <w:rPr>
          <w:rStyle w:val="Strong"/>
        </w:rPr>
        <w:t xml:space="preserve">Ieva </w:t>
      </w:r>
      <w:proofErr w:type="spellStart"/>
      <w:r w:rsidRPr="00D62510">
        <w:rPr>
          <w:rStyle w:val="Strong"/>
        </w:rPr>
        <w:t>Barvika</w:t>
      </w:r>
      <w:proofErr w:type="spellEnd"/>
      <w:r w:rsidRPr="00D62510">
        <w:rPr>
          <w:rStyle w:val="Strong"/>
        </w:rPr>
        <w:t>,</w:t>
      </w:r>
      <w:r w:rsidRPr="00D62510">
        <w:rPr>
          <w:rStyle w:val="Strong"/>
          <w:b w:val="0"/>
        </w:rPr>
        <w:t xml:space="preserve"> konsultanti</w:t>
      </w:r>
      <w:r w:rsidR="00F576AE">
        <w:rPr>
          <w:rStyle w:val="Strong"/>
          <w:b w:val="0"/>
        </w:rPr>
        <w:t xml:space="preserve"> </w:t>
      </w:r>
      <w:r w:rsidR="00CF5926" w:rsidRPr="00CF5926">
        <w:rPr>
          <w:rStyle w:val="Strong"/>
          <w:bCs w:val="0"/>
        </w:rPr>
        <w:t>Egita Kalniņa</w:t>
      </w:r>
      <w:r w:rsidR="00BB4B3B" w:rsidRPr="00BB4B3B">
        <w:rPr>
          <w:rStyle w:val="Strong"/>
          <w:b w:val="0"/>
        </w:rPr>
        <w:t xml:space="preserve"> </w:t>
      </w:r>
      <w:r w:rsidR="00BB4B3B" w:rsidRPr="00D62510">
        <w:rPr>
          <w:rStyle w:val="Strong"/>
          <w:b w:val="0"/>
        </w:rPr>
        <w:t>u</w:t>
      </w:r>
      <w:r w:rsidR="00BB4B3B">
        <w:rPr>
          <w:rStyle w:val="Strong"/>
          <w:b w:val="0"/>
        </w:rPr>
        <w:t>n</w:t>
      </w:r>
      <w:r w:rsidR="00CF5926">
        <w:rPr>
          <w:rStyle w:val="Strong"/>
          <w:b w:val="0"/>
        </w:rPr>
        <w:t xml:space="preserve"> </w:t>
      </w:r>
      <w:r w:rsidRPr="00D62510">
        <w:rPr>
          <w:rStyle w:val="Strong"/>
        </w:rPr>
        <w:t>Inese Silabriede</w:t>
      </w:r>
    </w:p>
    <w:p w14:paraId="2E992E05" w14:textId="1FD9123A" w:rsidR="00D62510" w:rsidRPr="00D62510" w:rsidRDefault="00D62510" w:rsidP="00D92EA3">
      <w:pPr>
        <w:ind w:firstLine="397"/>
        <w:jc w:val="both"/>
      </w:pPr>
      <w:r w:rsidRPr="00D62510">
        <w:rPr>
          <w:b/>
          <w:bCs/>
        </w:rPr>
        <w:t xml:space="preserve">Sēdi vada: </w:t>
      </w:r>
      <w:r w:rsidRPr="00D62510">
        <w:t>komisijas</w:t>
      </w:r>
      <w:r w:rsidRPr="00D62510">
        <w:rPr>
          <w:b/>
          <w:bCs/>
        </w:rPr>
        <w:t xml:space="preserve"> </w:t>
      </w:r>
      <w:r w:rsidRPr="00D62510">
        <w:t>priekšsēdētāj</w:t>
      </w:r>
      <w:r w:rsidR="00960A6D">
        <w:t xml:space="preserve">s </w:t>
      </w:r>
      <w:r w:rsidR="00F576AE">
        <w:t>R.Bergmanis</w:t>
      </w:r>
    </w:p>
    <w:p w14:paraId="458736DB" w14:textId="77777777" w:rsidR="00D62510" w:rsidRPr="00D62510" w:rsidRDefault="00D62510" w:rsidP="00D92EA3">
      <w:pPr>
        <w:ind w:firstLine="397"/>
        <w:jc w:val="both"/>
        <w:rPr>
          <w:bCs/>
        </w:rPr>
      </w:pPr>
      <w:r w:rsidRPr="00D62510">
        <w:rPr>
          <w:b/>
          <w:bCs/>
        </w:rPr>
        <w:t xml:space="preserve">Sēdi protokolē: </w:t>
      </w:r>
      <w:r w:rsidRPr="00D62510">
        <w:rPr>
          <w:bCs/>
        </w:rPr>
        <w:t>konsultante</w:t>
      </w:r>
      <w:r w:rsidRPr="00D62510">
        <w:rPr>
          <w:b/>
          <w:bCs/>
        </w:rPr>
        <w:t xml:space="preserve"> </w:t>
      </w:r>
      <w:r w:rsidRPr="00D62510">
        <w:rPr>
          <w:bCs/>
        </w:rPr>
        <w:t>I.Silabriede</w:t>
      </w:r>
    </w:p>
    <w:p w14:paraId="6F503C82" w14:textId="66887D69" w:rsidR="00D62510" w:rsidRDefault="00D62510" w:rsidP="00D92EA3">
      <w:pPr>
        <w:ind w:firstLine="397"/>
        <w:jc w:val="both"/>
        <w:rPr>
          <w:bCs/>
        </w:rPr>
      </w:pPr>
      <w:r w:rsidRPr="00523121">
        <w:rPr>
          <w:b/>
          <w:bCs/>
        </w:rPr>
        <w:t xml:space="preserve">Sēdes veids: </w:t>
      </w:r>
      <w:r w:rsidRPr="00523121">
        <w:rPr>
          <w:bCs/>
        </w:rPr>
        <w:t>atklāta</w:t>
      </w:r>
    </w:p>
    <w:p w14:paraId="1D40055B" w14:textId="31791E5E" w:rsidR="00217F4E" w:rsidRDefault="00217F4E" w:rsidP="00D92EA3">
      <w:pPr>
        <w:ind w:firstLine="397"/>
        <w:jc w:val="both"/>
        <w:rPr>
          <w:bCs/>
        </w:rPr>
      </w:pPr>
    </w:p>
    <w:p w14:paraId="4FE1A362" w14:textId="77777777" w:rsidR="00363A31" w:rsidRDefault="00363A31" w:rsidP="00D92EA3">
      <w:pPr>
        <w:ind w:firstLine="397"/>
        <w:jc w:val="both"/>
        <w:rPr>
          <w:bCs/>
        </w:rPr>
      </w:pPr>
    </w:p>
    <w:p w14:paraId="64089E22" w14:textId="77777777" w:rsidR="00F019D2" w:rsidRDefault="009729FF" w:rsidP="00F019D2">
      <w:pPr>
        <w:pStyle w:val="BodyText3"/>
        <w:ind w:firstLine="397"/>
        <w:rPr>
          <w:u w:val="single"/>
        </w:rPr>
      </w:pPr>
      <w:r w:rsidRPr="00523121">
        <w:rPr>
          <w:u w:val="single"/>
        </w:rPr>
        <w:t>D</w:t>
      </w:r>
      <w:r w:rsidR="006D1857" w:rsidRPr="00523121">
        <w:rPr>
          <w:u w:val="single"/>
        </w:rPr>
        <w:t>arba kārtība:</w:t>
      </w:r>
    </w:p>
    <w:p w14:paraId="75AD5F64" w14:textId="5F639F2D" w:rsidR="00C037A2" w:rsidRPr="00797F1C" w:rsidRDefault="00D9401F" w:rsidP="00ED6C9C">
      <w:pPr>
        <w:jc w:val="both"/>
        <w:rPr>
          <w:b/>
        </w:rPr>
      </w:pPr>
      <w:r>
        <w:rPr>
          <w:b/>
        </w:rPr>
        <w:t>Saeimas komisiju atvērto durvju diena, komisijas sadarbība ar pilsonisko sabiedrību.</w:t>
      </w:r>
    </w:p>
    <w:p w14:paraId="7D83199E" w14:textId="3C6D811E" w:rsidR="00C278A1" w:rsidRDefault="00C278A1" w:rsidP="00C278A1">
      <w:pPr>
        <w:rPr>
          <w:b/>
          <w:sz w:val="28"/>
          <w:szCs w:val="28"/>
        </w:rPr>
      </w:pPr>
    </w:p>
    <w:p w14:paraId="00D929C5" w14:textId="01EE8AC8" w:rsidR="00ED6C9C" w:rsidRDefault="009926C7" w:rsidP="00D9401F">
      <w:pPr>
        <w:pStyle w:val="BodyText3"/>
        <w:ind w:firstLine="397"/>
        <w:rPr>
          <w:b w:val="0"/>
        </w:rPr>
      </w:pPr>
      <w:r>
        <w:t>R.Bergmanis</w:t>
      </w:r>
      <w:r w:rsidR="00011A68" w:rsidRPr="00347E76">
        <w:rPr>
          <w:b w:val="0"/>
        </w:rPr>
        <w:t xml:space="preserve"> </w:t>
      </w:r>
      <w:r w:rsidR="00574A2B" w:rsidRPr="00347E76">
        <w:rPr>
          <w:b w:val="0"/>
        </w:rPr>
        <w:t>atklāj sēdi</w:t>
      </w:r>
      <w:r w:rsidR="005C6AC6" w:rsidRPr="00347E76">
        <w:rPr>
          <w:b w:val="0"/>
        </w:rPr>
        <w:t xml:space="preserve"> un</w:t>
      </w:r>
      <w:r w:rsidR="00574A2B" w:rsidRPr="00347E76">
        <w:rPr>
          <w:b w:val="0"/>
        </w:rPr>
        <w:t xml:space="preserve"> </w:t>
      </w:r>
      <w:r w:rsidR="00EF4CFC" w:rsidRPr="00347E76">
        <w:rPr>
          <w:b w:val="0"/>
        </w:rPr>
        <w:t>iepazīstina ar</w:t>
      </w:r>
      <w:r w:rsidR="00822CD2">
        <w:rPr>
          <w:b w:val="0"/>
        </w:rPr>
        <w:t xml:space="preserve"> </w:t>
      </w:r>
      <w:r w:rsidR="00ED6C9C">
        <w:rPr>
          <w:b w:val="0"/>
        </w:rPr>
        <w:t>darba kārtību. Sēde plānota kā atvērto durvju diena, tajā piedalās sabiedrisko organizāciju pārstāvji. Informē par komisijas veiksmīgo pieredzi sadarbībā ar nevalstiskajām organizācijām (turpmāk – NVO); NVO pārstāvji regulāri tiek aicināti uz sēdēm, viņu priekšlikumi tiek arī iekļauti likumprojektu tabulās.</w:t>
      </w:r>
    </w:p>
    <w:p w14:paraId="6DA352B1" w14:textId="5D13AA44" w:rsidR="00D9401F" w:rsidRDefault="00822CD2" w:rsidP="00D9401F">
      <w:pPr>
        <w:pStyle w:val="BodyText3"/>
        <w:ind w:firstLine="397"/>
        <w:rPr>
          <w:b w:val="0"/>
        </w:rPr>
      </w:pPr>
      <w:r>
        <w:rPr>
          <w:b w:val="0"/>
        </w:rPr>
        <w:t xml:space="preserve">Dod vārdu </w:t>
      </w:r>
      <w:proofErr w:type="spellStart"/>
      <w:r>
        <w:rPr>
          <w:b w:val="0"/>
        </w:rPr>
        <w:t>I.Tauriņai</w:t>
      </w:r>
      <w:proofErr w:type="spellEnd"/>
      <w:r>
        <w:rPr>
          <w:b w:val="0"/>
        </w:rPr>
        <w:t>.</w:t>
      </w:r>
      <w:r w:rsidR="00ED6C9C">
        <w:rPr>
          <w:b w:val="0"/>
        </w:rPr>
        <w:t xml:space="preserve"> Atzinīgi novērtē sarunas nozīmi, aicina izteikt priekšlikumus vēl veiksmīgākai sadarbībai.</w:t>
      </w:r>
    </w:p>
    <w:p w14:paraId="610D1EBC" w14:textId="3BF97550" w:rsidR="00822CD2" w:rsidRDefault="00DA6B18" w:rsidP="00D9401F">
      <w:pPr>
        <w:pStyle w:val="BodyText3"/>
        <w:ind w:firstLine="397"/>
        <w:rPr>
          <w:b w:val="0"/>
        </w:rPr>
      </w:pPr>
      <w:r w:rsidRPr="00DA6B18">
        <w:t>I</w:t>
      </w:r>
      <w:r w:rsidR="00822CD2" w:rsidRPr="00DA6B18">
        <w:t>.Tauriņa</w:t>
      </w:r>
      <w:r w:rsidR="00822CD2">
        <w:rPr>
          <w:b w:val="0"/>
        </w:rPr>
        <w:t xml:space="preserve"> </w:t>
      </w:r>
      <w:r w:rsidR="00ED6C9C">
        <w:rPr>
          <w:b w:val="0"/>
        </w:rPr>
        <w:t xml:space="preserve">informē, ka pārstāv darba grupu, kura sadarbojas ar Saeimas Prezidiju, piedalās arī ikgadējā </w:t>
      </w:r>
      <w:r>
        <w:rPr>
          <w:b w:val="0"/>
        </w:rPr>
        <w:t xml:space="preserve">Saeimas un NVO foruma organizēšanā. Iesaka komisijai reizi nedēļā pārsūtīt sabiedriskajām organizācijām (tām, kuras piedalās šajā sēdē u.c.) informāciju par nākamās nedēļas darba kārtību. Delna aktīvi piedalās Saeimas darbā. Aicina komisiju diskutēt par kārtējo korupcijas </w:t>
      </w:r>
      <w:r w:rsidR="00EE61BE">
        <w:rPr>
          <w:b w:val="0"/>
        </w:rPr>
        <w:t xml:space="preserve">uztveres </w:t>
      </w:r>
      <w:r>
        <w:rPr>
          <w:b w:val="0"/>
        </w:rPr>
        <w:t xml:space="preserve">indeksa </w:t>
      </w:r>
      <w:r w:rsidR="00EE61BE">
        <w:rPr>
          <w:b w:val="0"/>
        </w:rPr>
        <w:t xml:space="preserve">(turpmāk – KUI) </w:t>
      </w:r>
      <w:r>
        <w:rPr>
          <w:b w:val="0"/>
        </w:rPr>
        <w:t xml:space="preserve">rezultātiem un no </w:t>
      </w:r>
      <w:r>
        <w:rPr>
          <w:b w:val="0"/>
        </w:rPr>
        <w:lastRenderedPageBreak/>
        <w:t>pētījuma izrietošajiem secinājumiem. Delna reizi gadā Saeimai sūta rekomendācijas par darāmajiem darbiem.</w:t>
      </w:r>
    </w:p>
    <w:p w14:paraId="60D661D7" w14:textId="7EE4B1FD" w:rsidR="00D9401F" w:rsidRPr="00DA6B18" w:rsidRDefault="00DA6B18" w:rsidP="0026741E">
      <w:pPr>
        <w:pStyle w:val="BodyText3"/>
        <w:ind w:firstLine="397"/>
        <w:rPr>
          <w:b w:val="0"/>
        </w:rPr>
      </w:pPr>
      <w:r>
        <w:t xml:space="preserve">R.Bergmanis </w:t>
      </w:r>
      <w:r w:rsidRPr="00DA6B18">
        <w:rPr>
          <w:b w:val="0"/>
        </w:rPr>
        <w:t>jautājumā par komisijas darba atklātības nodrošināšanu</w:t>
      </w:r>
      <w:r>
        <w:rPr>
          <w:b w:val="0"/>
        </w:rPr>
        <w:t xml:space="preserve"> informē, ka mūsu komisija ir viena no nedaudzām, kura uztur savu mājaslapu. Atzīmē komisijas darba lielo apjomu un darbinieku noslodzi, atbildību par izskatāmajiem aktuālajiem likumprojektiem. </w:t>
      </w:r>
      <w:r w:rsidR="00A40F4D">
        <w:rPr>
          <w:b w:val="0"/>
        </w:rPr>
        <w:t>Pateicas par ierosinājumu,</w:t>
      </w:r>
      <w:r w:rsidR="00EE61BE">
        <w:rPr>
          <w:b w:val="0"/>
        </w:rPr>
        <w:t xml:space="preserve"> tas tiks pārdomāts.</w:t>
      </w:r>
    </w:p>
    <w:p w14:paraId="08074561" w14:textId="4E761346" w:rsidR="00DA6B18" w:rsidRDefault="00EE61BE" w:rsidP="0026741E">
      <w:pPr>
        <w:pStyle w:val="BodyText3"/>
        <w:ind w:firstLine="397"/>
        <w:rPr>
          <w:b w:val="0"/>
        </w:rPr>
      </w:pPr>
      <w:r w:rsidRPr="003B2001">
        <w:t>E.Šnore</w:t>
      </w:r>
      <w:r>
        <w:rPr>
          <w:b w:val="0"/>
        </w:rPr>
        <w:t xml:space="preserve"> atzīmē, ka ikviens var iepazīties ar komisijas mājaslapā publicēto informāciju.</w:t>
      </w:r>
    </w:p>
    <w:p w14:paraId="22CE3C3F" w14:textId="60634F95" w:rsidR="00EE61BE" w:rsidRDefault="00EE61BE" w:rsidP="0026741E">
      <w:pPr>
        <w:pStyle w:val="BodyText3"/>
        <w:ind w:firstLine="397"/>
        <w:rPr>
          <w:b w:val="0"/>
        </w:rPr>
      </w:pPr>
      <w:r w:rsidRPr="003B2001">
        <w:t>I.Tauriņa</w:t>
      </w:r>
      <w:r>
        <w:rPr>
          <w:b w:val="0"/>
        </w:rPr>
        <w:t xml:space="preserve"> atzīmē, ka daudzas organizācijas, kurām interesē Saeimas darbs, ir </w:t>
      </w:r>
      <w:proofErr w:type="spellStart"/>
      <w:r>
        <w:rPr>
          <w:b w:val="0"/>
        </w:rPr>
        <w:t>mazskaitlīgas</w:t>
      </w:r>
      <w:proofErr w:type="spellEnd"/>
      <w:r>
        <w:rPr>
          <w:b w:val="0"/>
        </w:rPr>
        <w:t>, viņiem nepietiek resursu, lai reizi nedēļā iepazītos ar Saeimas darba plāniem. Uzskata, ka iknedēļas informācijas izsūtīšana sabiedriskajām organizācijām (</w:t>
      </w:r>
      <w:proofErr w:type="spellStart"/>
      <w:r>
        <w:rPr>
          <w:b w:val="0"/>
        </w:rPr>
        <w:t>cc</w:t>
      </w:r>
      <w:proofErr w:type="spellEnd"/>
      <w:r>
        <w:rPr>
          <w:b w:val="0"/>
        </w:rPr>
        <w:t xml:space="preserve"> formātā) nav liels laika patēriņš.</w:t>
      </w:r>
    </w:p>
    <w:p w14:paraId="5CF0F8CB" w14:textId="5F25C35E" w:rsidR="00EE61BE" w:rsidRDefault="00EE61BE" w:rsidP="0026741E">
      <w:pPr>
        <w:pStyle w:val="BodyText3"/>
        <w:ind w:firstLine="397"/>
        <w:rPr>
          <w:b w:val="0"/>
        </w:rPr>
      </w:pPr>
      <w:r w:rsidRPr="003B2001">
        <w:t>A.Vilks</w:t>
      </w:r>
      <w:r>
        <w:rPr>
          <w:b w:val="0"/>
        </w:rPr>
        <w:t xml:space="preserve"> atzīmē, ka komisija nosūta uzaicinājumus NVO atbilstoši sēžu tematikai. Vēlas papildu informāciju par KUI, tā aprēķināšanas metodiku;</w:t>
      </w:r>
      <w:proofErr w:type="gramStart"/>
      <w:r>
        <w:rPr>
          <w:b w:val="0"/>
        </w:rPr>
        <w:t xml:space="preserve"> vai KUI atsedz reālo korupcijas situāciju valstī</w:t>
      </w:r>
      <w:proofErr w:type="gramEnd"/>
      <w:r>
        <w:rPr>
          <w:b w:val="0"/>
        </w:rPr>
        <w:t xml:space="preserve">. </w:t>
      </w:r>
      <w:r w:rsidR="003B2001">
        <w:rPr>
          <w:b w:val="0"/>
        </w:rPr>
        <w:t>Uzskata, ka tās ir dažādas lietas.</w:t>
      </w:r>
    </w:p>
    <w:p w14:paraId="46C4C33E" w14:textId="36381928" w:rsidR="003B2001" w:rsidRDefault="003B2001" w:rsidP="0026741E">
      <w:pPr>
        <w:pStyle w:val="BodyText3"/>
        <w:ind w:firstLine="397"/>
        <w:rPr>
          <w:b w:val="0"/>
        </w:rPr>
      </w:pPr>
      <w:r w:rsidRPr="003B2001">
        <w:t>I.Tauriņa</w:t>
      </w:r>
      <w:r>
        <w:rPr>
          <w:b w:val="0"/>
        </w:rPr>
        <w:t xml:space="preserve"> atzīst, ka Delna apzinās ierobežojumus eso</w:t>
      </w:r>
      <w:r w:rsidR="00A40F4D">
        <w:rPr>
          <w:b w:val="0"/>
        </w:rPr>
        <w:t>šajā KUI aprēķināšanas metodikā;</w:t>
      </w:r>
      <w:r>
        <w:rPr>
          <w:b w:val="0"/>
        </w:rPr>
        <w:t xml:space="preserve"> Latvijas rezultāts veidojas no 9 dažādiem pētījumiem, kurus veic dažādas organizācijas. </w:t>
      </w:r>
    </w:p>
    <w:p w14:paraId="6020B03A" w14:textId="602D9E1C" w:rsidR="003B2001" w:rsidRPr="00DA6B18" w:rsidRDefault="003B2001" w:rsidP="0026741E">
      <w:pPr>
        <w:pStyle w:val="BodyText3"/>
        <w:ind w:firstLine="397"/>
        <w:rPr>
          <w:b w:val="0"/>
        </w:rPr>
      </w:pPr>
      <w:r w:rsidRPr="003B2001">
        <w:t>R.Bergmanis</w:t>
      </w:r>
      <w:r>
        <w:rPr>
          <w:b w:val="0"/>
        </w:rPr>
        <w:t xml:space="preserve"> informē, ka tuvākajā laikā notiks sēd</w:t>
      </w:r>
      <w:r w:rsidR="005A473D">
        <w:rPr>
          <w:b w:val="0"/>
        </w:rPr>
        <w:t>e</w:t>
      </w:r>
      <w:r>
        <w:rPr>
          <w:b w:val="0"/>
        </w:rPr>
        <w:t xml:space="preserve">, kurā tiks izskatīti Korupcijas novēršanas un apkarošanas biroja 2023. gada darba rezultāti. Tad būs iespējams izskatīt arī KUI jautājumu. </w:t>
      </w:r>
    </w:p>
    <w:p w14:paraId="3739F42A" w14:textId="6B2A2A74" w:rsidR="00D9401F" w:rsidRDefault="003B2001" w:rsidP="003B2001">
      <w:pPr>
        <w:pStyle w:val="BodyText3"/>
        <w:ind w:firstLine="397"/>
        <w:rPr>
          <w:b w:val="0"/>
        </w:rPr>
      </w:pPr>
      <w:r>
        <w:rPr>
          <w:b w:val="0"/>
        </w:rPr>
        <w:t>D</w:t>
      </w:r>
      <w:r w:rsidR="00822CD2" w:rsidRPr="00822CD2">
        <w:rPr>
          <w:b w:val="0"/>
        </w:rPr>
        <w:t xml:space="preserve">od vārdu </w:t>
      </w:r>
      <w:r w:rsidR="00822CD2">
        <w:rPr>
          <w:b w:val="0"/>
        </w:rPr>
        <w:t>Latvijas Informācijas un komunikācijas tehnoloģiju asociācijas (turpmāk – LIKTA) pārstāvim.</w:t>
      </w:r>
    </w:p>
    <w:p w14:paraId="532BC532" w14:textId="51178232" w:rsidR="00822CD2" w:rsidRDefault="00822CD2" w:rsidP="0026741E">
      <w:pPr>
        <w:pStyle w:val="BodyText3"/>
        <w:ind w:firstLine="397"/>
        <w:rPr>
          <w:b w:val="0"/>
        </w:rPr>
      </w:pPr>
      <w:proofErr w:type="spellStart"/>
      <w:r w:rsidRPr="00577F3B">
        <w:t>A.Bemberis</w:t>
      </w:r>
      <w:proofErr w:type="spellEnd"/>
      <w:r w:rsidR="00577F3B">
        <w:rPr>
          <w:b w:val="0"/>
        </w:rPr>
        <w:t xml:space="preserve"> informē, ka viņš pārstāv IT no</w:t>
      </w:r>
      <w:r w:rsidR="009A6AA8">
        <w:rPr>
          <w:b w:val="0"/>
        </w:rPr>
        <w:t>zari, uzsver IT komponentes nozīmību. Iestājoties NATO</w:t>
      </w:r>
      <w:r w:rsidR="005A473D">
        <w:rPr>
          <w:b w:val="0"/>
        </w:rPr>
        <w:t>,</w:t>
      </w:r>
      <w:r w:rsidR="009A6AA8">
        <w:rPr>
          <w:b w:val="0"/>
        </w:rPr>
        <w:t xml:space="preserve"> valstij bija uzstādījums iegādāties dažāda veida aizsardzības iekārtas. Atsaucas uz nesen notikušajā Minhenes konferencē runāto, ka Baltijas valstis ir palikušas vienīgās, kuras nav sasinhronizējušas savas sadarbības spējas tieši digitālajā jomā. Vēlas noskaidrot komisijas viedokli, vai šī sadarbības spēja Latvijai būtu svarīga, kā arī kas šajā jomā plānots darīt.</w:t>
      </w:r>
    </w:p>
    <w:p w14:paraId="11B431F9" w14:textId="08132BC1" w:rsidR="009A6AA8" w:rsidRDefault="009A6AA8" w:rsidP="0026741E">
      <w:pPr>
        <w:pStyle w:val="BodyText3"/>
        <w:ind w:firstLine="397"/>
        <w:rPr>
          <w:b w:val="0"/>
        </w:rPr>
      </w:pPr>
      <w:r w:rsidRPr="001379A6">
        <w:t>R.Bergmanis</w:t>
      </w:r>
      <w:r>
        <w:rPr>
          <w:b w:val="0"/>
        </w:rPr>
        <w:t xml:space="preserve"> atzīst, ka viņu pārsteidz </w:t>
      </w:r>
      <w:proofErr w:type="gramStart"/>
      <w:r>
        <w:rPr>
          <w:b w:val="0"/>
        </w:rPr>
        <w:t>LIKTA redzējums</w:t>
      </w:r>
      <w:proofErr w:type="gramEnd"/>
      <w:r>
        <w:rPr>
          <w:b w:val="0"/>
        </w:rPr>
        <w:t xml:space="preserve">. Informē, ka drīz komisijas darbā nokļūs jaunais un apjomīgais likumprojekts “Kiberdrošības likums”, kuru izstrādā Aizsardzības ministrija (turpmāk – AM). Vēlas noskaidrot, kurās sistēmās mēs neesam </w:t>
      </w:r>
      <w:r w:rsidR="005A473D">
        <w:rPr>
          <w:b w:val="0"/>
        </w:rPr>
        <w:t xml:space="preserve">sasinhronizēti </w:t>
      </w:r>
      <w:r>
        <w:rPr>
          <w:b w:val="0"/>
        </w:rPr>
        <w:t xml:space="preserve">ar NATO. </w:t>
      </w:r>
    </w:p>
    <w:p w14:paraId="03E8A4E5" w14:textId="77777777" w:rsidR="001379A6" w:rsidRDefault="009A6AA8" w:rsidP="0026741E">
      <w:pPr>
        <w:pStyle w:val="BodyText3"/>
        <w:ind w:firstLine="397"/>
        <w:rPr>
          <w:b w:val="0"/>
        </w:rPr>
      </w:pPr>
      <w:proofErr w:type="spellStart"/>
      <w:r w:rsidRPr="001379A6">
        <w:t>A.Bemberis</w:t>
      </w:r>
      <w:proofErr w:type="spellEnd"/>
      <w:r>
        <w:rPr>
          <w:b w:val="0"/>
        </w:rPr>
        <w:t xml:space="preserve"> nosauc loģistiku</w:t>
      </w:r>
      <w:r w:rsidR="001379A6">
        <w:rPr>
          <w:b w:val="0"/>
        </w:rPr>
        <w:t>, pamatlīdzekļu uzskaite (gaiss-zeme ieroču sistēmas), sadarbības spējas ar tehnoloģiskajām komponentēm (tehnikas apkope un saslēgšana vienā infrastruktūrā).</w:t>
      </w:r>
    </w:p>
    <w:p w14:paraId="23A2983E" w14:textId="5DF6ABDE" w:rsidR="001379A6" w:rsidRDefault="001379A6" w:rsidP="0026741E">
      <w:pPr>
        <w:pStyle w:val="BodyText3"/>
        <w:ind w:firstLine="397"/>
        <w:rPr>
          <w:b w:val="0"/>
        </w:rPr>
      </w:pPr>
      <w:r w:rsidRPr="001379A6">
        <w:t>R.Bergmanis</w:t>
      </w:r>
      <w:r>
        <w:rPr>
          <w:b w:val="0"/>
        </w:rPr>
        <w:t xml:space="preserve"> uzsver, ka nosauktais ir būtiski; aicina LIKTA vēstulē par to informēt komisiju. Tad būtu iespējams šos jautājumus izskatīt komisijā un atbilstoši rīkoties.</w:t>
      </w:r>
    </w:p>
    <w:p w14:paraId="50B6A4D5" w14:textId="6E9DBAEF" w:rsidR="009A6AA8" w:rsidRDefault="001379A6" w:rsidP="0026741E">
      <w:pPr>
        <w:pStyle w:val="BodyText3"/>
        <w:ind w:firstLine="397"/>
        <w:rPr>
          <w:b w:val="0"/>
        </w:rPr>
      </w:pPr>
      <w:proofErr w:type="spellStart"/>
      <w:r w:rsidRPr="001379A6">
        <w:t>A.Bemberis</w:t>
      </w:r>
      <w:proofErr w:type="spellEnd"/>
      <w:r>
        <w:rPr>
          <w:b w:val="0"/>
        </w:rPr>
        <w:t xml:space="preserve"> apsola sagatavot vēstuli.</w:t>
      </w:r>
    </w:p>
    <w:p w14:paraId="3419528B" w14:textId="51C2B891" w:rsidR="001379A6" w:rsidRDefault="001379A6" w:rsidP="0026741E">
      <w:pPr>
        <w:pStyle w:val="BodyText3"/>
        <w:ind w:firstLine="397"/>
        <w:rPr>
          <w:b w:val="0"/>
        </w:rPr>
      </w:pPr>
      <w:r w:rsidRPr="001379A6">
        <w:t>A.Latkovskis</w:t>
      </w:r>
      <w:r>
        <w:rPr>
          <w:b w:val="0"/>
        </w:rPr>
        <w:t xml:space="preserve"> informē, ka Nacionālās drošības komisijas (turpmāk – NDK) darba kārtībā ir jautājums par noturību pret kiberuzbrukumiem. Apsola NDK sēdē šo jautājumu uzdot CERT.LV pārstāvjiem.</w:t>
      </w:r>
    </w:p>
    <w:p w14:paraId="362F6938" w14:textId="26FD3C75" w:rsidR="001379A6" w:rsidRDefault="001379A6" w:rsidP="0026741E">
      <w:pPr>
        <w:pStyle w:val="BodyText3"/>
        <w:ind w:firstLine="397"/>
        <w:rPr>
          <w:b w:val="0"/>
        </w:rPr>
      </w:pPr>
      <w:r w:rsidRPr="001379A6">
        <w:t>R.Bergmanis</w:t>
      </w:r>
      <w:r>
        <w:rPr>
          <w:b w:val="0"/>
        </w:rPr>
        <w:t xml:space="preserve"> uzsver, ka </w:t>
      </w:r>
      <w:proofErr w:type="gramStart"/>
      <w:r>
        <w:rPr>
          <w:b w:val="0"/>
        </w:rPr>
        <w:t>LIKTA aktualizētais jautājums</w:t>
      </w:r>
      <w:proofErr w:type="gramEnd"/>
      <w:r>
        <w:rPr>
          <w:b w:val="0"/>
        </w:rPr>
        <w:t xml:space="preserve"> ir nozīmīgs, kas ir labs šīs tikšanās rezultāts.</w:t>
      </w:r>
    </w:p>
    <w:p w14:paraId="1329DA19" w14:textId="2A7BB3D4" w:rsidR="00822CD2" w:rsidRDefault="001379A6" w:rsidP="0026741E">
      <w:pPr>
        <w:pStyle w:val="BodyText3"/>
        <w:ind w:firstLine="397"/>
        <w:rPr>
          <w:b w:val="0"/>
        </w:rPr>
      </w:pPr>
      <w:r w:rsidRPr="001379A6">
        <w:rPr>
          <w:b w:val="0"/>
        </w:rPr>
        <w:t>D</w:t>
      </w:r>
      <w:r w:rsidR="00822CD2" w:rsidRPr="00822CD2">
        <w:rPr>
          <w:b w:val="0"/>
        </w:rPr>
        <w:t>od vārdu</w:t>
      </w:r>
      <w:r w:rsidR="00822CD2">
        <w:rPr>
          <w:b w:val="0"/>
        </w:rPr>
        <w:t xml:space="preserve"> biedrības “Latvijas Platforma attīstības sadarbībai”</w:t>
      </w:r>
      <w:r w:rsidR="000E458F">
        <w:rPr>
          <w:b w:val="0"/>
        </w:rPr>
        <w:t xml:space="preserve"> (turpmāk – LPAS)</w:t>
      </w:r>
      <w:r w:rsidR="00822CD2">
        <w:rPr>
          <w:b w:val="0"/>
        </w:rPr>
        <w:t xml:space="preserve"> pārstāvei.</w:t>
      </w:r>
    </w:p>
    <w:p w14:paraId="070B1FCB" w14:textId="74D1A667" w:rsidR="00822CD2" w:rsidRDefault="00822CD2" w:rsidP="0026741E">
      <w:pPr>
        <w:pStyle w:val="BodyText3"/>
        <w:ind w:firstLine="397"/>
        <w:rPr>
          <w:b w:val="0"/>
        </w:rPr>
      </w:pPr>
      <w:r w:rsidRPr="000E458F">
        <w:t>I.Vaivare</w:t>
      </w:r>
      <w:r w:rsidR="001379A6">
        <w:rPr>
          <w:b w:val="0"/>
        </w:rPr>
        <w:t xml:space="preserve"> </w:t>
      </w:r>
      <w:r w:rsidR="000E458F">
        <w:rPr>
          <w:b w:val="0"/>
        </w:rPr>
        <w:t>informē, ka LPAS apvieno 40 dažādas organizācijas. Informē, ka nesen komisijas vadībai tika nosūtīta vēstule (pozīcijas dokuments) par sabiedrības noturību jeb sabiedrības spēju atbalstīt gan militāra apdraudējuma gadījumā, gan civilās aizsardzības</w:t>
      </w:r>
      <w:r w:rsidR="00935EA6">
        <w:rPr>
          <w:b w:val="0"/>
        </w:rPr>
        <w:t xml:space="preserve"> (turpmāk – CA)</w:t>
      </w:r>
      <w:r w:rsidR="000E458F">
        <w:rPr>
          <w:b w:val="0"/>
        </w:rPr>
        <w:t xml:space="preserve"> krīzē. Ja kāds to nav saņēmis, labprāt to izsūtītu vēlreiz.  Iezīmē LPAS specifisko fokusu iespējamai sadarbībai ar komisiju. LPAS organizācijas, piesaistot pašvaldības, Valsts ugunsdzēsības un glābšanas dienestu (VUGD) un vietējās kopienas, </w:t>
      </w:r>
      <w:r w:rsidR="000E458F">
        <w:rPr>
          <w:b w:val="0"/>
        </w:rPr>
        <w:lastRenderedPageBreak/>
        <w:t>ir veidojušas krīzes galda scenāriju izspēles, tiek mekl</w:t>
      </w:r>
      <w:r w:rsidR="00935EA6">
        <w:rPr>
          <w:b w:val="0"/>
        </w:rPr>
        <w:t>ēti</w:t>
      </w:r>
      <w:r w:rsidR="000E458F">
        <w:rPr>
          <w:b w:val="0"/>
        </w:rPr>
        <w:t xml:space="preserve"> iespējam</w:t>
      </w:r>
      <w:r w:rsidR="00935EA6">
        <w:rPr>
          <w:b w:val="0"/>
        </w:rPr>
        <w:t>ie pilnveidošanas varianti CA aspektā.</w:t>
      </w:r>
      <w:r w:rsidR="000E458F">
        <w:rPr>
          <w:b w:val="0"/>
        </w:rPr>
        <w:t xml:space="preserve"> Ceturtdien notiks pas</w:t>
      </w:r>
      <w:r w:rsidR="00935EA6">
        <w:rPr>
          <w:b w:val="0"/>
        </w:rPr>
        <w:t>ākums</w:t>
      </w:r>
      <w:r w:rsidR="000E458F">
        <w:rPr>
          <w:b w:val="0"/>
        </w:rPr>
        <w:t xml:space="preserve"> </w:t>
      </w:r>
      <w:r w:rsidR="00935EA6">
        <w:rPr>
          <w:b w:val="0"/>
        </w:rPr>
        <w:t>p</w:t>
      </w:r>
      <w:r w:rsidR="000E458F">
        <w:rPr>
          <w:b w:val="0"/>
        </w:rPr>
        <w:t xml:space="preserve">ar sabiedrības </w:t>
      </w:r>
      <w:r w:rsidR="00935EA6">
        <w:rPr>
          <w:b w:val="0"/>
        </w:rPr>
        <w:t>lomu nevardarbīgā pretošanās kustībā (sadarbībā ar AM). Šie ir vairāk prasmju nekā likumdošanas jautājumi.</w:t>
      </w:r>
    </w:p>
    <w:p w14:paraId="29E9C6B0" w14:textId="6B02FFE2" w:rsidR="00935EA6" w:rsidRDefault="00935EA6" w:rsidP="0026741E">
      <w:pPr>
        <w:pStyle w:val="BodyText3"/>
        <w:ind w:firstLine="397"/>
        <w:rPr>
          <w:b w:val="0"/>
        </w:rPr>
      </w:pPr>
      <w:r>
        <w:rPr>
          <w:b w:val="0"/>
        </w:rPr>
        <w:t xml:space="preserve">Būtisks fokuss, </w:t>
      </w:r>
      <w:proofErr w:type="gramStart"/>
      <w:r>
        <w:rPr>
          <w:b w:val="0"/>
        </w:rPr>
        <w:t>ar kuru strādā LPAS</w:t>
      </w:r>
      <w:proofErr w:type="gramEnd"/>
      <w:r>
        <w:rPr>
          <w:b w:val="0"/>
        </w:rPr>
        <w:t xml:space="preserve"> ir brīvprātīgo lomas aktualizācija. Pēc konsultācijām ar Saeimas juristiem ir konstatēts, ka risinājumi būtu speciālajos likumos, nevis Brīvprātīgo likumā. Otrs aktualizētais bloks ir par pašvaldībām, </w:t>
      </w:r>
      <w:r w:rsidR="00EE65C0">
        <w:rPr>
          <w:b w:val="0"/>
        </w:rPr>
        <w:t xml:space="preserve">pašvaldību </w:t>
      </w:r>
      <w:r>
        <w:rPr>
          <w:b w:val="0"/>
        </w:rPr>
        <w:t>CA komisijām; notiek sadarbība ar Iekšlietu ministriju (turpmāk – IeM), pēc testēšanas tiks izstrādāti priekšlikumi.</w:t>
      </w:r>
    </w:p>
    <w:p w14:paraId="083ECC17" w14:textId="265982E9" w:rsidR="00935EA6" w:rsidRDefault="00935EA6" w:rsidP="0026741E">
      <w:pPr>
        <w:pStyle w:val="BodyText3"/>
        <w:ind w:firstLine="397"/>
        <w:rPr>
          <w:b w:val="0"/>
        </w:rPr>
      </w:pPr>
      <w:r>
        <w:rPr>
          <w:b w:val="0"/>
        </w:rPr>
        <w:t xml:space="preserve">Saistībā ar Delna pārstāves minēto, atzīmē Saeimas Eiropas lietu komisijas </w:t>
      </w:r>
      <w:r w:rsidR="00EE65C0">
        <w:rPr>
          <w:b w:val="0"/>
        </w:rPr>
        <w:t xml:space="preserve">(turpmāk – ELK) </w:t>
      </w:r>
      <w:r>
        <w:rPr>
          <w:b w:val="0"/>
        </w:rPr>
        <w:t>apzināto darbu ar sabiedrības pārstāvjiem. ELK deputāti ir ieinteresēti dzirdēt ne tikai instit</w:t>
      </w:r>
      <w:r w:rsidR="00EE65C0">
        <w:rPr>
          <w:b w:val="0"/>
        </w:rPr>
        <w:t>ūciju, bet arī sabiedrisko organizāciju viedokļus par konkrētajiem jautājumiem (piem., iekšējā un ārējā drošība, aizsardzība, korupcija). Komentē ELK praksi NVO piesaistīšanā. Akcentē visaptverošās valsts aizsardzības (turpmāk – VVA) kontekstu.</w:t>
      </w:r>
    </w:p>
    <w:p w14:paraId="52FFEDEC" w14:textId="06CC6CC1" w:rsidR="00EE65C0" w:rsidRDefault="00EE65C0" w:rsidP="0026741E">
      <w:pPr>
        <w:pStyle w:val="BodyText3"/>
        <w:ind w:firstLine="397"/>
        <w:rPr>
          <w:b w:val="0"/>
        </w:rPr>
      </w:pPr>
      <w:r>
        <w:rPr>
          <w:b w:val="0"/>
        </w:rPr>
        <w:t>I.Vaivare informē, ka LPAS uzrauga attīstības sabiedrības finansējumu, t.sk., visu finansējumu, kas iet uz Ukrainu. Rudens pusē būs pirmais ziņojums, par kuru varētu diskutēt.</w:t>
      </w:r>
    </w:p>
    <w:p w14:paraId="6B74D2D2" w14:textId="224DD438" w:rsidR="00EE65C0" w:rsidRDefault="00EE65C0" w:rsidP="0026741E">
      <w:pPr>
        <w:pStyle w:val="BodyText3"/>
        <w:ind w:firstLine="397"/>
        <w:rPr>
          <w:b w:val="0"/>
        </w:rPr>
      </w:pPr>
      <w:r w:rsidRPr="002A6A2D">
        <w:rPr>
          <w:bCs w:val="0"/>
        </w:rPr>
        <w:t>R.Bergmanis</w:t>
      </w:r>
      <w:r>
        <w:rPr>
          <w:b w:val="0"/>
        </w:rPr>
        <w:t xml:space="preserve"> </w:t>
      </w:r>
      <w:r w:rsidR="00A12FC6">
        <w:rPr>
          <w:b w:val="0"/>
        </w:rPr>
        <w:t xml:space="preserve">pateicas I.Vaivarei par informāciju; atzīmē, ka LPAS aktualizētie jautājumi (CA, pašvaldību iesaiste) ietverti arī komisijā aktualizēto tēmu lokā. Uzsver, ka svarīgs ir finansējuma aspekts. Kā </w:t>
      </w:r>
      <w:proofErr w:type="gramStart"/>
      <w:r w:rsidR="00A12FC6">
        <w:rPr>
          <w:b w:val="0"/>
        </w:rPr>
        <w:t>būtiskus atzīmē patvertņu nodrošinājuma jautājumu, kā arī sabiedrības noturību</w:t>
      </w:r>
      <w:proofErr w:type="gramEnd"/>
      <w:r w:rsidR="00A12FC6">
        <w:rPr>
          <w:b w:val="0"/>
        </w:rPr>
        <w:t xml:space="preserve">. Šie jautājumi ir apakškomisiju darba fokusā. Par VVA redzējumu var pārliecināties, iepazīstoties ar informāciju institūciju mājaslapās. </w:t>
      </w:r>
    </w:p>
    <w:p w14:paraId="5109A7D8" w14:textId="67DB32FC" w:rsidR="00822CD2" w:rsidRDefault="00A12FC6" w:rsidP="00A12FC6">
      <w:pPr>
        <w:pStyle w:val="BodyText3"/>
        <w:ind w:firstLine="397"/>
        <w:rPr>
          <w:b w:val="0"/>
        </w:rPr>
      </w:pPr>
      <w:r>
        <w:rPr>
          <w:b w:val="0"/>
        </w:rPr>
        <w:t>D</w:t>
      </w:r>
      <w:r w:rsidR="00822CD2" w:rsidRPr="00822CD2">
        <w:rPr>
          <w:b w:val="0"/>
        </w:rPr>
        <w:t>od vārdu</w:t>
      </w:r>
      <w:r w:rsidR="00822CD2">
        <w:rPr>
          <w:b w:val="0"/>
        </w:rPr>
        <w:t xml:space="preserve"> organizācijas “Patvērums “Drošā māja”” pārstāvei.</w:t>
      </w:r>
    </w:p>
    <w:p w14:paraId="6E1E311C" w14:textId="6FA9A788" w:rsidR="00822CD2" w:rsidRDefault="00822CD2" w:rsidP="0026741E">
      <w:pPr>
        <w:pStyle w:val="BodyText3"/>
        <w:ind w:firstLine="397"/>
        <w:rPr>
          <w:b w:val="0"/>
        </w:rPr>
      </w:pPr>
      <w:proofErr w:type="spellStart"/>
      <w:r w:rsidRPr="00A12FC6">
        <w:t>I.Norvaiša</w:t>
      </w:r>
      <w:proofErr w:type="spellEnd"/>
      <w:r w:rsidR="00A12FC6">
        <w:rPr>
          <w:b w:val="0"/>
        </w:rPr>
        <w:t xml:space="preserve"> atzīmē, ka viņas pārstāvētā organizācija ietilpst LPAS sadarbības partneru sarakstā. </w:t>
      </w:r>
    </w:p>
    <w:p w14:paraId="5A8CF7C7" w14:textId="52B8588B" w:rsidR="00A12FC6" w:rsidRDefault="00A12FC6" w:rsidP="0026741E">
      <w:pPr>
        <w:pStyle w:val="BodyText3"/>
        <w:ind w:firstLine="397"/>
        <w:rPr>
          <w:b w:val="0"/>
        </w:rPr>
      </w:pPr>
      <w:r w:rsidRPr="00BD617E">
        <w:t>R.Bergmanis</w:t>
      </w:r>
      <w:r>
        <w:rPr>
          <w:b w:val="0"/>
        </w:rPr>
        <w:t xml:space="preserve"> atzīmē Ukrainas bēgļu jautājumu.</w:t>
      </w:r>
      <w:r w:rsidR="00BD617E">
        <w:rPr>
          <w:b w:val="0"/>
        </w:rPr>
        <w:t xml:space="preserve"> Komentē sava Somijas komandējuma pieredzi. Uzskata, ka daudzos CA jautājumos ir jāmaina </w:t>
      </w:r>
      <w:proofErr w:type="gramStart"/>
      <w:r w:rsidR="00BD617E">
        <w:rPr>
          <w:b w:val="0"/>
        </w:rPr>
        <w:t>sabiedrības attieksmi</w:t>
      </w:r>
      <w:proofErr w:type="gramEnd"/>
      <w:r w:rsidR="00BD617E">
        <w:rPr>
          <w:b w:val="0"/>
        </w:rPr>
        <w:t>.</w:t>
      </w:r>
    </w:p>
    <w:p w14:paraId="6CB3706D" w14:textId="0F4A0E0E" w:rsidR="00A12FC6" w:rsidRDefault="00A12FC6" w:rsidP="0026741E">
      <w:pPr>
        <w:pStyle w:val="BodyText3"/>
        <w:ind w:firstLine="397"/>
        <w:rPr>
          <w:b w:val="0"/>
        </w:rPr>
      </w:pPr>
      <w:r w:rsidRPr="00BD617E">
        <w:t>I.Vaivare</w:t>
      </w:r>
      <w:r>
        <w:rPr>
          <w:b w:val="0"/>
        </w:rPr>
        <w:t xml:space="preserve"> izsaka viedokli par palīdzību Ukrainai. Uzskata, ka mums nav </w:t>
      </w:r>
      <w:r w:rsidR="00BD617E">
        <w:rPr>
          <w:b w:val="0"/>
        </w:rPr>
        <w:t>prātīgi</w:t>
      </w:r>
      <w:r>
        <w:rPr>
          <w:b w:val="0"/>
        </w:rPr>
        <w:t xml:space="preserve"> sūtīt lietas, kuras Ukraina pati saviem cilvēkiem var saražot. </w:t>
      </w:r>
    </w:p>
    <w:p w14:paraId="2709E26A" w14:textId="7834D70E" w:rsidR="00BD617E" w:rsidRDefault="00BD617E" w:rsidP="0026741E">
      <w:pPr>
        <w:pStyle w:val="BodyText3"/>
        <w:ind w:firstLine="397"/>
        <w:rPr>
          <w:b w:val="0"/>
        </w:rPr>
      </w:pPr>
      <w:r w:rsidRPr="00BD617E">
        <w:t>A.Vilks</w:t>
      </w:r>
      <w:r>
        <w:rPr>
          <w:b w:val="0"/>
        </w:rPr>
        <w:t xml:space="preserve"> interesējas par biedrības sniegto palīdzību noziedzīgos nodarījumos cietušajiem</w:t>
      </w:r>
      <w:r w:rsidR="003D03DE">
        <w:rPr>
          <w:b w:val="0"/>
        </w:rPr>
        <w:t xml:space="preserve"> un vardarbībā cietušajiem</w:t>
      </w:r>
      <w:r>
        <w:rPr>
          <w:b w:val="0"/>
        </w:rPr>
        <w:t>, t.sk., finansējuma jautājumu.</w:t>
      </w:r>
    </w:p>
    <w:p w14:paraId="0485C31E" w14:textId="169FE7EE" w:rsidR="00BD617E" w:rsidRDefault="00BD617E" w:rsidP="0026741E">
      <w:pPr>
        <w:pStyle w:val="BodyText3"/>
        <w:ind w:firstLine="397"/>
        <w:rPr>
          <w:b w:val="0"/>
        </w:rPr>
      </w:pPr>
      <w:proofErr w:type="spellStart"/>
      <w:r w:rsidRPr="00BD617E">
        <w:t>I.Norvaiša</w:t>
      </w:r>
      <w:proofErr w:type="spellEnd"/>
      <w:r>
        <w:rPr>
          <w:b w:val="0"/>
        </w:rPr>
        <w:t xml:space="preserve"> uzsver, ka šajā g</w:t>
      </w:r>
      <w:r w:rsidR="003D03DE">
        <w:rPr>
          <w:b w:val="0"/>
        </w:rPr>
        <w:t xml:space="preserve">adījumā ir runa par vardarbībā, konkrēti, cilvēku tirdzniecībā </w:t>
      </w:r>
      <w:r>
        <w:rPr>
          <w:b w:val="0"/>
        </w:rPr>
        <w:t xml:space="preserve">cietušajiem. Resursu jautājumā notiek sadarbība ar Labklājības ministriju. </w:t>
      </w:r>
      <w:r w:rsidR="003D03DE">
        <w:rPr>
          <w:b w:val="0"/>
        </w:rPr>
        <w:t>Valsts nodrošina sociālo rehabilitāciju.</w:t>
      </w:r>
    </w:p>
    <w:p w14:paraId="363F77FC" w14:textId="6B16DA05" w:rsidR="00BD617E" w:rsidRDefault="00BD617E" w:rsidP="0026741E">
      <w:pPr>
        <w:pStyle w:val="BodyText3"/>
        <w:ind w:firstLine="397"/>
        <w:rPr>
          <w:b w:val="0"/>
        </w:rPr>
      </w:pPr>
      <w:r w:rsidRPr="00BD617E">
        <w:t>I.Vaivare</w:t>
      </w:r>
      <w:r>
        <w:rPr>
          <w:b w:val="0"/>
        </w:rPr>
        <w:t xml:space="preserve"> atgādina Saeimā notikušo diskusiju par cilvēktirdzniecības jautājumiem. Kā šokējošu faktu atzīmē atbalsta tālruņa finansējuma atkarību no brīvprātīgo ziedojumu līdzekļiem. Izsaka atzinību NVO, kuras strādā ar cilvēktirdzniecības upuriem. </w:t>
      </w:r>
    </w:p>
    <w:p w14:paraId="1D830867" w14:textId="644A7932" w:rsidR="00822CD2" w:rsidRDefault="00822CD2" w:rsidP="0026741E">
      <w:pPr>
        <w:pStyle w:val="BodyText3"/>
        <w:ind w:firstLine="397"/>
        <w:rPr>
          <w:b w:val="0"/>
        </w:rPr>
      </w:pPr>
      <w:r>
        <w:t xml:space="preserve">R.Bergmanis </w:t>
      </w:r>
      <w:r w:rsidRPr="00822CD2">
        <w:rPr>
          <w:b w:val="0"/>
        </w:rPr>
        <w:t>dod vārdu</w:t>
      </w:r>
      <w:r w:rsidR="00BD617E">
        <w:rPr>
          <w:b w:val="0"/>
        </w:rPr>
        <w:t xml:space="preserve"> biedrības “G</w:t>
      </w:r>
      <w:r>
        <w:rPr>
          <w:b w:val="0"/>
        </w:rPr>
        <w:t xml:space="preserve">ribu palīdzēt bēgļiem” </w:t>
      </w:r>
      <w:r w:rsidR="00BD617E">
        <w:rPr>
          <w:b w:val="0"/>
        </w:rPr>
        <w:t xml:space="preserve">(turpmāk – GPB) </w:t>
      </w:r>
      <w:r>
        <w:rPr>
          <w:b w:val="0"/>
        </w:rPr>
        <w:t>pārstāvei.</w:t>
      </w:r>
    </w:p>
    <w:p w14:paraId="4967D0A0" w14:textId="50164EF8" w:rsidR="00822CD2" w:rsidRDefault="00822CD2" w:rsidP="0026741E">
      <w:pPr>
        <w:pStyle w:val="BodyText3"/>
        <w:ind w:firstLine="397"/>
        <w:rPr>
          <w:b w:val="0"/>
        </w:rPr>
      </w:pPr>
      <w:proofErr w:type="spellStart"/>
      <w:r w:rsidRPr="003D03DE">
        <w:t>S.Čakstiņa</w:t>
      </w:r>
      <w:proofErr w:type="spellEnd"/>
      <w:r w:rsidR="003D03DE">
        <w:rPr>
          <w:b w:val="0"/>
        </w:rPr>
        <w:t xml:space="preserve"> GPB vārdā pateicas komisijai par labo sadarbību, iespēju piedalīties sēdēs. GPB arī ir LPAS biedre, arī GBP uzmanības centrā ir sabiedrības noturības jautājumi, brīvprātīgo loma. Kopš 2022. gada februāra GPB ir strādājusi krīzes režīmā. Uzsver Ukrainas civiliedzīvotāju jautājumu; šībrīža aktualitātes ir latviešu valodas apguve, bērnu izglītība, nodarbinātība, ukraiņu kopienas veidošana, iekļaušanās latviešu sabiedrībā.</w:t>
      </w:r>
    </w:p>
    <w:p w14:paraId="28A306DF" w14:textId="37AA7E3C" w:rsidR="00822CD2" w:rsidRDefault="00822CD2" w:rsidP="0026741E">
      <w:pPr>
        <w:pStyle w:val="BodyText3"/>
        <w:ind w:firstLine="397"/>
        <w:rPr>
          <w:b w:val="0"/>
        </w:rPr>
      </w:pPr>
      <w:r>
        <w:t xml:space="preserve">R.Bergmanis </w:t>
      </w:r>
      <w:r w:rsidRPr="00822CD2">
        <w:rPr>
          <w:b w:val="0"/>
        </w:rPr>
        <w:t>dod vārdu</w:t>
      </w:r>
      <w:r>
        <w:rPr>
          <w:b w:val="0"/>
        </w:rPr>
        <w:t xml:space="preserve"> Latvijas Juristu apvienības </w:t>
      </w:r>
      <w:r w:rsidR="003D03DE">
        <w:rPr>
          <w:b w:val="0"/>
        </w:rPr>
        <w:t xml:space="preserve">(turpmāk – LJA) </w:t>
      </w:r>
      <w:r>
        <w:rPr>
          <w:b w:val="0"/>
        </w:rPr>
        <w:t xml:space="preserve">priekšsēdētājam </w:t>
      </w:r>
      <w:proofErr w:type="spellStart"/>
      <w:r>
        <w:rPr>
          <w:b w:val="0"/>
        </w:rPr>
        <w:t>R.Bunkšam</w:t>
      </w:r>
      <w:proofErr w:type="spellEnd"/>
      <w:r>
        <w:rPr>
          <w:b w:val="0"/>
        </w:rPr>
        <w:t>.</w:t>
      </w:r>
    </w:p>
    <w:p w14:paraId="35CB5DE4" w14:textId="3A788D5D" w:rsidR="00822CD2" w:rsidRDefault="00822CD2" w:rsidP="0026741E">
      <w:pPr>
        <w:pStyle w:val="BodyText3"/>
        <w:ind w:firstLine="397"/>
        <w:rPr>
          <w:b w:val="0"/>
        </w:rPr>
      </w:pPr>
      <w:proofErr w:type="spellStart"/>
      <w:r w:rsidRPr="008E12CE">
        <w:t>R.Bunkšs</w:t>
      </w:r>
      <w:proofErr w:type="spellEnd"/>
      <w:r w:rsidR="008E12CE">
        <w:rPr>
          <w:b w:val="0"/>
        </w:rPr>
        <w:t xml:space="preserve"> pozitīvi novērtē līdzšinējo sadarbību, deputātu atbalstu LJA priekšlikumiem, min konkrētus piemērus.</w:t>
      </w:r>
    </w:p>
    <w:p w14:paraId="3DD3ED7F" w14:textId="4BAD35EF" w:rsidR="008E12CE" w:rsidRDefault="008E12CE" w:rsidP="0026741E">
      <w:pPr>
        <w:pStyle w:val="BodyText3"/>
        <w:ind w:firstLine="397"/>
        <w:rPr>
          <w:b w:val="0"/>
        </w:rPr>
      </w:pPr>
      <w:r>
        <w:rPr>
          <w:b w:val="0"/>
        </w:rPr>
        <w:t>Iesaka jautājumus, kurus vajadzētu risināt nākotnē:</w:t>
      </w:r>
    </w:p>
    <w:p w14:paraId="4EFAFC4C" w14:textId="20A875C3" w:rsidR="008E12CE" w:rsidRDefault="008E12CE" w:rsidP="0026741E">
      <w:pPr>
        <w:pStyle w:val="BodyText3"/>
        <w:ind w:firstLine="397"/>
        <w:rPr>
          <w:b w:val="0"/>
        </w:rPr>
      </w:pPr>
      <w:r>
        <w:rPr>
          <w:b w:val="0"/>
        </w:rPr>
        <w:t>- minimālās algas jēdziena nodalīšana no krimināltiesiskā regulējuma;</w:t>
      </w:r>
    </w:p>
    <w:p w14:paraId="6D31997A" w14:textId="1D3E9617" w:rsidR="008E12CE" w:rsidRDefault="008E12CE" w:rsidP="0026741E">
      <w:pPr>
        <w:pStyle w:val="BodyText3"/>
        <w:ind w:firstLine="397"/>
        <w:rPr>
          <w:b w:val="0"/>
        </w:rPr>
      </w:pPr>
      <w:r>
        <w:rPr>
          <w:b w:val="0"/>
        </w:rPr>
        <w:lastRenderedPageBreak/>
        <w:t xml:space="preserve">- Kriminālprocesa 7. pantā nosauktie 12 notikumi. kad valsts var uzsākt tiesvedību (sīkie noziegumi). Latentajā sektorā aizbīdās liels noziegumu skaits, par kuriem valsts objektīvu iemeslu dēļ nezina. </w:t>
      </w:r>
    </w:p>
    <w:p w14:paraId="0510B1EC" w14:textId="75753126" w:rsidR="008E12CE" w:rsidRDefault="008E12CE" w:rsidP="0026741E">
      <w:pPr>
        <w:pStyle w:val="BodyText3"/>
        <w:ind w:firstLine="397"/>
        <w:rPr>
          <w:b w:val="0"/>
        </w:rPr>
      </w:pPr>
      <w:r w:rsidRPr="00D15448">
        <w:t>A.Vilks</w:t>
      </w:r>
      <w:r>
        <w:rPr>
          <w:b w:val="0"/>
        </w:rPr>
        <w:t xml:space="preserve"> </w:t>
      </w:r>
      <w:r w:rsidR="00D15448">
        <w:rPr>
          <w:b w:val="0"/>
        </w:rPr>
        <w:t xml:space="preserve">atzīst par nozīmīgiem R.Bunkas izteiktos ierosinājumus; aicina tos rakstiski noformulēt un atsūtīt mūsu komisijai un arī </w:t>
      </w:r>
      <w:r w:rsidR="001C5350">
        <w:rPr>
          <w:b w:val="0"/>
        </w:rPr>
        <w:t xml:space="preserve">Saeimas </w:t>
      </w:r>
      <w:r w:rsidR="00D15448">
        <w:rPr>
          <w:b w:val="0"/>
        </w:rPr>
        <w:t xml:space="preserve">Juridiskajai komisijai. </w:t>
      </w:r>
    </w:p>
    <w:p w14:paraId="20C46218" w14:textId="7E4448DD" w:rsidR="00D15448" w:rsidRDefault="00D15448" w:rsidP="0026741E">
      <w:pPr>
        <w:pStyle w:val="BodyText3"/>
        <w:ind w:firstLine="397"/>
        <w:rPr>
          <w:b w:val="0"/>
        </w:rPr>
      </w:pPr>
      <w:proofErr w:type="spellStart"/>
      <w:r w:rsidRPr="00D15448">
        <w:t>R.Bunkšs</w:t>
      </w:r>
      <w:proofErr w:type="spellEnd"/>
      <w:r>
        <w:rPr>
          <w:b w:val="0"/>
        </w:rPr>
        <w:t xml:space="preserve"> apsola to izdarīt.</w:t>
      </w:r>
    </w:p>
    <w:p w14:paraId="0DDB2C6A" w14:textId="77777777" w:rsidR="00D15448" w:rsidRPr="00D15448" w:rsidRDefault="00822CD2" w:rsidP="0026741E">
      <w:pPr>
        <w:pStyle w:val="BodyText3"/>
        <w:ind w:firstLine="397"/>
        <w:rPr>
          <w:b w:val="0"/>
        </w:rPr>
      </w:pPr>
      <w:r>
        <w:t xml:space="preserve">R.Bergmanis </w:t>
      </w:r>
      <w:r w:rsidR="00D15448" w:rsidRPr="00D15448">
        <w:rPr>
          <w:b w:val="0"/>
        </w:rPr>
        <w:t>atzinīgi novērtē LJA iniciatīvu un ieguvumus no šīs sēdes.</w:t>
      </w:r>
    </w:p>
    <w:p w14:paraId="1B2217A2" w14:textId="20A6A17E" w:rsidR="00822CD2" w:rsidRDefault="00D15448" w:rsidP="0026741E">
      <w:pPr>
        <w:pStyle w:val="BodyText3"/>
        <w:ind w:firstLine="397"/>
        <w:rPr>
          <w:b w:val="0"/>
        </w:rPr>
      </w:pPr>
      <w:r>
        <w:rPr>
          <w:b w:val="0"/>
        </w:rPr>
        <w:t>D</w:t>
      </w:r>
      <w:r w:rsidR="00822CD2" w:rsidRPr="00822CD2">
        <w:rPr>
          <w:b w:val="0"/>
        </w:rPr>
        <w:t>od vārdu</w:t>
      </w:r>
      <w:r w:rsidR="00822CD2">
        <w:rPr>
          <w:b w:val="0"/>
        </w:rPr>
        <w:t xml:space="preserve"> Latvijas Mednieku apvienības </w:t>
      </w:r>
      <w:r>
        <w:rPr>
          <w:b w:val="0"/>
        </w:rPr>
        <w:t xml:space="preserve">(turpmāk – LATMA) </w:t>
      </w:r>
      <w:r w:rsidR="00822CD2">
        <w:rPr>
          <w:b w:val="0"/>
        </w:rPr>
        <w:t>pārstāvim</w:t>
      </w:r>
      <w:r>
        <w:rPr>
          <w:b w:val="0"/>
        </w:rPr>
        <w:t>.</w:t>
      </w:r>
    </w:p>
    <w:p w14:paraId="28F42A63" w14:textId="6D1293B3" w:rsidR="00822CD2" w:rsidRDefault="00822CD2" w:rsidP="0026741E">
      <w:pPr>
        <w:pStyle w:val="BodyText3"/>
        <w:ind w:firstLine="397"/>
        <w:rPr>
          <w:b w:val="0"/>
        </w:rPr>
      </w:pPr>
      <w:proofErr w:type="spellStart"/>
      <w:r w:rsidRPr="00AE1967">
        <w:t>H.Barviks</w:t>
      </w:r>
      <w:proofErr w:type="spellEnd"/>
      <w:r>
        <w:rPr>
          <w:b w:val="0"/>
        </w:rPr>
        <w:t xml:space="preserve"> </w:t>
      </w:r>
      <w:r w:rsidR="00AE1967">
        <w:rPr>
          <w:b w:val="0"/>
        </w:rPr>
        <w:t>pateicas komisijas deputātiem un darbiniekiem par veiksmīgo līdzšinējo sadarbību. Atzīmē šobrīd risināmās aktualitātes – jāveic grozījumi Ieroču aprites likumā. Šajā jautājumā notiek LATMA darbs ar Valsts policiju (turpmāk – VP): daļā jautājumu LATMA un VP viedokļi sakrīt, bet daļa tiks nodota deputātu izlemšanai. Risināmās pamatlietas:</w:t>
      </w:r>
    </w:p>
    <w:p w14:paraId="7CB92DDD" w14:textId="497E46DA" w:rsidR="00AE1967" w:rsidRDefault="00AE1967" w:rsidP="0026741E">
      <w:pPr>
        <w:pStyle w:val="BodyText3"/>
        <w:ind w:firstLine="397"/>
        <w:rPr>
          <w:b w:val="0"/>
        </w:rPr>
      </w:pPr>
      <w:r>
        <w:rPr>
          <w:b w:val="0"/>
        </w:rPr>
        <w:t>- digitalizācija – samazināt medniekam pieprasīto papīr</w:t>
      </w:r>
      <w:r w:rsidR="001C5350">
        <w:rPr>
          <w:b w:val="0"/>
        </w:rPr>
        <w:t>a dokumentu</w:t>
      </w:r>
      <w:r>
        <w:rPr>
          <w:b w:val="0"/>
        </w:rPr>
        <w:t xml:space="preserve"> skaitu;</w:t>
      </w:r>
    </w:p>
    <w:p w14:paraId="495FDC6B" w14:textId="1DCD9349" w:rsidR="00AE1967" w:rsidRDefault="00AE1967" w:rsidP="0026741E">
      <w:pPr>
        <w:pStyle w:val="BodyText3"/>
        <w:ind w:firstLine="397"/>
        <w:rPr>
          <w:b w:val="0"/>
        </w:rPr>
      </w:pPr>
      <w:r>
        <w:rPr>
          <w:b w:val="0"/>
        </w:rPr>
        <w:t>- ģeopolitiskās situācijas rezultātā ir radušies jautājumi par kalibru izmaiņām, par iespēju pieņemt atsevišķu Eiropas valstu pieredzi par iespēju medniekam iegādāties īsstobra ieročus;</w:t>
      </w:r>
    </w:p>
    <w:p w14:paraId="72981149" w14:textId="15368C4C" w:rsidR="00AE1967" w:rsidRDefault="00AE1967" w:rsidP="0026741E">
      <w:pPr>
        <w:pStyle w:val="BodyText3"/>
        <w:ind w:firstLine="397"/>
        <w:rPr>
          <w:b w:val="0"/>
        </w:rPr>
      </w:pPr>
      <w:r>
        <w:rPr>
          <w:b w:val="0"/>
        </w:rPr>
        <w:t xml:space="preserve">- dekriminalizācija (LATMA jau agrāk ir griezusies komisijā </w:t>
      </w:r>
      <w:r w:rsidR="007C1EB7">
        <w:rPr>
          <w:b w:val="0"/>
        </w:rPr>
        <w:t>ar</w:t>
      </w:r>
      <w:r>
        <w:rPr>
          <w:b w:val="0"/>
        </w:rPr>
        <w:t xml:space="preserve"> jautājumu</w:t>
      </w:r>
      <w:r w:rsidR="007C1EB7">
        <w:rPr>
          <w:b w:val="0"/>
        </w:rPr>
        <w:t xml:space="preserve"> par ieroču atļaujas atņemšanu dažādu sīku saimniecisku pārkāpumu gadījumos, pirms tiesas)</w:t>
      </w:r>
      <w:r>
        <w:rPr>
          <w:b w:val="0"/>
        </w:rPr>
        <w:t>.</w:t>
      </w:r>
    </w:p>
    <w:p w14:paraId="68B10597" w14:textId="6B42AF5A" w:rsidR="007C1EB7" w:rsidRDefault="007C1EB7" w:rsidP="0026741E">
      <w:pPr>
        <w:pStyle w:val="BodyText3"/>
        <w:ind w:firstLine="397"/>
        <w:rPr>
          <w:b w:val="0"/>
        </w:rPr>
      </w:pPr>
      <w:r>
        <w:rPr>
          <w:b w:val="0"/>
        </w:rPr>
        <w:t>Izsaka cerību uz labu sadarbību arī nākotnē.</w:t>
      </w:r>
    </w:p>
    <w:p w14:paraId="784E124B" w14:textId="703C117A" w:rsidR="007C1EB7" w:rsidRDefault="007C1EB7" w:rsidP="0026741E">
      <w:pPr>
        <w:pStyle w:val="BodyText3"/>
        <w:ind w:firstLine="397"/>
        <w:rPr>
          <w:b w:val="0"/>
        </w:rPr>
      </w:pPr>
      <w:r w:rsidRPr="007C1EB7">
        <w:t>R.Bergmanis</w:t>
      </w:r>
      <w:r>
        <w:rPr>
          <w:b w:val="0"/>
        </w:rPr>
        <w:t xml:space="preserve"> atgādina, ka šobrīd komisijā ir liels darba apjoms; strādājam ar apjomīgiem likumprojektiem un sensitīviem jautājumiem. Pauž izpratni grozījumiem Ieroču aprites likumā, </w:t>
      </w:r>
      <w:r w:rsidR="00AD7A69">
        <w:rPr>
          <w:b w:val="0"/>
        </w:rPr>
        <w:t xml:space="preserve">jo </w:t>
      </w:r>
      <w:bookmarkStart w:id="0" w:name="_GoBack"/>
      <w:bookmarkEnd w:id="0"/>
      <w:r>
        <w:rPr>
          <w:b w:val="0"/>
        </w:rPr>
        <w:t>objektīvā situācija pierāda šādu nepieciešamību. Varbūt ne tuvākajā laikā, bet šī sasaukuma laikā pie tā būs jāstrādā.</w:t>
      </w:r>
    </w:p>
    <w:p w14:paraId="4509BE77" w14:textId="399EF863" w:rsidR="007C1EB7" w:rsidRDefault="007C1EB7" w:rsidP="0026741E">
      <w:pPr>
        <w:pStyle w:val="BodyText3"/>
        <w:ind w:firstLine="397"/>
        <w:rPr>
          <w:b w:val="0"/>
        </w:rPr>
      </w:pPr>
      <w:proofErr w:type="spellStart"/>
      <w:r w:rsidRPr="007C1EB7">
        <w:t>H.Barviks</w:t>
      </w:r>
      <w:proofErr w:type="spellEnd"/>
      <w:r>
        <w:rPr>
          <w:b w:val="0"/>
        </w:rPr>
        <w:t xml:space="preserve"> uzsver labo sadarbību ar komisiju; to, ka LATMA nav bijusi situācija, kad nesaņemtu aktuālo informāciju par kādu sev svarīgu jomu. Nevajag apgrūtināt darbiniekus ar liekas informācijas pārsūtīšanu.</w:t>
      </w:r>
    </w:p>
    <w:p w14:paraId="22ABC569" w14:textId="60CE47BF" w:rsidR="007C1EB7" w:rsidRPr="000F1164" w:rsidRDefault="000F1164" w:rsidP="0026741E">
      <w:pPr>
        <w:pStyle w:val="BodyText3"/>
        <w:ind w:firstLine="397"/>
        <w:rPr>
          <w:b w:val="0"/>
          <w:i/>
        </w:rPr>
      </w:pPr>
      <w:r w:rsidRPr="000F1164">
        <w:rPr>
          <w:b w:val="0"/>
          <w:i/>
        </w:rPr>
        <w:t xml:space="preserve">Notiek diskusija par nepieciešamību izdarīt grozījumus Ieroču aprites likumā. Viedokļus un komentārus izsaka </w:t>
      </w:r>
      <w:r w:rsidR="007C1EB7" w:rsidRPr="000F1164">
        <w:rPr>
          <w:i/>
        </w:rPr>
        <w:t>E.Šnore</w:t>
      </w:r>
      <w:r w:rsidRPr="000F1164">
        <w:rPr>
          <w:b w:val="0"/>
          <w:i/>
        </w:rPr>
        <w:t xml:space="preserve">, </w:t>
      </w:r>
      <w:proofErr w:type="spellStart"/>
      <w:r w:rsidRPr="000F1164">
        <w:rPr>
          <w:i/>
        </w:rPr>
        <w:t>H.Barviks</w:t>
      </w:r>
      <w:proofErr w:type="spellEnd"/>
      <w:r w:rsidRPr="000F1164">
        <w:rPr>
          <w:b w:val="0"/>
          <w:i/>
        </w:rPr>
        <w:t xml:space="preserve">, </w:t>
      </w:r>
      <w:r w:rsidRPr="000F1164">
        <w:rPr>
          <w:i/>
        </w:rPr>
        <w:t>R.Bergmanis</w:t>
      </w:r>
      <w:r w:rsidR="007C1EB7" w:rsidRPr="000F1164">
        <w:rPr>
          <w:b w:val="0"/>
          <w:i/>
        </w:rPr>
        <w:t xml:space="preserve"> un </w:t>
      </w:r>
      <w:proofErr w:type="spellStart"/>
      <w:r w:rsidR="007C1EB7" w:rsidRPr="000F1164">
        <w:rPr>
          <w:i/>
        </w:rPr>
        <w:t>J.Skrastiņš</w:t>
      </w:r>
      <w:proofErr w:type="spellEnd"/>
      <w:r w:rsidRPr="000F1164">
        <w:rPr>
          <w:b w:val="0"/>
          <w:i/>
        </w:rPr>
        <w:t>.</w:t>
      </w:r>
      <w:r w:rsidR="007C1EB7" w:rsidRPr="000F1164">
        <w:rPr>
          <w:b w:val="0"/>
          <w:i/>
        </w:rPr>
        <w:t xml:space="preserve"> </w:t>
      </w:r>
    </w:p>
    <w:p w14:paraId="64B26D7E" w14:textId="4E7C58FD" w:rsidR="007C1EB7" w:rsidRDefault="000F1164" w:rsidP="0026741E">
      <w:pPr>
        <w:pStyle w:val="BodyText3"/>
        <w:ind w:firstLine="397"/>
        <w:rPr>
          <w:b w:val="0"/>
        </w:rPr>
      </w:pPr>
      <w:proofErr w:type="spellStart"/>
      <w:r w:rsidRPr="000F1164">
        <w:t>H.Barviks</w:t>
      </w:r>
      <w:proofErr w:type="spellEnd"/>
      <w:r>
        <w:rPr>
          <w:b w:val="0"/>
        </w:rPr>
        <w:t xml:space="preserve"> aktualizē jautājumu par daudzu mednieku iesaisti Zemessardzē un dažāda veida AM rīkotajās aktivitātēs. Ir būtisks jautājums, lai mednieki varētu piedalīties mācībās ar saviem šaujamieročiem. Atzīmē citu valstu pieredzi.</w:t>
      </w:r>
    </w:p>
    <w:p w14:paraId="2A46147E" w14:textId="2261A09C" w:rsidR="000F1164" w:rsidRDefault="000F1164" w:rsidP="0026741E">
      <w:pPr>
        <w:pStyle w:val="BodyText3"/>
        <w:ind w:firstLine="397"/>
        <w:rPr>
          <w:b w:val="0"/>
        </w:rPr>
      </w:pPr>
      <w:r w:rsidRPr="000F1164">
        <w:t>R.Bergmanis</w:t>
      </w:r>
      <w:r>
        <w:rPr>
          <w:b w:val="0"/>
        </w:rPr>
        <w:t xml:space="preserve"> atbalsta </w:t>
      </w:r>
      <w:proofErr w:type="spellStart"/>
      <w:r>
        <w:rPr>
          <w:b w:val="0"/>
        </w:rPr>
        <w:t>H.Barvika</w:t>
      </w:r>
      <w:proofErr w:type="spellEnd"/>
      <w:r>
        <w:rPr>
          <w:b w:val="0"/>
        </w:rPr>
        <w:t xml:space="preserve"> ieteikumu.</w:t>
      </w:r>
    </w:p>
    <w:p w14:paraId="5AFE2CBD" w14:textId="613199A9" w:rsidR="00822CD2" w:rsidRDefault="000F1164" w:rsidP="0026741E">
      <w:pPr>
        <w:pStyle w:val="BodyText3"/>
        <w:ind w:firstLine="397"/>
        <w:rPr>
          <w:b w:val="0"/>
        </w:rPr>
      </w:pPr>
      <w:r>
        <w:rPr>
          <w:b w:val="0"/>
        </w:rPr>
        <w:t>D</w:t>
      </w:r>
      <w:r w:rsidR="00822CD2" w:rsidRPr="00822CD2">
        <w:rPr>
          <w:b w:val="0"/>
        </w:rPr>
        <w:t>od vārdu</w:t>
      </w:r>
      <w:r w:rsidR="00822CD2">
        <w:rPr>
          <w:b w:val="0"/>
        </w:rPr>
        <w:t xml:space="preserve"> Latvijas Iekšlietu darbinieku arodbiedrības (turpmāk – LIDA) pārstāvim.</w:t>
      </w:r>
    </w:p>
    <w:p w14:paraId="3C93CA8A" w14:textId="42E7F338" w:rsidR="00822CD2" w:rsidRDefault="00822CD2" w:rsidP="0026741E">
      <w:pPr>
        <w:pStyle w:val="BodyText3"/>
        <w:ind w:firstLine="397"/>
        <w:rPr>
          <w:b w:val="0"/>
        </w:rPr>
      </w:pPr>
      <w:proofErr w:type="spellStart"/>
      <w:r w:rsidRPr="00CB4AC3">
        <w:t>A.Augustāns</w:t>
      </w:r>
      <w:proofErr w:type="spellEnd"/>
      <w:r w:rsidR="00CB4AC3">
        <w:rPr>
          <w:b w:val="0"/>
        </w:rPr>
        <w:t xml:space="preserve"> pateicas komisijai par veiksmīgu sadarbību; uz sēdēm dažādos jautājumos tiek aicināti</w:t>
      </w:r>
      <w:proofErr w:type="gramStart"/>
      <w:r w:rsidR="00CB4AC3">
        <w:rPr>
          <w:b w:val="0"/>
        </w:rPr>
        <w:t xml:space="preserve"> un</w:t>
      </w:r>
      <w:proofErr w:type="gramEnd"/>
      <w:r w:rsidR="00CB4AC3">
        <w:rPr>
          <w:b w:val="0"/>
        </w:rPr>
        <w:t xml:space="preserve"> paši piesakās LIDA pārstāvji. Šobrīd IeM gatavo atlīdzības reformas jautājumu, izmeklētāju atlīdzības reformu u.c. Izsaka vēlmi piedalīties komisijas sēdēs, kad tiks izskatīti šie jautājumi. LIDA pārstāvji piedalās ministrijas darba grupās. </w:t>
      </w:r>
    </w:p>
    <w:p w14:paraId="576A784B" w14:textId="087E73D7" w:rsidR="00CB4AC3" w:rsidRDefault="00CB4AC3" w:rsidP="0026741E">
      <w:pPr>
        <w:pStyle w:val="BodyText3"/>
        <w:ind w:firstLine="397"/>
        <w:rPr>
          <w:b w:val="0"/>
        </w:rPr>
      </w:pPr>
      <w:r>
        <w:rPr>
          <w:b w:val="0"/>
        </w:rPr>
        <w:t xml:space="preserve">Pagājušajā gadā ES Sociālo lietu komiteja izskatīja Sociālo tiesību hartas ieviešanu Latvijā. Atzinumā norādīts, ka Latvija pārkāpj Hartas 6. pantu, jo nav nodrošinātas policijas darbinieku tiesības uz streiku. Šis jautājums skars arī Saeimas komisiju. Komentē streika jautājumu. </w:t>
      </w:r>
    </w:p>
    <w:p w14:paraId="762EADB5" w14:textId="71F1874F" w:rsidR="00CB4AC3" w:rsidRPr="00ED5339" w:rsidRDefault="00CB4AC3" w:rsidP="0026741E">
      <w:pPr>
        <w:pStyle w:val="BodyText3"/>
        <w:ind w:firstLine="397"/>
        <w:rPr>
          <w:b w:val="0"/>
          <w:i/>
        </w:rPr>
      </w:pPr>
      <w:r w:rsidRPr="00ED5339">
        <w:rPr>
          <w:b w:val="0"/>
          <w:i/>
        </w:rPr>
        <w:t xml:space="preserve">Notiek diskusija par policijas u.c. operatīvo dienestu streika jautājumu. Viedokļus un komentārus izsaka </w:t>
      </w:r>
      <w:r w:rsidRPr="00ED5339">
        <w:rPr>
          <w:i/>
        </w:rPr>
        <w:t>A.Vilks</w:t>
      </w:r>
      <w:r w:rsidRPr="00ED5339">
        <w:rPr>
          <w:b w:val="0"/>
          <w:i/>
        </w:rPr>
        <w:t xml:space="preserve">, </w:t>
      </w:r>
      <w:proofErr w:type="spellStart"/>
      <w:r w:rsidRPr="00ED5339">
        <w:rPr>
          <w:i/>
        </w:rPr>
        <w:t>A.Augustāns</w:t>
      </w:r>
      <w:proofErr w:type="spellEnd"/>
      <w:r w:rsidRPr="00ED5339">
        <w:rPr>
          <w:b w:val="0"/>
          <w:i/>
        </w:rPr>
        <w:t xml:space="preserve"> un </w:t>
      </w:r>
      <w:proofErr w:type="spellStart"/>
      <w:r w:rsidRPr="00ED5339">
        <w:rPr>
          <w:i/>
        </w:rPr>
        <w:t>R.Bergmanis</w:t>
      </w:r>
      <w:proofErr w:type="spellEnd"/>
      <w:r w:rsidRPr="00ED5339">
        <w:rPr>
          <w:b w:val="0"/>
          <w:i/>
        </w:rPr>
        <w:t xml:space="preserve">. </w:t>
      </w:r>
    </w:p>
    <w:p w14:paraId="17083D14" w14:textId="77777777" w:rsidR="00ED5339" w:rsidRDefault="00822CD2" w:rsidP="0026741E">
      <w:pPr>
        <w:pStyle w:val="BodyText3"/>
        <w:ind w:firstLine="397"/>
      </w:pPr>
      <w:r>
        <w:t xml:space="preserve">R.Bergmanis </w:t>
      </w:r>
      <w:r w:rsidR="00ED5339" w:rsidRPr="00ED5339">
        <w:rPr>
          <w:b w:val="0"/>
        </w:rPr>
        <w:t>atzinīgi novērtē LIDA pārstāvju ieguldījumu diskusijās par ekspertīžu jautājumiem.</w:t>
      </w:r>
    </w:p>
    <w:p w14:paraId="2DBCB978" w14:textId="5EECFF42" w:rsidR="00822CD2" w:rsidRDefault="00ED5339" w:rsidP="0026741E">
      <w:pPr>
        <w:pStyle w:val="BodyText3"/>
        <w:ind w:firstLine="397"/>
        <w:rPr>
          <w:b w:val="0"/>
        </w:rPr>
      </w:pPr>
      <w:r>
        <w:rPr>
          <w:b w:val="0"/>
        </w:rPr>
        <w:t>D</w:t>
      </w:r>
      <w:r w:rsidR="00822CD2" w:rsidRPr="00822CD2">
        <w:rPr>
          <w:b w:val="0"/>
        </w:rPr>
        <w:t>od vārdu</w:t>
      </w:r>
      <w:r w:rsidR="00822CD2">
        <w:rPr>
          <w:b w:val="0"/>
        </w:rPr>
        <w:t xml:space="preserve"> Drošības nozares kompāniju asociācijas</w:t>
      </w:r>
      <w:r w:rsidR="00183710">
        <w:rPr>
          <w:b w:val="0"/>
        </w:rPr>
        <w:t xml:space="preserve"> (turpmāk – DNKA) </w:t>
      </w:r>
      <w:r w:rsidR="00822CD2">
        <w:rPr>
          <w:b w:val="0"/>
        </w:rPr>
        <w:t>p</w:t>
      </w:r>
      <w:r w:rsidR="00183710">
        <w:rPr>
          <w:b w:val="0"/>
        </w:rPr>
        <w:t>ārstāvim.</w:t>
      </w:r>
    </w:p>
    <w:p w14:paraId="72663FFE" w14:textId="2E69AA39" w:rsidR="006A5559" w:rsidRDefault="00183710" w:rsidP="0026741E">
      <w:pPr>
        <w:pStyle w:val="BodyText3"/>
        <w:ind w:firstLine="397"/>
        <w:rPr>
          <w:b w:val="0"/>
        </w:rPr>
      </w:pPr>
      <w:proofErr w:type="spellStart"/>
      <w:r w:rsidRPr="006A5559">
        <w:t>A.Vērzemnieks</w:t>
      </w:r>
      <w:proofErr w:type="spellEnd"/>
      <w:r w:rsidR="00ED5339">
        <w:rPr>
          <w:b w:val="0"/>
        </w:rPr>
        <w:t xml:space="preserve"> </w:t>
      </w:r>
      <w:r w:rsidR="006A5559">
        <w:rPr>
          <w:b w:val="0"/>
        </w:rPr>
        <w:t xml:space="preserve">atzīmē DNKA rezultatīvo sadarbību </w:t>
      </w:r>
      <w:r w:rsidR="001C5350">
        <w:rPr>
          <w:b w:val="0"/>
        </w:rPr>
        <w:t xml:space="preserve">ar komisiju </w:t>
      </w:r>
      <w:r w:rsidR="006A5559">
        <w:rPr>
          <w:b w:val="0"/>
        </w:rPr>
        <w:t xml:space="preserve">nozares jautājumu risināšanā. Asociācijai ir arī laba sadarbība ar VP un IeM. </w:t>
      </w:r>
    </w:p>
    <w:p w14:paraId="12769828" w14:textId="45BF9CCF" w:rsidR="00183710" w:rsidRDefault="006A5559" w:rsidP="0026741E">
      <w:pPr>
        <w:pStyle w:val="BodyText3"/>
        <w:ind w:firstLine="397"/>
        <w:rPr>
          <w:b w:val="0"/>
        </w:rPr>
      </w:pPr>
      <w:r>
        <w:rPr>
          <w:b w:val="0"/>
        </w:rPr>
        <w:t>Apsardzes nozarē joprojām ir aktuāls ēnu ekonomikas jautājums</w:t>
      </w:r>
      <w:r w:rsidR="001C5350">
        <w:rPr>
          <w:b w:val="0"/>
        </w:rPr>
        <w:t>,</w:t>
      </w:r>
      <w:r>
        <w:rPr>
          <w:b w:val="0"/>
        </w:rPr>
        <w:t xml:space="preserve"> kaut arī situācija nedaudz uzlabojas. DNKA pēdējo gadu laikā ir secinājusi, ka tieši publiskais sektors caur saviem iepirkumiem veicina ēnu ekonomiku. Valsts ieņēmumu dienests (turpmāk – VID) </w:t>
      </w:r>
      <w:r>
        <w:rPr>
          <w:b w:val="0"/>
        </w:rPr>
        <w:lastRenderedPageBreak/>
        <w:t>ir norādīj</w:t>
      </w:r>
      <w:r w:rsidR="001C5350">
        <w:rPr>
          <w:b w:val="0"/>
        </w:rPr>
        <w:t>is</w:t>
      </w:r>
      <w:r>
        <w:rPr>
          <w:b w:val="0"/>
        </w:rPr>
        <w:t xml:space="preserve">, ka ēnu ekonomika tieši veidojas un akumulējas fiziskajā apsardzē. Valsts un pašvaldību uzņēmumi nepārdomāti iepērk apsardzes pakalpojumus, jo tam budžetā ir piešķirti kaut kādi līdzekļi. Netiek izvērtēta šī pakalpojuma nepieciešamība vispār. </w:t>
      </w:r>
      <w:r w:rsidR="00143514">
        <w:rPr>
          <w:b w:val="0"/>
        </w:rPr>
        <w:t>Pēdējo gadu laikā apsardzes jomā daudz tiek izmantotas tehnoloģijas, dažādi tehnoloģiski risinājumi kļūst lētāki par fizisko apsardzi. Šīs problēmas palīdz apzināt apsardzes darbības reģistrs (turpmāk – ADR, Reģistrs), kurš nesen ir uzsācis savu darbu.</w:t>
      </w:r>
    </w:p>
    <w:p w14:paraId="740C15E4" w14:textId="53CD1D3F" w:rsidR="00183710" w:rsidRDefault="00143514" w:rsidP="0026741E">
      <w:pPr>
        <w:pStyle w:val="BodyText3"/>
        <w:ind w:firstLine="397"/>
        <w:rPr>
          <w:b w:val="0"/>
        </w:rPr>
      </w:pPr>
      <w:r>
        <w:rPr>
          <w:b w:val="0"/>
        </w:rPr>
        <w:t>Komentē situāciju ar ADR. Tajā šobrīd ir reģistrēti ~ 350 licencēti uzņēmumi, kuri Latvijas teritorijā drīkst nodarboties ar apsardzes pakalpojumiem. Reģistru uztur IeM Informācijas centrs (turpmāk – IC), bet tam nav sasaistes ar VID datu bāzēm</w:t>
      </w:r>
      <w:r w:rsidR="001C5350">
        <w:rPr>
          <w:b w:val="0"/>
        </w:rPr>
        <w:t>, kas ir aktuāli ēnu ekonomikas apkarošanā.</w:t>
      </w:r>
      <w:r>
        <w:rPr>
          <w:b w:val="0"/>
        </w:rPr>
        <w:t xml:space="preserve"> Atzīmē informācijas sistēmu veidošanas problēmas. Pirms vairākiem gadiem DNKA piedāvāja IeM sastādīt un uz DNKA bāzes testēt šādu Reģistru, bet šai iniciatīvai nebija atbalsta. Esošais rezultāts ir izdevies ar būtiskām nepilnīb</w:t>
      </w:r>
      <w:r w:rsidR="00B66007">
        <w:rPr>
          <w:b w:val="0"/>
        </w:rPr>
        <w:t>ām, no ADR nevar veikt nepieciešamo datu analīzi</w:t>
      </w:r>
      <w:r w:rsidR="004C5AE9">
        <w:rPr>
          <w:b w:val="0"/>
        </w:rPr>
        <w:t xml:space="preserve"> par nozarē notiekošo</w:t>
      </w:r>
      <w:r w:rsidR="00B66007">
        <w:rPr>
          <w:b w:val="0"/>
        </w:rPr>
        <w:t xml:space="preserve">. </w:t>
      </w:r>
      <w:proofErr w:type="spellStart"/>
      <w:r w:rsidR="00B66007">
        <w:rPr>
          <w:b w:val="0"/>
        </w:rPr>
        <w:t>A.Vērzemnieks</w:t>
      </w:r>
      <w:proofErr w:type="spellEnd"/>
      <w:r w:rsidR="00B66007">
        <w:rPr>
          <w:b w:val="0"/>
        </w:rPr>
        <w:t xml:space="preserve"> uzskata, ka šī ir būtiska apsardzes nozares problēma, </w:t>
      </w:r>
      <w:r w:rsidR="002A6A2D">
        <w:rPr>
          <w:b w:val="0"/>
        </w:rPr>
        <w:t>j</w:t>
      </w:r>
      <w:r w:rsidR="00B66007">
        <w:rPr>
          <w:b w:val="0"/>
        </w:rPr>
        <w:t>o nav iespējams izkontrolēt uzņēmumus. Pastāv arī uzņēmumi</w:t>
      </w:r>
      <w:r w:rsidR="004C5AE9">
        <w:rPr>
          <w:b w:val="0"/>
        </w:rPr>
        <w:t xml:space="preserve"> (~700)</w:t>
      </w:r>
      <w:r w:rsidR="00B66007">
        <w:rPr>
          <w:b w:val="0"/>
        </w:rPr>
        <w:t xml:space="preserve">, kuri apsardzes darbību ir norādījuši kā vienu no darbības veidiem, iespējama arī nelicencēta apsardzes darbība. Šādi uzņēmumi ir palikuši ārpus reģistra. </w:t>
      </w:r>
    </w:p>
    <w:p w14:paraId="26BB55A0" w14:textId="79BBBC70" w:rsidR="00B66007" w:rsidRDefault="00B66007" w:rsidP="0026741E">
      <w:pPr>
        <w:pStyle w:val="BodyText3"/>
        <w:ind w:firstLine="397"/>
        <w:rPr>
          <w:b w:val="0"/>
        </w:rPr>
      </w:pPr>
      <w:r>
        <w:rPr>
          <w:b w:val="0"/>
        </w:rPr>
        <w:t>Aktualizē apsardzes nozares lomu iekšējā drošībā, atzīmē arī saistību ar obligāto pašvaldības policiju veidošanu.</w:t>
      </w:r>
      <w:r w:rsidR="004C5AE9">
        <w:rPr>
          <w:b w:val="0"/>
        </w:rPr>
        <w:t xml:space="preserve"> Uzskata, ka šis jautājums valstiskā līmenī netiek risināts. Atzīmē nodokļu maksāšanas un lojalitātes </w:t>
      </w:r>
      <w:r w:rsidR="001C5350">
        <w:rPr>
          <w:b w:val="0"/>
        </w:rPr>
        <w:t xml:space="preserve">valstij </w:t>
      </w:r>
      <w:r w:rsidR="004C5AE9">
        <w:rPr>
          <w:b w:val="0"/>
        </w:rPr>
        <w:t xml:space="preserve">sasaisti. </w:t>
      </w:r>
    </w:p>
    <w:p w14:paraId="185BD631" w14:textId="75180BD2" w:rsidR="004C5AE9" w:rsidRDefault="004C5AE9" w:rsidP="0026741E">
      <w:pPr>
        <w:pStyle w:val="BodyText3"/>
        <w:ind w:firstLine="397"/>
        <w:rPr>
          <w:b w:val="0"/>
        </w:rPr>
      </w:pPr>
      <w:r>
        <w:rPr>
          <w:b w:val="0"/>
        </w:rPr>
        <w:t>Apsardzes nozarē ir milzīgs darbaspēka trūkums. Nav iespējams iesaistīt ukraiņu bēgļus, jo viņiem nav valsts valodas zināšanu</w:t>
      </w:r>
      <w:r w:rsidR="001C5350">
        <w:rPr>
          <w:b w:val="0"/>
        </w:rPr>
        <w:t>,</w:t>
      </w:r>
      <w:r>
        <w:rPr>
          <w:b w:val="0"/>
        </w:rPr>
        <w:t xml:space="preserve"> un nepieciešams nopietns apmācības process. Darbaspēka trūkums ir aktuāls arī VP un pašvaldību </w:t>
      </w:r>
      <w:proofErr w:type="spellStart"/>
      <w:r>
        <w:rPr>
          <w:b w:val="0"/>
        </w:rPr>
        <w:t>policij</w:t>
      </w:r>
      <w:r w:rsidR="001C5350">
        <w:rPr>
          <w:b w:val="0"/>
        </w:rPr>
        <w:t>ā</w:t>
      </w:r>
      <w:r>
        <w:rPr>
          <w:b w:val="0"/>
        </w:rPr>
        <w:t>s</w:t>
      </w:r>
      <w:proofErr w:type="spellEnd"/>
      <w:r>
        <w:rPr>
          <w:b w:val="0"/>
        </w:rPr>
        <w:t xml:space="preserve">, notiek konkurence ar apsardzes nozari. </w:t>
      </w:r>
    </w:p>
    <w:p w14:paraId="50188FAA" w14:textId="2EEDFAAB" w:rsidR="004C5AE9" w:rsidRDefault="004C5AE9" w:rsidP="0026741E">
      <w:pPr>
        <w:pStyle w:val="BodyText3"/>
        <w:ind w:firstLine="397"/>
        <w:rPr>
          <w:b w:val="0"/>
        </w:rPr>
      </w:pPr>
      <w:r w:rsidRPr="004C5AE9">
        <w:rPr>
          <w:bCs w:val="0"/>
        </w:rPr>
        <w:t>A.Vilks</w:t>
      </w:r>
      <w:r>
        <w:rPr>
          <w:b w:val="0"/>
        </w:rPr>
        <w:t xml:space="preserve"> vēlas problēmu apkopojumu un pamatojumu par apsardzes darbību pierobežas reģionā. Sagaida priekšlikumus no DNKA par minētajām problēmām, kā novērst nosauktās Reģistra nepilnības. </w:t>
      </w:r>
      <w:r w:rsidR="0095517D">
        <w:rPr>
          <w:b w:val="0"/>
        </w:rPr>
        <w:t xml:space="preserve">Interesējas arī par konkrētiem pasākumiem, kā apsardzes dienestus iesaistīt valsts iekšējās drošības nodrošināšanā. </w:t>
      </w:r>
    </w:p>
    <w:p w14:paraId="7AB64391" w14:textId="3D17CC22" w:rsidR="0095517D" w:rsidRDefault="0095517D" w:rsidP="0026741E">
      <w:pPr>
        <w:pStyle w:val="BodyText3"/>
        <w:ind w:firstLine="397"/>
        <w:rPr>
          <w:b w:val="0"/>
        </w:rPr>
      </w:pPr>
      <w:r w:rsidRPr="0095517D">
        <w:rPr>
          <w:bCs w:val="0"/>
        </w:rPr>
        <w:t>E.Šnore</w:t>
      </w:r>
      <w:r>
        <w:rPr>
          <w:b w:val="0"/>
        </w:rPr>
        <w:t xml:space="preserve"> pievērš uzmanību VVA aspektam. Interesējas par nozares sadarbību ar AM, piem., mācībās “Kristaps”.</w:t>
      </w:r>
    </w:p>
    <w:p w14:paraId="413A69BE" w14:textId="77777777" w:rsidR="0095517D" w:rsidRDefault="0095517D" w:rsidP="0026741E">
      <w:pPr>
        <w:pStyle w:val="BodyText3"/>
        <w:ind w:firstLine="397"/>
        <w:rPr>
          <w:b w:val="0"/>
        </w:rPr>
      </w:pPr>
      <w:proofErr w:type="spellStart"/>
      <w:r w:rsidRPr="0095517D">
        <w:rPr>
          <w:bCs w:val="0"/>
        </w:rPr>
        <w:t>A.Vērzemnieks</w:t>
      </w:r>
      <w:proofErr w:type="spellEnd"/>
      <w:r>
        <w:rPr>
          <w:b w:val="0"/>
        </w:rPr>
        <w:t xml:space="preserve"> informē, ka apsardzes nozarei nav nekādas sadarbības ar AM. Komentē sadarbību ar IeM iepriekšējā ministra M.Kučinska laikā. Ar esošo ministru R.Kozlovski plašākas tikšanās nav notikušas, bet plānā tādas ir. Ir svarīgi noskaidrot, vai un kāda loma apsardzei ir paredzēta iekšējās drošības nodrošināšanas sistēmā.</w:t>
      </w:r>
    </w:p>
    <w:p w14:paraId="023ABBC4" w14:textId="78F776A9" w:rsidR="0095517D" w:rsidRDefault="0095517D" w:rsidP="0026741E">
      <w:pPr>
        <w:pStyle w:val="BodyText3"/>
        <w:ind w:firstLine="397"/>
        <w:rPr>
          <w:b w:val="0"/>
        </w:rPr>
      </w:pPr>
      <w:r>
        <w:rPr>
          <w:b w:val="0"/>
        </w:rPr>
        <w:t xml:space="preserve">Lielāko apsargu masu nodarbina ~ 40-50 uzņēmumi. </w:t>
      </w:r>
    </w:p>
    <w:p w14:paraId="48902D07" w14:textId="7106EDD3" w:rsidR="0095517D" w:rsidRDefault="0095517D" w:rsidP="0026741E">
      <w:pPr>
        <w:pStyle w:val="BodyText3"/>
        <w:ind w:firstLine="397"/>
        <w:rPr>
          <w:b w:val="0"/>
        </w:rPr>
      </w:pPr>
      <w:r>
        <w:rPr>
          <w:b w:val="0"/>
        </w:rPr>
        <w:t>Komentē arī iepirkumu jautājumu un uzņēmumu nodokļu nomaksas apjomus.</w:t>
      </w:r>
    </w:p>
    <w:p w14:paraId="31DEA6B3" w14:textId="3275167B" w:rsidR="00DD484A" w:rsidRDefault="00DD484A" w:rsidP="0026741E">
      <w:pPr>
        <w:pStyle w:val="BodyText3"/>
        <w:ind w:firstLine="397"/>
        <w:rPr>
          <w:b w:val="0"/>
        </w:rPr>
      </w:pPr>
      <w:r>
        <w:rPr>
          <w:b w:val="0"/>
        </w:rPr>
        <w:t xml:space="preserve">DNKA sagatavos informāciju un iesniegs komisijai. </w:t>
      </w:r>
    </w:p>
    <w:p w14:paraId="50EC3E5B" w14:textId="04831655" w:rsidR="00DD484A" w:rsidRDefault="00DD484A" w:rsidP="0026741E">
      <w:pPr>
        <w:pStyle w:val="BodyText3"/>
        <w:ind w:firstLine="397"/>
        <w:rPr>
          <w:b w:val="0"/>
        </w:rPr>
      </w:pPr>
      <w:r w:rsidRPr="00DD484A">
        <w:rPr>
          <w:bCs w:val="0"/>
        </w:rPr>
        <w:t>A.Latkovskis</w:t>
      </w:r>
      <w:r>
        <w:rPr>
          <w:b w:val="0"/>
        </w:rPr>
        <w:t xml:space="preserve"> interesējas, vai Reģistra jautājumā ir kādi juridiski šķēršļi saistībā ar datu savietojamību. Varbūt komisijai jāvēršas pie atbildīgajām ministrijām, varbūt arī Vides aizsardzības un reģionālās attīstības ministrijā par informācijas sistēmām kopumā. </w:t>
      </w:r>
    </w:p>
    <w:p w14:paraId="33FC6537" w14:textId="272036BC" w:rsidR="00DD484A" w:rsidRDefault="00DD484A" w:rsidP="0026741E">
      <w:pPr>
        <w:pStyle w:val="BodyText3"/>
        <w:ind w:firstLine="397"/>
        <w:rPr>
          <w:b w:val="0"/>
        </w:rPr>
      </w:pPr>
      <w:r>
        <w:rPr>
          <w:b w:val="0"/>
        </w:rPr>
        <w:t xml:space="preserve">Ierosina sarīkot Visaptverošas valsts aizsardzības apakškomisijas sēdi, kur pieaicinātu apsardzes nozares pārstāvjus, kā arī pārstāvjus no AM un NBS, lai izrunātu jautājumu par apsardzes vietu un lomu ārkārtas situācijas apstākļos. </w:t>
      </w:r>
    </w:p>
    <w:p w14:paraId="19E0A0D7" w14:textId="1103D2A6" w:rsidR="00DD484A" w:rsidRDefault="00DD484A" w:rsidP="0026741E">
      <w:pPr>
        <w:pStyle w:val="BodyText3"/>
        <w:ind w:firstLine="397"/>
        <w:rPr>
          <w:b w:val="0"/>
        </w:rPr>
      </w:pPr>
      <w:r w:rsidRPr="00DD484A">
        <w:rPr>
          <w:bCs w:val="0"/>
        </w:rPr>
        <w:t>R.Bergmanis</w:t>
      </w:r>
      <w:r>
        <w:rPr>
          <w:b w:val="0"/>
        </w:rPr>
        <w:t xml:space="preserve"> interesējas, vai minētie fakti kaut kādā veidā atrodami ēnu ekonomikas apkarošanas plānā.</w:t>
      </w:r>
    </w:p>
    <w:p w14:paraId="03CC7191" w14:textId="4CECF9A7" w:rsidR="00DD484A" w:rsidRDefault="00DD484A" w:rsidP="0026741E">
      <w:pPr>
        <w:pStyle w:val="BodyText3"/>
        <w:ind w:firstLine="397"/>
        <w:rPr>
          <w:b w:val="0"/>
        </w:rPr>
      </w:pPr>
      <w:proofErr w:type="spellStart"/>
      <w:r w:rsidRPr="00DD484A">
        <w:rPr>
          <w:bCs w:val="0"/>
        </w:rPr>
        <w:t>A.Vērzemnieks</w:t>
      </w:r>
      <w:proofErr w:type="spellEnd"/>
      <w:r>
        <w:rPr>
          <w:b w:val="0"/>
        </w:rPr>
        <w:t xml:space="preserve"> atzīmē, ka jaunajā plānā vairs nav, kaut arī nozare to prasīja. Kā atteikuma iemesls tika norādīts, ka nozarei ir kvantitatīvi maz nodokļu maksātāju. Uzsver </w:t>
      </w:r>
      <w:r w:rsidR="001C5350">
        <w:rPr>
          <w:b w:val="0"/>
        </w:rPr>
        <w:t xml:space="preserve">citādi </w:t>
      </w:r>
      <w:r>
        <w:rPr>
          <w:b w:val="0"/>
        </w:rPr>
        <w:t xml:space="preserve">labo sadarbību ar VID. </w:t>
      </w:r>
    </w:p>
    <w:p w14:paraId="5AB4EE57" w14:textId="1E50A4F0" w:rsidR="00DD484A" w:rsidRDefault="00DD484A" w:rsidP="0026741E">
      <w:pPr>
        <w:pStyle w:val="BodyText3"/>
        <w:ind w:firstLine="397"/>
        <w:rPr>
          <w:b w:val="0"/>
        </w:rPr>
      </w:pPr>
      <w:r>
        <w:rPr>
          <w:b w:val="0"/>
        </w:rPr>
        <w:t xml:space="preserve">Tika ierosināti nepieciešami grozījumi likumdošanā, bet pagaidām tie ir iestrēguši Saeimas Budžeta </w:t>
      </w:r>
      <w:r w:rsidR="001C5350">
        <w:rPr>
          <w:b w:val="0"/>
        </w:rPr>
        <w:t xml:space="preserve">un finanšu (nodokļu) </w:t>
      </w:r>
      <w:r>
        <w:rPr>
          <w:b w:val="0"/>
        </w:rPr>
        <w:t xml:space="preserve">komisijā. </w:t>
      </w:r>
    </w:p>
    <w:p w14:paraId="0C82CF4B" w14:textId="6C8A0D14" w:rsidR="008353F6" w:rsidRDefault="008353F6" w:rsidP="0026741E">
      <w:pPr>
        <w:pStyle w:val="BodyText3"/>
        <w:ind w:firstLine="397"/>
        <w:rPr>
          <w:b w:val="0"/>
        </w:rPr>
      </w:pPr>
      <w:r w:rsidRPr="008353F6">
        <w:rPr>
          <w:bCs w:val="0"/>
        </w:rPr>
        <w:t>R.Bergmanis</w:t>
      </w:r>
      <w:r>
        <w:rPr>
          <w:b w:val="0"/>
        </w:rPr>
        <w:t xml:space="preserve"> aicina iesniegt komisijā vēstuli par apsardzes nozares aktualitātēm, tostarp, ēnu ekonomikas problēmām un nepieciešamajām likumdošanas izmaiņām.</w:t>
      </w:r>
    </w:p>
    <w:p w14:paraId="0724BAB8" w14:textId="4A95E19F" w:rsidR="008353F6" w:rsidRDefault="008353F6" w:rsidP="0026741E">
      <w:pPr>
        <w:pStyle w:val="BodyText3"/>
        <w:ind w:firstLine="397"/>
        <w:rPr>
          <w:b w:val="0"/>
        </w:rPr>
      </w:pPr>
      <w:r w:rsidRPr="00551F01">
        <w:rPr>
          <w:bCs w:val="0"/>
        </w:rPr>
        <w:lastRenderedPageBreak/>
        <w:t>J.Skrastiņš</w:t>
      </w:r>
      <w:r>
        <w:rPr>
          <w:b w:val="0"/>
        </w:rPr>
        <w:t xml:space="preserve"> </w:t>
      </w:r>
      <w:r w:rsidR="00551F01">
        <w:rPr>
          <w:b w:val="0"/>
        </w:rPr>
        <w:t xml:space="preserve">atzinīgi izsakās par šodienas pasākumu. Pievienojas A.Latkovska viedoklim. Izsaka savu viedokli par ēnu ekonomikas problēmām. Izskatāmo jautājumu sasaista ar pašvaldību CA plānu militārās sadaļas aspektiem, svarīgu infrastruktūras objektu apsardzi. </w:t>
      </w:r>
    </w:p>
    <w:p w14:paraId="72FD6E7F" w14:textId="1A957809" w:rsidR="00551F01" w:rsidRDefault="00551F01" w:rsidP="0026741E">
      <w:pPr>
        <w:pStyle w:val="BodyText3"/>
        <w:ind w:firstLine="397"/>
        <w:rPr>
          <w:b w:val="0"/>
        </w:rPr>
      </w:pPr>
      <w:r w:rsidRPr="005213A6">
        <w:rPr>
          <w:bCs w:val="0"/>
        </w:rPr>
        <w:t>I.</w:t>
      </w:r>
      <w:r w:rsidR="005213A6" w:rsidRPr="005213A6">
        <w:rPr>
          <w:bCs w:val="0"/>
        </w:rPr>
        <w:t>Vaivare</w:t>
      </w:r>
      <w:r>
        <w:rPr>
          <w:b w:val="0"/>
        </w:rPr>
        <w:t xml:space="preserve"> pateicas par rezultatīvo sēdi. Izsaka savu viedokli par nepieciešamību krīzes situācijā vairāk iesaistīt apsardzes darbiniekus. Atzīmē, ka nākotnē komisijai uz šāda formāta sarunām vajadzētu aicināt arī bijušo policistu biedrību un Brīvprātīgo ugunsdzēsēju biedrību pārstāvjus.</w:t>
      </w:r>
    </w:p>
    <w:p w14:paraId="732AAC03" w14:textId="13B8E84B" w:rsidR="005213A6" w:rsidRDefault="005213A6" w:rsidP="0026741E">
      <w:pPr>
        <w:pStyle w:val="BodyText3"/>
        <w:ind w:firstLine="397"/>
        <w:rPr>
          <w:b w:val="0"/>
        </w:rPr>
      </w:pPr>
      <w:r w:rsidRPr="005213A6">
        <w:rPr>
          <w:bCs w:val="0"/>
        </w:rPr>
        <w:t>R.Bergmanis</w:t>
      </w:r>
      <w:r>
        <w:rPr>
          <w:b w:val="0"/>
        </w:rPr>
        <w:t xml:space="preserve"> atzīmē, ka dalībai šajā sanāksmē nav nekādi ierobežojumi. Uzsver, ka šodienas tikšanās ir nozīmīga mūsu komisijas nākotnes darba plāniem. Iezīmētas nozīmīgas problēmas, kuru risināšanā nepieciešama komisijas līdzdarbība. </w:t>
      </w:r>
    </w:p>
    <w:p w14:paraId="37B446F6" w14:textId="3DA54370" w:rsidR="005213A6" w:rsidRDefault="005213A6" w:rsidP="0026741E">
      <w:pPr>
        <w:pStyle w:val="BodyText3"/>
        <w:ind w:firstLine="397"/>
        <w:rPr>
          <w:b w:val="0"/>
        </w:rPr>
      </w:pPr>
      <w:proofErr w:type="spellStart"/>
      <w:r w:rsidRPr="005213A6">
        <w:rPr>
          <w:bCs w:val="0"/>
        </w:rPr>
        <w:t>A.Vērzemnieks</w:t>
      </w:r>
      <w:proofErr w:type="spellEnd"/>
      <w:r>
        <w:rPr>
          <w:b w:val="0"/>
        </w:rPr>
        <w:t xml:space="preserve"> informē, kas saskaņā ar VP skaidrojumu ADR izveidošana ir bijis neveiksmīgs IeM IC iepirkums, kā arī </w:t>
      </w:r>
      <w:r w:rsidR="009B3F0A">
        <w:rPr>
          <w:b w:val="0"/>
        </w:rPr>
        <w:t xml:space="preserve">sākotnēji </w:t>
      </w:r>
      <w:r>
        <w:rPr>
          <w:b w:val="0"/>
        </w:rPr>
        <w:t xml:space="preserve">nav iedota precīza specifikācija. </w:t>
      </w:r>
    </w:p>
    <w:p w14:paraId="2AD36A91" w14:textId="612C0E2A" w:rsidR="0026741E" w:rsidRDefault="00695CB5" w:rsidP="0026741E">
      <w:pPr>
        <w:pStyle w:val="BodyText3"/>
        <w:ind w:firstLine="397"/>
        <w:rPr>
          <w:b w:val="0"/>
          <w:bCs w:val="0"/>
        </w:rPr>
      </w:pPr>
      <w:r>
        <w:t xml:space="preserve">R.Bergmanis </w:t>
      </w:r>
      <w:r w:rsidRPr="00695CB5">
        <w:rPr>
          <w:b w:val="0"/>
          <w:bCs w:val="0"/>
        </w:rPr>
        <w:t>apkopo uzklausīto informāciju</w:t>
      </w:r>
      <w:r w:rsidR="0026741E">
        <w:rPr>
          <w:b w:val="0"/>
          <w:bCs w:val="0"/>
        </w:rPr>
        <w:t xml:space="preserve">, atzīmē, ka </w:t>
      </w:r>
      <w:r w:rsidR="005213A6">
        <w:rPr>
          <w:b w:val="0"/>
          <w:bCs w:val="0"/>
        </w:rPr>
        <w:t>šī bija rezultatīva sēde. Neskatoties uz sākotnējo skepsi, ir gūtas vērtīgas atziņas.</w:t>
      </w:r>
    </w:p>
    <w:p w14:paraId="72284B5B" w14:textId="2A209D2C" w:rsidR="005213A6" w:rsidRDefault="005213A6" w:rsidP="0026741E">
      <w:pPr>
        <w:pStyle w:val="BodyText3"/>
        <w:ind w:firstLine="397"/>
        <w:rPr>
          <w:b w:val="0"/>
          <w:bCs w:val="0"/>
        </w:rPr>
      </w:pPr>
      <w:r w:rsidRPr="005A473D">
        <w:t>I.Tauriņa</w:t>
      </w:r>
      <w:r>
        <w:rPr>
          <w:b w:val="0"/>
          <w:bCs w:val="0"/>
        </w:rPr>
        <w:t xml:space="preserve"> pateicas komisijai par atvērtību, izsaka cerību uz tikpat labu sadarbību nākotnē.</w:t>
      </w:r>
    </w:p>
    <w:p w14:paraId="39CC07EA" w14:textId="77777777" w:rsidR="004C03AB" w:rsidRPr="00695CB5" w:rsidRDefault="004C03AB" w:rsidP="001D3AD2">
      <w:pPr>
        <w:pStyle w:val="BodyText3"/>
        <w:ind w:firstLine="397"/>
        <w:rPr>
          <w:b w:val="0"/>
          <w:bCs w:val="0"/>
        </w:rPr>
      </w:pPr>
    </w:p>
    <w:p w14:paraId="186BB63B" w14:textId="6CBC7717" w:rsidR="00D003DA" w:rsidRDefault="00BC3889" w:rsidP="00105616">
      <w:pPr>
        <w:widowControl w:val="0"/>
        <w:ind w:firstLine="397"/>
        <w:jc w:val="both"/>
      </w:pPr>
      <w:r w:rsidRPr="00363A31">
        <w:rPr>
          <w:b/>
          <w:bCs/>
        </w:rPr>
        <w:t>R.Bergmanis</w:t>
      </w:r>
      <w:r>
        <w:t xml:space="preserve"> pateicas visiem par dalību un slēdz sēdi.</w:t>
      </w:r>
    </w:p>
    <w:p w14:paraId="1531B175" w14:textId="3B6154CE" w:rsidR="00BC3889" w:rsidRDefault="00BC3889" w:rsidP="00105616">
      <w:pPr>
        <w:widowControl w:val="0"/>
        <w:ind w:firstLine="397"/>
        <w:jc w:val="both"/>
      </w:pPr>
    </w:p>
    <w:p w14:paraId="1FFF30FD" w14:textId="77777777" w:rsidR="00BC3889" w:rsidRDefault="00BC3889" w:rsidP="00105616">
      <w:pPr>
        <w:widowControl w:val="0"/>
        <w:ind w:firstLine="397"/>
        <w:jc w:val="both"/>
      </w:pPr>
    </w:p>
    <w:p w14:paraId="16C9C7F0" w14:textId="337EDC2D" w:rsidR="00720678" w:rsidRPr="00347E76" w:rsidRDefault="00D9401F" w:rsidP="00347E76">
      <w:pPr>
        <w:ind w:firstLine="397"/>
        <w:jc w:val="both"/>
      </w:pPr>
      <w:r>
        <w:t>Sēde pabeigta plkst. 11.20</w:t>
      </w:r>
      <w:r w:rsidR="00717184">
        <w:t>.</w:t>
      </w:r>
    </w:p>
    <w:p w14:paraId="56080C97" w14:textId="3982CE0C" w:rsidR="00720678" w:rsidRPr="00347E76" w:rsidRDefault="00720678" w:rsidP="00347E76">
      <w:pPr>
        <w:ind w:firstLine="397"/>
        <w:jc w:val="both"/>
      </w:pPr>
    </w:p>
    <w:p w14:paraId="6A277BF9" w14:textId="07CBE297" w:rsidR="00984205" w:rsidRPr="00347E76" w:rsidRDefault="00984205" w:rsidP="00E35C52">
      <w:pPr>
        <w:jc w:val="both"/>
      </w:pPr>
    </w:p>
    <w:p w14:paraId="59D26597" w14:textId="353341C8" w:rsidR="00E35C52" w:rsidRDefault="00202DAC" w:rsidP="00720678">
      <w:pPr>
        <w:ind w:firstLine="567"/>
        <w:jc w:val="both"/>
      </w:pPr>
      <w:r>
        <w:t xml:space="preserve">   </w:t>
      </w:r>
    </w:p>
    <w:p w14:paraId="0A6F5F3D" w14:textId="77777777" w:rsidR="008A4987" w:rsidRDefault="008A4987" w:rsidP="00720678">
      <w:pPr>
        <w:ind w:firstLine="567"/>
        <w:jc w:val="both"/>
      </w:pPr>
    </w:p>
    <w:p w14:paraId="7B6DFE6A" w14:textId="1A416528" w:rsidR="00230660" w:rsidRDefault="00202DAC" w:rsidP="00720678">
      <w:pPr>
        <w:ind w:firstLine="567"/>
        <w:jc w:val="both"/>
      </w:pPr>
      <w:r>
        <w:t xml:space="preserve">               </w:t>
      </w:r>
    </w:p>
    <w:p w14:paraId="772CB366" w14:textId="4269526A" w:rsidR="00720678" w:rsidRPr="00523121" w:rsidRDefault="00300F77" w:rsidP="00347E76">
      <w:pPr>
        <w:tabs>
          <w:tab w:val="left" w:pos="426"/>
        </w:tabs>
        <w:ind w:firstLine="397"/>
        <w:jc w:val="both"/>
      </w:pPr>
      <w:r>
        <w:t>Komisijas priekšs</w:t>
      </w:r>
      <w:r w:rsidR="00F576AE">
        <w:t>ēdētājs</w:t>
      </w:r>
      <w:r>
        <w:tab/>
      </w:r>
      <w:r>
        <w:tab/>
      </w:r>
      <w:r>
        <w:tab/>
      </w:r>
      <w:r>
        <w:tab/>
      </w:r>
      <w:r>
        <w:tab/>
      </w:r>
      <w:r>
        <w:tab/>
      </w:r>
      <w:r w:rsidR="00F576AE">
        <w:tab/>
        <w:t>R.Bergmanis</w:t>
      </w:r>
    </w:p>
    <w:p w14:paraId="5D786279" w14:textId="6BDB6B10" w:rsidR="00720678" w:rsidRDefault="00720678" w:rsidP="00347E76">
      <w:pPr>
        <w:ind w:firstLine="397"/>
        <w:jc w:val="both"/>
      </w:pPr>
    </w:p>
    <w:p w14:paraId="0186B33B" w14:textId="06A46A99" w:rsidR="00984205" w:rsidRDefault="00984205" w:rsidP="00347E76">
      <w:pPr>
        <w:ind w:firstLine="397"/>
        <w:jc w:val="both"/>
      </w:pPr>
    </w:p>
    <w:p w14:paraId="6C9A198A" w14:textId="77777777" w:rsidR="008A4987" w:rsidRDefault="008A4987" w:rsidP="00347E76">
      <w:pPr>
        <w:ind w:firstLine="397"/>
        <w:jc w:val="both"/>
      </w:pPr>
    </w:p>
    <w:p w14:paraId="57AB2257" w14:textId="77777777" w:rsidR="000D011D" w:rsidRDefault="000D011D" w:rsidP="00347E76">
      <w:pPr>
        <w:ind w:firstLine="397"/>
        <w:jc w:val="both"/>
      </w:pPr>
    </w:p>
    <w:p w14:paraId="6E66A228" w14:textId="72BCE12B" w:rsidR="00720678" w:rsidRPr="00523121" w:rsidRDefault="00300F77" w:rsidP="00347E76">
      <w:pPr>
        <w:ind w:firstLine="397"/>
        <w:jc w:val="both"/>
      </w:pPr>
      <w:r>
        <w:t>Komisijas sekretārs</w:t>
      </w:r>
      <w:r>
        <w:tab/>
      </w:r>
      <w:r>
        <w:tab/>
      </w:r>
      <w:r>
        <w:tab/>
      </w:r>
      <w:r>
        <w:tab/>
      </w:r>
      <w:r>
        <w:tab/>
      </w:r>
      <w:r>
        <w:tab/>
      </w:r>
      <w:r>
        <w:tab/>
      </w:r>
      <w:r w:rsidR="00A67546">
        <w:t>J.Skrastiņš</w:t>
      </w:r>
    </w:p>
    <w:p w14:paraId="7267CF71" w14:textId="77777777" w:rsidR="00720678" w:rsidRDefault="00720678" w:rsidP="00347E76">
      <w:pPr>
        <w:pStyle w:val="BodyText3"/>
        <w:ind w:firstLine="397"/>
        <w:rPr>
          <w:b w:val="0"/>
          <w:i/>
        </w:rPr>
      </w:pPr>
    </w:p>
    <w:p w14:paraId="55F1589F" w14:textId="060602EB" w:rsidR="000D011D" w:rsidRDefault="000D011D" w:rsidP="00347E76">
      <w:pPr>
        <w:pStyle w:val="BodyText3"/>
        <w:tabs>
          <w:tab w:val="left" w:pos="7305"/>
        </w:tabs>
        <w:ind w:firstLine="397"/>
        <w:rPr>
          <w:b w:val="0"/>
        </w:rPr>
      </w:pPr>
    </w:p>
    <w:p w14:paraId="2FAAA526" w14:textId="77777777" w:rsidR="008A4987" w:rsidRDefault="008A4987" w:rsidP="00347E76">
      <w:pPr>
        <w:pStyle w:val="BodyText3"/>
        <w:tabs>
          <w:tab w:val="left" w:pos="7305"/>
        </w:tabs>
        <w:ind w:firstLine="397"/>
        <w:rPr>
          <w:b w:val="0"/>
        </w:rPr>
      </w:pPr>
    </w:p>
    <w:p w14:paraId="57D858C3" w14:textId="77777777" w:rsidR="00984205" w:rsidRDefault="00984205" w:rsidP="00347E76">
      <w:pPr>
        <w:pStyle w:val="BodyText3"/>
        <w:tabs>
          <w:tab w:val="left" w:pos="7305"/>
        </w:tabs>
        <w:ind w:firstLine="397"/>
        <w:rPr>
          <w:b w:val="0"/>
        </w:rPr>
      </w:pPr>
    </w:p>
    <w:p w14:paraId="0ED66A4E" w14:textId="68CACECB" w:rsidR="00826095" w:rsidRDefault="00720678" w:rsidP="00347E76">
      <w:pPr>
        <w:pStyle w:val="BodyText3"/>
        <w:tabs>
          <w:tab w:val="left" w:pos="7305"/>
        </w:tabs>
        <w:ind w:firstLine="397"/>
        <w:rPr>
          <w:b w:val="0"/>
        </w:rPr>
      </w:pPr>
      <w:r>
        <w:rPr>
          <w:b w:val="0"/>
        </w:rPr>
        <w:t>Protokolē</w:t>
      </w:r>
      <w:r w:rsidR="00E93553">
        <w:rPr>
          <w:b w:val="0"/>
        </w:rPr>
        <w:t>tāja</w:t>
      </w:r>
      <w:bookmarkStart w:id="1" w:name="mainRow"/>
      <w:r w:rsidR="00300F77">
        <w:rPr>
          <w:b w:val="0"/>
        </w:rPr>
        <w:tab/>
      </w:r>
      <w:r w:rsidR="00E93553">
        <w:rPr>
          <w:b w:val="0"/>
        </w:rPr>
        <w:t>I.Silabriede</w:t>
      </w:r>
      <w:bookmarkEnd w:id="1"/>
    </w:p>
    <w:p w14:paraId="476C39A2" w14:textId="3920549C" w:rsidR="0017470E" w:rsidRDefault="0017470E" w:rsidP="00347E76">
      <w:pPr>
        <w:pStyle w:val="BodyText3"/>
        <w:tabs>
          <w:tab w:val="left" w:pos="7305"/>
        </w:tabs>
        <w:ind w:firstLine="397"/>
        <w:rPr>
          <w:b w:val="0"/>
        </w:rPr>
      </w:pPr>
    </w:p>
    <w:p w14:paraId="285AAE1A" w14:textId="1FAAE502" w:rsidR="0017470E" w:rsidRDefault="0017470E" w:rsidP="00347E76">
      <w:pPr>
        <w:pStyle w:val="BodyText3"/>
        <w:tabs>
          <w:tab w:val="left" w:pos="7305"/>
        </w:tabs>
        <w:ind w:firstLine="397"/>
        <w:rPr>
          <w:b w:val="0"/>
        </w:rPr>
      </w:pPr>
    </w:p>
    <w:sectPr w:rsidR="0017470E"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123CB" w14:textId="77777777" w:rsidR="00C35951" w:rsidRDefault="00C35951">
      <w:r>
        <w:separator/>
      </w:r>
    </w:p>
  </w:endnote>
  <w:endnote w:type="continuationSeparator" w:id="0">
    <w:p w14:paraId="43B0EABB" w14:textId="77777777" w:rsidR="00C35951" w:rsidRDefault="00C3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AC4E" w14:textId="77777777" w:rsidR="00885CC4" w:rsidRDefault="00885CC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032D" w14:textId="77777777" w:rsidR="00885CC4" w:rsidRDefault="00885C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14:paraId="12911395" w14:textId="09D70917" w:rsidR="00885CC4" w:rsidRDefault="00885CC4">
        <w:pPr>
          <w:pStyle w:val="Footer"/>
          <w:jc w:val="right"/>
        </w:pPr>
        <w:r>
          <w:fldChar w:fldCharType="begin"/>
        </w:r>
        <w:r>
          <w:instrText xml:space="preserve"> PAGE   \* MERGEFORMAT </w:instrText>
        </w:r>
        <w:r>
          <w:fldChar w:fldCharType="separate"/>
        </w:r>
        <w:r w:rsidR="00AD7A69">
          <w:rPr>
            <w:noProof/>
          </w:rPr>
          <w:t>6</w:t>
        </w:r>
        <w:r>
          <w:rPr>
            <w:noProof/>
          </w:rPr>
          <w:fldChar w:fldCharType="end"/>
        </w:r>
      </w:p>
    </w:sdtContent>
  </w:sdt>
  <w:p w14:paraId="62A8FA5E" w14:textId="77777777" w:rsidR="00885CC4" w:rsidRDefault="00885CC4"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8D2C" w14:textId="77777777" w:rsidR="00885CC4" w:rsidRDefault="00885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10BED" w14:textId="77777777" w:rsidR="00C35951" w:rsidRDefault="00C35951">
      <w:r>
        <w:separator/>
      </w:r>
    </w:p>
  </w:footnote>
  <w:footnote w:type="continuationSeparator" w:id="0">
    <w:p w14:paraId="388B9013" w14:textId="77777777" w:rsidR="00C35951" w:rsidRDefault="00C3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E514" w14:textId="77777777" w:rsidR="00885CC4" w:rsidRDefault="00885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2885" w14:textId="77777777" w:rsidR="00885CC4" w:rsidRDefault="00885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4469" w14:textId="77777777" w:rsidR="00885CC4" w:rsidRDefault="0088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CD6"/>
    <w:multiLevelType w:val="hybridMultilevel"/>
    <w:tmpl w:val="72407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40E"/>
    <w:multiLevelType w:val="hybridMultilevel"/>
    <w:tmpl w:val="5FB2C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4700F"/>
    <w:multiLevelType w:val="hybridMultilevel"/>
    <w:tmpl w:val="68A86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7EA430B"/>
    <w:multiLevelType w:val="hybridMultilevel"/>
    <w:tmpl w:val="59B276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4B62FDE"/>
    <w:multiLevelType w:val="hybridMultilevel"/>
    <w:tmpl w:val="32A696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5FB6A8D"/>
    <w:multiLevelType w:val="hybridMultilevel"/>
    <w:tmpl w:val="F2C2C5EE"/>
    <w:lvl w:ilvl="0" w:tplc="CE2E365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045560"/>
    <w:multiLevelType w:val="hybridMultilevel"/>
    <w:tmpl w:val="52504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E74FF2"/>
    <w:multiLevelType w:val="hybridMultilevel"/>
    <w:tmpl w:val="5D1C5E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4530C53"/>
    <w:multiLevelType w:val="hybridMultilevel"/>
    <w:tmpl w:val="0E96F3C2"/>
    <w:lvl w:ilvl="0" w:tplc="04260001">
      <w:start w:val="1"/>
      <w:numFmt w:val="bullet"/>
      <w:lvlText w:val=""/>
      <w:lvlJc w:val="left"/>
      <w:pPr>
        <w:ind w:left="720" w:hanging="360"/>
      </w:pPr>
      <w:rPr>
        <w:rFonts w:ascii="Symbol" w:hAnsi="Symbol"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31433E"/>
    <w:multiLevelType w:val="hybridMultilevel"/>
    <w:tmpl w:val="118A50C4"/>
    <w:lvl w:ilvl="0" w:tplc="01FEE542">
      <w:start w:val="1"/>
      <w:numFmt w:val="bullet"/>
      <w:lvlText w:val=""/>
      <w:lvlJc w:val="left"/>
      <w:pPr>
        <w:ind w:left="1584" w:hanging="360"/>
      </w:pPr>
      <w:rPr>
        <w:rFonts w:ascii="Symbol" w:hAnsi="Symbol" w:hint="default"/>
        <w:color w:val="auto"/>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6"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48C32A4A"/>
    <w:multiLevelType w:val="hybridMultilevel"/>
    <w:tmpl w:val="2E0E4B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D1E47B0"/>
    <w:multiLevelType w:val="hybridMultilevel"/>
    <w:tmpl w:val="178A7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373946"/>
    <w:multiLevelType w:val="hybridMultilevel"/>
    <w:tmpl w:val="4E20899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0B74D7"/>
    <w:multiLevelType w:val="hybridMultilevel"/>
    <w:tmpl w:val="A3D0DE92"/>
    <w:lvl w:ilvl="0" w:tplc="34DADCD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3" w15:restartNumberingAfterBreak="0">
    <w:nsid w:val="596E06D5"/>
    <w:multiLevelType w:val="hybridMultilevel"/>
    <w:tmpl w:val="6F22E77A"/>
    <w:lvl w:ilvl="0" w:tplc="0426000F">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24" w15:restartNumberingAfterBreak="0">
    <w:nsid w:val="5F323E27"/>
    <w:multiLevelType w:val="hybridMultilevel"/>
    <w:tmpl w:val="2E1EB3B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3947FC4"/>
    <w:multiLevelType w:val="hybridMultilevel"/>
    <w:tmpl w:val="47EEFDCC"/>
    <w:lvl w:ilvl="0" w:tplc="6F3CC716">
      <w:start w:val="13"/>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6" w15:restartNumberingAfterBreak="0">
    <w:nsid w:val="6C9D2408"/>
    <w:multiLevelType w:val="hybridMultilevel"/>
    <w:tmpl w:val="04626C2C"/>
    <w:lvl w:ilvl="0" w:tplc="330EEE38">
      <w:start w:val="1"/>
      <w:numFmt w:val="bullet"/>
      <w:lvlRestart w:val="0"/>
      <w:lvlText w:val=""/>
      <w:lvlJc w:val="left"/>
      <w:pPr>
        <w:ind w:left="0" w:firstLine="705"/>
      </w:pPr>
      <w:rPr>
        <w:u w:val="none"/>
      </w:rPr>
    </w:lvl>
    <w:lvl w:ilvl="1" w:tplc="606ED740">
      <w:numFmt w:val="decimal"/>
      <w:lvlText w:val=""/>
      <w:lvlJc w:val="left"/>
    </w:lvl>
    <w:lvl w:ilvl="2" w:tplc="43BE5DC4">
      <w:numFmt w:val="decimal"/>
      <w:lvlText w:val=""/>
      <w:lvlJc w:val="left"/>
    </w:lvl>
    <w:lvl w:ilvl="3" w:tplc="8A509AC6">
      <w:numFmt w:val="decimal"/>
      <w:lvlText w:val=""/>
      <w:lvlJc w:val="left"/>
    </w:lvl>
    <w:lvl w:ilvl="4" w:tplc="05281056">
      <w:numFmt w:val="decimal"/>
      <w:lvlText w:val=""/>
      <w:lvlJc w:val="left"/>
    </w:lvl>
    <w:lvl w:ilvl="5" w:tplc="F7CC03A4">
      <w:numFmt w:val="decimal"/>
      <w:lvlText w:val=""/>
      <w:lvlJc w:val="left"/>
    </w:lvl>
    <w:lvl w:ilvl="6" w:tplc="FB50CD02">
      <w:numFmt w:val="decimal"/>
      <w:lvlText w:val=""/>
      <w:lvlJc w:val="left"/>
    </w:lvl>
    <w:lvl w:ilvl="7" w:tplc="4BB6E6DE">
      <w:numFmt w:val="decimal"/>
      <w:lvlText w:val=""/>
      <w:lvlJc w:val="left"/>
    </w:lvl>
    <w:lvl w:ilvl="8" w:tplc="6EB0CA16">
      <w:numFmt w:val="decimal"/>
      <w:lvlText w:val=""/>
      <w:lvlJc w:val="left"/>
    </w:lvl>
  </w:abstractNum>
  <w:abstractNum w:abstractNumId="27"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2D0634"/>
    <w:multiLevelType w:val="hybridMultilevel"/>
    <w:tmpl w:val="32ECEF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6E45763"/>
    <w:multiLevelType w:val="hybridMultilevel"/>
    <w:tmpl w:val="7C6CDD04"/>
    <w:lvl w:ilvl="0" w:tplc="B5588CEA">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0"/>
  </w:num>
  <w:num w:numId="2">
    <w:abstractNumId w:val="5"/>
  </w:num>
  <w:num w:numId="3">
    <w:abstractNumId w:val="18"/>
  </w:num>
  <w:num w:numId="4">
    <w:abstractNumId w:val="8"/>
  </w:num>
  <w:num w:numId="5">
    <w:abstractNumId w:val="19"/>
  </w:num>
  <w:num w:numId="6">
    <w:abstractNumId w:val="9"/>
  </w:num>
  <w:num w:numId="7">
    <w:abstractNumId w:val="16"/>
  </w:num>
  <w:num w:numId="8">
    <w:abstractNumId w:val="11"/>
  </w:num>
  <w:num w:numId="9">
    <w:abstractNumId w:val="27"/>
  </w:num>
  <w:num w:numId="10">
    <w:abstractNumId w:val="1"/>
  </w:num>
  <w:num w:numId="11">
    <w:abstractNumId w:val="2"/>
  </w:num>
  <w:num w:numId="12">
    <w:abstractNumId w:val="14"/>
  </w:num>
  <w:num w:numId="13">
    <w:abstractNumId w:val="29"/>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12"/>
  </w:num>
  <w:num w:numId="18">
    <w:abstractNumId w:val="7"/>
  </w:num>
  <w:num w:numId="19">
    <w:abstractNumId w:val="2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28"/>
  </w:num>
  <w:num w:numId="24">
    <w:abstractNumId w:val="6"/>
  </w:num>
  <w:num w:numId="25">
    <w:abstractNumId w:val="10"/>
  </w:num>
  <w:num w:numId="26">
    <w:abstractNumId w:val="24"/>
  </w:num>
  <w:num w:numId="27">
    <w:abstractNumId w:val="14"/>
  </w:num>
  <w:num w:numId="28">
    <w:abstractNumId w:val="14"/>
  </w:num>
  <w:num w:numId="29">
    <w:abstractNumId w:val="23"/>
  </w:num>
  <w:num w:numId="30">
    <w:abstractNumId w:val="13"/>
  </w:num>
  <w:num w:numId="31">
    <w:abstractNumId w:val="25"/>
  </w:num>
  <w:num w:numId="32">
    <w:abstractNumId w:val="22"/>
  </w:num>
  <w:num w:numId="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11"/>
    <w:rsid w:val="00002BC4"/>
    <w:rsid w:val="00002BD5"/>
    <w:rsid w:val="00003542"/>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8DF"/>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2F0"/>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99"/>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530"/>
    <w:rsid w:val="00021CD9"/>
    <w:rsid w:val="00021DC4"/>
    <w:rsid w:val="000225AF"/>
    <w:rsid w:val="0002261C"/>
    <w:rsid w:val="000229FA"/>
    <w:rsid w:val="00022ACC"/>
    <w:rsid w:val="00022C3F"/>
    <w:rsid w:val="00022F30"/>
    <w:rsid w:val="00022FC9"/>
    <w:rsid w:val="00023077"/>
    <w:rsid w:val="000230A0"/>
    <w:rsid w:val="0002314C"/>
    <w:rsid w:val="00023203"/>
    <w:rsid w:val="00023554"/>
    <w:rsid w:val="00023758"/>
    <w:rsid w:val="00023952"/>
    <w:rsid w:val="00023A61"/>
    <w:rsid w:val="00023D4F"/>
    <w:rsid w:val="00023F11"/>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50E"/>
    <w:rsid w:val="00027612"/>
    <w:rsid w:val="000276F8"/>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5EC"/>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CF2"/>
    <w:rsid w:val="00037E0D"/>
    <w:rsid w:val="00037E29"/>
    <w:rsid w:val="0004017D"/>
    <w:rsid w:val="0004021D"/>
    <w:rsid w:val="00040399"/>
    <w:rsid w:val="000403C9"/>
    <w:rsid w:val="00040437"/>
    <w:rsid w:val="000406C1"/>
    <w:rsid w:val="0004096E"/>
    <w:rsid w:val="00040A59"/>
    <w:rsid w:val="00040A8B"/>
    <w:rsid w:val="00040ACE"/>
    <w:rsid w:val="00040AD4"/>
    <w:rsid w:val="00040E19"/>
    <w:rsid w:val="00040F67"/>
    <w:rsid w:val="00041082"/>
    <w:rsid w:val="00041169"/>
    <w:rsid w:val="000413AC"/>
    <w:rsid w:val="0004141A"/>
    <w:rsid w:val="0004151C"/>
    <w:rsid w:val="00041986"/>
    <w:rsid w:val="00041A87"/>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2F"/>
    <w:rsid w:val="00043B68"/>
    <w:rsid w:val="00043C93"/>
    <w:rsid w:val="00043D66"/>
    <w:rsid w:val="00044402"/>
    <w:rsid w:val="0004449C"/>
    <w:rsid w:val="00044759"/>
    <w:rsid w:val="000448F1"/>
    <w:rsid w:val="00044A45"/>
    <w:rsid w:val="00044D0C"/>
    <w:rsid w:val="00044E35"/>
    <w:rsid w:val="0004537F"/>
    <w:rsid w:val="00045651"/>
    <w:rsid w:val="00045849"/>
    <w:rsid w:val="000459E8"/>
    <w:rsid w:val="00045B36"/>
    <w:rsid w:val="00045D22"/>
    <w:rsid w:val="00045E2C"/>
    <w:rsid w:val="00045E91"/>
    <w:rsid w:val="00045FDA"/>
    <w:rsid w:val="00046341"/>
    <w:rsid w:val="000466BC"/>
    <w:rsid w:val="0004693C"/>
    <w:rsid w:val="00046BDE"/>
    <w:rsid w:val="00046EAB"/>
    <w:rsid w:val="000471C0"/>
    <w:rsid w:val="00047412"/>
    <w:rsid w:val="00047984"/>
    <w:rsid w:val="00047BAB"/>
    <w:rsid w:val="00047BC2"/>
    <w:rsid w:val="00047CBA"/>
    <w:rsid w:val="00050368"/>
    <w:rsid w:val="000504FE"/>
    <w:rsid w:val="000506C0"/>
    <w:rsid w:val="00050CB2"/>
    <w:rsid w:val="0005109E"/>
    <w:rsid w:val="000512D0"/>
    <w:rsid w:val="00051327"/>
    <w:rsid w:val="000515AA"/>
    <w:rsid w:val="00051900"/>
    <w:rsid w:val="00051A77"/>
    <w:rsid w:val="00052041"/>
    <w:rsid w:val="0005234B"/>
    <w:rsid w:val="00052436"/>
    <w:rsid w:val="00052448"/>
    <w:rsid w:val="00052543"/>
    <w:rsid w:val="000525CC"/>
    <w:rsid w:val="00052654"/>
    <w:rsid w:val="00052766"/>
    <w:rsid w:val="00052911"/>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A3C"/>
    <w:rsid w:val="00055EF1"/>
    <w:rsid w:val="00055F69"/>
    <w:rsid w:val="000565A5"/>
    <w:rsid w:val="00056832"/>
    <w:rsid w:val="0005689C"/>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82"/>
    <w:rsid w:val="0006349C"/>
    <w:rsid w:val="000634D5"/>
    <w:rsid w:val="00063913"/>
    <w:rsid w:val="00063A57"/>
    <w:rsid w:val="0006409F"/>
    <w:rsid w:val="00064576"/>
    <w:rsid w:val="00064788"/>
    <w:rsid w:val="0006510B"/>
    <w:rsid w:val="00065300"/>
    <w:rsid w:val="000654F8"/>
    <w:rsid w:val="000655E3"/>
    <w:rsid w:val="000658D3"/>
    <w:rsid w:val="000658E9"/>
    <w:rsid w:val="000661B6"/>
    <w:rsid w:val="000662F3"/>
    <w:rsid w:val="00066860"/>
    <w:rsid w:val="00067270"/>
    <w:rsid w:val="000672BA"/>
    <w:rsid w:val="00067424"/>
    <w:rsid w:val="0006757C"/>
    <w:rsid w:val="00067886"/>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CD5"/>
    <w:rsid w:val="00072F3C"/>
    <w:rsid w:val="000731C9"/>
    <w:rsid w:val="0007332D"/>
    <w:rsid w:val="00073373"/>
    <w:rsid w:val="00073417"/>
    <w:rsid w:val="00073F3B"/>
    <w:rsid w:val="00073FE4"/>
    <w:rsid w:val="0007431A"/>
    <w:rsid w:val="000743F4"/>
    <w:rsid w:val="000746AB"/>
    <w:rsid w:val="000746CE"/>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4A"/>
    <w:rsid w:val="00077A63"/>
    <w:rsid w:val="00077E71"/>
    <w:rsid w:val="00077F7A"/>
    <w:rsid w:val="00077FF8"/>
    <w:rsid w:val="0008034C"/>
    <w:rsid w:val="00080973"/>
    <w:rsid w:val="00080A0F"/>
    <w:rsid w:val="00080C8B"/>
    <w:rsid w:val="00080DCF"/>
    <w:rsid w:val="00080DF5"/>
    <w:rsid w:val="00080E46"/>
    <w:rsid w:val="000813FD"/>
    <w:rsid w:val="000817D4"/>
    <w:rsid w:val="00081D85"/>
    <w:rsid w:val="000821B3"/>
    <w:rsid w:val="000822C1"/>
    <w:rsid w:val="0008253C"/>
    <w:rsid w:val="00082A47"/>
    <w:rsid w:val="00082CB1"/>
    <w:rsid w:val="00082FE5"/>
    <w:rsid w:val="00082FEA"/>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12"/>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05"/>
    <w:rsid w:val="00093BB4"/>
    <w:rsid w:val="00093E50"/>
    <w:rsid w:val="00093ECF"/>
    <w:rsid w:val="00094007"/>
    <w:rsid w:val="00094167"/>
    <w:rsid w:val="000944BE"/>
    <w:rsid w:val="00094648"/>
    <w:rsid w:val="00094743"/>
    <w:rsid w:val="00094848"/>
    <w:rsid w:val="00094A7F"/>
    <w:rsid w:val="000951E3"/>
    <w:rsid w:val="00095D37"/>
    <w:rsid w:val="00095D73"/>
    <w:rsid w:val="00095E16"/>
    <w:rsid w:val="00096271"/>
    <w:rsid w:val="000964DF"/>
    <w:rsid w:val="000965AE"/>
    <w:rsid w:val="00096D68"/>
    <w:rsid w:val="00097493"/>
    <w:rsid w:val="00097CF2"/>
    <w:rsid w:val="00097F53"/>
    <w:rsid w:val="00097F5D"/>
    <w:rsid w:val="000A0374"/>
    <w:rsid w:val="000A068F"/>
    <w:rsid w:val="000A08C9"/>
    <w:rsid w:val="000A0F55"/>
    <w:rsid w:val="000A1197"/>
    <w:rsid w:val="000A1387"/>
    <w:rsid w:val="000A17BE"/>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2A"/>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6416"/>
    <w:rsid w:val="000B650B"/>
    <w:rsid w:val="000B67F3"/>
    <w:rsid w:val="000B6952"/>
    <w:rsid w:val="000B6C50"/>
    <w:rsid w:val="000B70BD"/>
    <w:rsid w:val="000B732F"/>
    <w:rsid w:val="000B75E2"/>
    <w:rsid w:val="000B7C72"/>
    <w:rsid w:val="000B7E8C"/>
    <w:rsid w:val="000C019B"/>
    <w:rsid w:val="000C0432"/>
    <w:rsid w:val="000C045A"/>
    <w:rsid w:val="000C04DA"/>
    <w:rsid w:val="000C0AE2"/>
    <w:rsid w:val="000C0C80"/>
    <w:rsid w:val="000C0CA5"/>
    <w:rsid w:val="000C10D8"/>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2A"/>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8EA"/>
    <w:rsid w:val="000C7962"/>
    <w:rsid w:val="000C7AF4"/>
    <w:rsid w:val="000D011D"/>
    <w:rsid w:val="000D0185"/>
    <w:rsid w:val="000D0943"/>
    <w:rsid w:val="000D0D8F"/>
    <w:rsid w:val="000D0FDA"/>
    <w:rsid w:val="000D13D9"/>
    <w:rsid w:val="000D1967"/>
    <w:rsid w:val="000D1E95"/>
    <w:rsid w:val="000D26FC"/>
    <w:rsid w:val="000D2847"/>
    <w:rsid w:val="000D2997"/>
    <w:rsid w:val="000D2AD5"/>
    <w:rsid w:val="000D3112"/>
    <w:rsid w:val="000D36B3"/>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248"/>
    <w:rsid w:val="000D67B5"/>
    <w:rsid w:val="000D683E"/>
    <w:rsid w:val="000D7108"/>
    <w:rsid w:val="000D78D0"/>
    <w:rsid w:val="000E042D"/>
    <w:rsid w:val="000E099B"/>
    <w:rsid w:val="000E0BF4"/>
    <w:rsid w:val="000E0FF1"/>
    <w:rsid w:val="000E1051"/>
    <w:rsid w:val="000E12BC"/>
    <w:rsid w:val="000E13F6"/>
    <w:rsid w:val="000E18A4"/>
    <w:rsid w:val="000E19E1"/>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58F"/>
    <w:rsid w:val="000E4730"/>
    <w:rsid w:val="000E566C"/>
    <w:rsid w:val="000E625C"/>
    <w:rsid w:val="000E63CB"/>
    <w:rsid w:val="000E688A"/>
    <w:rsid w:val="000E6C77"/>
    <w:rsid w:val="000E6CC7"/>
    <w:rsid w:val="000E6D28"/>
    <w:rsid w:val="000E7391"/>
    <w:rsid w:val="000E78C8"/>
    <w:rsid w:val="000E7A89"/>
    <w:rsid w:val="000E7C89"/>
    <w:rsid w:val="000E7DB8"/>
    <w:rsid w:val="000E7E1D"/>
    <w:rsid w:val="000E7EB6"/>
    <w:rsid w:val="000F00F8"/>
    <w:rsid w:val="000F01C4"/>
    <w:rsid w:val="000F065C"/>
    <w:rsid w:val="000F091A"/>
    <w:rsid w:val="000F09E7"/>
    <w:rsid w:val="000F0A66"/>
    <w:rsid w:val="000F0C97"/>
    <w:rsid w:val="000F0F0F"/>
    <w:rsid w:val="000F1164"/>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6431"/>
    <w:rsid w:val="000F67D4"/>
    <w:rsid w:val="000F7812"/>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616"/>
    <w:rsid w:val="0010582F"/>
    <w:rsid w:val="00105B36"/>
    <w:rsid w:val="00105B72"/>
    <w:rsid w:val="00105C95"/>
    <w:rsid w:val="00105E25"/>
    <w:rsid w:val="0010605D"/>
    <w:rsid w:val="001063B5"/>
    <w:rsid w:val="001065B5"/>
    <w:rsid w:val="00106821"/>
    <w:rsid w:val="00106B6A"/>
    <w:rsid w:val="00106BBA"/>
    <w:rsid w:val="00106F95"/>
    <w:rsid w:val="001070B4"/>
    <w:rsid w:val="00107493"/>
    <w:rsid w:val="0010750F"/>
    <w:rsid w:val="00107674"/>
    <w:rsid w:val="00107734"/>
    <w:rsid w:val="00107A70"/>
    <w:rsid w:val="00107F19"/>
    <w:rsid w:val="0011059C"/>
    <w:rsid w:val="00110B0E"/>
    <w:rsid w:val="001110C0"/>
    <w:rsid w:val="0011154F"/>
    <w:rsid w:val="0011180B"/>
    <w:rsid w:val="00111C5B"/>
    <w:rsid w:val="00111D94"/>
    <w:rsid w:val="00111DAD"/>
    <w:rsid w:val="00111DF3"/>
    <w:rsid w:val="00111EF9"/>
    <w:rsid w:val="00112ADB"/>
    <w:rsid w:val="00112CB8"/>
    <w:rsid w:val="00112D99"/>
    <w:rsid w:val="00112E72"/>
    <w:rsid w:val="00112F57"/>
    <w:rsid w:val="001130E0"/>
    <w:rsid w:val="00113484"/>
    <w:rsid w:val="0011386A"/>
    <w:rsid w:val="0011388B"/>
    <w:rsid w:val="00113DD1"/>
    <w:rsid w:val="00114026"/>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E4A"/>
    <w:rsid w:val="00121F7C"/>
    <w:rsid w:val="00121F99"/>
    <w:rsid w:val="00122013"/>
    <w:rsid w:val="001220AB"/>
    <w:rsid w:val="00122103"/>
    <w:rsid w:val="00122245"/>
    <w:rsid w:val="00122378"/>
    <w:rsid w:val="001228FE"/>
    <w:rsid w:val="00122A48"/>
    <w:rsid w:val="00122A5D"/>
    <w:rsid w:val="00122A89"/>
    <w:rsid w:val="001237AE"/>
    <w:rsid w:val="0012409D"/>
    <w:rsid w:val="00124332"/>
    <w:rsid w:val="001243F4"/>
    <w:rsid w:val="00124546"/>
    <w:rsid w:val="0012498B"/>
    <w:rsid w:val="00124D33"/>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001"/>
    <w:rsid w:val="0012706D"/>
    <w:rsid w:val="001271DA"/>
    <w:rsid w:val="00127621"/>
    <w:rsid w:val="00127B01"/>
    <w:rsid w:val="00127B06"/>
    <w:rsid w:val="00127BC6"/>
    <w:rsid w:val="00130374"/>
    <w:rsid w:val="00130481"/>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12B"/>
    <w:rsid w:val="0013430C"/>
    <w:rsid w:val="00134545"/>
    <w:rsid w:val="00134755"/>
    <w:rsid w:val="00134C3A"/>
    <w:rsid w:val="00134C4E"/>
    <w:rsid w:val="001352CF"/>
    <w:rsid w:val="00135409"/>
    <w:rsid w:val="00135563"/>
    <w:rsid w:val="00135634"/>
    <w:rsid w:val="0013590E"/>
    <w:rsid w:val="00135A49"/>
    <w:rsid w:val="00136042"/>
    <w:rsid w:val="00136450"/>
    <w:rsid w:val="001368CB"/>
    <w:rsid w:val="00136A96"/>
    <w:rsid w:val="00136B3D"/>
    <w:rsid w:val="00136BAD"/>
    <w:rsid w:val="00136C93"/>
    <w:rsid w:val="00136DE3"/>
    <w:rsid w:val="00136FB5"/>
    <w:rsid w:val="0013710D"/>
    <w:rsid w:val="00137171"/>
    <w:rsid w:val="0013720C"/>
    <w:rsid w:val="001373A0"/>
    <w:rsid w:val="001374CC"/>
    <w:rsid w:val="00137543"/>
    <w:rsid w:val="001379A6"/>
    <w:rsid w:val="00137BEF"/>
    <w:rsid w:val="00137BF6"/>
    <w:rsid w:val="00137C03"/>
    <w:rsid w:val="001400B7"/>
    <w:rsid w:val="0014024E"/>
    <w:rsid w:val="00140403"/>
    <w:rsid w:val="001407DE"/>
    <w:rsid w:val="00140A78"/>
    <w:rsid w:val="00140B57"/>
    <w:rsid w:val="00140D06"/>
    <w:rsid w:val="0014138D"/>
    <w:rsid w:val="001417D3"/>
    <w:rsid w:val="00141AFD"/>
    <w:rsid w:val="00141B11"/>
    <w:rsid w:val="00141E28"/>
    <w:rsid w:val="00141E96"/>
    <w:rsid w:val="00142148"/>
    <w:rsid w:val="0014247F"/>
    <w:rsid w:val="00143261"/>
    <w:rsid w:val="00143514"/>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968"/>
    <w:rsid w:val="001509F7"/>
    <w:rsid w:val="00150DEF"/>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ABF"/>
    <w:rsid w:val="00155CB1"/>
    <w:rsid w:val="00155D3D"/>
    <w:rsid w:val="001560BD"/>
    <w:rsid w:val="00156144"/>
    <w:rsid w:val="00156277"/>
    <w:rsid w:val="00156A2D"/>
    <w:rsid w:val="00156A3F"/>
    <w:rsid w:val="00156CCD"/>
    <w:rsid w:val="00156ED2"/>
    <w:rsid w:val="00156F71"/>
    <w:rsid w:val="0015721D"/>
    <w:rsid w:val="00157676"/>
    <w:rsid w:val="00157680"/>
    <w:rsid w:val="00157757"/>
    <w:rsid w:val="00160084"/>
    <w:rsid w:val="001600B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94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980"/>
    <w:rsid w:val="00170B44"/>
    <w:rsid w:val="00170C08"/>
    <w:rsid w:val="00170E59"/>
    <w:rsid w:val="00170E66"/>
    <w:rsid w:val="00171009"/>
    <w:rsid w:val="00171245"/>
    <w:rsid w:val="00171C9F"/>
    <w:rsid w:val="001720C0"/>
    <w:rsid w:val="0017213C"/>
    <w:rsid w:val="001724CD"/>
    <w:rsid w:val="001725EC"/>
    <w:rsid w:val="0017289B"/>
    <w:rsid w:val="00173159"/>
    <w:rsid w:val="001733C9"/>
    <w:rsid w:val="0017358A"/>
    <w:rsid w:val="001735B9"/>
    <w:rsid w:val="001736EF"/>
    <w:rsid w:val="0017396D"/>
    <w:rsid w:val="001739DF"/>
    <w:rsid w:val="00173ACC"/>
    <w:rsid w:val="00173D21"/>
    <w:rsid w:val="00173DCE"/>
    <w:rsid w:val="001743DD"/>
    <w:rsid w:val="0017448D"/>
    <w:rsid w:val="0017470E"/>
    <w:rsid w:val="00174C3B"/>
    <w:rsid w:val="00174EE1"/>
    <w:rsid w:val="00175FEB"/>
    <w:rsid w:val="001761C6"/>
    <w:rsid w:val="001766A0"/>
    <w:rsid w:val="001767C9"/>
    <w:rsid w:val="00176935"/>
    <w:rsid w:val="00176C4D"/>
    <w:rsid w:val="00176CFB"/>
    <w:rsid w:val="0017728B"/>
    <w:rsid w:val="00177425"/>
    <w:rsid w:val="001774BC"/>
    <w:rsid w:val="00177882"/>
    <w:rsid w:val="00177A2B"/>
    <w:rsid w:val="00177F99"/>
    <w:rsid w:val="0018025E"/>
    <w:rsid w:val="001805E7"/>
    <w:rsid w:val="0018078E"/>
    <w:rsid w:val="001807FF"/>
    <w:rsid w:val="00180D0B"/>
    <w:rsid w:val="001813B4"/>
    <w:rsid w:val="001815EF"/>
    <w:rsid w:val="001815F4"/>
    <w:rsid w:val="00181D89"/>
    <w:rsid w:val="001822C9"/>
    <w:rsid w:val="0018238B"/>
    <w:rsid w:val="00182433"/>
    <w:rsid w:val="0018271B"/>
    <w:rsid w:val="00182974"/>
    <w:rsid w:val="001829C1"/>
    <w:rsid w:val="00182BD7"/>
    <w:rsid w:val="00182E4E"/>
    <w:rsid w:val="001832C5"/>
    <w:rsid w:val="001834B8"/>
    <w:rsid w:val="00183508"/>
    <w:rsid w:val="00183710"/>
    <w:rsid w:val="0018392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314"/>
    <w:rsid w:val="001907A2"/>
    <w:rsid w:val="00190805"/>
    <w:rsid w:val="001908D2"/>
    <w:rsid w:val="001908E9"/>
    <w:rsid w:val="00190AFB"/>
    <w:rsid w:val="00190DEF"/>
    <w:rsid w:val="001910D2"/>
    <w:rsid w:val="001911D0"/>
    <w:rsid w:val="00191236"/>
    <w:rsid w:val="001913EB"/>
    <w:rsid w:val="0019168D"/>
    <w:rsid w:val="00191759"/>
    <w:rsid w:val="00191861"/>
    <w:rsid w:val="00191CE8"/>
    <w:rsid w:val="00192A51"/>
    <w:rsid w:val="00192A64"/>
    <w:rsid w:val="0019379C"/>
    <w:rsid w:val="00193872"/>
    <w:rsid w:val="00193BB1"/>
    <w:rsid w:val="00193C04"/>
    <w:rsid w:val="00193E74"/>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85A"/>
    <w:rsid w:val="00197921"/>
    <w:rsid w:val="00197957"/>
    <w:rsid w:val="001979B2"/>
    <w:rsid w:val="00197A39"/>
    <w:rsid w:val="00197A54"/>
    <w:rsid w:val="00197C2A"/>
    <w:rsid w:val="00197F92"/>
    <w:rsid w:val="001A018E"/>
    <w:rsid w:val="001A0344"/>
    <w:rsid w:val="001A0493"/>
    <w:rsid w:val="001A0797"/>
    <w:rsid w:val="001A099E"/>
    <w:rsid w:val="001A0DB1"/>
    <w:rsid w:val="001A0EFE"/>
    <w:rsid w:val="001A1137"/>
    <w:rsid w:val="001A148F"/>
    <w:rsid w:val="001A1AF5"/>
    <w:rsid w:val="001A1E6F"/>
    <w:rsid w:val="001A2174"/>
    <w:rsid w:val="001A21F7"/>
    <w:rsid w:val="001A2940"/>
    <w:rsid w:val="001A2EBA"/>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748"/>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9F2"/>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BF7"/>
    <w:rsid w:val="001C1DC7"/>
    <w:rsid w:val="001C20AF"/>
    <w:rsid w:val="001C229A"/>
    <w:rsid w:val="001C2387"/>
    <w:rsid w:val="001C2441"/>
    <w:rsid w:val="001C24FC"/>
    <w:rsid w:val="001C269B"/>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350"/>
    <w:rsid w:val="001C5560"/>
    <w:rsid w:val="001C56B5"/>
    <w:rsid w:val="001C5955"/>
    <w:rsid w:val="001C5A99"/>
    <w:rsid w:val="001C5CE8"/>
    <w:rsid w:val="001C5CEF"/>
    <w:rsid w:val="001C5E28"/>
    <w:rsid w:val="001C5E43"/>
    <w:rsid w:val="001C5FEC"/>
    <w:rsid w:val="001C636A"/>
    <w:rsid w:val="001C642C"/>
    <w:rsid w:val="001C65F5"/>
    <w:rsid w:val="001C6900"/>
    <w:rsid w:val="001C697F"/>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663"/>
    <w:rsid w:val="001D1822"/>
    <w:rsid w:val="001D1E6C"/>
    <w:rsid w:val="001D1EFD"/>
    <w:rsid w:val="001D21E3"/>
    <w:rsid w:val="001D25E1"/>
    <w:rsid w:val="001D275E"/>
    <w:rsid w:val="001D3361"/>
    <w:rsid w:val="001D364B"/>
    <w:rsid w:val="001D3AD2"/>
    <w:rsid w:val="001D3C7E"/>
    <w:rsid w:val="001D3D6E"/>
    <w:rsid w:val="001D3DAC"/>
    <w:rsid w:val="001D3F32"/>
    <w:rsid w:val="001D419B"/>
    <w:rsid w:val="001D4211"/>
    <w:rsid w:val="001D4256"/>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01"/>
    <w:rsid w:val="001E1CCE"/>
    <w:rsid w:val="001E1E50"/>
    <w:rsid w:val="001E2B42"/>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8CB"/>
    <w:rsid w:val="001F0C71"/>
    <w:rsid w:val="001F0D53"/>
    <w:rsid w:val="001F0DDD"/>
    <w:rsid w:val="001F1117"/>
    <w:rsid w:val="001F1185"/>
    <w:rsid w:val="001F1339"/>
    <w:rsid w:val="001F1D1A"/>
    <w:rsid w:val="001F2024"/>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6F0"/>
    <w:rsid w:val="002028E3"/>
    <w:rsid w:val="00202DAC"/>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1CC"/>
    <w:rsid w:val="00206207"/>
    <w:rsid w:val="002062EE"/>
    <w:rsid w:val="002062F6"/>
    <w:rsid w:val="002069D4"/>
    <w:rsid w:val="00206AD3"/>
    <w:rsid w:val="00206B67"/>
    <w:rsid w:val="00206DFF"/>
    <w:rsid w:val="00206EDE"/>
    <w:rsid w:val="0020704D"/>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C5"/>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17F4E"/>
    <w:rsid w:val="00220098"/>
    <w:rsid w:val="00220889"/>
    <w:rsid w:val="00220AAF"/>
    <w:rsid w:val="00220F2F"/>
    <w:rsid w:val="002213E2"/>
    <w:rsid w:val="002218E1"/>
    <w:rsid w:val="002219DB"/>
    <w:rsid w:val="00221A72"/>
    <w:rsid w:val="00221A91"/>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660"/>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33C"/>
    <w:rsid w:val="002353BB"/>
    <w:rsid w:val="00235556"/>
    <w:rsid w:val="00235A37"/>
    <w:rsid w:val="00235D37"/>
    <w:rsid w:val="002360C8"/>
    <w:rsid w:val="00236732"/>
    <w:rsid w:val="00236C27"/>
    <w:rsid w:val="00236D95"/>
    <w:rsid w:val="002373BB"/>
    <w:rsid w:val="0023784A"/>
    <w:rsid w:val="00237945"/>
    <w:rsid w:val="00237C6C"/>
    <w:rsid w:val="0024046E"/>
    <w:rsid w:val="002409AD"/>
    <w:rsid w:val="00241079"/>
    <w:rsid w:val="002413C8"/>
    <w:rsid w:val="0024144B"/>
    <w:rsid w:val="00241BFC"/>
    <w:rsid w:val="00241C1D"/>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CBB"/>
    <w:rsid w:val="00246E85"/>
    <w:rsid w:val="00247166"/>
    <w:rsid w:val="002471B2"/>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3E97"/>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983"/>
    <w:rsid w:val="00262B19"/>
    <w:rsid w:val="00263200"/>
    <w:rsid w:val="002632BD"/>
    <w:rsid w:val="002633B7"/>
    <w:rsid w:val="002635B5"/>
    <w:rsid w:val="002636D7"/>
    <w:rsid w:val="00263953"/>
    <w:rsid w:val="00263F8F"/>
    <w:rsid w:val="00264396"/>
    <w:rsid w:val="002643D1"/>
    <w:rsid w:val="00264482"/>
    <w:rsid w:val="00264615"/>
    <w:rsid w:val="002646F3"/>
    <w:rsid w:val="002648D2"/>
    <w:rsid w:val="00264EFD"/>
    <w:rsid w:val="00265615"/>
    <w:rsid w:val="00265747"/>
    <w:rsid w:val="00266025"/>
    <w:rsid w:val="00266177"/>
    <w:rsid w:val="002661E1"/>
    <w:rsid w:val="00266200"/>
    <w:rsid w:val="00266387"/>
    <w:rsid w:val="00266661"/>
    <w:rsid w:val="002666AC"/>
    <w:rsid w:val="00266823"/>
    <w:rsid w:val="00266BF5"/>
    <w:rsid w:val="00266E30"/>
    <w:rsid w:val="0026741E"/>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E8"/>
    <w:rsid w:val="002812F7"/>
    <w:rsid w:val="002814E1"/>
    <w:rsid w:val="0028161F"/>
    <w:rsid w:val="002816ED"/>
    <w:rsid w:val="00281845"/>
    <w:rsid w:val="00281DD3"/>
    <w:rsid w:val="002821B2"/>
    <w:rsid w:val="002826F3"/>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482"/>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CDC"/>
    <w:rsid w:val="00291FC7"/>
    <w:rsid w:val="0029224F"/>
    <w:rsid w:val="00292541"/>
    <w:rsid w:val="00292D5D"/>
    <w:rsid w:val="00292DD9"/>
    <w:rsid w:val="0029318B"/>
    <w:rsid w:val="002932F2"/>
    <w:rsid w:val="00293790"/>
    <w:rsid w:val="00293D9E"/>
    <w:rsid w:val="00294A16"/>
    <w:rsid w:val="00294D24"/>
    <w:rsid w:val="002951F6"/>
    <w:rsid w:val="00295514"/>
    <w:rsid w:val="00295539"/>
    <w:rsid w:val="0029554B"/>
    <w:rsid w:val="00295659"/>
    <w:rsid w:val="002958C6"/>
    <w:rsid w:val="002958F6"/>
    <w:rsid w:val="00295951"/>
    <w:rsid w:val="00295B03"/>
    <w:rsid w:val="00295BA5"/>
    <w:rsid w:val="002964F3"/>
    <w:rsid w:val="002966F6"/>
    <w:rsid w:val="002967DC"/>
    <w:rsid w:val="00296CED"/>
    <w:rsid w:val="00297533"/>
    <w:rsid w:val="00297827"/>
    <w:rsid w:val="00297835"/>
    <w:rsid w:val="00297A65"/>
    <w:rsid w:val="00297C80"/>
    <w:rsid w:val="00297C86"/>
    <w:rsid w:val="002A0256"/>
    <w:rsid w:val="002A055E"/>
    <w:rsid w:val="002A0CBD"/>
    <w:rsid w:val="002A0CD6"/>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6B"/>
    <w:rsid w:val="002A34F4"/>
    <w:rsid w:val="002A394A"/>
    <w:rsid w:val="002A3E8C"/>
    <w:rsid w:val="002A4007"/>
    <w:rsid w:val="002A4040"/>
    <w:rsid w:val="002A4052"/>
    <w:rsid w:val="002A423E"/>
    <w:rsid w:val="002A431B"/>
    <w:rsid w:val="002A4575"/>
    <w:rsid w:val="002A45CF"/>
    <w:rsid w:val="002A4AA4"/>
    <w:rsid w:val="002A4D5C"/>
    <w:rsid w:val="002A5182"/>
    <w:rsid w:val="002A519E"/>
    <w:rsid w:val="002A5AED"/>
    <w:rsid w:val="002A5BD8"/>
    <w:rsid w:val="002A5C9B"/>
    <w:rsid w:val="002A5CEA"/>
    <w:rsid w:val="002A5E85"/>
    <w:rsid w:val="002A61BC"/>
    <w:rsid w:val="002A68FB"/>
    <w:rsid w:val="002A6A2D"/>
    <w:rsid w:val="002A6BD8"/>
    <w:rsid w:val="002A6ED7"/>
    <w:rsid w:val="002A733D"/>
    <w:rsid w:val="002A7472"/>
    <w:rsid w:val="002A74F0"/>
    <w:rsid w:val="002A75DF"/>
    <w:rsid w:val="002A771B"/>
    <w:rsid w:val="002B048B"/>
    <w:rsid w:val="002B0539"/>
    <w:rsid w:val="002B0541"/>
    <w:rsid w:val="002B0668"/>
    <w:rsid w:val="002B0719"/>
    <w:rsid w:val="002B0761"/>
    <w:rsid w:val="002B09F6"/>
    <w:rsid w:val="002B0B67"/>
    <w:rsid w:val="002B0F28"/>
    <w:rsid w:val="002B146B"/>
    <w:rsid w:val="002B1A87"/>
    <w:rsid w:val="002B1B00"/>
    <w:rsid w:val="002B1EFB"/>
    <w:rsid w:val="002B2295"/>
    <w:rsid w:val="002B2717"/>
    <w:rsid w:val="002B27A9"/>
    <w:rsid w:val="002B3191"/>
    <w:rsid w:val="002B3240"/>
    <w:rsid w:val="002B333F"/>
    <w:rsid w:val="002B3512"/>
    <w:rsid w:val="002B3644"/>
    <w:rsid w:val="002B3A29"/>
    <w:rsid w:val="002B44E5"/>
    <w:rsid w:val="002B50D6"/>
    <w:rsid w:val="002B522F"/>
    <w:rsid w:val="002B543D"/>
    <w:rsid w:val="002B54C5"/>
    <w:rsid w:val="002B5582"/>
    <w:rsid w:val="002B5591"/>
    <w:rsid w:val="002B5646"/>
    <w:rsid w:val="002B5D4F"/>
    <w:rsid w:val="002B5EE0"/>
    <w:rsid w:val="002B5FA5"/>
    <w:rsid w:val="002B6185"/>
    <w:rsid w:val="002B6290"/>
    <w:rsid w:val="002B642E"/>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825"/>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107"/>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164"/>
    <w:rsid w:val="002E6280"/>
    <w:rsid w:val="002E6544"/>
    <w:rsid w:val="002E65F8"/>
    <w:rsid w:val="002E673A"/>
    <w:rsid w:val="002E680A"/>
    <w:rsid w:val="002E68A4"/>
    <w:rsid w:val="002E6CAF"/>
    <w:rsid w:val="002E6D2E"/>
    <w:rsid w:val="002E6DD7"/>
    <w:rsid w:val="002E6EF3"/>
    <w:rsid w:val="002E702B"/>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51"/>
    <w:rsid w:val="002F1CFF"/>
    <w:rsid w:val="002F1E68"/>
    <w:rsid w:val="002F1EE4"/>
    <w:rsid w:val="002F1FFD"/>
    <w:rsid w:val="002F200B"/>
    <w:rsid w:val="002F21F8"/>
    <w:rsid w:val="002F2631"/>
    <w:rsid w:val="002F2976"/>
    <w:rsid w:val="002F2C96"/>
    <w:rsid w:val="002F3072"/>
    <w:rsid w:val="002F3400"/>
    <w:rsid w:val="002F345B"/>
    <w:rsid w:val="002F3691"/>
    <w:rsid w:val="002F36DC"/>
    <w:rsid w:val="002F38CC"/>
    <w:rsid w:val="002F39C9"/>
    <w:rsid w:val="002F3AEC"/>
    <w:rsid w:val="002F3C91"/>
    <w:rsid w:val="002F3CC7"/>
    <w:rsid w:val="002F3D17"/>
    <w:rsid w:val="002F4248"/>
    <w:rsid w:val="002F4415"/>
    <w:rsid w:val="002F4489"/>
    <w:rsid w:val="002F493E"/>
    <w:rsid w:val="002F4957"/>
    <w:rsid w:val="002F498C"/>
    <w:rsid w:val="002F4ADB"/>
    <w:rsid w:val="002F4B69"/>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77"/>
    <w:rsid w:val="00300FC3"/>
    <w:rsid w:val="00301128"/>
    <w:rsid w:val="00301184"/>
    <w:rsid w:val="003012C5"/>
    <w:rsid w:val="003012F6"/>
    <w:rsid w:val="00301450"/>
    <w:rsid w:val="003015C7"/>
    <w:rsid w:val="0030194E"/>
    <w:rsid w:val="00301DE3"/>
    <w:rsid w:val="00302015"/>
    <w:rsid w:val="00302367"/>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083"/>
    <w:rsid w:val="003056D2"/>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2D4"/>
    <w:rsid w:val="0031174C"/>
    <w:rsid w:val="003117AE"/>
    <w:rsid w:val="003118EB"/>
    <w:rsid w:val="00311ADF"/>
    <w:rsid w:val="00311C53"/>
    <w:rsid w:val="00311E71"/>
    <w:rsid w:val="0031255B"/>
    <w:rsid w:val="00312903"/>
    <w:rsid w:val="00312C61"/>
    <w:rsid w:val="00312F73"/>
    <w:rsid w:val="0031306B"/>
    <w:rsid w:val="00313383"/>
    <w:rsid w:val="003133C1"/>
    <w:rsid w:val="0031398F"/>
    <w:rsid w:val="00313AB1"/>
    <w:rsid w:val="00313BF5"/>
    <w:rsid w:val="00313C8A"/>
    <w:rsid w:val="0031404A"/>
    <w:rsid w:val="0031422E"/>
    <w:rsid w:val="00314603"/>
    <w:rsid w:val="00314B8B"/>
    <w:rsid w:val="00314DCC"/>
    <w:rsid w:val="00315291"/>
    <w:rsid w:val="003152DF"/>
    <w:rsid w:val="003153B5"/>
    <w:rsid w:val="0031554C"/>
    <w:rsid w:val="003155FF"/>
    <w:rsid w:val="0031573D"/>
    <w:rsid w:val="003157E7"/>
    <w:rsid w:val="00315A71"/>
    <w:rsid w:val="00315DB0"/>
    <w:rsid w:val="00316091"/>
    <w:rsid w:val="00316156"/>
    <w:rsid w:val="00316369"/>
    <w:rsid w:val="003169C6"/>
    <w:rsid w:val="00316B6C"/>
    <w:rsid w:val="00316CAF"/>
    <w:rsid w:val="00316E05"/>
    <w:rsid w:val="00316E0A"/>
    <w:rsid w:val="0031706F"/>
    <w:rsid w:val="00317E2A"/>
    <w:rsid w:val="00320449"/>
    <w:rsid w:val="00320751"/>
    <w:rsid w:val="00320E01"/>
    <w:rsid w:val="0032132B"/>
    <w:rsid w:val="00321646"/>
    <w:rsid w:val="00321868"/>
    <w:rsid w:val="003219B7"/>
    <w:rsid w:val="00321A66"/>
    <w:rsid w:val="00321DE6"/>
    <w:rsid w:val="00321FD2"/>
    <w:rsid w:val="00322318"/>
    <w:rsid w:val="00322546"/>
    <w:rsid w:val="003226FC"/>
    <w:rsid w:val="003227F2"/>
    <w:rsid w:val="00322809"/>
    <w:rsid w:val="00322AA0"/>
    <w:rsid w:val="00322B9B"/>
    <w:rsid w:val="00322C82"/>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20C"/>
    <w:rsid w:val="00331B87"/>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27F"/>
    <w:rsid w:val="003373DD"/>
    <w:rsid w:val="00337A63"/>
    <w:rsid w:val="00337E66"/>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85B"/>
    <w:rsid w:val="0034498F"/>
    <w:rsid w:val="00344D5B"/>
    <w:rsid w:val="00344D7F"/>
    <w:rsid w:val="003452A4"/>
    <w:rsid w:val="00345332"/>
    <w:rsid w:val="00345C47"/>
    <w:rsid w:val="00345D68"/>
    <w:rsid w:val="00345FBF"/>
    <w:rsid w:val="00346D49"/>
    <w:rsid w:val="0034707F"/>
    <w:rsid w:val="00347210"/>
    <w:rsid w:val="00347B38"/>
    <w:rsid w:val="00347BBD"/>
    <w:rsid w:val="00347C5F"/>
    <w:rsid w:val="00347D05"/>
    <w:rsid w:val="00347D2A"/>
    <w:rsid w:val="00347E76"/>
    <w:rsid w:val="00350148"/>
    <w:rsid w:val="003505DB"/>
    <w:rsid w:val="0035068C"/>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20F"/>
    <w:rsid w:val="003547A0"/>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2F6"/>
    <w:rsid w:val="00361428"/>
    <w:rsid w:val="0036144D"/>
    <w:rsid w:val="003614AF"/>
    <w:rsid w:val="00361673"/>
    <w:rsid w:val="00361C72"/>
    <w:rsid w:val="00361F5B"/>
    <w:rsid w:val="00362316"/>
    <w:rsid w:val="00362416"/>
    <w:rsid w:val="003624AD"/>
    <w:rsid w:val="00362520"/>
    <w:rsid w:val="003625FD"/>
    <w:rsid w:val="00362727"/>
    <w:rsid w:val="00362788"/>
    <w:rsid w:val="00362A0F"/>
    <w:rsid w:val="00362B45"/>
    <w:rsid w:val="00362CAB"/>
    <w:rsid w:val="00362D30"/>
    <w:rsid w:val="00362F60"/>
    <w:rsid w:val="00363608"/>
    <w:rsid w:val="00363688"/>
    <w:rsid w:val="00363891"/>
    <w:rsid w:val="003639A0"/>
    <w:rsid w:val="00363A31"/>
    <w:rsid w:val="00363A6D"/>
    <w:rsid w:val="00363B62"/>
    <w:rsid w:val="00363FEB"/>
    <w:rsid w:val="0036405E"/>
    <w:rsid w:val="00364146"/>
    <w:rsid w:val="003642C6"/>
    <w:rsid w:val="003643D8"/>
    <w:rsid w:val="00364A3B"/>
    <w:rsid w:val="00364C7A"/>
    <w:rsid w:val="00365289"/>
    <w:rsid w:val="00365307"/>
    <w:rsid w:val="00365D31"/>
    <w:rsid w:val="003660C7"/>
    <w:rsid w:val="00366271"/>
    <w:rsid w:val="0036671E"/>
    <w:rsid w:val="00366767"/>
    <w:rsid w:val="00366793"/>
    <w:rsid w:val="00366817"/>
    <w:rsid w:val="003668F2"/>
    <w:rsid w:val="00366A62"/>
    <w:rsid w:val="00366A6F"/>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AA6"/>
    <w:rsid w:val="00376113"/>
    <w:rsid w:val="0037673D"/>
    <w:rsid w:val="00376887"/>
    <w:rsid w:val="00376B6C"/>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6D1"/>
    <w:rsid w:val="003829E0"/>
    <w:rsid w:val="003829FC"/>
    <w:rsid w:val="003832D6"/>
    <w:rsid w:val="003832E8"/>
    <w:rsid w:val="003833F4"/>
    <w:rsid w:val="0038368B"/>
    <w:rsid w:val="003836BD"/>
    <w:rsid w:val="00383EC8"/>
    <w:rsid w:val="00383F9F"/>
    <w:rsid w:val="0038423D"/>
    <w:rsid w:val="0038455C"/>
    <w:rsid w:val="00384C79"/>
    <w:rsid w:val="00384EF6"/>
    <w:rsid w:val="0038500A"/>
    <w:rsid w:val="00385070"/>
    <w:rsid w:val="0038507A"/>
    <w:rsid w:val="00385175"/>
    <w:rsid w:val="00385189"/>
    <w:rsid w:val="0038541D"/>
    <w:rsid w:val="003854C6"/>
    <w:rsid w:val="0038554F"/>
    <w:rsid w:val="00385C53"/>
    <w:rsid w:val="00385F5E"/>
    <w:rsid w:val="00385FE2"/>
    <w:rsid w:val="00385FE5"/>
    <w:rsid w:val="003860A1"/>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9C2"/>
    <w:rsid w:val="00392B40"/>
    <w:rsid w:val="00392CB3"/>
    <w:rsid w:val="00392CBC"/>
    <w:rsid w:val="00392DB3"/>
    <w:rsid w:val="00392DF4"/>
    <w:rsid w:val="00392EB3"/>
    <w:rsid w:val="003931F5"/>
    <w:rsid w:val="003934AA"/>
    <w:rsid w:val="00393622"/>
    <w:rsid w:val="003936EF"/>
    <w:rsid w:val="00393772"/>
    <w:rsid w:val="00393ACE"/>
    <w:rsid w:val="00393F7D"/>
    <w:rsid w:val="00394558"/>
    <w:rsid w:val="003945F6"/>
    <w:rsid w:val="00395104"/>
    <w:rsid w:val="003952EB"/>
    <w:rsid w:val="00395416"/>
    <w:rsid w:val="00395BC4"/>
    <w:rsid w:val="00396461"/>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7E0"/>
    <w:rsid w:val="003A1908"/>
    <w:rsid w:val="003A1AAB"/>
    <w:rsid w:val="003A1BD0"/>
    <w:rsid w:val="003A225C"/>
    <w:rsid w:val="003A27E1"/>
    <w:rsid w:val="003A27EE"/>
    <w:rsid w:val="003A29D0"/>
    <w:rsid w:val="003A2D49"/>
    <w:rsid w:val="003A2E25"/>
    <w:rsid w:val="003A31FE"/>
    <w:rsid w:val="003A320A"/>
    <w:rsid w:val="003A34E4"/>
    <w:rsid w:val="003A352A"/>
    <w:rsid w:val="003A3CB4"/>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C1"/>
    <w:rsid w:val="003B13E0"/>
    <w:rsid w:val="003B14BC"/>
    <w:rsid w:val="003B14F5"/>
    <w:rsid w:val="003B16A1"/>
    <w:rsid w:val="003B18E9"/>
    <w:rsid w:val="003B1973"/>
    <w:rsid w:val="003B1BF3"/>
    <w:rsid w:val="003B1EFE"/>
    <w:rsid w:val="003B2001"/>
    <w:rsid w:val="003B2471"/>
    <w:rsid w:val="003B2520"/>
    <w:rsid w:val="003B2C22"/>
    <w:rsid w:val="003B2C43"/>
    <w:rsid w:val="003B2C9B"/>
    <w:rsid w:val="003B2DA2"/>
    <w:rsid w:val="003B2E03"/>
    <w:rsid w:val="003B2E14"/>
    <w:rsid w:val="003B2EBC"/>
    <w:rsid w:val="003B2ECB"/>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0DA"/>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413"/>
    <w:rsid w:val="003C268C"/>
    <w:rsid w:val="003C2812"/>
    <w:rsid w:val="003C29A8"/>
    <w:rsid w:val="003C2AED"/>
    <w:rsid w:val="003C3899"/>
    <w:rsid w:val="003C38CE"/>
    <w:rsid w:val="003C3B5F"/>
    <w:rsid w:val="003C3DCA"/>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3C4"/>
    <w:rsid w:val="003D03DE"/>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B74"/>
    <w:rsid w:val="003D2CDA"/>
    <w:rsid w:val="003D362B"/>
    <w:rsid w:val="003D3753"/>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92"/>
    <w:rsid w:val="003E18F7"/>
    <w:rsid w:val="003E1A90"/>
    <w:rsid w:val="003E1B21"/>
    <w:rsid w:val="003E1BA6"/>
    <w:rsid w:val="003E1D04"/>
    <w:rsid w:val="003E20B1"/>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5FF2"/>
    <w:rsid w:val="003E6312"/>
    <w:rsid w:val="003E687E"/>
    <w:rsid w:val="003E68CF"/>
    <w:rsid w:val="003E6A49"/>
    <w:rsid w:val="003E6B20"/>
    <w:rsid w:val="003E6CF1"/>
    <w:rsid w:val="003E6F37"/>
    <w:rsid w:val="003E77FA"/>
    <w:rsid w:val="003E7A33"/>
    <w:rsid w:val="003E7F41"/>
    <w:rsid w:val="003F0249"/>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9A8"/>
    <w:rsid w:val="003F5E6D"/>
    <w:rsid w:val="003F5F35"/>
    <w:rsid w:val="003F61B1"/>
    <w:rsid w:val="003F6242"/>
    <w:rsid w:val="003F6324"/>
    <w:rsid w:val="003F6721"/>
    <w:rsid w:val="003F68F3"/>
    <w:rsid w:val="003F6988"/>
    <w:rsid w:val="003F6A95"/>
    <w:rsid w:val="003F6ECF"/>
    <w:rsid w:val="003F728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917"/>
    <w:rsid w:val="00404BD4"/>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23F"/>
    <w:rsid w:val="00410580"/>
    <w:rsid w:val="0041081C"/>
    <w:rsid w:val="00410826"/>
    <w:rsid w:val="00410D6E"/>
    <w:rsid w:val="00410E4D"/>
    <w:rsid w:val="00410FAE"/>
    <w:rsid w:val="00411316"/>
    <w:rsid w:val="004113AF"/>
    <w:rsid w:val="0041144F"/>
    <w:rsid w:val="004115A4"/>
    <w:rsid w:val="00411811"/>
    <w:rsid w:val="00411D46"/>
    <w:rsid w:val="00411D75"/>
    <w:rsid w:val="00411E17"/>
    <w:rsid w:val="00411E8F"/>
    <w:rsid w:val="00411FD7"/>
    <w:rsid w:val="004120A9"/>
    <w:rsid w:val="004123CC"/>
    <w:rsid w:val="00412700"/>
    <w:rsid w:val="004129B9"/>
    <w:rsid w:val="00412A8F"/>
    <w:rsid w:val="00412BC9"/>
    <w:rsid w:val="00412CBB"/>
    <w:rsid w:val="00412EFB"/>
    <w:rsid w:val="00413294"/>
    <w:rsid w:val="004134A9"/>
    <w:rsid w:val="00413E39"/>
    <w:rsid w:val="00413EAE"/>
    <w:rsid w:val="00413F57"/>
    <w:rsid w:val="0041409C"/>
    <w:rsid w:val="00414714"/>
    <w:rsid w:val="004156FD"/>
    <w:rsid w:val="00415A06"/>
    <w:rsid w:val="00415DC6"/>
    <w:rsid w:val="00415E46"/>
    <w:rsid w:val="00416797"/>
    <w:rsid w:val="00416E53"/>
    <w:rsid w:val="0041767F"/>
    <w:rsid w:val="004177F0"/>
    <w:rsid w:val="0041783A"/>
    <w:rsid w:val="00417D4E"/>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A41"/>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73B"/>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62B"/>
    <w:rsid w:val="00434881"/>
    <w:rsid w:val="004349FB"/>
    <w:rsid w:val="00434C25"/>
    <w:rsid w:val="00434D05"/>
    <w:rsid w:val="00434E97"/>
    <w:rsid w:val="00434F45"/>
    <w:rsid w:val="00434F66"/>
    <w:rsid w:val="004350E0"/>
    <w:rsid w:val="0043512C"/>
    <w:rsid w:val="00435225"/>
    <w:rsid w:val="0043554C"/>
    <w:rsid w:val="00435574"/>
    <w:rsid w:val="004356FF"/>
    <w:rsid w:val="004357FD"/>
    <w:rsid w:val="00435896"/>
    <w:rsid w:val="00435A78"/>
    <w:rsid w:val="00435E2F"/>
    <w:rsid w:val="0043655A"/>
    <w:rsid w:val="00436627"/>
    <w:rsid w:val="00436778"/>
    <w:rsid w:val="00436A73"/>
    <w:rsid w:val="00436B02"/>
    <w:rsid w:val="00436DF0"/>
    <w:rsid w:val="0043717D"/>
    <w:rsid w:val="0043767C"/>
    <w:rsid w:val="00437856"/>
    <w:rsid w:val="00437D51"/>
    <w:rsid w:val="00437FCC"/>
    <w:rsid w:val="00440273"/>
    <w:rsid w:val="0044039A"/>
    <w:rsid w:val="00440571"/>
    <w:rsid w:val="00440A68"/>
    <w:rsid w:val="00440A6B"/>
    <w:rsid w:val="00441013"/>
    <w:rsid w:val="00441224"/>
    <w:rsid w:val="0044171F"/>
    <w:rsid w:val="00441B11"/>
    <w:rsid w:val="00441CEC"/>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5081B"/>
    <w:rsid w:val="00450AB2"/>
    <w:rsid w:val="00450C43"/>
    <w:rsid w:val="00450EBC"/>
    <w:rsid w:val="00450FD6"/>
    <w:rsid w:val="00451021"/>
    <w:rsid w:val="00451272"/>
    <w:rsid w:val="0045156F"/>
    <w:rsid w:val="004515CA"/>
    <w:rsid w:val="00451D16"/>
    <w:rsid w:val="00451FC2"/>
    <w:rsid w:val="00452285"/>
    <w:rsid w:val="00452481"/>
    <w:rsid w:val="004526A8"/>
    <w:rsid w:val="0045291C"/>
    <w:rsid w:val="00452BFA"/>
    <w:rsid w:val="00452C8D"/>
    <w:rsid w:val="00452F2F"/>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976"/>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8FF"/>
    <w:rsid w:val="00467AAA"/>
    <w:rsid w:val="00467C65"/>
    <w:rsid w:val="004703E5"/>
    <w:rsid w:val="00470400"/>
    <w:rsid w:val="00470869"/>
    <w:rsid w:val="00470BC5"/>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4FB6"/>
    <w:rsid w:val="00475027"/>
    <w:rsid w:val="00475248"/>
    <w:rsid w:val="0047537E"/>
    <w:rsid w:val="00475636"/>
    <w:rsid w:val="004757A9"/>
    <w:rsid w:val="004757CE"/>
    <w:rsid w:val="00475E60"/>
    <w:rsid w:val="00476513"/>
    <w:rsid w:val="0047657F"/>
    <w:rsid w:val="00476954"/>
    <w:rsid w:val="00476966"/>
    <w:rsid w:val="00476D9B"/>
    <w:rsid w:val="00476DAB"/>
    <w:rsid w:val="00476DB2"/>
    <w:rsid w:val="00477A3C"/>
    <w:rsid w:val="00477BE0"/>
    <w:rsid w:val="00477C7C"/>
    <w:rsid w:val="00477DCF"/>
    <w:rsid w:val="00477EDF"/>
    <w:rsid w:val="00480087"/>
    <w:rsid w:val="004800C8"/>
    <w:rsid w:val="0048039C"/>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383"/>
    <w:rsid w:val="004854D6"/>
    <w:rsid w:val="0048581E"/>
    <w:rsid w:val="00485A31"/>
    <w:rsid w:val="00485B62"/>
    <w:rsid w:val="00485CA0"/>
    <w:rsid w:val="00485EA0"/>
    <w:rsid w:val="0048625B"/>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5D"/>
    <w:rsid w:val="0049069A"/>
    <w:rsid w:val="0049086F"/>
    <w:rsid w:val="00490920"/>
    <w:rsid w:val="00490989"/>
    <w:rsid w:val="0049107A"/>
    <w:rsid w:val="0049129B"/>
    <w:rsid w:val="00491387"/>
    <w:rsid w:val="0049139D"/>
    <w:rsid w:val="004915BA"/>
    <w:rsid w:val="00491656"/>
    <w:rsid w:val="004919A6"/>
    <w:rsid w:val="00491CF5"/>
    <w:rsid w:val="00491F7B"/>
    <w:rsid w:val="00492116"/>
    <w:rsid w:val="004923BF"/>
    <w:rsid w:val="00492607"/>
    <w:rsid w:val="0049293B"/>
    <w:rsid w:val="004934D2"/>
    <w:rsid w:val="00493EC3"/>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6E6E"/>
    <w:rsid w:val="00497086"/>
    <w:rsid w:val="0049748D"/>
    <w:rsid w:val="004978F9"/>
    <w:rsid w:val="00497AD9"/>
    <w:rsid w:val="004A04D3"/>
    <w:rsid w:val="004A0979"/>
    <w:rsid w:val="004A09CC"/>
    <w:rsid w:val="004A0A26"/>
    <w:rsid w:val="004A0CFB"/>
    <w:rsid w:val="004A0E81"/>
    <w:rsid w:val="004A0FC9"/>
    <w:rsid w:val="004A1564"/>
    <w:rsid w:val="004A192D"/>
    <w:rsid w:val="004A1D94"/>
    <w:rsid w:val="004A1F99"/>
    <w:rsid w:val="004A1FCC"/>
    <w:rsid w:val="004A2135"/>
    <w:rsid w:val="004A221D"/>
    <w:rsid w:val="004A25A8"/>
    <w:rsid w:val="004A2647"/>
    <w:rsid w:val="004A277C"/>
    <w:rsid w:val="004A27AF"/>
    <w:rsid w:val="004A2A39"/>
    <w:rsid w:val="004A2B53"/>
    <w:rsid w:val="004A2E60"/>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0AA2"/>
    <w:rsid w:val="004B125B"/>
    <w:rsid w:val="004B1355"/>
    <w:rsid w:val="004B1D05"/>
    <w:rsid w:val="004B20D3"/>
    <w:rsid w:val="004B23DF"/>
    <w:rsid w:val="004B244A"/>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3AB"/>
    <w:rsid w:val="004C0692"/>
    <w:rsid w:val="004C074D"/>
    <w:rsid w:val="004C0AD0"/>
    <w:rsid w:val="004C0AF4"/>
    <w:rsid w:val="004C0AFA"/>
    <w:rsid w:val="004C0EBC"/>
    <w:rsid w:val="004C1048"/>
    <w:rsid w:val="004C1165"/>
    <w:rsid w:val="004C11DE"/>
    <w:rsid w:val="004C1409"/>
    <w:rsid w:val="004C19F2"/>
    <w:rsid w:val="004C2045"/>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5363"/>
    <w:rsid w:val="004C57CE"/>
    <w:rsid w:val="004C5AE9"/>
    <w:rsid w:val="004C5B31"/>
    <w:rsid w:val="004C6114"/>
    <w:rsid w:val="004C620A"/>
    <w:rsid w:val="004C658F"/>
    <w:rsid w:val="004C663E"/>
    <w:rsid w:val="004C6816"/>
    <w:rsid w:val="004C6A1F"/>
    <w:rsid w:val="004C72E9"/>
    <w:rsid w:val="004C74F7"/>
    <w:rsid w:val="004C7CED"/>
    <w:rsid w:val="004C7DA3"/>
    <w:rsid w:val="004C7E38"/>
    <w:rsid w:val="004D00F6"/>
    <w:rsid w:val="004D066B"/>
    <w:rsid w:val="004D128D"/>
    <w:rsid w:val="004D1481"/>
    <w:rsid w:val="004D1672"/>
    <w:rsid w:val="004D1A4E"/>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6F"/>
    <w:rsid w:val="004E00F6"/>
    <w:rsid w:val="004E01E8"/>
    <w:rsid w:val="004E026B"/>
    <w:rsid w:val="004E02B3"/>
    <w:rsid w:val="004E0343"/>
    <w:rsid w:val="004E040D"/>
    <w:rsid w:val="004E048B"/>
    <w:rsid w:val="004E0763"/>
    <w:rsid w:val="004E0E93"/>
    <w:rsid w:val="004E10E4"/>
    <w:rsid w:val="004E11CF"/>
    <w:rsid w:val="004E15DF"/>
    <w:rsid w:val="004E16D6"/>
    <w:rsid w:val="004E19CD"/>
    <w:rsid w:val="004E1CA1"/>
    <w:rsid w:val="004E1D6E"/>
    <w:rsid w:val="004E1EE6"/>
    <w:rsid w:val="004E1FF4"/>
    <w:rsid w:val="004E20D3"/>
    <w:rsid w:val="004E210B"/>
    <w:rsid w:val="004E245F"/>
    <w:rsid w:val="004E2477"/>
    <w:rsid w:val="004E24BA"/>
    <w:rsid w:val="004E2515"/>
    <w:rsid w:val="004E2735"/>
    <w:rsid w:val="004E2D9B"/>
    <w:rsid w:val="004E2DCA"/>
    <w:rsid w:val="004E3149"/>
    <w:rsid w:val="004E3473"/>
    <w:rsid w:val="004E355B"/>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591"/>
    <w:rsid w:val="004E762C"/>
    <w:rsid w:val="004E76CA"/>
    <w:rsid w:val="004E78AF"/>
    <w:rsid w:val="004E7959"/>
    <w:rsid w:val="004E799B"/>
    <w:rsid w:val="004E7A72"/>
    <w:rsid w:val="004E7ABA"/>
    <w:rsid w:val="004E7C56"/>
    <w:rsid w:val="004E7E1D"/>
    <w:rsid w:val="004E7E67"/>
    <w:rsid w:val="004F004C"/>
    <w:rsid w:val="004F015B"/>
    <w:rsid w:val="004F0290"/>
    <w:rsid w:val="004F0A70"/>
    <w:rsid w:val="004F0AC9"/>
    <w:rsid w:val="004F0AFB"/>
    <w:rsid w:val="004F0DD3"/>
    <w:rsid w:val="004F1003"/>
    <w:rsid w:val="004F15B6"/>
    <w:rsid w:val="004F1C0C"/>
    <w:rsid w:val="004F244C"/>
    <w:rsid w:val="004F253F"/>
    <w:rsid w:val="004F25F5"/>
    <w:rsid w:val="004F2768"/>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DF9"/>
    <w:rsid w:val="00501EA1"/>
    <w:rsid w:val="005020EE"/>
    <w:rsid w:val="0050221F"/>
    <w:rsid w:val="00502331"/>
    <w:rsid w:val="005026C3"/>
    <w:rsid w:val="00502AAD"/>
    <w:rsid w:val="00502B2B"/>
    <w:rsid w:val="00502C31"/>
    <w:rsid w:val="00502E65"/>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08A"/>
    <w:rsid w:val="00506186"/>
    <w:rsid w:val="00506A54"/>
    <w:rsid w:val="00506F54"/>
    <w:rsid w:val="0050701A"/>
    <w:rsid w:val="00507C2B"/>
    <w:rsid w:val="00507E74"/>
    <w:rsid w:val="00510140"/>
    <w:rsid w:val="005104F5"/>
    <w:rsid w:val="00510578"/>
    <w:rsid w:val="005105C5"/>
    <w:rsid w:val="00510B27"/>
    <w:rsid w:val="005119CA"/>
    <w:rsid w:val="00511F5F"/>
    <w:rsid w:val="005124A4"/>
    <w:rsid w:val="00512594"/>
    <w:rsid w:val="0051275D"/>
    <w:rsid w:val="00512770"/>
    <w:rsid w:val="00512BF9"/>
    <w:rsid w:val="00512C8D"/>
    <w:rsid w:val="00512EED"/>
    <w:rsid w:val="00512EF5"/>
    <w:rsid w:val="00512FDB"/>
    <w:rsid w:val="00513009"/>
    <w:rsid w:val="00513084"/>
    <w:rsid w:val="0051350E"/>
    <w:rsid w:val="00513641"/>
    <w:rsid w:val="005137EF"/>
    <w:rsid w:val="00513887"/>
    <w:rsid w:val="00513902"/>
    <w:rsid w:val="00513D21"/>
    <w:rsid w:val="00513FF8"/>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3A6"/>
    <w:rsid w:val="005214C1"/>
    <w:rsid w:val="00521674"/>
    <w:rsid w:val="005216C1"/>
    <w:rsid w:val="00521C8D"/>
    <w:rsid w:val="00521E66"/>
    <w:rsid w:val="005223FE"/>
    <w:rsid w:val="0052252C"/>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871"/>
    <w:rsid w:val="00524CC0"/>
    <w:rsid w:val="00524DB9"/>
    <w:rsid w:val="00524E41"/>
    <w:rsid w:val="005252B8"/>
    <w:rsid w:val="005253FF"/>
    <w:rsid w:val="0052562D"/>
    <w:rsid w:val="005259D0"/>
    <w:rsid w:val="00525D01"/>
    <w:rsid w:val="005267A4"/>
    <w:rsid w:val="0052684F"/>
    <w:rsid w:val="005268B6"/>
    <w:rsid w:val="00526928"/>
    <w:rsid w:val="00526BEB"/>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A3E"/>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B82"/>
    <w:rsid w:val="00543D68"/>
    <w:rsid w:val="00543D76"/>
    <w:rsid w:val="00544070"/>
    <w:rsid w:val="005443CB"/>
    <w:rsid w:val="005444B6"/>
    <w:rsid w:val="00544520"/>
    <w:rsid w:val="00544585"/>
    <w:rsid w:val="005448B3"/>
    <w:rsid w:val="00544B99"/>
    <w:rsid w:val="00544FA9"/>
    <w:rsid w:val="00544FF4"/>
    <w:rsid w:val="00545078"/>
    <w:rsid w:val="00545150"/>
    <w:rsid w:val="00545A41"/>
    <w:rsid w:val="00547193"/>
    <w:rsid w:val="00547B8A"/>
    <w:rsid w:val="00547FED"/>
    <w:rsid w:val="005502C5"/>
    <w:rsid w:val="005504E6"/>
    <w:rsid w:val="00550A72"/>
    <w:rsid w:val="005512C7"/>
    <w:rsid w:val="00551C48"/>
    <w:rsid w:val="00551F01"/>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67AC9"/>
    <w:rsid w:val="005707D7"/>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890"/>
    <w:rsid w:val="00573F99"/>
    <w:rsid w:val="0057410F"/>
    <w:rsid w:val="005743CB"/>
    <w:rsid w:val="005744D6"/>
    <w:rsid w:val="005744E7"/>
    <w:rsid w:val="005745C6"/>
    <w:rsid w:val="00574A2B"/>
    <w:rsid w:val="00574B99"/>
    <w:rsid w:val="00574D39"/>
    <w:rsid w:val="005752B5"/>
    <w:rsid w:val="005754D5"/>
    <w:rsid w:val="005757C6"/>
    <w:rsid w:val="00575933"/>
    <w:rsid w:val="00575B3D"/>
    <w:rsid w:val="00575E57"/>
    <w:rsid w:val="00576007"/>
    <w:rsid w:val="005760E4"/>
    <w:rsid w:val="005764DA"/>
    <w:rsid w:val="005767CC"/>
    <w:rsid w:val="00576A9D"/>
    <w:rsid w:val="005770D9"/>
    <w:rsid w:val="005774CA"/>
    <w:rsid w:val="00577B3D"/>
    <w:rsid w:val="00577BB7"/>
    <w:rsid w:val="00577E35"/>
    <w:rsid w:val="00577F3B"/>
    <w:rsid w:val="00580508"/>
    <w:rsid w:val="005807D6"/>
    <w:rsid w:val="00580835"/>
    <w:rsid w:val="005808FC"/>
    <w:rsid w:val="005809D9"/>
    <w:rsid w:val="00580C13"/>
    <w:rsid w:val="00580C6D"/>
    <w:rsid w:val="00580C94"/>
    <w:rsid w:val="00580D02"/>
    <w:rsid w:val="00581424"/>
    <w:rsid w:val="005815F2"/>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84D"/>
    <w:rsid w:val="00585A15"/>
    <w:rsid w:val="00585B97"/>
    <w:rsid w:val="00585DCC"/>
    <w:rsid w:val="00585F6B"/>
    <w:rsid w:val="00585FE4"/>
    <w:rsid w:val="005866F1"/>
    <w:rsid w:val="005867A9"/>
    <w:rsid w:val="00587276"/>
    <w:rsid w:val="0058757A"/>
    <w:rsid w:val="0058772D"/>
    <w:rsid w:val="0058774E"/>
    <w:rsid w:val="00587C6D"/>
    <w:rsid w:val="00587CD0"/>
    <w:rsid w:val="00587EAF"/>
    <w:rsid w:val="00587F06"/>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A40"/>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9A1"/>
    <w:rsid w:val="005A1A6E"/>
    <w:rsid w:val="005A1A8D"/>
    <w:rsid w:val="005A1C9C"/>
    <w:rsid w:val="005A1D5D"/>
    <w:rsid w:val="005A1EEF"/>
    <w:rsid w:val="005A21D2"/>
    <w:rsid w:val="005A21E9"/>
    <w:rsid w:val="005A22FC"/>
    <w:rsid w:val="005A2546"/>
    <w:rsid w:val="005A26FE"/>
    <w:rsid w:val="005A2CA1"/>
    <w:rsid w:val="005A2D21"/>
    <w:rsid w:val="005A2E7C"/>
    <w:rsid w:val="005A3A26"/>
    <w:rsid w:val="005A3B99"/>
    <w:rsid w:val="005A3CD6"/>
    <w:rsid w:val="005A3D9F"/>
    <w:rsid w:val="005A3F20"/>
    <w:rsid w:val="005A3FA6"/>
    <w:rsid w:val="005A3FC0"/>
    <w:rsid w:val="005A4533"/>
    <w:rsid w:val="005A4647"/>
    <w:rsid w:val="005A473D"/>
    <w:rsid w:val="005A4C61"/>
    <w:rsid w:val="005A4FE5"/>
    <w:rsid w:val="005A5171"/>
    <w:rsid w:val="005A525C"/>
    <w:rsid w:val="005A5322"/>
    <w:rsid w:val="005A53AB"/>
    <w:rsid w:val="005A546E"/>
    <w:rsid w:val="005A5755"/>
    <w:rsid w:val="005A5D90"/>
    <w:rsid w:val="005A5FF5"/>
    <w:rsid w:val="005A61C1"/>
    <w:rsid w:val="005A6221"/>
    <w:rsid w:val="005A67FA"/>
    <w:rsid w:val="005A6991"/>
    <w:rsid w:val="005A6A12"/>
    <w:rsid w:val="005A6BEF"/>
    <w:rsid w:val="005A6EE5"/>
    <w:rsid w:val="005A6F35"/>
    <w:rsid w:val="005A6FE9"/>
    <w:rsid w:val="005A7042"/>
    <w:rsid w:val="005B07BD"/>
    <w:rsid w:val="005B0864"/>
    <w:rsid w:val="005B0BBF"/>
    <w:rsid w:val="005B0D62"/>
    <w:rsid w:val="005B1172"/>
    <w:rsid w:val="005B13C0"/>
    <w:rsid w:val="005B17B8"/>
    <w:rsid w:val="005B180C"/>
    <w:rsid w:val="005B18D7"/>
    <w:rsid w:val="005B193F"/>
    <w:rsid w:val="005B1CB3"/>
    <w:rsid w:val="005B1CBE"/>
    <w:rsid w:val="005B1D48"/>
    <w:rsid w:val="005B1DFA"/>
    <w:rsid w:val="005B20FB"/>
    <w:rsid w:val="005B21C7"/>
    <w:rsid w:val="005B2776"/>
    <w:rsid w:val="005B27B8"/>
    <w:rsid w:val="005B294E"/>
    <w:rsid w:val="005B2AF1"/>
    <w:rsid w:val="005B2D33"/>
    <w:rsid w:val="005B2D6C"/>
    <w:rsid w:val="005B32F3"/>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5FF8"/>
    <w:rsid w:val="005B634C"/>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27D"/>
    <w:rsid w:val="005D1688"/>
    <w:rsid w:val="005D1A93"/>
    <w:rsid w:val="005D1B1D"/>
    <w:rsid w:val="005D1B23"/>
    <w:rsid w:val="005D2335"/>
    <w:rsid w:val="005D28C9"/>
    <w:rsid w:val="005D2A34"/>
    <w:rsid w:val="005D2AD9"/>
    <w:rsid w:val="005D2B18"/>
    <w:rsid w:val="005D2FB2"/>
    <w:rsid w:val="005D3597"/>
    <w:rsid w:val="005D36A3"/>
    <w:rsid w:val="005D379A"/>
    <w:rsid w:val="005D3B59"/>
    <w:rsid w:val="005D3D7C"/>
    <w:rsid w:val="005D3DB3"/>
    <w:rsid w:val="005D3F9D"/>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847"/>
    <w:rsid w:val="005E08C1"/>
    <w:rsid w:val="005E0997"/>
    <w:rsid w:val="005E09BA"/>
    <w:rsid w:val="005E09F5"/>
    <w:rsid w:val="005E0AFA"/>
    <w:rsid w:val="005E165F"/>
    <w:rsid w:val="005E1798"/>
    <w:rsid w:val="005E1938"/>
    <w:rsid w:val="005E1B18"/>
    <w:rsid w:val="005E2307"/>
    <w:rsid w:val="005E253C"/>
    <w:rsid w:val="005E2656"/>
    <w:rsid w:val="005E2891"/>
    <w:rsid w:val="005E2CBC"/>
    <w:rsid w:val="005E2D47"/>
    <w:rsid w:val="005E2D4F"/>
    <w:rsid w:val="005E2F0E"/>
    <w:rsid w:val="005E340E"/>
    <w:rsid w:val="005E3462"/>
    <w:rsid w:val="005E3774"/>
    <w:rsid w:val="005E3776"/>
    <w:rsid w:val="005E3835"/>
    <w:rsid w:val="005E3BE4"/>
    <w:rsid w:val="005E3D6A"/>
    <w:rsid w:val="005E3D7B"/>
    <w:rsid w:val="005E40D7"/>
    <w:rsid w:val="005E42D0"/>
    <w:rsid w:val="005E43BC"/>
    <w:rsid w:val="005E4E7A"/>
    <w:rsid w:val="005E509B"/>
    <w:rsid w:val="005E539E"/>
    <w:rsid w:val="005E5412"/>
    <w:rsid w:val="005E5637"/>
    <w:rsid w:val="005E5E64"/>
    <w:rsid w:val="005E5EC4"/>
    <w:rsid w:val="005E5EDD"/>
    <w:rsid w:val="005E62DD"/>
    <w:rsid w:val="005E63F3"/>
    <w:rsid w:val="005E66BD"/>
    <w:rsid w:val="005E69DA"/>
    <w:rsid w:val="005E70D5"/>
    <w:rsid w:val="005E70FC"/>
    <w:rsid w:val="005E7A9C"/>
    <w:rsid w:val="005E7F95"/>
    <w:rsid w:val="005F08C8"/>
    <w:rsid w:val="005F08CA"/>
    <w:rsid w:val="005F0948"/>
    <w:rsid w:val="005F0B04"/>
    <w:rsid w:val="005F15A8"/>
    <w:rsid w:val="005F1606"/>
    <w:rsid w:val="005F1697"/>
    <w:rsid w:val="005F1715"/>
    <w:rsid w:val="005F17B6"/>
    <w:rsid w:val="005F1870"/>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CEF"/>
    <w:rsid w:val="00600D0C"/>
    <w:rsid w:val="0060118F"/>
    <w:rsid w:val="00601483"/>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4FEA"/>
    <w:rsid w:val="00605077"/>
    <w:rsid w:val="006053C1"/>
    <w:rsid w:val="006054DF"/>
    <w:rsid w:val="00605A8F"/>
    <w:rsid w:val="00605B18"/>
    <w:rsid w:val="00605BAF"/>
    <w:rsid w:val="00605DB7"/>
    <w:rsid w:val="0060624F"/>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BE0"/>
    <w:rsid w:val="00611DC3"/>
    <w:rsid w:val="006122FE"/>
    <w:rsid w:val="00612452"/>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3A5"/>
    <w:rsid w:val="00615B6C"/>
    <w:rsid w:val="00615DEA"/>
    <w:rsid w:val="00615FC1"/>
    <w:rsid w:val="006162C7"/>
    <w:rsid w:val="00616427"/>
    <w:rsid w:val="00616681"/>
    <w:rsid w:val="0061669F"/>
    <w:rsid w:val="00617321"/>
    <w:rsid w:val="00617638"/>
    <w:rsid w:val="006177CA"/>
    <w:rsid w:val="00617A09"/>
    <w:rsid w:val="00617B2E"/>
    <w:rsid w:val="00617C75"/>
    <w:rsid w:val="00617DFF"/>
    <w:rsid w:val="00620408"/>
    <w:rsid w:val="0062049C"/>
    <w:rsid w:val="00620B05"/>
    <w:rsid w:val="00620BD6"/>
    <w:rsid w:val="0062113C"/>
    <w:rsid w:val="0062127C"/>
    <w:rsid w:val="0062131D"/>
    <w:rsid w:val="0062142E"/>
    <w:rsid w:val="00621542"/>
    <w:rsid w:val="00621808"/>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4F85"/>
    <w:rsid w:val="00625099"/>
    <w:rsid w:val="00625A81"/>
    <w:rsid w:val="00625C89"/>
    <w:rsid w:val="00625CF6"/>
    <w:rsid w:val="006267DA"/>
    <w:rsid w:val="00626DA6"/>
    <w:rsid w:val="00626E1F"/>
    <w:rsid w:val="00626EEE"/>
    <w:rsid w:val="006270D0"/>
    <w:rsid w:val="006271BB"/>
    <w:rsid w:val="006271F7"/>
    <w:rsid w:val="0062787C"/>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37FDC"/>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A9C"/>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1A"/>
    <w:rsid w:val="00655DBB"/>
    <w:rsid w:val="00656342"/>
    <w:rsid w:val="00656514"/>
    <w:rsid w:val="00656724"/>
    <w:rsid w:val="00656911"/>
    <w:rsid w:val="00656D33"/>
    <w:rsid w:val="0065744E"/>
    <w:rsid w:val="006574BE"/>
    <w:rsid w:val="006574F6"/>
    <w:rsid w:val="00657A61"/>
    <w:rsid w:val="00657B0A"/>
    <w:rsid w:val="00657FE6"/>
    <w:rsid w:val="00657FEB"/>
    <w:rsid w:val="0066019C"/>
    <w:rsid w:val="006609B8"/>
    <w:rsid w:val="00660DB9"/>
    <w:rsid w:val="00661164"/>
    <w:rsid w:val="006611F7"/>
    <w:rsid w:val="0066170E"/>
    <w:rsid w:val="0066190C"/>
    <w:rsid w:val="00661CEC"/>
    <w:rsid w:val="00661F97"/>
    <w:rsid w:val="0066231D"/>
    <w:rsid w:val="006623A7"/>
    <w:rsid w:val="0066271F"/>
    <w:rsid w:val="00662840"/>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6AF"/>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2E"/>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B61"/>
    <w:rsid w:val="00676C6D"/>
    <w:rsid w:val="00676D31"/>
    <w:rsid w:val="00676EA9"/>
    <w:rsid w:val="00677056"/>
    <w:rsid w:val="0067740F"/>
    <w:rsid w:val="00677430"/>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93"/>
    <w:rsid w:val="006821D5"/>
    <w:rsid w:val="00682217"/>
    <w:rsid w:val="006825C2"/>
    <w:rsid w:val="00682B63"/>
    <w:rsid w:val="00682CB9"/>
    <w:rsid w:val="006831CD"/>
    <w:rsid w:val="006839BB"/>
    <w:rsid w:val="006839E0"/>
    <w:rsid w:val="00683ADD"/>
    <w:rsid w:val="0068405A"/>
    <w:rsid w:val="00684192"/>
    <w:rsid w:val="006843DD"/>
    <w:rsid w:val="00684823"/>
    <w:rsid w:val="00684BC7"/>
    <w:rsid w:val="00684D54"/>
    <w:rsid w:val="006850EC"/>
    <w:rsid w:val="0068512D"/>
    <w:rsid w:val="00685CD8"/>
    <w:rsid w:val="00685D0A"/>
    <w:rsid w:val="006861FE"/>
    <w:rsid w:val="006864AE"/>
    <w:rsid w:val="00687043"/>
    <w:rsid w:val="006870B4"/>
    <w:rsid w:val="006875E0"/>
    <w:rsid w:val="006878CA"/>
    <w:rsid w:val="0068798B"/>
    <w:rsid w:val="00687F60"/>
    <w:rsid w:val="00690093"/>
    <w:rsid w:val="006906B4"/>
    <w:rsid w:val="0069075B"/>
    <w:rsid w:val="00690832"/>
    <w:rsid w:val="006909C6"/>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22B"/>
    <w:rsid w:val="00694689"/>
    <w:rsid w:val="00694969"/>
    <w:rsid w:val="00695075"/>
    <w:rsid w:val="00695283"/>
    <w:rsid w:val="006957A9"/>
    <w:rsid w:val="006957EE"/>
    <w:rsid w:val="00695956"/>
    <w:rsid w:val="006959A8"/>
    <w:rsid w:val="00695B85"/>
    <w:rsid w:val="00695CB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464"/>
    <w:rsid w:val="006A38CD"/>
    <w:rsid w:val="006A38EE"/>
    <w:rsid w:val="006A391D"/>
    <w:rsid w:val="006A39A0"/>
    <w:rsid w:val="006A3A4A"/>
    <w:rsid w:val="006A4243"/>
    <w:rsid w:val="006A475A"/>
    <w:rsid w:val="006A4B1E"/>
    <w:rsid w:val="006A4C10"/>
    <w:rsid w:val="006A54B8"/>
    <w:rsid w:val="006A5559"/>
    <w:rsid w:val="006A5622"/>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960"/>
    <w:rsid w:val="006B0A95"/>
    <w:rsid w:val="006B11E9"/>
    <w:rsid w:val="006B13E9"/>
    <w:rsid w:val="006B1BE1"/>
    <w:rsid w:val="006B2332"/>
    <w:rsid w:val="006B234C"/>
    <w:rsid w:val="006B2353"/>
    <w:rsid w:val="006B241F"/>
    <w:rsid w:val="006B270A"/>
    <w:rsid w:val="006B2831"/>
    <w:rsid w:val="006B2893"/>
    <w:rsid w:val="006B28B6"/>
    <w:rsid w:val="006B2C3A"/>
    <w:rsid w:val="006B334F"/>
    <w:rsid w:val="006B3483"/>
    <w:rsid w:val="006B3CF3"/>
    <w:rsid w:val="006B45F1"/>
    <w:rsid w:val="006B47CB"/>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B3B"/>
    <w:rsid w:val="006C3C0E"/>
    <w:rsid w:val="006C3D40"/>
    <w:rsid w:val="006C3E7E"/>
    <w:rsid w:val="006C471A"/>
    <w:rsid w:val="006C4748"/>
    <w:rsid w:val="006C4861"/>
    <w:rsid w:val="006C4A4F"/>
    <w:rsid w:val="006C4AB3"/>
    <w:rsid w:val="006C4D0A"/>
    <w:rsid w:val="006C50C6"/>
    <w:rsid w:val="006C52A8"/>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3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53C"/>
    <w:rsid w:val="006D57BF"/>
    <w:rsid w:val="006D599B"/>
    <w:rsid w:val="006D5A19"/>
    <w:rsid w:val="006D5A46"/>
    <w:rsid w:val="006D5A8B"/>
    <w:rsid w:val="006D5D25"/>
    <w:rsid w:val="006D5E27"/>
    <w:rsid w:val="006D6015"/>
    <w:rsid w:val="006D6307"/>
    <w:rsid w:val="006D64BD"/>
    <w:rsid w:val="006D659A"/>
    <w:rsid w:val="006D65D5"/>
    <w:rsid w:val="006D6ED7"/>
    <w:rsid w:val="006D71F9"/>
    <w:rsid w:val="006D7452"/>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6F6"/>
    <w:rsid w:val="006E37BC"/>
    <w:rsid w:val="006E384F"/>
    <w:rsid w:val="006E3856"/>
    <w:rsid w:val="006E3CC6"/>
    <w:rsid w:val="006E3E6E"/>
    <w:rsid w:val="006E3EE8"/>
    <w:rsid w:val="006E40FB"/>
    <w:rsid w:val="006E4358"/>
    <w:rsid w:val="006E45D2"/>
    <w:rsid w:val="006E4601"/>
    <w:rsid w:val="006E47A5"/>
    <w:rsid w:val="006E47E8"/>
    <w:rsid w:val="006E4B20"/>
    <w:rsid w:val="006E4F0F"/>
    <w:rsid w:val="006E5532"/>
    <w:rsid w:val="006E5597"/>
    <w:rsid w:val="006E5CFE"/>
    <w:rsid w:val="006E5E97"/>
    <w:rsid w:val="006E60FF"/>
    <w:rsid w:val="006E619B"/>
    <w:rsid w:val="006E6C3F"/>
    <w:rsid w:val="006E6CB8"/>
    <w:rsid w:val="006E6D1A"/>
    <w:rsid w:val="006E6D61"/>
    <w:rsid w:val="006E6F3B"/>
    <w:rsid w:val="006E70D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B56"/>
    <w:rsid w:val="006F2C01"/>
    <w:rsid w:val="006F35B2"/>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0CA6"/>
    <w:rsid w:val="0070114D"/>
    <w:rsid w:val="007012F0"/>
    <w:rsid w:val="007013E1"/>
    <w:rsid w:val="00701453"/>
    <w:rsid w:val="007014DC"/>
    <w:rsid w:val="00701A06"/>
    <w:rsid w:val="00701A5F"/>
    <w:rsid w:val="007023DA"/>
    <w:rsid w:val="007024C7"/>
    <w:rsid w:val="007026B6"/>
    <w:rsid w:val="007026EB"/>
    <w:rsid w:val="0070284E"/>
    <w:rsid w:val="00702D7A"/>
    <w:rsid w:val="00702FE2"/>
    <w:rsid w:val="00703535"/>
    <w:rsid w:val="007037FC"/>
    <w:rsid w:val="00703998"/>
    <w:rsid w:val="00703B27"/>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6FF6"/>
    <w:rsid w:val="0070735D"/>
    <w:rsid w:val="00707485"/>
    <w:rsid w:val="00707A43"/>
    <w:rsid w:val="00707AEE"/>
    <w:rsid w:val="00710000"/>
    <w:rsid w:val="007102EB"/>
    <w:rsid w:val="0071030A"/>
    <w:rsid w:val="00710662"/>
    <w:rsid w:val="0071094D"/>
    <w:rsid w:val="00710A41"/>
    <w:rsid w:val="00710CA3"/>
    <w:rsid w:val="00711004"/>
    <w:rsid w:val="0071123C"/>
    <w:rsid w:val="00711254"/>
    <w:rsid w:val="007113D3"/>
    <w:rsid w:val="00711B01"/>
    <w:rsid w:val="00711BB4"/>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9DD"/>
    <w:rsid w:val="00714A88"/>
    <w:rsid w:val="00714BCC"/>
    <w:rsid w:val="0071508E"/>
    <w:rsid w:val="007154BB"/>
    <w:rsid w:val="00715624"/>
    <w:rsid w:val="0071598A"/>
    <w:rsid w:val="007162E3"/>
    <w:rsid w:val="0071649F"/>
    <w:rsid w:val="00716798"/>
    <w:rsid w:val="007167DF"/>
    <w:rsid w:val="007169EC"/>
    <w:rsid w:val="00716B9D"/>
    <w:rsid w:val="00716C68"/>
    <w:rsid w:val="00716F24"/>
    <w:rsid w:val="007170FF"/>
    <w:rsid w:val="00717184"/>
    <w:rsid w:val="00717261"/>
    <w:rsid w:val="007175D9"/>
    <w:rsid w:val="007176B1"/>
    <w:rsid w:val="00717876"/>
    <w:rsid w:val="007178DB"/>
    <w:rsid w:val="007178DD"/>
    <w:rsid w:val="00717B64"/>
    <w:rsid w:val="00717F4A"/>
    <w:rsid w:val="00717F8F"/>
    <w:rsid w:val="0072016E"/>
    <w:rsid w:val="00720617"/>
    <w:rsid w:val="00720678"/>
    <w:rsid w:val="0072096B"/>
    <w:rsid w:val="00720DB2"/>
    <w:rsid w:val="007210DC"/>
    <w:rsid w:val="0072115B"/>
    <w:rsid w:val="007212B4"/>
    <w:rsid w:val="007214F6"/>
    <w:rsid w:val="007219F1"/>
    <w:rsid w:val="00721A17"/>
    <w:rsid w:val="00721C15"/>
    <w:rsid w:val="00722269"/>
    <w:rsid w:val="00722578"/>
    <w:rsid w:val="0072257E"/>
    <w:rsid w:val="007225C0"/>
    <w:rsid w:val="0072285C"/>
    <w:rsid w:val="00722AEA"/>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508"/>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5"/>
    <w:rsid w:val="0073316B"/>
    <w:rsid w:val="00733353"/>
    <w:rsid w:val="007333D0"/>
    <w:rsid w:val="00733923"/>
    <w:rsid w:val="007339ED"/>
    <w:rsid w:val="0073419A"/>
    <w:rsid w:val="007344B8"/>
    <w:rsid w:val="0073458A"/>
    <w:rsid w:val="00734616"/>
    <w:rsid w:val="0073461F"/>
    <w:rsid w:val="00734AF4"/>
    <w:rsid w:val="00735196"/>
    <w:rsid w:val="00735257"/>
    <w:rsid w:val="00735890"/>
    <w:rsid w:val="00735C7C"/>
    <w:rsid w:val="00735F42"/>
    <w:rsid w:val="00736222"/>
    <w:rsid w:val="00736464"/>
    <w:rsid w:val="007364D4"/>
    <w:rsid w:val="0073664A"/>
    <w:rsid w:val="0073675B"/>
    <w:rsid w:val="0073696A"/>
    <w:rsid w:val="007370C6"/>
    <w:rsid w:val="007372A0"/>
    <w:rsid w:val="00737793"/>
    <w:rsid w:val="00737D5B"/>
    <w:rsid w:val="00737E4D"/>
    <w:rsid w:val="00737FB7"/>
    <w:rsid w:val="00740212"/>
    <w:rsid w:val="007404CA"/>
    <w:rsid w:val="00740541"/>
    <w:rsid w:val="00740672"/>
    <w:rsid w:val="00740704"/>
    <w:rsid w:val="007408D3"/>
    <w:rsid w:val="00740A6F"/>
    <w:rsid w:val="00740B3B"/>
    <w:rsid w:val="00740E4A"/>
    <w:rsid w:val="00740EB3"/>
    <w:rsid w:val="0074100D"/>
    <w:rsid w:val="00741210"/>
    <w:rsid w:val="00741608"/>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5F0"/>
    <w:rsid w:val="00752656"/>
    <w:rsid w:val="00752A92"/>
    <w:rsid w:val="00752C30"/>
    <w:rsid w:val="00752C53"/>
    <w:rsid w:val="00752C88"/>
    <w:rsid w:val="00752D7F"/>
    <w:rsid w:val="00752F27"/>
    <w:rsid w:val="00753476"/>
    <w:rsid w:val="007534F3"/>
    <w:rsid w:val="00753568"/>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051"/>
    <w:rsid w:val="007575FF"/>
    <w:rsid w:val="007576CD"/>
    <w:rsid w:val="00757727"/>
    <w:rsid w:val="00757905"/>
    <w:rsid w:val="00757AA1"/>
    <w:rsid w:val="00757CE9"/>
    <w:rsid w:val="00757EA3"/>
    <w:rsid w:val="007601BC"/>
    <w:rsid w:val="00760239"/>
    <w:rsid w:val="007606BE"/>
    <w:rsid w:val="00760CDB"/>
    <w:rsid w:val="00760CE8"/>
    <w:rsid w:val="00761049"/>
    <w:rsid w:val="0076154C"/>
    <w:rsid w:val="007615AC"/>
    <w:rsid w:val="007615BB"/>
    <w:rsid w:val="007621D3"/>
    <w:rsid w:val="007624CD"/>
    <w:rsid w:val="00762686"/>
    <w:rsid w:val="007627D4"/>
    <w:rsid w:val="007627E0"/>
    <w:rsid w:val="00762BF6"/>
    <w:rsid w:val="00762C32"/>
    <w:rsid w:val="00762D90"/>
    <w:rsid w:val="00763703"/>
    <w:rsid w:val="00763B4A"/>
    <w:rsid w:val="0076405F"/>
    <w:rsid w:val="00764D0C"/>
    <w:rsid w:val="00764F42"/>
    <w:rsid w:val="0076501D"/>
    <w:rsid w:val="00765188"/>
    <w:rsid w:val="0076524B"/>
    <w:rsid w:val="00765538"/>
    <w:rsid w:val="00765DC4"/>
    <w:rsid w:val="00766444"/>
    <w:rsid w:val="00766653"/>
    <w:rsid w:val="007666AD"/>
    <w:rsid w:val="007666EA"/>
    <w:rsid w:val="00766A0A"/>
    <w:rsid w:val="00766B5D"/>
    <w:rsid w:val="00766B9A"/>
    <w:rsid w:val="00766EB9"/>
    <w:rsid w:val="00766F5F"/>
    <w:rsid w:val="00766FB3"/>
    <w:rsid w:val="007670C6"/>
    <w:rsid w:val="007671C2"/>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6F1"/>
    <w:rsid w:val="0077677C"/>
    <w:rsid w:val="00776809"/>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6E5D"/>
    <w:rsid w:val="00787487"/>
    <w:rsid w:val="00787A88"/>
    <w:rsid w:val="00787D57"/>
    <w:rsid w:val="00790090"/>
    <w:rsid w:val="00790ADE"/>
    <w:rsid w:val="00790DC5"/>
    <w:rsid w:val="00790E49"/>
    <w:rsid w:val="007910BC"/>
    <w:rsid w:val="007912D1"/>
    <w:rsid w:val="007915FC"/>
    <w:rsid w:val="0079162D"/>
    <w:rsid w:val="0079177A"/>
    <w:rsid w:val="00791A3E"/>
    <w:rsid w:val="00791E67"/>
    <w:rsid w:val="00792A31"/>
    <w:rsid w:val="00792C4C"/>
    <w:rsid w:val="007931F9"/>
    <w:rsid w:val="00793274"/>
    <w:rsid w:val="007935E6"/>
    <w:rsid w:val="007936A9"/>
    <w:rsid w:val="00793803"/>
    <w:rsid w:val="007939B7"/>
    <w:rsid w:val="00793ABB"/>
    <w:rsid w:val="00793FD1"/>
    <w:rsid w:val="007945AE"/>
    <w:rsid w:val="007945FF"/>
    <w:rsid w:val="00795136"/>
    <w:rsid w:val="0079524A"/>
    <w:rsid w:val="00795284"/>
    <w:rsid w:val="007952F7"/>
    <w:rsid w:val="007953BF"/>
    <w:rsid w:val="00795C0C"/>
    <w:rsid w:val="00795F01"/>
    <w:rsid w:val="0079637C"/>
    <w:rsid w:val="007965CE"/>
    <w:rsid w:val="00796608"/>
    <w:rsid w:val="00796622"/>
    <w:rsid w:val="00796874"/>
    <w:rsid w:val="00796898"/>
    <w:rsid w:val="00796EE3"/>
    <w:rsid w:val="00796FAC"/>
    <w:rsid w:val="0079710A"/>
    <w:rsid w:val="00797252"/>
    <w:rsid w:val="007978B1"/>
    <w:rsid w:val="0079792C"/>
    <w:rsid w:val="0079796C"/>
    <w:rsid w:val="00797ACB"/>
    <w:rsid w:val="00797E60"/>
    <w:rsid w:val="00797E92"/>
    <w:rsid w:val="00797F1C"/>
    <w:rsid w:val="007A026B"/>
    <w:rsid w:val="007A0491"/>
    <w:rsid w:val="007A0539"/>
    <w:rsid w:val="007A05A5"/>
    <w:rsid w:val="007A0BC7"/>
    <w:rsid w:val="007A0F96"/>
    <w:rsid w:val="007A1150"/>
    <w:rsid w:val="007A1C4C"/>
    <w:rsid w:val="007A1F0B"/>
    <w:rsid w:val="007A23A6"/>
    <w:rsid w:val="007A2417"/>
    <w:rsid w:val="007A24AF"/>
    <w:rsid w:val="007A2556"/>
    <w:rsid w:val="007A25A6"/>
    <w:rsid w:val="007A25D4"/>
    <w:rsid w:val="007A27E7"/>
    <w:rsid w:val="007A2972"/>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5FF1"/>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D25"/>
    <w:rsid w:val="007B0D8E"/>
    <w:rsid w:val="007B0E7A"/>
    <w:rsid w:val="007B0EA9"/>
    <w:rsid w:val="007B0EC7"/>
    <w:rsid w:val="007B119A"/>
    <w:rsid w:val="007B1599"/>
    <w:rsid w:val="007B163B"/>
    <w:rsid w:val="007B165E"/>
    <w:rsid w:val="007B1863"/>
    <w:rsid w:val="007B1A1B"/>
    <w:rsid w:val="007B1C7D"/>
    <w:rsid w:val="007B20A3"/>
    <w:rsid w:val="007B2411"/>
    <w:rsid w:val="007B2BE4"/>
    <w:rsid w:val="007B3757"/>
    <w:rsid w:val="007B378C"/>
    <w:rsid w:val="007B3903"/>
    <w:rsid w:val="007B399B"/>
    <w:rsid w:val="007B3AE5"/>
    <w:rsid w:val="007B3CEF"/>
    <w:rsid w:val="007B3E01"/>
    <w:rsid w:val="007B4A6D"/>
    <w:rsid w:val="007B4EC1"/>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B68"/>
    <w:rsid w:val="007B7CCB"/>
    <w:rsid w:val="007C03A0"/>
    <w:rsid w:val="007C0510"/>
    <w:rsid w:val="007C078A"/>
    <w:rsid w:val="007C0BBA"/>
    <w:rsid w:val="007C0E4F"/>
    <w:rsid w:val="007C0EC1"/>
    <w:rsid w:val="007C116E"/>
    <w:rsid w:val="007C1DE4"/>
    <w:rsid w:val="007C1EB7"/>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9D4"/>
    <w:rsid w:val="007C4E98"/>
    <w:rsid w:val="007C512A"/>
    <w:rsid w:val="007C53A0"/>
    <w:rsid w:val="007C53D5"/>
    <w:rsid w:val="007C560A"/>
    <w:rsid w:val="007C5BBB"/>
    <w:rsid w:val="007C5C61"/>
    <w:rsid w:val="007C6108"/>
    <w:rsid w:val="007C628F"/>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1B4"/>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3D9"/>
    <w:rsid w:val="007E64A1"/>
    <w:rsid w:val="007E6891"/>
    <w:rsid w:val="007E6A33"/>
    <w:rsid w:val="007E6A91"/>
    <w:rsid w:val="007E6C21"/>
    <w:rsid w:val="007E6F0B"/>
    <w:rsid w:val="007E70C2"/>
    <w:rsid w:val="007E7217"/>
    <w:rsid w:val="007E7B80"/>
    <w:rsid w:val="007E7FEE"/>
    <w:rsid w:val="007E7FFB"/>
    <w:rsid w:val="007F04CF"/>
    <w:rsid w:val="007F04D9"/>
    <w:rsid w:val="007F0920"/>
    <w:rsid w:val="007F1090"/>
    <w:rsid w:val="007F111A"/>
    <w:rsid w:val="007F196C"/>
    <w:rsid w:val="007F1ADB"/>
    <w:rsid w:val="007F1DE8"/>
    <w:rsid w:val="007F1E15"/>
    <w:rsid w:val="007F2234"/>
    <w:rsid w:val="007F243B"/>
    <w:rsid w:val="007F25F3"/>
    <w:rsid w:val="007F2AEE"/>
    <w:rsid w:val="007F2F88"/>
    <w:rsid w:val="007F35A7"/>
    <w:rsid w:val="007F39FD"/>
    <w:rsid w:val="007F3C2D"/>
    <w:rsid w:val="007F3FB6"/>
    <w:rsid w:val="007F3FE1"/>
    <w:rsid w:val="007F4A31"/>
    <w:rsid w:val="007F4B3A"/>
    <w:rsid w:val="007F4BD3"/>
    <w:rsid w:val="007F4DD0"/>
    <w:rsid w:val="007F5667"/>
    <w:rsid w:val="007F56EF"/>
    <w:rsid w:val="007F5AB6"/>
    <w:rsid w:val="007F5BA3"/>
    <w:rsid w:val="007F5CAD"/>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3D1"/>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5B8"/>
    <w:rsid w:val="008116AC"/>
    <w:rsid w:val="00811999"/>
    <w:rsid w:val="00811E8F"/>
    <w:rsid w:val="0081223D"/>
    <w:rsid w:val="00812434"/>
    <w:rsid w:val="008124F1"/>
    <w:rsid w:val="00812F59"/>
    <w:rsid w:val="00813ABB"/>
    <w:rsid w:val="00813CCC"/>
    <w:rsid w:val="00813E91"/>
    <w:rsid w:val="00813F55"/>
    <w:rsid w:val="0081412E"/>
    <w:rsid w:val="00814522"/>
    <w:rsid w:val="0081469E"/>
    <w:rsid w:val="008147D7"/>
    <w:rsid w:val="00814EA3"/>
    <w:rsid w:val="00815322"/>
    <w:rsid w:val="00815353"/>
    <w:rsid w:val="00815444"/>
    <w:rsid w:val="00815584"/>
    <w:rsid w:val="00815640"/>
    <w:rsid w:val="008156C1"/>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0D27"/>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2CD2"/>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BF9"/>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3F6"/>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0F"/>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BA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DD7"/>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4E4"/>
    <w:rsid w:val="00856520"/>
    <w:rsid w:val="0085677D"/>
    <w:rsid w:val="00856967"/>
    <w:rsid w:val="00857531"/>
    <w:rsid w:val="00857D2C"/>
    <w:rsid w:val="00857EA0"/>
    <w:rsid w:val="00857EA7"/>
    <w:rsid w:val="0086009E"/>
    <w:rsid w:val="008608A9"/>
    <w:rsid w:val="00860CA7"/>
    <w:rsid w:val="00860D25"/>
    <w:rsid w:val="00861197"/>
    <w:rsid w:val="00861684"/>
    <w:rsid w:val="008619AC"/>
    <w:rsid w:val="0086208D"/>
    <w:rsid w:val="00862185"/>
    <w:rsid w:val="00862398"/>
    <w:rsid w:val="008627A3"/>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5A5"/>
    <w:rsid w:val="008646BF"/>
    <w:rsid w:val="00864BDA"/>
    <w:rsid w:val="00864E02"/>
    <w:rsid w:val="00864E57"/>
    <w:rsid w:val="00864E70"/>
    <w:rsid w:val="00864F98"/>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A3E"/>
    <w:rsid w:val="00871B4A"/>
    <w:rsid w:val="00871C18"/>
    <w:rsid w:val="00871D5C"/>
    <w:rsid w:val="00871FA5"/>
    <w:rsid w:val="00871FB2"/>
    <w:rsid w:val="008720CB"/>
    <w:rsid w:val="008726E9"/>
    <w:rsid w:val="00872B28"/>
    <w:rsid w:val="00872BAF"/>
    <w:rsid w:val="00872C22"/>
    <w:rsid w:val="00872CB4"/>
    <w:rsid w:val="00872E74"/>
    <w:rsid w:val="00872F3A"/>
    <w:rsid w:val="008732C0"/>
    <w:rsid w:val="008733DC"/>
    <w:rsid w:val="008735A8"/>
    <w:rsid w:val="008735E2"/>
    <w:rsid w:val="00873DCE"/>
    <w:rsid w:val="00873E03"/>
    <w:rsid w:val="0087421F"/>
    <w:rsid w:val="008743AE"/>
    <w:rsid w:val="008747EC"/>
    <w:rsid w:val="00874B40"/>
    <w:rsid w:val="00874D4A"/>
    <w:rsid w:val="0087615D"/>
    <w:rsid w:val="008761F6"/>
    <w:rsid w:val="00876862"/>
    <w:rsid w:val="00876CEF"/>
    <w:rsid w:val="00876EBE"/>
    <w:rsid w:val="00877041"/>
    <w:rsid w:val="00877081"/>
    <w:rsid w:val="0087715D"/>
    <w:rsid w:val="0087723C"/>
    <w:rsid w:val="00877530"/>
    <w:rsid w:val="008777D0"/>
    <w:rsid w:val="0087792A"/>
    <w:rsid w:val="00877AFA"/>
    <w:rsid w:val="00877D8F"/>
    <w:rsid w:val="008802D3"/>
    <w:rsid w:val="00880878"/>
    <w:rsid w:val="00880E4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AB0"/>
    <w:rsid w:val="00885007"/>
    <w:rsid w:val="0088587E"/>
    <w:rsid w:val="0088590B"/>
    <w:rsid w:val="008859F9"/>
    <w:rsid w:val="00885CC4"/>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861"/>
    <w:rsid w:val="00895A77"/>
    <w:rsid w:val="00895D03"/>
    <w:rsid w:val="00896138"/>
    <w:rsid w:val="008961CF"/>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5D"/>
    <w:rsid w:val="008A20BA"/>
    <w:rsid w:val="008A2138"/>
    <w:rsid w:val="008A21DC"/>
    <w:rsid w:val="008A26D9"/>
    <w:rsid w:val="008A2B1B"/>
    <w:rsid w:val="008A2DA4"/>
    <w:rsid w:val="008A3228"/>
    <w:rsid w:val="008A354A"/>
    <w:rsid w:val="008A373F"/>
    <w:rsid w:val="008A3D89"/>
    <w:rsid w:val="008A42A0"/>
    <w:rsid w:val="008A42F6"/>
    <w:rsid w:val="008A4813"/>
    <w:rsid w:val="008A481E"/>
    <w:rsid w:val="008A485C"/>
    <w:rsid w:val="008A4960"/>
    <w:rsid w:val="008A4987"/>
    <w:rsid w:val="008A4ABE"/>
    <w:rsid w:val="008A4CC8"/>
    <w:rsid w:val="008A54AA"/>
    <w:rsid w:val="008A56CB"/>
    <w:rsid w:val="008A575E"/>
    <w:rsid w:val="008A5824"/>
    <w:rsid w:val="008A5828"/>
    <w:rsid w:val="008A5A8E"/>
    <w:rsid w:val="008A5EB1"/>
    <w:rsid w:val="008A700F"/>
    <w:rsid w:val="008A7588"/>
    <w:rsid w:val="008A7DCD"/>
    <w:rsid w:val="008A7FB3"/>
    <w:rsid w:val="008B0090"/>
    <w:rsid w:val="008B0210"/>
    <w:rsid w:val="008B0319"/>
    <w:rsid w:val="008B0563"/>
    <w:rsid w:val="008B076E"/>
    <w:rsid w:val="008B0BED"/>
    <w:rsid w:val="008B0E24"/>
    <w:rsid w:val="008B0FB1"/>
    <w:rsid w:val="008B0FB7"/>
    <w:rsid w:val="008B154B"/>
    <w:rsid w:val="008B1788"/>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05A"/>
    <w:rsid w:val="008B4213"/>
    <w:rsid w:val="008B4663"/>
    <w:rsid w:val="008B4C9D"/>
    <w:rsid w:val="008B4D4A"/>
    <w:rsid w:val="008B50EA"/>
    <w:rsid w:val="008B5331"/>
    <w:rsid w:val="008B533B"/>
    <w:rsid w:val="008B5AAC"/>
    <w:rsid w:val="008B5B5B"/>
    <w:rsid w:val="008B5C0B"/>
    <w:rsid w:val="008B5C59"/>
    <w:rsid w:val="008B6601"/>
    <w:rsid w:val="008B6849"/>
    <w:rsid w:val="008B6868"/>
    <w:rsid w:val="008B6ED7"/>
    <w:rsid w:val="008B71A8"/>
    <w:rsid w:val="008B7793"/>
    <w:rsid w:val="008B79F4"/>
    <w:rsid w:val="008B7AEA"/>
    <w:rsid w:val="008B7C3B"/>
    <w:rsid w:val="008B7E48"/>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5D"/>
    <w:rsid w:val="008D02FD"/>
    <w:rsid w:val="008D0417"/>
    <w:rsid w:val="008D0892"/>
    <w:rsid w:val="008D0E5F"/>
    <w:rsid w:val="008D1277"/>
    <w:rsid w:val="008D181A"/>
    <w:rsid w:val="008D19DF"/>
    <w:rsid w:val="008D21C5"/>
    <w:rsid w:val="008D2368"/>
    <w:rsid w:val="008D2654"/>
    <w:rsid w:val="008D2A4E"/>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7332"/>
    <w:rsid w:val="008D742C"/>
    <w:rsid w:val="008D74E7"/>
    <w:rsid w:val="008D7C9F"/>
    <w:rsid w:val="008D7FA3"/>
    <w:rsid w:val="008E00C9"/>
    <w:rsid w:val="008E035C"/>
    <w:rsid w:val="008E06D9"/>
    <w:rsid w:val="008E06F8"/>
    <w:rsid w:val="008E0817"/>
    <w:rsid w:val="008E0A85"/>
    <w:rsid w:val="008E0E0F"/>
    <w:rsid w:val="008E0EFE"/>
    <w:rsid w:val="008E0F2D"/>
    <w:rsid w:val="008E12CE"/>
    <w:rsid w:val="008E136E"/>
    <w:rsid w:val="008E14F8"/>
    <w:rsid w:val="008E155F"/>
    <w:rsid w:val="008E183E"/>
    <w:rsid w:val="008E1C42"/>
    <w:rsid w:val="008E1D4C"/>
    <w:rsid w:val="008E1DFB"/>
    <w:rsid w:val="008E1FEB"/>
    <w:rsid w:val="008E2208"/>
    <w:rsid w:val="008E22B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6EAF"/>
    <w:rsid w:val="008E75BC"/>
    <w:rsid w:val="008E7D83"/>
    <w:rsid w:val="008E7DA3"/>
    <w:rsid w:val="008F0068"/>
    <w:rsid w:val="008F01DA"/>
    <w:rsid w:val="008F0400"/>
    <w:rsid w:val="008F0759"/>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2EFD"/>
    <w:rsid w:val="008F32FF"/>
    <w:rsid w:val="008F3513"/>
    <w:rsid w:val="008F4097"/>
    <w:rsid w:val="008F40DF"/>
    <w:rsid w:val="008F4284"/>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A5B"/>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811"/>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7FC"/>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1A2"/>
    <w:rsid w:val="00913618"/>
    <w:rsid w:val="00913A9D"/>
    <w:rsid w:val="00913AEF"/>
    <w:rsid w:val="00913F90"/>
    <w:rsid w:val="009142AC"/>
    <w:rsid w:val="00914544"/>
    <w:rsid w:val="00914814"/>
    <w:rsid w:val="00914BC0"/>
    <w:rsid w:val="00914E10"/>
    <w:rsid w:val="00914E78"/>
    <w:rsid w:val="0091574E"/>
    <w:rsid w:val="00915809"/>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3C85"/>
    <w:rsid w:val="0092444B"/>
    <w:rsid w:val="00924553"/>
    <w:rsid w:val="009246D4"/>
    <w:rsid w:val="00924817"/>
    <w:rsid w:val="009249E6"/>
    <w:rsid w:val="00925586"/>
    <w:rsid w:val="0092564B"/>
    <w:rsid w:val="0092589C"/>
    <w:rsid w:val="00925AD3"/>
    <w:rsid w:val="00925BA7"/>
    <w:rsid w:val="00925D3F"/>
    <w:rsid w:val="00925F00"/>
    <w:rsid w:val="00925F2A"/>
    <w:rsid w:val="00926247"/>
    <w:rsid w:val="0092631B"/>
    <w:rsid w:val="00926369"/>
    <w:rsid w:val="0092642F"/>
    <w:rsid w:val="00926778"/>
    <w:rsid w:val="00926F1A"/>
    <w:rsid w:val="00926FF9"/>
    <w:rsid w:val="00927018"/>
    <w:rsid w:val="009270DE"/>
    <w:rsid w:val="0092710C"/>
    <w:rsid w:val="009272DF"/>
    <w:rsid w:val="00927531"/>
    <w:rsid w:val="009276FE"/>
    <w:rsid w:val="00927800"/>
    <w:rsid w:val="009278B7"/>
    <w:rsid w:val="009278CF"/>
    <w:rsid w:val="009279C2"/>
    <w:rsid w:val="00927B27"/>
    <w:rsid w:val="00927CA8"/>
    <w:rsid w:val="00927D5B"/>
    <w:rsid w:val="00927D62"/>
    <w:rsid w:val="00927E50"/>
    <w:rsid w:val="009300DE"/>
    <w:rsid w:val="0093018A"/>
    <w:rsid w:val="0093048E"/>
    <w:rsid w:val="00930513"/>
    <w:rsid w:val="00930E41"/>
    <w:rsid w:val="009311E5"/>
    <w:rsid w:val="0093166D"/>
    <w:rsid w:val="009322C5"/>
    <w:rsid w:val="009324A9"/>
    <w:rsid w:val="0093251E"/>
    <w:rsid w:val="00932567"/>
    <w:rsid w:val="009328C9"/>
    <w:rsid w:val="00932A2D"/>
    <w:rsid w:val="00932DAD"/>
    <w:rsid w:val="009331F7"/>
    <w:rsid w:val="0093346D"/>
    <w:rsid w:val="009335B7"/>
    <w:rsid w:val="009336DC"/>
    <w:rsid w:val="00933AC6"/>
    <w:rsid w:val="00933BBB"/>
    <w:rsid w:val="0093477A"/>
    <w:rsid w:val="009348F8"/>
    <w:rsid w:val="00934946"/>
    <w:rsid w:val="00934EB8"/>
    <w:rsid w:val="00934EC0"/>
    <w:rsid w:val="00934EEC"/>
    <w:rsid w:val="00934FEC"/>
    <w:rsid w:val="00935069"/>
    <w:rsid w:val="009353A6"/>
    <w:rsid w:val="009354BE"/>
    <w:rsid w:val="00935571"/>
    <w:rsid w:val="0093592B"/>
    <w:rsid w:val="00935C5A"/>
    <w:rsid w:val="00935C65"/>
    <w:rsid w:val="00935EA6"/>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069"/>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50433"/>
    <w:rsid w:val="00950C64"/>
    <w:rsid w:val="00950F74"/>
    <w:rsid w:val="009511D4"/>
    <w:rsid w:val="009514CC"/>
    <w:rsid w:val="00951818"/>
    <w:rsid w:val="00951A8C"/>
    <w:rsid w:val="00951AD0"/>
    <w:rsid w:val="00951B04"/>
    <w:rsid w:val="00951BF3"/>
    <w:rsid w:val="009520D1"/>
    <w:rsid w:val="00952434"/>
    <w:rsid w:val="00952803"/>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17D"/>
    <w:rsid w:val="0095530E"/>
    <w:rsid w:val="009553DD"/>
    <w:rsid w:val="009554EA"/>
    <w:rsid w:val="009556F9"/>
    <w:rsid w:val="00955B35"/>
    <w:rsid w:val="00955F39"/>
    <w:rsid w:val="009566C3"/>
    <w:rsid w:val="009569BF"/>
    <w:rsid w:val="00956BE5"/>
    <w:rsid w:val="00956C7C"/>
    <w:rsid w:val="00956EAC"/>
    <w:rsid w:val="00956F81"/>
    <w:rsid w:val="009570C5"/>
    <w:rsid w:val="00957188"/>
    <w:rsid w:val="00957264"/>
    <w:rsid w:val="00957331"/>
    <w:rsid w:val="0095749F"/>
    <w:rsid w:val="0095787E"/>
    <w:rsid w:val="009601A1"/>
    <w:rsid w:val="009601EF"/>
    <w:rsid w:val="009604D6"/>
    <w:rsid w:val="009605CF"/>
    <w:rsid w:val="0096066F"/>
    <w:rsid w:val="00960A6D"/>
    <w:rsid w:val="009612CE"/>
    <w:rsid w:val="0096151C"/>
    <w:rsid w:val="009615C8"/>
    <w:rsid w:val="009619C4"/>
    <w:rsid w:val="00961D2A"/>
    <w:rsid w:val="00962367"/>
    <w:rsid w:val="009623E7"/>
    <w:rsid w:val="009624CD"/>
    <w:rsid w:val="009627AF"/>
    <w:rsid w:val="009627D8"/>
    <w:rsid w:val="009629E1"/>
    <w:rsid w:val="00962F24"/>
    <w:rsid w:val="0096320A"/>
    <w:rsid w:val="00963369"/>
    <w:rsid w:val="009633E2"/>
    <w:rsid w:val="0096356F"/>
    <w:rsid w:val="00963DBB"/>
    <w:rsid w:val="00964009"/>
    <w:rsid w:val="00964173"/>
    <w:rsid w:val="00964331"/>
    <w:rsid w:val="00964478"/>
    <w:rsid w:val="00964525"/>
    <w:rsid w:val="009645C1"/>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CEA"/>
    <w:rsid w:val="00970D1F"/>
    <w:rsid w:val="00970EB2"/>
    <w:rsid w:val="00971254"/>
    <w:rsid w:val="0097160D"/>
    <w:rsid w:val="009717A5"/>
    <w:rsid w:val="00971938"/>
    <w:rsid w:val="00971CBC"/>
    <w:rsid w:val="00971E2D"/>
    <w:rsid w:val="00971F9A"/>
    <w:rsid w:val="00972051"/>
    <w:rsid w:val="009723E4"/>
    <w:rsid w:val="009725CD"/>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3C2"/>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0A"/>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0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6C7"/>
    <w:rsid w:val="00992842"/>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105"/>
    <w:rsid w:val="009A02E7"/>
    <w:rsid w:val="009A0C15"/>
    <w:rsid w:val="009A1094"/>
    <w:rsid w:val="009A11C4"/>
    <w:rsid w:val="009A128C"/>
    <w:rsid w:val="009A13AD"/>
    <w:rsid w:val="009A1733"/>
    <w:rsid w:val="009A1949"/>
    <w:rsid w:val="009A1A6A"/>
    <w:rsid w:val="009A1D8B"/>
    <w:rsid w:val="009A1DD6"/>
    <w:rsid w:val="009A1EC6"/>
    <w:rsid w:val="009A1FF7"/>
    <w:rsid w:val="009A2086"/>
    <w:rsid w:val="009A2122"/>
    <w:rsid w:val="009A26F9"/>
    <w:rsid w:val="009A277B"/>
    <w:rsid w:val="009A2C31"/>
    <w:rsid w:val="009A2DF9"/>
    <w:rsid w:val="009A2F6A"/>
    <w:rsid w:val="009A313F"/>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6238"/>
    <w:rsid w:val="009A6759"/>
    <w:rsid w:val="009A6AA8"/>
    <w:rsid w:val="009A6C89"/>
    <w:rsid w:val="009A6CF4"/>
    <w:rsid w:val="009A6D71"/>
    <w:rsid w:val="009A7126"/>
    <w:rsid w:val="009A77BD"/>
    <w:rsid w:val="009A7E2B"/>
    <w:rsid w:val="009A7EE7"/>
    <w:rsid w:val="009B01CF"/>
    <w:rsid w:val="009B0225"/>
    <w:rsid w:val="009B05A6"/>
    <w:rsid w:val="009B1287"/>
    <w:rsid w:val="009B1407"/>
    <w:rsid w:val="009B1864"/>
    <w:rsid w:val="009B1C7B"/>
    <w:rsid w:val="009B1D58"/>
    <w:rsid w:val="009B2180"/>
    <w:rsid w:val="009B22C2"/>
    <w:rsid w:val="009B30FE"/>
    <w:rsid w:val="009B3114"/>
    <w:rsid w:val="009B3121"/>
    <w:rsid w:val="009B339E"/>
    <w:rsid w:val="009B35AF"/>
    <w:rsid w:val="009B35F4"/>
    <w:rsid w:val="009B3729"/>
    <w:rsid w:val="009B39E5"/>
    <w:rsid w:val="009B3C61"/>
    <w:rsid w:val="009B3CAB"/>
    <w:rsid w:val="009B3D5D"/>
    <w:rsid w:val="009B3F0A"/>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1E"/>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429"/>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6F0"/>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3F38"/>
    <w:rsid w:val="009D4309"/>
    <w:rsid w:val="009D4667"/>
    <w:rsid w:val="009D4711"/>
    <w:rsid w:val="009D4743"/>
    <w:rsid w:val="009D49FC"/>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52E"/>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9D2"/>
    <w:rsid w:val="009E6B26"/>
    <w:rsid w:val="009E6B8E"/>
    <w:rsid w:val="009E7228"/>
    <w:rsid w:val="009E733D"/>
    <w:rsid w:val="009E7406"/>
    <w:rsid w:val="009E7448"/>
    <w:rsid w:val="009E74C3"/>
    <w:rsid w:val="009E77BB"/>
    <w:rsid w:val="009E7F36"/>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1BB"/>
    <w:rsid w:val="009F3266"/>
    <w:rsid w:val="009F3ACA"/>
    <w:rsid w:val="009F3AD5"/>
    <w:rsid w:val="009F3B67"/>
    <w:rsid w:val="009F3C89"/>
    <w:rsid w:val="009F3DFA"/>
    <w:rsid w:val="009F42AD"/>
    <w:rsid w:val="009F442E"/>
    <w:rsid w:val="009F5288"/>
    <w:rsid w:val="009F54A4"/>
    <w:rsid w:val="009F5594"/>
    <w:rsid w:val="009F566A"/>
    <w:rsid w:val="009F5A54"/>
    <w:rsid w:val="009F5C1E"/>
    <w:rsid w:val="009F5C9A"/>
    <w:rsid w:val="009F62BB"/>
    <w:rsid w:val="009F6826"/>
    <w:rsid w:val="009F699C"/>
    <w:rsid w:val="009F70C6"/>
    <w:rsid w:val="009F7447"/>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06A"/>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21"/>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2FC6"/>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4C3"/>
    <w:rsid w:val="00A2072C"/>
    <w:rsid w:val="00A208E9"/>
    <w:rsid w:val="00A209D3"/>
    <w:rsid w:val="00A20EF2"/>
    <w:rsid w:val="00A211C5"/>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0CF"/>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17A4"/>
    <w:rsid w:val="00A3199D"/>
    <w:rsid w:val="00A321E1"/>
    <w:rsid w:val="00A3243E"/>
    <w:rsid w:val="00A32546"/>
    <w:rsid w:val="00A32765"/>
    <w:rsid w:val="00A32B3E"/>
    <w:rsid w:val="00A32B69"/>
    <w:rsid w:val="00A32C11"/>
    <w:rsid w:val="00A32C6F"/>
    <w:rsid w:val="00A33AA0"/>
    <w:rsid w:val="00A33B43"/>
    <w:rsid w:val="00A33EB4"/>
    <w:rsid w:val="00A341DF"/>
    <w:rsid w:val="00A3454F"/>
    <w:rsid w:val="00A34A16"/>
    <w:rsid w:val="00A34BFA"/>
    <w:rsid w:val="00A34F54"/>
    <w:rsid w:val="00A35103"/>
    <w:rsid w:val="00A35215"/>
    <w:rsid w:val="00A35478"/>
    <w:rsid w:val="00A35841"/>
    <w:rsid w:val="00A35C8A"/>
    <w:rsid w:val="00A36371"/>
    <w:rsid w:val="00A36D47"/>
    <w:rsid w:val="00A36D8E"/>
    <w:rsid w:val="00A36FAC"/>
    <w:rsid w:val="00A371B5"/>
    <w:rsid w:val="00A371BC"/>
    <w:rsid w:val="00A37354"/>
    <w:rsid w:val="00A375AF"/>
    <w:rsid w:val="00A376C0"/>
    <w:rsid w:val="00A37B26"/>
    <w:rsid w:val="00A37D41"/>
    <w:rsid w:val="00A37DE5"/>
    <w:rsid w:val="00A37FB4"/>
    <w:rsid w:val="00A406B8"/>
    <w:rsid w:val="00A40A86"/>
    <w:rsid w:val="00A40C2A"/>
    <w:rsid w:val="00A40D5F"/>
    <w:rsid w:val="00A40F4D"/>
    <w:rsid w:val="00A41234"/>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554"/>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3F47"/>
    <w:rsid w:val="00A541C6"/>
    <w:rsid w:val="00A54259"/>
    <w:rsid w:val="00A542B9"/>
    <w:rsid w:val="00A54312"/>
    <w:rsid w:val="00A544DA"/>
    <w:rsid w:val="00A547DC"/>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052"/>
    <w:rsid w:val="00A57415"/>
    <w:rsid w:val="00A5746A"/>
    <w:rsid w:val="00A57510"/>
    <w:rsid w:val="00A579F3"/>
    <w:rsid w:val="00A57AB2"/>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0FC5"/>
    <w:rsid w:val="00A813F4"/>
    <w:rsid w:val="00A81410"/>
    <w:rsid w:val="00A81B3F"/>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488"/>
    <w:rsid w:val="00A90BE0"/>
    <w:rsid w:val="00A90E87"/>
    <w:rsid w:val="00A90F36"/>
    <w:rsid w:val="00A91139"/>
    <w:rsid w:val="00A91300"/>
    <w:rsid w:val="00A91370"/>
    <w:rsid w:val="00A91BAD"/>
    <w:rsid w:val="00A91F3F"/>
    <w:rsid w:val="00A9207D"/>
    <w:rsid w:val="00A92157"/>
    <w:rsid w:val="00A92238"/>
    <w:rsid w:val="00A9234A"/>
    <w:rsid w:val="00A924EB"/>
    <w:rsid w:val="00A92606"/>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750"/>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3C8"/>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0B0"/>
    <w:rsid w:val="00AB3789"/>
    <w:rsid w:val="00AB4266"/>
    <w:rsid w:val="00AB42B6"/>
    <w:rsid w:val="00AB4350"/>
    <w:rsid w:val="00AB4650"/>
    <w:rsid w:val="00AB4653"/>
    <w:rsid w:val="00AB491D"/>
    <w:rsid w:val="00AB4A45"/>
    <w:rsid w:val="00AB4ADC"/>
    <w:rsid w:val="00AB4BC5"/>
    <w:rsid w:val="00AB4D1F"/>
    <w:rsid w:val="00AB51EC"/>
    <w:rsid w:val="00AB5208"/>
    <w:rsid w:val="00AB54E0"/>
    <w:rsid w:val="00AB5918"/>
    <w:rsid w:val="00AB5967"/>
    <w:rsid w:val="00AB5CD7"/>
    <w:rsid w:val="00AB5ECD"/>
    <w:rsid w:val="00AB6088"/>
    <w:rsid w:val="00AB6178"/>
    <w:rsid w:val="00AB62C9"/>
    <w:rsid w:val="00AB648E"/>
    <w:rsid w:val="00AB7545"/>
    <w:rsid w:val="00AB777B"/>
    <w:rsid w:val="00AB79D9"/>
    <w:rsid w:val="00AB7B16"/>
    <w:rsid w:val="00AB7CFE"/>
    <w:rsid w:val="00AC000C"/>
    <w:rsid w:val="00AC0E50"/>
    <w:rsid w:val="00AC0EC1"/>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88"/>
    <w:rsid w:val="00AC43C6"/>
    <w:rsid w:val="00AC4664"/>
    <w:rsid w:val="00AC4B42"/>
    <w:rsid w:val="00AC4E6A"/>
    <w:rsid w:val="00AC4F15"/>
    <w:rsid w:val="00AC4F2C"/>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353"/>
    <w:rsid w:val="00AD4484"/>
    <w:rsid w:val="00AD4541"/>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A69"/>
    <w:rsid w:val="00AD7B69"/>
    <w:rsid w:val="00AD7C8F"/>
    <w:rsid w:val="00AD7E90"/>
    <w:rsid w:val="00AD7FEE"/>
    <w:rsid w:val="00AE0026"/>
    <w:rsid w:val="00AE0062"/>
    <w:rsid w:val="00AE011C"/>
    <w:rsid w:val="00AE034C"/>
    <w:rsid w:val="00AE037C"/>
    <w:rsid w:val="00AE0B64"/>
    <w:rsid w:val="00AE0E70"/>
    <w:rsid w:val="00AE0F02"/>
    <w:rsid w:val="00AE0FD3"/>
    <w:rsid w:val="00AE1120"/>
    <w:rsid w:val="00AE13D2"/>
    <w:rsid w:val="00AE15CC"/>
    <w:rsid w:val="00AE163C"/>
    <w:rsid w:val="00AE1967"/>
    <w:rsid w:val="00AE1B35"/>
    <w:rsid w:val="00AE1DBC"/>
    <w:rsid w:val="00AE212D"/>
    <w:rsid w:val="00AE258B"/>
    <w:rsid w:val="00AE26C2"/>
    <w:rsid w:val="00AE28FE"/>
    <w:rsid w:val="00AE2936"/>
    <w:rsid w:val="00AE2988"/>
    <w:rsid w:val="00AE2A17"/>
    <w:rsid w:val="00AE335B"/>
    <w:rsid w:val="00AE39FA"/>
    <w:rsid w:val="00AE3A0C"/>
    <w:rsid w:val="00AE3ED8"/>
    <w:rsid w:val="00AE47AB"/>
    <w:rsid w:val="00AE47CF"/>
    <w:rsid w:val="00AE4A32"/>
    <w:rsid w:val="00AE55AB"/>
    <w:rsid w:val="00AE57CC"/>
    <w:rsid w:val="00AE5C8D"/>
    <w:rsid w:val="00AE5FDB"/>
    <w:rsid w:val="00AE6262"/>
    <w:rsid w:val="00AE65D9"/>
    <w:rsid w:val="00AE65E8"/>
    <w:rsid w:val="00AE6C85"/>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1E"/>
    <w:rsid w:val="00AF265A"/>
    <w:rsid w:val="00AF2671"/>
    <w:rsid w:val="00AF271E"/>
    <w:rsid w:val="00AF2B90"/>
    <w:rsid w:val="00AF2CBF"/>
    <w:rsid w:val="00AF2DF4"/>
    <w:rsid w:val="00AF2FD1"/>
    <w:rsid w:val="00AF3018"/>
    <w:rsid w:val="00AF3460"/>
    <w:rsid w:val="00AF3BA6"/>
    <w:rsid w:val="00AF3F37"/>
    <w:rsid w:val="00AF4086"/>
    <w:rsid w:val="00AF4234"/>
    <w:rsid w:val="00AF4252"/>
    <w:rsid w:val="00AF4790"/>
    <w:rsid w:val="00AF4AA4"/>
    <w:rsid w:val="00AF4F2A"/>
    <w:rsid w:val="00AF522C"/>
    <w:rsid w:val="00AF5514"/>
    <w:rsid w:val="00AF5637"/>
    <w:rsid w:val="00AF5885"/>
    <w:rsid w:val="00AF58AD"/>
    <w:rsid w:val="00AF5C9F"/>
    <w:rsid w:val="00AF5D6A"/>
    <w:rsid w:val="00AF5FE5"/>
    <w:rsid w:val="00AF5FEE"/>
    <w:rsid w:val="00AF6276"/>
    <w:rsid w:val="00AF62A8"/>
    <w:rsid w:val="00AF6CF5"/>
    <w:rsid w:val="00AF6D62"/>
    <w:rsid w:val="00AF6EEC"/>
    <w:rsid w:val="00AF7295"/>
    <w:rsid w:val="00AF74B4"/>
    <w:rsid w:val="00AF7922"/>
    <w:rsid w:val="00AF7A15"/>
    <w:rsid w:val="00AF7A67"/>
    <w:rsid w:val="00AF7D02"/>
    <w:rsid w:val="00AF7E4E"/>
    <w:rsid w:val="00B00336"/>
    <w:rsid w:val="00B00360"/>
    <w:rsid w:val="00B00909"/>
    <w:rsid w:val="00B00C26"/>
    <w:rsid w:val="00B01005"/>
    <w:rsid w:val="00B010DE"/>
    <w:rsid w:val="00B0176C"/>
    <w:rsid w:val="00B01CF7"/>
    <w:rsid w:val="00B01DB7"/>
    <w:rsid w:val="00B01F41"/>
    <w:rsid w:val="00B02012"/>
    <w:rsid w:val="00B020C2"/>
    <w:rsid w:val="00B02718"/>
    <w:rsid w:val="00B02743"/>
    <w:rsid w:val="00B0292D"/>
    <w:rsid w:val="00B02983"/>
    <w:rsid w:val="00B029E7"/>
    <w:rsid w:val="00B030A0"/>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1B5"/>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896"/>
    <w:rsid w:val="00B13FAE"/>
    <w:rsid w:val="00B1430C"/>
    <w:rsid w:val="00B146D1"/>
    <w:rsid w:val="00B14BAF"/>
    <w:rsid w:val="00B14CAB"/>
    <w:rsid w:val="00B14D1C"/>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1DA"/>
    <w:rsid w:val="00B2541F"/>
    <w:rsid w:val="00B254C3"/>
    <w:rsid w:val="00B254FD"/>
    <w:rsid w:val="00B25900"/>
    <w:rsid w:val="00B25CE6"/>
    <w:rsid w:val="00B26081"/>
    <w:rsid w:val="00B262CB"/>
    <w:rsid w:val="00B26459"/>
    <w:rsid w:val="00B26509"/>
    <w:rsid w:val="00B26743"/>
    <w:rsid w:val="00B26DFB"/>
    <w:rsid w:val="00B26F56"/>
    <w:rsid w:val="00B274E3"/>
    <w:rsid w:val="00B27803"/>
    <w:rsid w:val="00B27B06"/>
    <w:rsid w:val="00B27B34"/>
    <w:rsid w:val="00B30127"/>
    <w:rsid w:val="00B303B0"/>
    <w:rsid w:val="00B3057C"/>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108"/>
    <w:rsid w:val="00B372C4"/>
    <w:rsid w:val="00B37304"/>
    <w:rsid w:val="00B3733B"/>
    <w:rsid w:val="00B37D93"/>
    <w:rsid w:val="00B37FAB"/>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75E"/>
    <w:rsid w:val="00B42E3A"/>
    <w:rsid w:val="00B42EFC"/>
    <w:rsid w:val="00B42F04"/>
    <w:rsid w:val="00B4305B"/>
    <w:rsid w:val="00B4327A"/>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6D3E"/>
    <w:rsid w:val="00B4722D"/>
    <w:rsid w:val="00B4727B"/>
    <w:rsid w:val="00B47393"/>
    <w:rsid w:val="00B474AA"/>
    <w:rsid w:val="00B47792"/>
    <w:rsid w:val="00B47920"/>
    <w:rsid w:val="00B47AB6"/>
    <w:rsid w:val="00B47BA9"/>
    <w:rsid w:val="00B50389"/>
    <w:rsid w:val="00B50938"/>
    <w:rsid w:val="00B50EEB"/>
    <w:rsid w:val="00B50F2B"/>
    <w:rsid w:val="00B51029"/>
    <w:rsid w:val="00B511A4"/>
    <w:rsid w:val="00B512B3"/>
    <w:rsid w:val="00B514AD"/>
    <w:rsid w:val="00B5167C"/>
    <w:rsid w:val="00B51766"/>
    <w:rsid w:val="00B51947"/>
    <w:rsid w:val="00B51B48"/>
    <w:rsid w:val="00B51C3E"/>
    <w:rsid w:val="00B51EE5"/>
    <w:rsid w:val="00B51FF1"/>
    <w:rsid w:val="00B52251"/>
    <w:rsid w:val="00B52316"/>
    <w:rsid w:val="00B52398"/>
    <w:rsid w:val="00B52D77"/>
    <w:rsid w:val="00B52E3F"/>
    <w:rsid w:val="00B52E7B"/>
    <w:rsid w:val="00B530C1"/>
    <w:rsid w:val="00B53276"/>
    <w:rsid w:val="00B535A1"/>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57D89"/>
    <w:rsid w:val="00B6002B"/>
    <w:rsid w:val="00B6008D"/>
    <w:rsid w:val="00B60100"/>
    <w:rsid w:val="00B60613"/>
    <w:rsid w:val="00B607FB"/>
    <w:rsid w:val="00B608CD"/>
    <w:rsid w:val="00B6140B"/>
    <w:rsid w:val="00B61417"/>
    <w:rsid w:val="00B61425"/>
    <w:rsid w:val="00B61960"/>
    <w:rsid w:val="00B61DFD"/>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24"/>
    <w:rsid w:val="00B659C9"/>
    <w:rsid w:val="00B65E68"/>
    <w:rsid w:val="00B66007"/>
    <w:rsid w:val="00B661BC"/>
    <w:rsid w:val="00B6636F"/>
    <w:rsid w:val="00B66C36"/>
    <w:rsid w:val="00B670D0"/>
    <w:rsid w:val="00B67C3E"/>
    <w:rsid w:val="00B707A8"/>
    <w:rsid w:val="00B707D9"/>
    <w:rsid w:val="00B70B5C"/>
    <w:rsid w:val="00B7145E"/>
    <w:rsid w:val="00B7183F"/>
    <w:rsid w:val="00B71A50"/>
    <w:rsid w:val="00B71CD5"/>
    <w:rsid w:val="00B71DB3"/>
    <w:rsid w:val="00B71E9A"/>
    <w:rsid w:val="00B7223E"/>
    <w:rsid w:val="00B7231C"/>
    <w:rsid w:val="00B7251E"/>
    <w:rsid w:val="00B72E5E"/>
    <w:rsid w:val="00B72F9E"/>
    <w:rsid w:val="00B73106"/>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6CC1"/>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62E"/>
    <w:rsid w:val="00B8582A"/>
    <w:rsid w:val="00B85992"/>
    <w:rsid w:val="00B85AFB"/>
    <w:rsid w:val="00B85BC3"/>
    <w:rsid w:val="00B85DAE"/>
    <w:rsid w:val="00B85E5E"/>
    <w:rsid w:val="00B86167"/>
    <w:rsid w:val="00B8616E"/>
    <w:rsid w:val="00B86A0E"/>
    <w:rsid w:val="00B87652"/>
    <w:rsid w:val="00B87754"/>
    <w:rsid w:val="00B87AA0"/>
    <w:rsid w:val="00B90247"/>
    <w:rsid w:val="00B90876"/>
    <w:rsid w:val="00B9091B"/>
    <w:rsid w:val="00B90A3B"/>
    <w:rsid w:val="00B90AD0"/>
    <w:rsid w:val="00B90D94"/>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04C"/>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C1D"/>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70B"/>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49"/>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690"/>
    <w:rsid w:val="00BB0908"/>
    <w:rsid w:val="00BB0E2C"/>
    <w:rsid w:val="00BB1326"/>
    <w:rsid w:val="00BB1AED"/>
    <w:rsid w:val="00BB1D03"/>
    <w:rsid w:val="00BB1E8B"/>
    <w:rsid w:val="00BB2802"/>
    <w:rsid w:val="00BB284D"/>
    <w:rsid w:val="00BB29ED"/>
    <w:rsid w:val="00BB2A38"/>
    <w:rsid w:val="00BB31F4"/>
    <w:rsid w:val="00BB320A"/>
    <w:rsid w:val="00BB3359"/>
    <w:rsid w:val="00BB3743"/>
    <w:rsid w:val="00BB3E7C"/>
    <w:rsid w:val="00BB40C7"/>
    <w:rsid w:val="00BB4109"/>
    <w:rsid w:val="00BB4842"/>
    <w:rsid w:val="00BB4B3B"/>
    <w:rsid w:val="00BB4BE6"/>
    <w:rsid w:val="00BB51A5"/>
    <w:rsid w:val="00BB5396"/>
    <w:rsid w:val="00BB552C"/>
    <w:rsid w:val="00BB5947"/>
    <w:rsid w:val="00BB5C25"/>
    <w:rsid w:val="00BB5D7A"/>
    <w:rsid w:val="00BB5FBD"/>
    <w:rsid w:val="00BB65D5"/>
    <w:rsid w:val="00BB701F"/>
    <w:rsid w:val="00BB70AC"/>
    <w:rsid w:val="00BB735B"/>
    <w:rsid w:val="00BB7B1D"/>
    <w:rsid w:val="00BC0232"/>
    <w:rsid w:val="00BC06D1"/>
    <w:rsid w:val="00BC07C3"/>
    <w:rsid w:val="00BC0845"/>
    <w:rsid w:val="00BC0967"/>
    <w:rsid w:val="00BC0D17"/>
    <w:rsid w:val="00BC0F48"/>
    <w:rsid w:val="00BC1050"/>
    <w:rsid w:val="00BC1161"/>
    <w:rsid w:val="00BC1347"/>
    <w:rsid w:val="00BC134C"/>
    <w:rsid w:val="00BC1409"/>
    <w:rsid w:val="00BC1610"/>
    <w:rsid w:val="00BC192C"/>
    <w:rsid w:val="00BC19A9"/>
    <w:rsid w:val="00BC254F"/>
    <w:rsid w:val="00BC2587"/>
    <w:rsid w:val="00BC2749"/>
    <w:rsid w:val="00BC2899"/>
    <w:rsid w:val="00BC2A5C"/>
    <w:rsid w:val="00BC2D76"/>
    <w:rsid w:val="00BC2DF2"/>
    <w:rsid w:val="00BC321E"/>
    <w:rsid w:val="00BC34B0"/>
    <w:rsid w:val="00BC352A"/>
    <w:rsid w:val="00BC361A"/>
    <w:rsid w:val="00BC369B"/>
    <w:rsid w:val="00BC3889"/>
    <w:rsid w:val="00BC3C00"/>
    <w:rsid w:val="00BC3CD2"/>
    <w:rsid w:val="00BC3E0B"/>
    <w:rsid w:val="00BC3E34"/>
    <w:rsid w:val="00BC3E6A"/>
    <w:rsid w:val="00BC3E87"/>
    <w:rsid w:val="00BC4104"/>
    <w:rsid w:val="00BC4312"/>
    <w:rsid w:val="00BC451F"/>
    <w:rsid w:val="00BC47FE"/>
    <w:rsid w:val="00BC4B69"/>
    <w:rsid w:val="00BC4C6D"/>
    <w:rsid w:val="00BC54A8"/>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80E"/>
    <w:rsid w:val="00BD0883"/>
    <w:rsid w:val="00BD0ED7"/>
    <w:rsid w:val="00BD1036"/>
    <w:rsid w:val="00BD103E"/>
    <w:rsid w:val="00BD1481"/>
    <w:rsid w:val="00BD154D"/>
    <w:rsid w:val="00BD15B7"/>
    <w:rsid w:val="00BD2356"/>
    <w:rsid w:val="00BD2452"/>
    <w:rsid w:val="00BD258B"/>
    <w:rsid w:val="00BD26D6"/>
    <w:rsid w:val="00BD29EB"/>
    <w:rsid w:val="00BD2A51"/>
    <w:rsid w:val="00BD2DFD"/>
    <w:rsid w:val="00BD3490"/>
    <w:rsid w:val="00BD380A"/>
    <w:rsid w:val="00BD397A"/>
    <w:rsid w:val="00BD3AE5"/>
    <w:rsid w:val="00BD3C4B"/>
    <w:rsid w:val="00BD3E20"/>
    <w:rsid w:val="00BD43DE"/>
    <w:rsid w:val="00BD46C7"/>
    <w:rsid w:val="00BD4944"/>
    <w:rsid w:val="00BD4AED"/>
    <w:rsid w:val="00BD4D62"/>
    <w:rsid w:val="00BD4E58"/>
    <w:rsid w:val="00BD502A"/>
    <w:rsid w:val="00BD5389"/>
    <w:rsid w:val="00BD5D70"/>
    <w:rsid w:val="00BD617E"/>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203"/>
    <w:rsid w:val="00BE43B9"/>
    <w:rsid w:val="00BE4868"/>
    <w:rsid w:val="00BE4A23"/>
    <w:rsid w:val="00BE4A44"/>
    <w:rsid w:val="00BE4EA0"/>
    <w:rsid w:val="00BE5148"/>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E7F82"/>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2C2E"/>
    <w:rsid w:val="00BF3102"/>
    <w:rsid w:val="00BF3117"/>
    <w:rsid w:val="00BF312E"/>
    <w:rsid w:val="00BF3208"/>
    <w:rsid w:val="00BF3277"/>
    <w:rsid w:val="00BF3487"/>
    <w:rsid w:val="00BF367A"/>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DF"/>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65D"/>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28E2"/>
    <w:rsid w:val="00C031AD"/>
    <w:rsid w:val="00C037A2"/>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0EB"/>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1D5"/>
    <w:rsid w:val="00C13257"/>
    <w:rsid w:val="00C134E3"/>
    <w:rsid w:val="00C135B5"/>
    <w:rsid w:val="00C13892"/>
    <w:rsid w:val="00C13ABB"/>
    <w:rsid w:val="00C13CB5"/>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41D"/>
    <w:rsid w:val="00C21752"/>
    <w:rsid w:val="00C2189F"/>
    <w:rsid w:val="00C21B81"/>
    <w:rsid w:val="00C21DD9"/>
    <w:rsid w:val="00C21E2A"/>
    <w:rsid w:val="00C21F1C"/>
    <w:rsid w:val="00C21FFD"/>
    <w:rsid w:val="00C22157"/>
    <w:rsid w:val="00C22215"/>
    <w:rsid w:val="00C22227"/>
    <w:rsid w:val="00C22334"/>
    <w:rsid w:val="00C22491"/>
    <w:rsid w:val="00C226A0"/>
    <w:rsid w:val="00C227D9"/>
    <w:rsid w:val="00C22FD5"/>
    <w:rsid w:val="00C22FFE"/>
    <w:rsid w:val="00C23211"/>
    <w:rsid w:val="00C23312"/>
    <w:rsid w:val="00C233B4"/>
    <w:rsid w:val="00C23A07"/>
    <w:rsid w:val="00C240FB"/>
    <w:rsid w:val="00C24222"/>
    <w:rsid w:val="00C24419"/>
    <w:rsid w:val="00C249EB"/>
    <w:rsid w:val="00C24A67"/>
    <w:rsid w:val="00C251DA"/>
    <w:rsid w:val="00C25289"/>
    <w:rsid w:val="00C2539A"/>
    <w:rsid w:val="00C25728"/>
    <w:rsid w:val="00C25891"/>
    <w:rsid w:val="00C25C5D"/>
    <w:rsid w:val="00C25E01"/>
    <w:rsid w:val="00C2602B"/>
    <w:rsid w:val="00C260CB"/>
    <w:rsid w:val="00C26815"/>
    <w:rsid w:val="00C26B7D"/>
    <w:rsid w:val="00C27705"/>
    <w:rsid w:val="00C278A1"/>
    <w:rsid w:val="00C27ABD"/>
    <w:rsid w:val="00C27DFF"/>
    <w:rsid w:val="00C27F4D"/>
    <w:rsid w:val="00C30053"/>
    <w:rsid w:val="00C302C7"/>
    <w:rsid w:val="00C3055B"/>
    <w:rsid w:val="00C30B2F"/>
    <w:rsid w:val="00C30DF5"/>
    <w:rsid w:val="00C31270"/>
    <w:rsid w:val="00C3147F"/>
    <w:rsid w:val="00C3162B"/>
    <w:rsid w:val="00C31667"/>
    <w:rsid w:val="00C319AA"/>
    <w:rsid w:val="00C31C18"/>
    <w:rsid w:val="00C3217C"/>
    <w:rsid w:val="00C322A2"/>
    <w:rsid w:val="00C3237D"/>
    <w:rsid w:val="00C327CC"/>
    <w:rsid w:val="00C32BCC"/>
    <w:rsid w:val="00C32DB3"/>
    <w:rsid w:val="00C33523"/>
    <w:rsid w:val="00C33725"/>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51"/>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7D9"/>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E6A"/>
    <w:rsid w:val="00C546B6"/>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41E"/>
    <w:rsid w:val="00C606FC"/>
    <w:rsid w:val="00C60DCE"/>
    <w:rsid w:val="00C60E8F"/>
    <w:rsid w:val="00C6158B"/>
    <w:rsid w:val="00C61633"/>
    <w:rsid w:val="00C61981"/>
    <w:rsid w:val="00C61A58"/>
    <w:rsid w:val="00C61A9E"/>
    <w:rsid w:val="00C61D65"/>
    <w:rsid w:val="00C61DF3"/>
    <w:rsid w:val="00C624F0"/>
    <w:rsid w:val="00C62566"/>
    <w:rsid w:val="00C62652"/>
    <w:rsid w:val="00C6270A"/>
    <w:rsid w:val="00C62B96"/>
    <w:rsid w:val="00C63181"/>
    <w:rsid w:val="00C63470"/>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7A6"/>
    <w:rsid w:val="00C66BF5"/>
    <w:rsid w:val="00C66EE4"/>
    <w:rsid w:val="00C67189"/>
    <w:rsid w:val="00C67341"/>
    <w:rsid w:val="00C67928"/>
    <w:rsid w:val="00C67A13"/>
    <w:rsid w:val="00C67C1F"/>
    <w:rsid w:val="00C67C35"/>
    <w:rsid w:val="00C67DA3"/>
    <w:rsid w:val="00C67F5C"/>
    <w:rsid w:val="00C709EE"/>
    <w:rsid w:val="00C70AF8"/>
    <w:rsid w:val="00C70BA7"/>
    <w:rsid w:val="00C70F74"/>
    <w:rsid w:val="00C71066"/>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07E"/>
    <w:rsid w:val="00C81174"/>
    <w:rsid w:val="00C816AD"/>
    <w:rsid w:val="00C816CC"/>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6D9"/>
    <w:rsid w:val="00C86A9F"/>
    <w:rsid w:val="00C86D2D"/>
    <w:rsid w:val="00C86E37"/>
    <w:rsid w:val="00C86E70"/>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F0F"/>
    <w:rsid w:val="00C911B4"/>
    <w:rsid w:val="00C91292"/>
    <w:rsid w:val="00C9136E"/>
    <w:rsid w:val="00C9140C"/>
    <w:rsid w:val="00C914FA"/>
    <w:rsid w:val="00C920A6"/>
    <w:rsid w:val="00C922A6"/>
    <w:rsid w:val="00C92CFC"/>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B2D"/>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0F3"/>
    <w:rsid w:val="00CA611C"/>
    <w:rsid w:val="00CA6367"/>
    <w:rsid w:val="00CA63EF"/>
    <w:rsid w:val="00CA6620"/>
    <w:rsid w:val="00CA6668"/>
    <w:rsid w:val="00CA6671"/>
    <w:rsid w:val="00CA684A"/>
    <w:rsid w:val="00CA6952"/>
    <w:rsid w:val="00CA69C1"/>
    <w:rsid w:val="00CA6D84"/>
    <w:rsid w:val="00CA7981"/>
    <w:rsid w:val="00CA7BD1"/>
    <w:rsid w:val="00CA7E8B"/>
    <w:rsid w:val="00CA7F11"/>
    <w:rsid w:val="00CA7FE1"/>
    <w:rsid w:val="00CB00C2"/>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AC3"/>
    <w:rsid w:val="00CB4FE7"/>
    <w:rsid w:val="00CB5127"/>
    <w:rsid w:val="00CB5286"/>
    <w:rsid w:val="00CB597C"/>
    <w:rsid w:val="00CB5A1E"/>
    <w:rsid w:val="00CB5E51"/>
    <w:rsid w:val="00CB602D"/>
    <w:rsid w:val="00CB6221"/>
    <w:rsid w:val="00CB66B6"/>
    <w:rsid w:val="00CB67EA"/>
    <w:rsid w:val="00CB680F"/>
    <w:rsid w:val="00CB6813"/>
    <w:rsid w:val="00CB6A5A"/>
    <w:rsid w:val="00CB6AC4"/>
    <w:rsid w:val="00CB71E7"/>
    <w:rsid w:val="00CB74EE"/>
    <w:rsid w:val="00CB7513"/>
    <w:rsid w:val="00CB775A"/>
    <w:rsid w:val="00CB7BCA"/>
    <w:rsid w:val="00CB7E73"/>
    <w:rsid w:val="00CB7F93"/>
    <w:rsid w:val="00CC00EE"/>
    <w:rsid w:val="00CC01DE"/>
    <w:rsid w:val="00CC0B67"/>
    <w:rsid w:val="00CC0F91"/>
    <w:rsid w:val="00CC1035"/>
    <w:rsid w:val="00CC16E2"/>
    <w:rsid w:val="00CC1A3D"/>
    <w:rsid w:val="00CC1A8F"/>
    <w:rsid w:val="00CC206C"/>
    <w:rsid w:val="00CC2259"/>
    <w:rsid w:val="00CC2A51"/>
    <w:rsid w:val="00CC2CD8"/>
    <w:rsid w:val="00CC31F7"/>
    <w:rsid w:val="00CC344C"/>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BEE"/>
    <w:rsid w:val="00CD0CB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ED"/>
    <w:rsid w:val="00CD639E"/>
    <w:rsid w:val="00CD6491"/>
    <w:rsid w:val="00CD6546"/>
    <w:rsid w:val="00CD665F"/>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BCB"/>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6007"/>
    <w:rsid w:val="00CE68ED"/>
    <w:rsid w:val="00CE6976"/>
    <w:rsid w:val="00CE69E8"/>
    <w:rsid w:val="00CE7214"/>
    <w:rsid w:val="00CE743F"/>
    <w:rsid w:val="00CE7596"/>
    <w:rsid w:val="00CE7712"/>
    <w:rsid w:val="00CE7BF6"/>
    <w:rsid w:val="00CE7F06"/>
    <w:rsid w:val="00CF059B"/>
    <w:rsid w:val="00CF05B6"/>
    <w:rsid w:val="00CF0679"/>
    <w:rsid w:val="00CF1039"/>
    <w:rsid w:val="00CF13BD"/>
    <w:rsid w:val="00CF15F3"/>
    <w:rsid w:val="00CF1611"/>
    <w:rsid w:val="00CF16C0"/>
    <w:rsid w:val="00CF18FF"/>
    <w:rsid w:val="00CF1910"/>
    <w:rsid w:val="00CF1CAF"/>
    <w:rsid w:val="00CF1F00"/>
    <w:rsid w:val="00CF1F1A"/>
    <w:rsid w:val="00CF2457"/>
    <w:rsid w:val="00CF270A"/>
    <w:rsid w:val="00CF30CD"/>
    <w:rsid w:val="00CF3293"/>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26"/>
    <w:rsid w:val="00CF596F"/>
    <w:rsid w:val="00CF5CD8"/>
    <w:rsid w:val="00CF5D21"/>
    <w:rsid w:val="00CF5EB8"/>
    <w:rsid w:val="00CF6018"/>
    <w:rsid w:val="00CF608A"/>
    <w:rsid w:val="00CF62A1"/>
    <w:rsid w:val="00CF62EC"/>
    <w:rsid w:val="00CF6334"/>
    <w:rsid w:val="00CF6604"/>
    <w:rsid w:val="00CF678C"/>
    <w:rsid w:val="00CF6B60"/>
    <w:rsid w:val="00CF6C69"/>
    <w:rsid w:val="00CF7006"/>
    <w:rsid w:val="00CF7467"/>
    <w:rsid w:val="00CF7807"/>
    <w:rsid w:val="00CF783B"/>
    <w:rsid w:val="00CF79DB"/>
    <w:rsid w:val="00CF7B43"/>
    <w:rsid w:val="00CF7CDC"/>
    <w:rsid w:val="00CF7F82"/>
    <w:rsid w:val="00D000BE"/>
    <w:rsid w:val="00D000CC"/>
    <w:rsid w:val="00D001D5"/>
    <w:rsid w:val="00D0029F"/>
    <w:rsid w:val="00D003DA"/>
    <w:rsid w:val="00D009AB"/>
    <w:rsid w:val="00D012C9"/>
    <w:rsid w:val="00D013D6"/>
    <w:rsid w:val="00D015EB"/>
    <w:rsid w:val="00D01608"/>
    <w:rsid w:val="00D016C4"/>
    <w:rsid w:val="00D01AAA"/>
    <w:rsid w:val="00D01B82"/>
    <w:rsid w:val="00D01C54"/>
    <w:rsid w:val="00D01CED"/>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057"/>
    <w:rsid w:val="00D052DB"/>
    <w:rsid w:val="00D058EA"/>
    <w:rsid w:val="00D05A36"/>
    <w:rsid w:val="00D05A84"/>
    <w:rsid w:val="00D05AB1"/>
    <w:rsid w:val="00D0618E"/>
    <w:rsid w:val="00D06396"/>
    <w:rsid w:val="00D06873"/>
    <w:rsid w:val="00D069FF"/>
    <w:rsid w:val="00D06B5C"/>
    <w:rsid w:val="00D070CD"/>
    <w:rsid w:val="00D073C6"/>
    <w:rsid w:val="00D07697"/>
    <w:rsid w:val="00D077C2"/>
    <w:rsid w:val="00D07A82"/>
    <w:rsid w:val="00D07C6A"/>
    <w:rsid w:val="00D07DE8"/>
    <w:rsid w:val="00D07F8E"/>
    <w:rsid w:val="00D10073"/>
    <w:rsid w:val="00D1019F"/>
    <w:rsid w:val="00D1093D"/>
    <w:rsid w:val="00D10BB8"/>
    <w:rsid w:val="00D10DBF"/>
    <w:rsid w:val="00D10E2F"/>
    <w:rsid w:val="00D10F78"/>
    <w:rsid w:val="00D10F7F"/>
    <w:rsid w:val="00D11125"/>
    <w:rsid w:val="00D112CA"/>
    <w:rsid w:val="00D1139C"/>
    <w:rsid w:val="00D1151E"/>
    <w:rsid w:val="00D11554"/>
    <w:rsid w:val="00D117F2"/>
    <w:rsid w:val="00D11928"/>
    <w:rsid w:val="00D11B0E"/>
    <w:rsid w:val="00D11BBE"/>
    <w:rsid w:val="00D11BF9"/>
    <w:rsid w:val="00D11FDD"/>
    <w:rsid w:val="00D1234F"/>
    <w:rsid w:val="00D12688"/>
    <w:rsid w:val="00D12783"/>
    <w:rsid w:val="00D12862"/>
    <w:rsid w:val="00D128D5"/>
    <w:rsid w:val="00D12963"/>
    <w:rsid w:val="00D12CE7"/>
    <w:rsid w:val="00D1304B"/>
    <w:rsid w:val="00D13438"/>
    <w:rsid w:val="00D138C7"/>
    <w:rsid w:val="00D13F21"/>
    <w:rsid w:val="00D142E8"/>
    <w:rsid w:val="00D14561"/>
    <w:rsid w:val="00D14870"/>
    <w:rsid w:val="00D14AC3"/>
    <w:rsid w:val="00D14BE2"/>
    <w:rsid w:val="00D14CB7"/>
    <w:rsid w:val="00D151E2"/>
    <w:rsid w:val="00D15276"/>
    <w:rsid w:val="00D1535A"/>
    <w:rsid w:val="00D15448"/>
    <w:rsid w:val="00D158ED"/>
    <w:rsid w:val="00D15AF7"/>
    <w:rsid w:val="00D15D10"/>
    <w:rsid w:val="00D15DD3"/>
    <w:rsid w:val="00D16453"/>
    <w:rsid w:val="00D164F3"/>
    <w:rsid w:val="00D16959"/>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12F"/>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0"/>
    <w:rsid w:val="00D325CB"/>
    <w:rsid w:val="00D32618"/>
    <w:rsid w:val="00D32747"/>
    <w:rsid w:val="00D32994"/>
    <w:rsid w:val="00D33403"/>
    <w:rsid w:val="00D334F7"/>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89"/>
    <w:rsid w:val="00D40BEA"/>
    <w:rsid w:val="00D40E9C"/>
    <w:rsid w:val="00D41237"/>
    <w:rsid w:val="00D413E5"/>
    <w:rsid w:val="00D41821"/>
    <w:rsid w:val="00D41979"/>
    <w:rsid w:val="00D41CD9"/>
    <w:rsid w:val="00D4214C"/>
    <w:rsid w:val="00D422B4"/>
    <w:rsid w:val="00D42408"/>
    <w:rsid w:val="00D429F8"/>
    <w:rsid w:val="00D42BC7"/>
    <w:rsid w:val="00D42C81"/>
    <w:rsid w:val="00D43516"/>
    <w:rsid w:val="00D43664"/>
    <w:rsid w:val="00D43789"/>
    <w:rsid w:val="00D43D65"/>
    <w:rsid w:val="00D44485"/>
    <w:rsid w:val="00D4460F"/>
    <w:rsid w:val="00D44A1D"/>
    <w:rsid w:val="00D44E0A"/>
    <w:rsid w:val="00D45A9E"/>
    <w:rsid w:val="00D45AAB"/>
    <w:rsid w:val="00D45C9D"/>
    <w:rsid w:val="00D45E85"/>
    <w:rsid w:val="00D45FF1"/>
    <w:rsid w:val="00D46088"/>
    <w:rsid w:val="00D463B3"/>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8AF"/>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510"/>
    <w:rsid w:val="00D62710"/>
    <w:rsid w:val="00D62725"/>
    <w:rsid w:val="00D6289B"/>
    <w:rsid w:val="00D62A05"/>
    <w:rsid w:val="00D62BA2"/>
    <w:rsid w:val="00D62BA7"/>
    <w:rsid w:val="00D62CCB"/>
    <w:rsid w:val="00D62F24"/>
    <w:rsid w:val="00D63537"/>
    <w:rsid w:val="00D639C3"/>
    <w:rsid w:val="00D63D3A"/>
    <w:rsid w:val="00D63D6D"/>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3F9"/>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E24"/>
    <w:rsid w:val="00D72FCA"/>
    <w:rsid w:val="00D7310D"/>
    <w:rsid w:val="00D73350"/>
    <w:rsid w:val="00D733FC"/>
    <w:rsid w:val="00D737B3"/>
    <w:rsid w:val="00D73963"/>
    <w:rsid w:val="00D73A34"/>
    <w:rsid w:val="00D74436"/>
    <w:rsid w:val="00D747DB"/>
    <w:rsid w:val="00D74813"/>
    <w:rsid w:val="00D74C2F"/>
    <w:rsid w:val="00D74E1A"/>
    <w:rsid w:val="00D75295"/>
    <w:rsid w:val="00D753EC"/>
    <w:rsid w:val="00D758EE"/>
    <w:rsid w:val="00D75BBD"/>
    <w:rsid w:val="00D76004"/>
    <w:rsid w:val="00D76060"/>
    <w:rsid w:val="00D7622E"/>
    <w:rsid w:val="00D762D8"/>
    <w:rsid w:val="00D76470"/>
    <w:rsid w:val="00D764C3"/>
    <w:rsid w:val="00D767A1"/>
    <w:rsid w:val="00D7705D"/>
    <w:rsid w:val="00D770D2"/>
    <w:rsid w:val="00D77494"/>
    <w:rsid w:val="00D7752A"/>
    <w:rsid w:val="00D77B2F"/>
    <w:rsid w:val="00D77D80"/>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F6"/>
    <w:rsid w:val="00D81D90"/>
    <w:rsid w:val="00D81E51"/>
    <w:rsid w:val="00D81E81"/>
    <w:rsid w:val="00D81EBD"/>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87CF4"/>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A3"/>
    <w:rsid w:val="00D92EBD"/>
    <w:rsid w:val="00D931DD"/>
    <w:rsid w:val="00D934E4"/>
    <w:rsid w:val="00D937E7"/>
    <w:rsid w:val="00D938BC"/>
    <w:rsid w:val="00D93B29"/>
    <w:rsid w:val="00D93C54"/>
    <w:rsid w:val="00D93FE2"/>
    <w:rsid w:val="00D9401F"/>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EF3"/>
    <w:rsid w:val="00DA0F06"/>
    <w:rsid w:val="00DA1161"/>
    <w:rsid w:val="00DA1200"/>
    <w:rsid w:val="00DA12B0"/>
    <w:rsid w:val="00DA1634"/>
    <w:rsid w:val="00DA1685"/>
    <w:rsid w:val="00DA1A81"/>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5DCD"/>
    <w:rsid w:val="00DA626D"/>
    <w:rsid w:val="00DA64FD"/>
    <w:rsid w:val="00DA670A"/>
    <w:rsid w:val="00DA6AAA"/>
    <w:rsid w:val="00DA6B18"/>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3B"/>
    <w:rsid w:val="00DB26CE"/>
    <w:rsid w:val="00DB27AC"/>
    <w:rsid w:val="00DB28B1"/>
    <w:rsid w:val="00DB2D20"/>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8EB"/>
    <w:rsid w:val="00DB6931"/>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07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A99"/>
    <w:rsid w:val="00DD3F06"/>
    <w:rsid w:val="00DD42AB"/>
    <w:rsid w:val="00DD44AD"/>
    <w:rsid w:val="00DD457E"/>
    <w:rsid w:val="00DD46FB"/>
    <w:rsid w:val="00DD4725"/>
    <w:rsid w:val="00DD4789"/>
    <w:rsid w:val="00DD484A"/>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D7FC0"/>
    <w:rsid w:val="00DE01FA"/>
    <w:rsid w:val="00DE043D"/>
    <w:rsid w:val="00DE04A7"/>
    <w:rsid w:val="00DE0614"/>
    <w:rsid w:val="00DE09C1"/>
    <w:rsid w:val="00DE09DA"/>
    <w:rsid w:val="00DE0C04"/>
    <w:rsid w:val="00DE0C3F"/>
    <w:rsid w:val="00DE0E23"/>
    <w:rsid w:val="00DE122B"/>
    <w:rsid w:val="00DE14FD"/>
    <w:rsid w:val="00DE18CD"/>
    <w:rsid w:val="00DE18FE"/>
    <w:rsid w:val="00DE1941"/>
    <w:rsid w:val="00DE1C9F"/>
    <w:rsid w:val="00DE2091"/>
    <w:rsid w:val="00DE21DF"/>
    <w:rsid w:val="00DE23F0"/>
    <w:rsid w:val="00DE261E"/>
    <w:rsid w:val="00DE26E4"/>
    <w:rsid w:val="00DE276D"/>
    <w:rsid w:val="00DE2792"/>
    <w:rsid w:val="00DE2A9F"/>
    <w:rsid w:val="00DE3282"/>
    <w:rsid w:val="00DE3379"/>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AD"/>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25B"/>
    <w:rsid w:val="00DF35D7"/>
    <w:rsid w:val="00DF3A50"/>
    <w:rsid w:val="00DF3AD1"/>
    <w:rsid w:val="00DF3E72"/>
    <w:rsid w:val="00DF3E74"/>
    <w:rsid w:val="00DF4DAE"/>
    <w:rsid w:val="00DF4F33"/>
    <w:rsid w:val="00DF4F53"/>
    <w:rsid w:val="00DF5246"/>
    <w:rsid w:val="00DF548A"/>
    <w:rsid w:val="00DF5730"/>
    <w:rsid w:val="00DF573A"/>
    <w:rsid w:val="00DF599F"/>
    <w:rsid w:val="00DF5FCF"/>
    <w:rsid w:val="00DF6009"/>
    <w:rsid w:val="00DF6C2B"/>
    <w:rsid w:val="00DF6CAB"/>
    <w:rsid w:val="00DF6DD8"/>
    <w:rsid w:val="00DF6E39"/>
    <w:rsid w:val="00DF6E49"/>
    <w:rsid w:val="00DF7785"/>
    <w:rsid w:val="00DF7821"/>
    <w:rsid w:val="00DF78F0"/>
    <w:rsid w:val="00DF7CFB"/>
    <w:rsid w:val="00E0026E"/>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4F63"/>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0D3"/>
    <w:rsid w:val="00E152BA"/>
    <w:rsid w:val="00E15471"/>
    <w:rsid w:val="00E15569"/>
    <w:rsid w:val="00E155F8"/>
    <w:rsid w:val="00E1579C"/>
    <w:rsid w:val="00E1598A"/>
    <w:rsid w:val="00E15A5E"/>
    <w:rsid w:val="00E15D4C"/>
    <w:rsid w:val="00E15F68"/>
    <w:rsid w:val="00E1618D"/>
    <w:rsid w:val="00E16709"/>
    <w:rsid w:val="00E16849"/>
    <w:rsid w:val="00E16B92"/>
    <w:rsid w:val="00E16CF3"/>
    <w:rsid w:val="00E16EFA"/>
    <w:rsid w:val="00E170E4"/>
    <w:rsid w:val="00E17299"/>
    <w:rsid w:val="00E1742F"/>
    <w:rsid w:val="00E17560"/>
    <w:rsid w:val="00E1759E"/>
    <w:rsid w:val="00E177F0"/>
    <w:rsid w:val="00E17806"/>
    <w:rsid w:val="00E1798F"/>
    <w:rsid w:val="00E179E6"/>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5FA6"/>
    <w:rsid w:val="00E26675"/>
    <w:rsid w:val="00E269AE"/>
    <w:rsid w:val="00E26C2E"/>
    <w:rsid w:val="00E26C47"/>
    <w:rsid w:val="00E26D73"/>
    <w:rsid w:val="00E26D7B"/>
    <w:rsid w:val="00E26DF3"/>
    <w:rsid w:val="00E27476"/>
    <w:rsid w:val="00E275A8"/>
    <w:rsid w:val="00E275C0"/>
    <w:rsid w:val="00E27A04"/>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56B"/>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C52"/>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8C"/>
    <w:rsid w:val="00E40295"/>
    <w:rsid w:val="00E4092C"/>
    <w:rsid w:val="00E40BD4"/>
    <w:rsid w:val="00E40D7F"/>
    <w:rsid w:val="00E4113D"/>
    <w:rsid w:val="00E4127B"/>
    <w:rsid w:val="00E41A4D"/>
    <w:rsid w:val="00E41DDE"/>
    <w:rsid w:val="00E4220B"/>
    <w:rsid w:val="00E42255"/>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938"/>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457"/>
    <w:rsid w:val="00E5470A"/>
    <w:rsid w:val="00E548E1"/>
    <w:rsid w:val="00E54915"/>
    <w:rsid w:val="00E549FD"/>
    <w:rsid w:val="00E54B3F"/>
    <w:rsid w:val="00E54D20"/>
    <w:rsid w:val="00E54E44"/>
    <w:rsid w:val="00E54EC9"/>
    <w:rsid w:val="00E5513E"/>
    <w:rsid w:val="00E552E7"/>
    <w:rsid w:val="00E55319"/>
    <w:rsid w:val="00E5534E"/>
    <w:rsid w:val="00E554C2"/>
    <w:rsid w:val="00E55975"/>
    <w:rsid w:val="00E55CBB"/>
    <w:rsid w:val="00E56115"/>
    <w:rsid w:val="00E567B8"/>
    <w:rsid w:val="00E56970"/>
    <w:rsid w:val="00E56BCF"/>
    <w:rsid w:val="00E56FDD"/>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703A7"/>
    <w:rsid w:val="00E7089B"/>
    <w:rsid w:val="00E70C6A"/>
    <w:rsid w:val="00E71428"/>
    <w:rsid w:val="00E718C2"/>
    <w:rsid w:val="00E71C3D"/>
    <w:rsid w:val="00E71D06"/>
    <w:rsid w:val="00E71DF8"/>
    <w:rsid w:val="00E71EC7"/>
    <w:rsid w:val="00E720E1"/>
    <w:rsid w:val="00E725D9"/>
    <w:rsid w:val="00E725FD"/>
    <w:rsid w:val="00E72E25"/>
    <w:rsid w:val="00E72F28"/>
    <w:rsid w:val="00E7303E"/>
    <w:rsid w:val="00E731FA"/>
    <w:rsid w:val="00E732CA"/>
    <w:rsid w:val="00E73785"/>
    <w:rsid w:val="00E737C2"/>
    <w:rsid w:val="00E737E2"/>
    <w:rsid w:val="00E73CC4"/>
    <w:rsid w:val="00E740A6"/>
    <w:rsid w:val="00E74457"/>
    <w:rsid w:val="00E7456D"/>
    <w:rsid w:val="00E74A9B"/>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6EBB"/>
    <w:rsid w:val="00E8717C"/>
    <w:rsid w:val="00E8761C"/>
    <w:rsid w:val="00E87913"/>
    <w:rsid w:val="00E87A89"/>
    <w:rsid w:val="00E87B70"/>
    <w:rsid w:val="00E87F80"/>
    <w:rsid w:val="00E900E5"/>
    <w:rsid w:val="00E90143"/>
    <w:rsid w:val="00E904B8"/>
    <w:rsid w:val="00E909F6"/>
    <w:rsid w:val="00E90ADC"/>
    <w:rsid w:val="00E911D1"/>
    <w:rsid w:val="00E9148A"/>
    <w:rsid w:val="00E9163D"/>
    <w:rsid w:val="00E91A27"/>
    <w:rsid w:val="00E91B12"/>
    <w:rsid w:val="00E91FD4"/>
    <w:rsid w:val="00E9222F"/>
    <w:rsid w:val="00E92261"/>
    <w:rsid w:val="00E92431"/>
    <w:rsid w:val="00E92847"/>
    <w:rsid w:val="00E92A03"/>
    <w:rsid w:val="00E92BC4"/>
    <w:rsid w:val="00E92CCE"/>
    <w:rsid w:val="00E92E8A"/>
    <w:rsid w:val="00E92FFE"/>
    <w:rsid w:val="00E931A7"/>
    <w:rsid w:val="00E93413"/>
    <w:rsid w:val="00E93553"/>
    <w:rsid w:val="00E937A5"/>
    <w:rsid w:val="00E9387F"/>
    <w:rsid w:val="00E9392F"/>
    <w:rsid w:val="00E93A93"/>
    <w:rsid w:val="00E93B0A"/>
    <w:rsid w:val="00E93BA3"/>
    <w:rsid w:val="00E93DDF"/>
    <w:rsid w:val="00E945AC"/>
    <w:rsid w:val="00E94AD9"/>
    <w:rsid w:val="00E94BBD"/>
    <w:rsid w:val="00E958A2"/>
    <w:rsid w:val="00E958C2"/>
    <w:rsid w:val="00E959B4"/>
    <w:rsid w:val="00E95E7E"/>
    <w:rsid w:val="00E96005"/>
    <w:rsid w:val="00E9648A"/>
    <w:rsid w:val="00E9651B"/>
    <w:rsid w:val="00E965D3"/>
    <w:rsid w:val="00E96816"/>
    <w:rsid w:val="00E96C26"/>
    <w:rsid w:val="00E96D8C"/>
    <w:rsid w:val="00E97142"/>
    <w:rsid w:val="00E972C4"/>
    <w:rsid w:val="00E97312"/>
    <w:rsid w:val="00E97401"/>
    <w:rsid w:val="00E97EE5"/>
    <w:rsid w:val="00E97EF8"/>
    <w:rsid w:val="00EA03AF"/>
    <w:rsid w:val="00EA0921"/>
    <w:rsid w:val="00EA09A9"/>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4ECB"/>
    <w:rsid w:val="00EA57A1"/>
    <w:rsid w:val="00EA5844"/>
    <w:rsid w:val="00EA5E4C"/>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8A6"/>
    <w:rsid w:val="00EB0924"/>
    <w:rsid w:val="00EB0961"/>
    <w:rsid w:val="00EB0ACF"/>
    <w:rsid w:val="00EB0CE0"/>
    <w:rsid w:val="00EB0E3F"/>
    <w:rsid w:val="00EB0F14"/>
    <w:rsid w:val="00EB1107"/>
    <w:rsid w:val="00EB2F9E"/>
    <w:rsid w:val="00EB2FA7"/>
    <w:rsid w:val="00EB36D8"/>
    <w:rsid w:val="00EB38FF"/>
    <w:rsid w:val="00EB3B22"/>
    <w:rsid w:val="00EB3ED2"/>
    <w:rsid w:val="00EB4122"/>
    <w:rsid w:val="00EB4423"/>
    <w:rsid w:val="00EB4BF9"/>
    <w:rsid w:val="00EB51A2"/>
    <w:rsid w:val="00EB544D"/>
    <w:rsid w:val="00EB56DF"/>
    <w:rsid w:val="00EB5788"/>
    <w:rsid w:val="00EB5822"/>
    <w:rsid w:val="00EB5C1E"/>
    <w:rsid w:val="00EB5CB6"/>
    <w:rsid w:val="00EB5EDE"/>
    <w:rsid w:val="00EB5EE1"/>
    <w:rsid w:val="00EB5FDA"/>
    <w:rsid w:val="00EB6308"/>
    <w:rsid w:val="00EB640B"/>
    <w:rsid w:val="00EB6415"/>
    <w:rsid w:val="00EB651B"/>
    <w:rsid w:val="00EB6AFC"/>
    <w:rsid w:val="00EB6C69"/>
    <w:rsid w:val="00EB6D13"/>
    <w:rsid w:val="00EB70AF"/>
    <w:rsid w:val="00EB719B"/>
    <w:rsid w:val="00EB71E5"/>
    <w:rsid w:val="00EB74AE"/>
    <w:rsid w:val="00EB77EE"/>
    <w:rsid w:val="00EB77F7"/>
    <w:rsid w:val="00EB7DAC"/>
    <w:rsid w:val="00EB7E86"/>
    <w:rsid w:val="00EC0375"/>
    <w:rsid w:val="00EC041C"/>
    <w:rsid w:val="00EC0523"/>
    <w:rsid w:val="00EC057E"/>
    <w:rsid w:val="00EC05FC"/>
    <w:rsid w:val="00EC078B"/>
    <w:rsid w:val="00EC084A"/>
    <w:rsid w:val="00EC093E"/>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C35"/>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9FD"/>
    <w:rsid w:val="00ED3BFD"/>
    <w:rsid w:val="00ED3CDC"/>
    <w:rsid w:val="00ED3DC4"/>
    <w:rsid w:val="00ED3E2E"/>
    <w:rsid w:val="00ED3F71"/>
    <w:rsid w:val="00ED44C7"/>
    <w:rsid w:val="00ED49E8"/>
    <w:rsid w:val="00ED4F8F"/>
    <w:rsid w:val="00ED50C3"/>
    <w:rsid w:val="00ED5339"/>
    <w:rsid w:val="00ED54BC"/>
    <w:rsid w:val="00ED5534"/>
    <w:rsid w:val="00ED569E"/>
    <w:rsid w:val="00ED56BA"/>
    <w:rsid w:val="00ED57F9"/>
    <w:rsid w:val="00ED58BF"/>
    <w:rsid w:val="00ED5988"/>
    <w:rsid w:val="00ED5A24"/>
    <w:rsid w:val="00ED5D63"/>
    <w:rsid w:val="00ED61C8"/>
    <w:rsid w:val="00ED68BD"/>
    <w:rsid w:val="00ED6995"/>
    <w:rsid w:val="00ED69CC"/>
    <w:rsid w:val="00ED6A87"/>
    <w:rsid w:val="00ED6C64"/>
    <w:rsid w:val="00ED6C80"/>
    <w:rsid w:val="00ED6C9C"/>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7E6"/>
    <w:rsid w:val="00EE2C77"/>
    <w:rsid w:val="00EE2C9E"/>
    <w:rsid w:val="00EE2E30"/>
    <w:rsid w:val="00EE32FC"/>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1BE"/>
    <w:rsid w:val="00EE62DE"/>
    <w:rsid w:val="00EE64B2"/>
    <w:rsid w:val="00EE64D5"/>
    <w:rsid w:val="00EE65C0"/>
    <w:rsid w:val="00EE65D3"/>
    <w:rsid w:val="00EE7230"/>
    <w:rsid w:val="00EE727B"/>
    <w:rsid w:val="00EE72F3"/>
    <w:rsid w:val="00EE736D"/>
    <w:rsid w:val="00EE7463"/>
    <w:rsid w:val="00EE7488"/>
    <w:rsid w:val="00EE75E1"/>
    <w:rsid w:val="00EE781B"/>
    <w:rsid w:val="00EE7DCB"/>
    <w:rsid w:val="00EE7DE0"/>
    <w:rsid w:val="00EF0C4D"/>
    <w:rsid w:val="00EF0F92"/>
    <w:rsid w:val="00EF1622"/>
    <w:rsid w:val="00EF1A29"/>
    <w:rsid w:val="00EF1A62"/>
    <w:rsid w:val="00EF1AFD"/>
    <w:rsid w:val="00EF1B2E"/>
    <w:rsid w:val="00EF2090"/>
    <w:rsid w:val="00EF20B6"/>
    <w:rsid w:val="00EF2265"/>
    <w:rsid w:val="00EF2381"/>
    <w:rsid w:val="00EF245D"/>
    <w:rsid w:val="00EF2658"/>
    <w:rsid w:val="00EF26F4"/>
    <w:rsid w:val="00EF270E"/>
    <w:rsid w:val="00EF320B"/>
    <w:rsid w:val="00EF3394"/>
    <w:rsid w:val="00EF341A"/>
    <w:rsid w:val="00EF37AA"/>
    <w:rsid w:val="00EF381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F2"/>
    <w:rsid w:val="00F00713"/>
    <w:rsid w:val="00F00747"/>
    <w:rsid w:val="00F00E83"/>
    <w:rsid w:val="00F01098"/>
    <w:rsid w:val="00F01404"/>
    <w:rsid w:val="00F01731"/>
    <w:rsid w:val="00F019D2"/>
    <w:rsid w:val="00F019E7"/>
    <w:rsid w:val="00F01D75"/>
    <w:rsid w:val="00F01D95"/>
    <w:rsid w:val="00F02625"/>
    <w:rsid w:val="00F026CF"/>
    <w:rsid w:val="00F02747"/>
    <w:rsid w:val="00F029EE"/>
    <w:rsid w:val="00F02E73"/>
    <w:rsid w:val="00F02E97"/>
    <w:rsid w:val="00F032A6"/>
    <w:rsid w:val="00F03B1D"/>
    <w:rsid w:val="00F03D2E"/>
    <w:rsid w:val="00F03E1A"/>
    <w:rsid w:val="00F0410F"/>
    <w:rsid w:val="00F043C8"/>
    <w:rsid w:val="00F0450A"/>
    <w:rsid w:val="00F04533"/>
    <w:rsid w:val="00F04661"/>
    <w:rsid w:val="00F046E7"/>
    <w:rsid w:val="00F049A1"/>
    <w:rsid w:val="00F049D4"/>
    <w:rsid w:val="00F04D41"/>
    <w:rsid w:val="00F04E29"/>
    <w:rsid w:val="00F05240"/>
    <w:rsid w:val="00F05446"/>
    <w:rsid w:val="00F05ABE"/>
    <w:rsid w:val="00F05BB8"/>
    <w:rsid w:val="00F063A5"/>
    <w:rsid w:val="00F06498"/>
    <w:rsid w:val="00F066A5"/>
    <w:rsid w:val="00F067F0"/>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071"/>
    <w:rsid w:val="00F15160"/>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2F9E"/>
    <w:rsid w:val="00F23022"/>
    <w:rsid w:val="00F2330C"/>
    <w:rsid w:val="00F23581"/>
    <w:rsid w:val="00F2375A"/>
    <w:rsid w:val="00F237ED"/>
    <w:rsid w:val="00F2386E"/>
    <w:rsid w:val="00F2391E"/>
    <w:rsid w:val="00F23E2B"/>
    <w:rsid w:val="00F2403A"/>
    <w:rsid w:val="00F245AB"/>
    <w:rsid w:val="00F248DE"/>
    <w:rsid w:val="00F24EB2"/>
    <w:rsid w:val="00F250BB"/>
    <w:rsid w:val="00F25234"/>
    <w:rsid w:val="00F2594E"/>
    <w:rsid w:val="00F25F8E"/>
    <w:rsid w:val="00F268D2"/>
    <w:rsid w:val="00F26BD0"/>
    <w:rsid w:val="00F2709F"/>
    <w:rsid w:val="00F27461"/>
    <w:rsid w:val="00F2758F"/>
    <w:rsid w:val="00F275D6"/>
    <w:rsid w:val="00F27970"/>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62E"/>
    <w:rsid w:val="00F45900"/>
    <w:rsid w:val="00F45A33"/>
    <w:rsid w:val="00F45B30"/>
    <w:rsid w:val="00F45D76"/>
    <w:rsid w:val="00F45E4D"/>
    <w:rsid w:val="00F45F51"/>
    <w:rsid w:val="00F45FDB"/>
    <w:rsid w:val="00F462F0"/>
    <w:rsid w:val="00F464ED"/>
    <w:rsid w:val="00F467C1"/>
    <w:rsid w:val="00F46AAD"/>
    <w:rsid w:val="00F46B54"/>
    <w:rsid w:val="00F47314"/>
    <w:rsid w:val="00F47428"/>
    <w:rsid w:val="00F4755C"/>
    <w:rsid w:val="00F47596"/>
    <w:rsid w:val="00F476A4"/>
    <w:rsid w:val="00F478DB"/>
    <w:rsid w:val="00F47A48"/>
    <w:rsid w:val="00F47BFE"/>
    <w:rsid w:val="00F47C9E"/>
    <w:rsid w:val="00F47E47"/>
    <w:rsid w:val="00F50005"/>
    <w:rsid w:val="00F503CF"/>
    <w:rsid w:val="00F50901"/>
    <w:rsid w:val="00F50943"/>
    <w:rsid w:val="00F50967"/>
    <w:rsid w:val="00F50C1C"/>
    <w:rsid w:val="00F50D13"/>
    <w:rsid w:val="00F50FA9"/>
    <w:rsid w:val="00F51277"/>
    <w:rsid w:val="00F51389"/>
    <w:rsid w:val="00F51586"/>
    <w:rsid w:val="00F515CA"/>
    <w:rsid w:val="00F51686"/>
    <w:rsid w:val="00F5172E"/>
    <w:rsid w:val="00F5178D"/>
    <w:rsid w:val="00F517DD"/>
    <w:rsid w:val="00F51BAF"/>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8A3"/>
    <w:rsid w:val="00F55EBE"/>
    <w:rsid w:val="00F5630B"/>
    <w:rsid w:val="00F569FB"/>
    <w:rsid w:val="00F576AE"/>
    <w:rsid w:val="00F576B6"/>
    <w:rsid w:val="00F576C1"/>
    <w:rsid w:val="00F57A6C"/>
    <w:rsid w:val="00F57D97"/>
    <w:rsid w:val="00F57DF2"/>
    <w:rsid w:val="00F60446"/>
    <w:rsid w:val="00F60480"/>
    <w:rsid w:val="00F6055B"/>
    <w:rsid w:val="00F60582"/>
    <w:rsid w:val="00F605B0"/>
    <w:rsid w:val="00F60B82"/>
    <w:rsid w:val="00F60D10"/>
    <w:rsid w:val="00F60DBF"/>
    <w:rsid w:val="00F60FB0"/>
    <w:rsid w:val="00F60FF6"/>
    <w:rsid w:val="00F61433"/>
    <w:rsid w:val="00F61526"/>
    <w:rsid w:val="00F616BB"/>
    <w:rsid w:val="00F61B21"/>
    <w:rsid w:val="00F61E2A"/>
    <w:rsid w:val="00F61FBA"/>
    <w:rsid w:val="00F6217B"/>
    <w:rsid w:val="00F625C4"/>
    <w:rsid w:val="00F6282E"/>
    <w:rsid w:val="00F62FF3"/>
    <w:rsid w:val="00F6341D"/>
    <w:rsid w:val="00F635F4"/>
    <w:rsid w:val="00F636B3"/>
    <w:rsid w:val="00F63C85"/>
    <w:rsid w:val="00F63D4A"/>
    <w:rsid w:val="00F63DA6"/>
    <w:rsid w:val="00F64331"/>
    <w:rsid w:val="00F64436"/>
    <w:rsid w:val="00F64543"/>
    <w:rsid w:val="00F64A64"/>
    <w:rsid w:val="00F64DBE"/>
    <w:rsid w:val="00F654AF"/>
    <w:rsid w:val="00F6575D"/>
    <w:rsid w:val="00F65CFF"/>
    <w:rsid w:val="00F66332"/>
    <w:rsid w:val="00F66733"/>
    <w:rsid w:val="00F66B83"/>
    <w:rsid w:val="00F67011"/>
    <w:rsid w:val="00F672B9"/>
    <w:rsid w:val="00F677FC"/>
    <w:rsid w:val="00F679D1"/>
    <w:rsid w:val="00F67BA1"/>
    <w:rsid w:val="00F67BD9"/>
    <w:rsid w:val="00F70506"/>
    <w:rsid w:val="00F7065B"/>
    <w:rsid w:val="00F70689"/>
    <w:rsid w:val="00F70AAF"/>
    <w:rsid w:val="00F70ACD"/>
    <w:rsid w:val="00F70FD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3EE8"/>
    <w:rsid w:val="00F8415C"/>
    <w:rsid w:val="00F84212"/>
    <w:rsid w:val="00F849FF"/>
    <w:rsid w:val="00F84E13"/>
    <w:rsid w:val="00F84F11"/>
    <w:rsid w:val="00F851CD"/>
    <w:rsid w:val="00F853C8"/>
    <w:rsid w:val="00F85442"/>
    <w:rsid w:val="00F854A1"/>
    <w:rsid w:val="00F85671"/>
    <w:rsid w:val="00F859A6"/>
    <w:rsid w:val="00F859ED"/>
    <w:rsid w:val="00F859F2"/>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2BE8"/>
    <w:rsid w:val="00F92FEF"/>
    <w:rsid w:val="00F9312C"/>
    <w:rsid w:val="00F9328F"/>
    <w:rsid w:val="00F9365F"/>
    <w:rsid w:val="00F93731"/>
    <w:rsid w:val="00F93BE3"/>
    <w:rsid w:val="00F941E1"/>
    <w:rsid w:val="00F94314"/>
    <w:rsid w:val="00F944EC"/>
    <w:rsid w:val="00F947E7"/>
    <w:rsid w:val="00F948BB"/>
    <w:rsid w:val="00F949F9"/>
    <w:rsid w:val="00F94AA6"/>
    <w:rsid w:val="00F94C0E"/>
    <w:rsid w:val="00F9509C"/>
    <w:rsid w:val="00F9525E"/>
    <w:rsid w:val="00F9561B"/>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914"/>
    <w:rsid w:val="00FA3BF0"/>
    <w:rsid w:val="00FA3ED8"/>
    <w:rsid w:val="00FA40AE"/>
    <w:rsid w:val="00FA4114"/>
    <w:rsid w:val="00FA42E6"/>
    <w:rsid w:val="00FA44CB"/>
    <w:rsid w:val="00FA45BB"/>
    <w:rsid w:val="00FA4846"/>
    <w:rsid w:val="00FA4FBB"/>
    <w:rsid w:val="00FA52BD"/>
    <w:rsid w:val="00FA54BC"/>
    <w:rsid w:val="00FA594E"/>
    <w:rsid w:val="00FA59ED"/>
    <w:rsid w:val="00FA5D6B"/>
    <w:rsid w:val="00FA5EE4"/>
    <w:rsid w:val="00FA5F8C"/>
    <w:rsid w:val="00FA60A3"/>
    <w:rsid w:val="00FA64D3"/>
    <w:rsid w:val="00FA6581"/>
    <w:rsid w:val="00FA6978"/>
    <w:rsid w:val="00FA6A2E"/>
    <w:rsid w:val="00FA6BB1"/>
    <w:rsid w:val="00FA6D25"/>
    <w:rsid w:val="00FA6F82"/>
    <w:rsid w:val="00FA7033"/>
    <w:rsid w:val="00FA7111"/>
    <w:rsid w:val="00FA71FE"/>
    <w:rsid w:val="00FA7277"/>
    <w:rsid w:val="00FA72ED"/>
    <w:rsid w:val="00FA78B9"/>
    <w:rsid w:val="00FA793B"/>
    <w:rsid w:val="00FA7A0E"/>
    <w:rsid w:val="00FA7E29"/>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30D"/>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82"/>
    <w:rsid w:val="00FB7A13"/>
    <w:rsid w:val="00FB7C7B"/>
    <w:rsid w:val="00FC005F"/>
    <w:rsid w:val="00FC091C"/>
    <w:rsid w:val="00FC09CD"/>
    <w:rsid w:val="00FC0A5C"/>
    <w:rsid w:val="00FC0B90"/>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BFE"/>
    <w:rsid w:val="00FC5FC6"/>
    <w:rsid w:val="00FC627C"/>
    <w:rsid w:val="00FC6685"/>
    <w:rsid w:val="00FC6A7C"/>
    <w:rsid w:val="00FC6CC0"/>
    <w:rsid w:val="00FC7043"/>
    <w:rsid w:val="00FC709D"/>
    <w:rsid w:val="00FC74D0"/>
    <w:rsid w:val="00FC781F"/>
    <w:rsid w:val="00FC7A1D"/>
    <w:rsid w:val="00FC7C9D"/>
    <w:rsid w:val="00FC7FFE"/>
    <w:rsid w:val="00FD01A2"/>
    <w:rsid w:val="00FD09BF"/>
    <w:rsid w:val="00FD11A3"/>
    <w:rsid w:val="00FD132A"/>
    <w:rsid w:val="00FD1DC4"/>
    <w:rsid w:val="00FD1E36"/>
    <w:rsid w:val="00FD1F7F"/>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8"/>
    <w:rsid w:val="00FD686D"/>
    <w:rsid w:val="00FD68F1"/>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332"/>
    <w:rsid w:val="00FE4603"/>
    <w:rsid w:val="00FE467B"/>
    <w:rsid w:val="00FE4D48"/>
    <w:rsid w:val="00FE4E2D"/>
    <w:rsid w:val="00FE534C"/>
    <w:rsid w:val="00FE5433"/>
    <w:rsid w:val="00FE58FE"/>
    <w:rsid w:val="00FE5BBF"/>
    <w:rsid w:val="00FE5BDD"/>
    <w:rsid w:val="00FE5CD7"/>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51F6"/>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8A2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 w:type="paragraph" w:customStyle="1" w:styleId="paragraph">
    <w:name w:val="paragraph"/>
    <w:basedOn w:val="Normal"/>
    <w:next w:val="Normal"/>
    <w:rsid w:val="00CB597C"/>
    <w:pPr>
      <w:ind w:firstLine="705"/>
      <w:contextualSpacing/>
      <w:jc w:val="both"/>
    </w:pPr>
    <w:rPr>
      <w:color w:val="333333"/>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4830486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1593841">
      <w:bodyDiv w:val="1"/>
      <w:marLeft w:val="0"/>
      <w:marRight w:val="0"/>
      <w:marTop w:val="0"/>
      <w:marBottom w:val="0"/>
      <w:divBdr>
        <w:top w:val="none" w:sz="0" w:space="0" w:color="auto"/>
        <w:left w:val="none" w:sz="0" w:space="0" w:color="auto"/>
        <w:bottom w:val="none" w:sz="0" w:space="0" w:color="auto"/>
        <w:right w:val="none" w:sz="0" w:space="0" w:color="auto"/>
      </w:divBdr>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7196982">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911981">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4126873">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102175">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41844475">
      <w:bodyDiv w:val="1"/>
      <w:marLeft w:val="0"/>
      <w:marRight w:val="0"/>
      <w:marTop w:val="0"/>
      <w:marBottom w:val="0"/>
      <w:divBdr>
        <w:top w:val="none" w:sz="0" w:space="0" w:color="auto"/>
        <w:left w:val="none" w:sz="0" w:space="0" w:color="auto"/>
        <w:bottom w:val="none" w:sz="0" w:space="0" w:color="auto"/>
        <w:right w:val="none" w:sz="0" w:space="0" w:color="auto"/>
      </w:divBdr>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75572398">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09720981">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79248549">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419035">
      <w:bodyDiv w:val="1"/>
      <w:marLeft w:val="0"/>
      <w:marRight w:val="0"/>
      <w:marTop w:val="0"/>
      <w:marBottom w:val="0"/>
      <w:divBdr>
        <w:top w:val="none" w:sz="0" w:space="0" w:color="auto"/>
        <w:left w:val="none" w:sz="0" w:space="0" w:color="auto"/>
        <w:bottom w:val="none" w:sz="0" w:space="0" w:color="auto"/>
        <w:right w:val="none" w:sz="0" w:space="0" w:color="auto"/>
      </w:divBdr>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228580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EEEA-74E7-434F-8393-064434A8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6</Pages>
  <Words>2280</Words>
  <Characters>16122</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14</cp:revision>
  <cp:lastPrinted>2024-03-05T07:43:00Z</cp:lastPrinted>
  <dcterms:created xsi:type="dcterms:W3CDTF">2024-02-27T09:35:00Z</dcterms:created>
  <dcterms:modified xsi:type="dcterms:W3CDTF">2024-03-05T08:19:00Z</dcterms:modified>
</cp:coreProperties>
</file>