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8674E" w14:textId="77777777" w:rsidR="006B14B6" w:rsidRDefault="006B14B6" w:rsidP="005D610B">
      <w:pPr>
        <w:pStyle w:val="Title"/>
      </w:pPr>
    </w:p>
    <w:p w14:paraId="379FFCD2" w14:textId="77777777" w:rsidR="006B14B6" w:rsidRDefault="006B14B6" w:rsidP="005D610B">
      <w:pPr>
        <w:pStyle w:val="Title"/>
      </w:pPr>
    </w:p>
    <w:p w14:paraId="0FB2C3D5" w14:textId="77777777" w:rsidR="006B14B6" w:rsidRDefault="006B14B6" w:rsidP="005D610B">
      <w:pPr>
        <w:pStyle w:val="Title"/>
      </w:pPr>
    </w:p>
    <w:p w14:paraId="580F770D" w14:textId="77777777" w:rsidR="006B14B6" w:rsidRDefault="006B14B6" w:rsidP="005D610B">
      <w:pPr>
        <w:pStyle w:val="Title"/>
      </w:pPr>
    </w:p>
    <w:p w14:paraId="1D9C6653" w14:textId="77777777" w:rsidR="00341E4D" w:rsidRPr="00523121" w:rsidRDefault="00B041E8" w:rsidP="005D610B">
      <w:pPr>
        <w:pStyle w:val="Title"/>
      </w:pPr>
      <w:r w:rsidRPr="00523121">
        <w:t>SAEIMAS AIZSARDZĪBAS, IEKŠLIETU UN</w:t>
      </w:r>
      <w:r w:rsidR="008F15AA" w:rsidRPr="00523121">
        <w:t xml:space="preserve"> </w:t>
      </w:r>
      <w:r w:rsidRPr="00523121">
        <w:t>KORUPCIJAS</w:t>
      </w:r>
    </w:p>
    <w:p w14:paraId="140E52C0"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04894601" w14:textId="17CD6CA1" w:rsidR="00B041E8" w:rsidRPr="00523121" w:rsidRDefault="001A5103" w:rsidP="005D610B">
      <w:pPr>
        <w:pStyle w:val="Title"/>
      </w:pPr>
      <w:r w:rsidRPr="00523121">
        <w:rPr>
          <w:caps/>
        </w:rPr>
        <w:t>PROTOKOLS</w:t>
      </w:r>
      <w:r w:rsidRPr="00523121">
        <w:t xml:space="preserve"> Nr</w:t>
      </w:r>
      <w:r w:rsidR="00B30127">
        <w:t>.</w:t>
      </w:r>
      <w:r w:rsidR="00475E83">
        <w:t>20</w:t>
      </w:r>
      <w:r w:rsidR="009E3679">
        <w:t>4</w:t>
      </w:r>
      <w:r w:rsidR="00251FCF">
        <w:t xml:space="preserve"> </w:t>
      </w:r>
    </w:p>
    <w:p w14:paraId="214F34F6" w14:textId="39067BC6" w:rsidR="0068512D" w:rsidRPr="00523121" w:rsidRDefault="00E36193" w:rsidP="005D610B">
      <w:pPr>
        <w:jc w:val="center"/>
        <w:rPr>
          <w:b/>
          <w:bCs/>
        </w:rPr>
      </w:pPr>
      <w:r>
        <w:rPr>
          <w:b/>
          <w:bCs/>
        </w:rPr>
        <w:t>202</w:t>
      </w:r>
      <w:r w:rsidR="00725CB1">
        <w:rPr>
          <w:b/>
          <w:bCs/>
        </w:rPr>
        <w:t>1</w:t>
      </w:r>
      <w:r w:rsidR="008A5828" w:rsidRPr="00523121">
        <w:rPr>
          <w:b/>
          <w:bCs/>
        </w:rPr>
        <w:t>.</w:t>
      </w:r>
      <w:r w:rsidR="00251FCF">
        <w:rPr>
          <w:b/>
          <w:bCs/>
        </w:rPr>
        <w:t xml:space="preserve"> gada </w:t>
      </w:r>
      <w:r w:rsidR="00A81B41">
        <w:rPr>
          <w:b/>
          <w:bCs/>
        </w:rPr>
        <w:t>27</w:t>
      </w:r>
      <w:r w:rsidR="004A25A8">
        <w:rPr>
          <w:b/>
          <w:bCs/>
        </w:rPr>
        <w:t>.</w:t>
      </w:r>
      <w:r w:rsidR="00251FCF">
        <w:rPr>
          <w:b/>
          <w:bCs/>
        </w:rPr>
        <w:t xml:space="preserve"> </w:t>
      </w:r>
      <w:r w:rsidR="005029D3">
        <w:rPr>
          <w:b/>
          <w:bCs/>
        </w:rPr>
        <w:t>maij</w:t>
      </w:r>
      <w:bookmarkStart w:id="0" w:name="_GoBack"/>
      <w:bookmarkEnd w:id="0"/>
      <w:r w:rsidR="00251FCF">
        <w:rPr>
          <w:b/>
          <w:bCs/>
        </w:rPr>
        <w:t>ā</w:t>
      </w:r>
      <w:r w:rsidR="00AE39FA" w:rsidRPr="00523121">
        <w:rPr>
          <w:b/>
          <w:bCs/>
        </w:rPr>
        <w:t xml:space="preserve"> </w:t>
      </w:r>
      <w:r w:rsidR="001A5103" w:rsidRPr="00523121">
        <w:rPr>
          <w:b/>
          <w:bCs/>
        </w:rPr>
        <w:t>plkst.</w:t>
      </w:r>
      <w:r w:rsidR="00251FCF">
        <w:rPr>
          <w:b/>
          <w:bCs/>
        </w:rPr>
        <w:t xml:space="preserve"> </w:t>
      </w:r>
      <w:r w:rsidR="0028073A">
        <w:rPr>
          <w:b/>
          <w:bCs/>
        </w:rPr>
        <w:t>1</w:t>
      </w:r>
      <w:r w:rsidR="00BF60B7">
        <w:rPr>
          <w:b/>
          <w:bCs/>
        </w:rPr>
        <w:t>2.35</w:t>
      </w:r>
    </w:p>
    <w:p w14:paraId="76AF755D" w14:textId="77777777" w:rsidR="00C8650A" w:rsidRPr="00523121" w:rsidRDefault="0084054C" w:rsidP="005D610B">
      <w:pPr>
        <w:pStyle w:val="BodyText3"/>
        <w:jc w:val="center"/>
      </w:pPr>
      <w:r>
        <w:t>Attālināta sēde videokonferences formātā</w:t>
      </w:r>
    </w:p>
    <w:p w14:paraId="4436733C" w14:textId="77777777" w:rsidR="00602419" w:rsidRPr="00523121" w:rsidRDefault="00602419" w:rsidP="005D610B">
      <w:pPr>
        <w:pStyle w:val="BodyText3"/>
      </w:pPr>
    </w:p>
    <w:p w14:paraId="3E74B565" w14:textId="77777777" w:rsidR="0006693F" w:rsidRDefault="0006693F" w:rsidP="005D610B">
      <w:pPr>
        <w:pStyle w:val="BodyText3"/>
      </w:pPr>
    </w:p>
    <w:p w14:paraId="3A469452" w14:textId="77777777" w:rsidR="00F220DF" w:rsidRDefault="00F220DF" w:rsidP="005D610B">
      <w:pPr>
        <w:pStyle w:val="BodyText3"/>
      </w:pPr>
    </w:p>
    <w:p w14:paraId="77EFA7C6" w14:textId="09D7FF95" w:rsidR="001034C8" w:rsidRPr="00523121" w:rsidRDefault="0068512D" w:rsidP="005D610B">
      <w:pPr>
        <w:pStyle w:val="BodyText3"/>
      </w:pPr>
      <w:r w:rsidRPr="00523121">
        <w:t>Sēdē piedalās:</w:t>
      </w:r>
      <w:r w:rsidR="00884343" w:rsidRPr="00523121">
        <w:t xml:space="preserve"> </w:t>
      </w:r>
    </w:p>
    <w:p w14:paraId="4004551C" w14:textId="77777777" w:rsidR="001034C8" w:rsidRPr="00523121" w:rsidRDefault="00B041E8" w:rsidP="005D610B">
      <w:pPr>
        <w:jc w:val="both"/>
      </w:pPr>
      <w:r w:rsidRPr="00E36193">
        <w:rPr>
          <w:b/>
          <w:iCs/>
          <w:u w:val="single"/>
        </w:rPr>
        <w:t>k</w:t>
      </w:r>
      <w:r w:rsidR="00E36193" w:rsidRPr="00E36193">
        <w:rPr>
          <w:b/>
          <w:iCs/>
          <w:u w:val="single"/>
        </w:rPr>
        <w:t>omisijas deputāt</w:t>
      </w:r>
      <w:r w:rsidR="0068512D" w:rsidRPr="00E36193">
        <w:rPr>
          <w:b/>
          <w:iCs/>
          <w:u w:val="single"/>
        </w:rPr>
        <w:t>i</w:t>
      </w:r>
      <w:r w:rsidR="0068512D" w:rsidRPr="00523121">
        <w:rPr>
          <w:iCs/>
          <w:u w:val="single"/>
        </w:rPr>
        <w:t>:</w:t>
      </w:r>
      <w:r w:rsidR="0068512D" w:rsidRPr="00523121">
        <w:t xml:space="preserve"> </w:t>
      </w:r>
    </w:p>
    <w:p w14:paraId="0141E885" w14:textId="77777777" w:rsidR="00B537AD" w:rsidRDefault="00A7426E" w:rsidP="005D610B">
      <w:pPr>
        <w:pStyle w:val="ListParagraph"/>
        <w:ind w:left="0"/>
        <w:jc w:val="both"/>
        <w:rPr>
          <w:rStyle w:val="Strong"/>
          <w:b w:val="0"/>
          <w:bCs w:val="0"/>
        </w:rPr>
      </w:pPr>
      <w:r w:rsidRPr="00E36193">
        <w:rPr>
          <w:rStyle w:val="Strong"/>
          <w:b w:val="0"/>
          <w:bCs w:val="0"/>
        </w:rPr>
        <w:t>Juris Rancāns</w:t>
      </w:r>
    </w:p>
    <w:p w14:paraId="0A4F09CB" w14:textId="77777777" w:rsidR="00B537AD" w:rsidRDefault="00B537AD" w:rsidP="00B537AD">
      <w:pPr>
        <w:pStyle w:val="ListParagraph"/>
        <w:ind w:left="0"/>
        <w:jc w:val="both"/>
        <w:rPr>
          <w:rStyle w:val="Strong"/>
          <w:b w:val="0"/>
          <w:bCs w:val="0"/>
        </w:rPr>
      </w:pPr>
      <w:r w:rsidRPr="00E36193">
        <w:rPr>
          <w:rStyle w:val="Strong"/>
          <w:b w:val="0"/>
          <w:bCs w:val="0"/>
        </w:rPr>
        <w:t>Edvīns Šnore</w:t>
      </w:r>
    </w:p>
    <w:p w14:paraId="153773F6" w14:textId="77777777" w:rsidR="00253309" w:rsidRPr="00E36193" w:rsidRDefault="00253309" w:rsidP="005D610B">
      <w:pPr>
        <w:pStyle w:val="ListParagraph"/>
        <w:ind w:left="0"/>
        <w:jc w:val="both"/>
        <w:rPr>
          <w:rStyle w:val="Strong"/>
          <w:b w:val="0"/>
          <w:bCs w:val="0"/>
        </w:rPr>
      </w:pPr>
      <w:r w:rsidRPr="00E36193">
        <w:rPr>
          <w:rStyle w:val="Strong"/>
          <w:b w:val="0"/>
          <w:bCs w:val="0"/>
        </w:rPr>
        <w:t>Raimonds Bergmanis</w:t>
      </w:r>
    </w:p>
    <w:p w14:paraId="0B685539" w14:textId="77777777" w:rsidR="00B537AD" w:rsidRPr="00E36193" w:rsidRDefault="00B537AD" w:rsidP="005D610B">
      <w:pPr>
        <w:pStyle w:val="ListParagraph"/>
        <w:ind w:left="0"/>
        <w:jc w:val="both"/>
        <w:rPr>
          <w:rStyle w:val="Strong"/>
          <w:b w:val="0"/>
          <w:bCs w:val="0"/>
        </w:rPr>
      </w:pPr>
      <w:r w:rsidRPr="00E36193">
        <w:rPr>
          <w:rStyle w:val="Strong"/>
          <w:b w:val="0"/>
          <w:bCs w:val="0"/>
        </w:rPr>
        <w:t>Ivans Klementjevs</w:t>
      </w:r>
    </w:p>
    <w:p w14:paraId="3C9A2FAB" w14:textId="77777777" w:rsidR="008C1341" w:rsidRPr="00E36193" w:rsidRDefault="008C1341" w:rsidP="005D610B">
      <w:pPr>
        <w:pStyle w:val="ListParagraph"/>
        <w:ind w:left="0"/>
        <w:jc w:val="both"/>
        <w:rPr>
          <w:rStyle w:val="Strong"/>
          <w:b w:val="0"/>
          <w:bCs w:val="0"/>
        </w:rPr>
      </w:pPr>
      <w:r w:rsidRPr="00E36193">
        <w:rPr>
          <w:rStyle w:val="Strong"/>
          <w:b w:val="0"/>
          <w:bCs w:val="0"/>
        </w:rPr>
        <w:t>Ainars Latkovskis</w:t>
      </w:r>
    </w:p>
    <w:p w14:paraId="0223834C" w14:textId="25B0FF85" w:rsidR="00B537AD" w:rsidRDefault="00B537AD" w:rsidP="005D610B">
      <w:pPr>
        <w:pStyle w:val="ListParagraph"/>
        <w:ind w:left="0"/>
        <w:jc w:val="both"/>
        <w:rPr>
          <w:rStyle w:val="Strong"/>
          <w:b w:val="0"/>
          <w:bCs w:val="0"/>
        </w:rPr>
      </w:pPr>
      <w:r w:rsidRPr="00E36193">
        <w:rPr>
          <w:rStyle w:val="Strong"/>
          <w:b w:val="0"/>
          <w:bCs w:val="0"/>
        </w:rPr>
        <w:t>Mār</w:t>
      </w:r>
      <w:r w:rsidR="00725CB1">
        <w:rPr>
          <w:rStyle w:val="Strong"/>
          <w:b w:val="0"/>
          <w:bCs w:val="0"/>
        </w:rPr>
        <w:t xml:space="preserve">is </w:t>
      </w:r>
      <w:proofErr w:type="spellStart"/>
      <w:r w:rsidR="00725CB1">
        <w:rPr>
          <w:rStyle w:val="Strong"/>
          <w:b w:val="0"/>
          <w:bCs w:val="0"/>
        </w:rPr>
        <w:t>Možvillo</w:t>
      </w:r>
      <w:proofErr w:type="spellEnd"/>
    </w:p>
    <w:p w14:paraId="124746BE" w14:textId="6831C05D" w:rsidR="00725CB1" w:rsidRDefault="00725CB1" w:rsidP="005D610B">
      <w:pPr>
        <w:pStyle w:val="ListParagraph"/>
        <w:ind w:left="0"/>
        <w:jc w:val="both"/>
        <w:rPr>
          <w:rStyle w:val="Strong"/>
          <w:b w:val="0"/>
          <w:bCs w:val="0"/>
        </w:rPr>
      </w:pPr>
      <w:r>
        <w:rPr>
          <w:rStyle w:val="Strong"/>
          <w:b w:val="0"/>
          <w:bCs w:val="0"/>
        </w:rPr>
        <w:t>Vita Anda Tērauda</w:t>
      </w:r>
    </w:p>
    <w:p w14:paraId="2770BBB9" w14:textId="77777777" w:rsidR="00C72A64" w:rsidRDefault="00C72A64" w:rsidP="005D610B">
      <w:pPr>
        <w:pStyle w:val="ListParagraph"/>
        <w:ind w:left="0"/>
        <w:jc w:val="both"/>
        <w:rPr>
          <w:rStyle w:val="Strong"/>
          <w:b w:val="0"/>
          <w:bCs w:val="0"/>
        </w:rPr>
      </w:pPr>
      <w:r>
        <w:rPr>
          <w:rStyle w:val="Strong"/>
          <w:b w:val="0"/>
          <w:bCs w:val="0"/>
        </w:rPr>
        <w:t xml:space="preserve">Atis </w:t>
      </w:r>
      <w:proofErr w:type="spellStart"/>
      <w:r>
        <w:rPr>
          <w:rStyle w:val="Strong"/>
          <w:b w:val="0"/>
          <w:bCs w:val="0"/>
        </w:rPr>
        <w:t>Zakatistovs</w:t>
      </w:r>
      <w:proofErr w:type="spellEnd"/>
    </w:p>
    <w:p w14:paraId="344CD941" w14:textId="77777777" w:rsidR="00E36193" w:rsidRPr="00E36193" w:rsidRDefault="00E36193" w:rsidP="005D610B">
      <w:pPr>
        <w:pStyle w:val="ListParagraph"/>
        <w:ind w:left="0"/>
        <w:jc w:val="both"/>
        <w:rPr>
          <w:rStyle w:val="Strong"/>
          <w:b w:val="0"/>
          <w:bCs w:val="0"/>
        </w:rPr>
      </w:pPr>
    </w:p>
    <w:p w14:paraId="66C1D9CF" w14:textId="77777777" w:rsidR="0081189A" w:rsidRDefault="0081189A" w:rsidP="005D610B">
      <w:pPr>
        <w:pStyle w:val="ListParagraph"/>
        <w:ind w:left="0"/>
        <w:jc w:val="both"/>
        <w:rPr>
          <w:b/>
          <w:u w:val="single"/>
        </w:rPr>
      </w:pPr>
    </w:p>
    <w:p w14:paraId="03374F3C" w14:textId="77777777" w:rsidR="005F2A7D" w:rsidRPr="00E36193"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14:paraId="30DD7294" w14:textId="6C47B8AC" w:rsidR="003963EC" w:rsidRPr="005D326C" w:rsidRDefault="000D5698" w:rsidP="003963EC">
      <w:pPr>
        <w:pStyle w:val="ListParagraph"/>
        <w:numPr>
          <w:ilvl w:val="0"/>
          <w:numId w:val="50"/>
        </w:numPr>
        <w:jc w:val="both"/>
        <w:rPr>
          <w:rStyle w:val="Strong"/>
          <w:rFonts w:cs="Calibri"/>
        </w:rPr>
      </w:pPr>
      <w:r>
        <w:rPr>
          <w:rStyle w:val="Strong"/>
          <w:rFonts w:cs="Calibri"/>
          <w:b w:val="0"/>
        </w:rPr>
        <w:t>Valsts kancelejas direktors</w:t>
      </w:r>
      <w:r>
        <w:rPr>
          <w:rStyle w:val="Strong"/>
          <w:rFonts w:cs="Calibri"/>
        </w:rPr>
        <w:t xml:space="preserve"> Jānis </w:t>
      </w:r>
      <w:proofErr w:type="spellStart"/>
      <w:r>
        <w:rPr>
          <w:rStyle w:val="Strong"/>
          <w:rFonts w:cs="Calibri"/>
        </w:rPr>
        <w:t>Citskovskis</w:t>
      </w:r>
      <w:proofErr w:type="spellEnd"/>
    </w:p>
    <w:p w14:paraId="52AFF57B" w14:textId="3906E2D8" w:rsidR="0013473C" w:rsidRPr="005D326C" w:rsidRDefault="0013473C" w:rsidP="0013473C">
      <w:pPr>
        <w:pStyle w:val="ListParagraph"/>
        <w:numPr>
          <w:ilvl w:val="0"/>
          <w:numId w:val="50"/>
        </w:numPr>
        <w:jc w:val="both"/>
        <w:rPr>
          <w:rStyle w:val="Strong"/>
          <w:rFonts w:cs="Calibri"/>
        </w:rPr>
      </w:pPr>
      <w:r w:rsidRPr="005D326C">
        <w:rPr>
          <w:rStyle w:val="Strong"/>
          <w:rFonts w:cs="Calibri"/>
          <w:b w:val="0"/>
        </w:rPr>
        <w:t>Veselības ministrijas Sabiedrības veselības departamenta Vides veselības nodaļas vadītāja</w:t>
      </w:r>
      <w:r w:rsidRPr="005D326C">
        <w:rPr>
          <w:rStyle w:val="Strong"/>
          <w:rFonts w:cs="Calibri"/>
        </w:rPr>
        <w:t xml:space="preserve"> Jana Feldmane</w:t>
      </w:r>
    </w:p>
    <w:p w14:paraId="43694F98" w14:textId="284B8711" w:rsidR="0013473C" w:rsidRPr="005D326C" w:rsidRDefault="0013473C" w:rsidP="0013473C">
      <w:pPr>
        <w:pStyle w:val="ListParagraph"/>
        <w:numPr>
          <w:ilvl w:val="0"/>
          <w:numId w:val="50"/>
        </w:numPr>
        <w:jc w:val="both"/>
        <w:rPr>
          <w:rStyle w:val="Strong"/>
          <w:rFonts w:cs="Calibri"/>
        </w:rPr>
      </w:pPr>
      <w:r w:rsidRPr="005D326C">
        <w:rPr>
          <w:rStyle w:val="Strong"/>
          <w:rFonts w:cs="Calibri"/>
          <w:b w:val="0"/>
        </w:rPr>
        <w:t>Veselības ministrijas Juridiskās nodaļas vadītājs</w:t>
      </w:r>
      <w:r w:rsidRPr="005D326C">
        <w:rPr>
          <w:rStyle w:val="Strong"/>
          <w:rFonts w:cs="Calibri"/>
        </w:rPr>
        <w:t xml:space="preserve"> Raimonds Osis</w:t>
      </w:r>
    </w:p>
    <w:p w14:paraId="3A1F40E0" w14:textId="53046EB3" w:rsidR="0013473C" w:rsidRPr="005D326C" w:rsidRDefault="0013473C" w:rsidP="0013473C">
      <w:pPr>
        <w:pStyle w:val="ListParagraph"/>
        <w:numPr>
          <w:ilvl w:val="0"/>
          <w:numId w:val="50"/>
        </w:numPr>
        <w:jc w:val="both"/>
        <w:rPr>
          <w:rStyle w:val="Strong"/>
          <w:rFonts w:cs="Calibri"/>
        </w:rPr>
      </w:pPr>
      <w:r w:rsidRPr="005D326C">
        <w:rPr>
          <w:rStyle w:val="Strong"/>
          <w:rFonts w:cs="Calibri"/>
          <w:b w:val="0"/>
        </w:rPr>
        <w:t>Veselības ministrijas Valsts sekretāra vietniece veselības politikas jautājumos</w:t>
      </w:r>
      <w:r w:rsidRPr="005D326C">
        <w:rPr>
          <w:rStyle w:val="Strong"/>
          <w:rFonts w:cs="Calibri"/>
        </w:rPr>
        <w:t xml:space="preserve"> Anita </w:t>
      </w:r>
      <w:proofErr w:type="spellStart"/>
      <w:r w:rsidRPr="005D326C">
        <w:rPr>
          <w:rStyle w:val="Strong"/>
          <w:rFonts w:cs="Calibri"/>
        </w:rPr>
        <w:t>Jurševica</w:t>
      </w:r>
      <w:proofErr w:type="spellEnd"/>
    </w:p>
    <w:p w14:paraId="3D4AC0E3" w14:textId="40CBE318" w:rsidR="00B81657" w:rsidRPr="005D326C" w:rsidRDefault="005D326C" w:rsidP="005D326C">
      <w:pPr>
        <w:pStyle w:val="ListParagraph"/>
        <w:numPr>
          <w:ilvl w:val="0"/>
          <w:numId w:val="50"/>
        </w:numPr>
        <w:spacing w:after="240"/>
        <w:jc w:val="both"/>
        <w:rPr>
          <w:rStyle w:val="Strong"/>
          <w:rFonts w:cs="Calibri"/>
        </w:rPr>
      </w:pPr>
      <w:r w:rsidRPr="005D326C">
        <w:rPr>
          <w:szCs w:val="28"/>
        </w:rPr>
        <w:t xml:space="preserve">Veselības ministra padomnieks rīcībpolitikas jautājumos </w:t>
      </w:r>
      <w:r w:rsidR="00B81657" w:rsidRPr="005D326C">
        <w:rPr>
          <w:b/>
          <w:szCs w:val="28"/>
        </w:rPr>
        <w:t>Kaspars Bērziņš</w:t>
      </w:r>
    </w:p>
    <w:p w14:paraId="5C08B63A" w14:textId="6C17AF27" w:rsidR="0013473C" w:rsidRPr="005D326C" w:rsidRDefault="0013473C" w:rsidP="0013473C">
      <w:pPr>
        <w:pStyle w:val="ListParagraph"/>
        <w:numPr>
          <w:ilvl w:val="0"/>
          <w:numId w:val="50"/>
        </w:numPr>
        <w:jc w:val="both"/>
        <w:rPr>
          <w:rStyle w:val="Strong"/>
          <w:rFonts w:cs="Calibri"/>
        </w:rPr>
      </w:pPr>
      <w:r w:rsidRPr="005D326C">
        <w:rPr>
          <w:rStyle w:val="Strong"/>
          <w:rFonts w:cs="Calibri"/>
          <w:b w:val="0"/>
        </w:rPr>
        <w:t>Tieslietu ministrijas Nozaru politikas departamenta direktore</w:t>
      </w:r>
      <w:r w:rsidRPr="005D326C">
        <w:rPr>
          <w:rStyle w:val="Strong"/>
          <w:rFonts w:cs="Calibri"/>
        </w:rPr>
        <w:t xml:space="preserve"> Olga Zeile</w:t>
      </w:r>
    </w:p>
    <w:p w14:paraId="5543BBA4" w14:textId="265F2966" w:rsidR="0013473C" w:rsidRPr="005D326C" w:rsidRDefault="0013473C" w:rsidP="0013473C">
      <w:pPr>
        <w:pStyle w:val="ListParagraph"/>
        <w:numPr>
          <w:ilvl w:val="0"/>
          <w:numId w:val="50"/>
        </w:numPr>
        <w:jc w:val="both"/>
        <w:rPr>
          <w:rStyle w:val="Strong"/>
          <w:rFonts w:cs="Calibri"/>
        </w:rPr>
      </w:pPr>
      <w:r w:rsidRPr="005D326C">
        <w:rPr>
          <w:rStyle w:val="Strong"/>
          <w:rFonts w:cs="Calibri"/>
          <w:b w:val="0"/>
        </w:rPr>
        <w:t>Tieslietu ministrijas Normatīvo aktu kvalitātes nodrošināšanas departamenta direktore</w:t>
      </w:r>
      <w:r w:rsidRPr="005D326C">
        <w:rPr>
          <w:rStyle w:val="Strong"/>
          <w:rFonts w:cs="Calibri"/>
        </w:rPr>
        <w:t xml:space="preserve"> Kristīne </w:t>
      </w:r>
      <w:proofErr w:type="spellStart"/>
      <w:r w:rsidRPr="005D326C">
        <w:rPr>
          <w:rStyle w:val="Strong"/>
          <w:rFonts w:cs="Calibri"/>
        </w:rPr>
        <w:t>Kuprijanova</w:t>
      </w:r>
      <w:proofErr w:type="spellEnd"/>
      <w:r w:rsidRPr="005D326C">
        <w:rPr>
          <w:rStyle w:val="Strong"/>
          <w:rFonts w:cs="Calibri"/>
        </w:rPr>
        <w:t xml:space="preserve"> </w:t>
      </w:r>
    </w:p>
    <w:p w14:paraId="7A8383CF" w14:textId="228263FD" w:rsidR="0013473C" w:rsidRPr="005D326C" w:rsidRDefault="0013473C" w:rsidP="0013473C">
      <w:pPr>
        <w:pStyle w:val="ListParagraph"/>
        <w:numPr>
          <w:ilvl w:val="0"/>
          <w:numId w:val="50"/>
        </w:numPr>
        <w:jc w:val="both"/>
        <w:rPr>
          <w:rStyle w:val="Strong"/>
          <w:rFonts w:cs="Calibri"/>
        </w:rPr>
      </w:pPr>
      <w:r w:rsidRPr="005D326C">
        <w:rPr>
          <w:rStyle w:val="Strong"/>
          <w:rFonts w:cs="Calibri"/>
          <w:b w:val="0"/>
        </w:rPr>
        <w:t>Tieslietu ministrijas Nozaru politikas departamenta Politikas izstrādes un reliģijas lietu nodaļas juriste</w:t>
      </w:r>
      <w:r w:rsidRPr="005D326C">
        <w:rPr>
          <w:rStyle w:val="Strong"/>
          <w:rFonts w:cs="Calibri"/>
        </w:rPr>
        <w:t xml:space="preserve"> </w:t>
      </w:r>
      <w:proofErr w:type="spellStart"/>
      <w:r w:rsidRPr="005D326C">
        <w:rPr>
          <w:rStyle w:val="Strong"/>
          <w:rFonts w:cs="Calibri"/>
        </w:rPr>
        <w:t>Naira</w:t>
      </w:r>
      <w:proofErr w:type="spellEnd"/>
      <w:r w:rsidRPr="005D326C">
        <w:rPr>
          <w:rStyle w:val="Strong"/>
          <w:rFonts w:cs="Calibri"/>
        </w:rPr>
        <w:t xml:space="preserve"> </w:t>
      </w:r>
      <w:proofErr w:type="spellStart"/>
      <w:r w:rsidRPr="005D326C">
        <w:rPr>
          <w:rStyle w:val="Strong"/>
          <w:rFonts w:cs="Calibri"/>
        </w:rPr>
        <w:t>Anfimova</w:t>
      </w:r>
      <w:proofErr w:type="spellEnd"/>
    </w:p>
    <w:p w14:paraId="67EAD771" w14:textId="18FB95A9" w:rsidR="0013473C" w:rsidRPr="005D326C" w:rsidRDefault="0013473C" w:rsidP="0013473C">
      <w:pPr>
        <w:pStyle w:val="ListParagraph"/>
        <w:numPr>
          <w:ilvl w:val="0"/>
          <w:numId w:val="50"/>
        </w:numPr>
        <w:jc w:val="both"/>
        <w:rPr>
          <w:rStyle w:val="Strong"/>
          <w:rFonts w:cs="Calibri"/>
        </w:rPr>
      </w:pPr>
      <w:r w:rsidRPr="005D326C">
        <w:rPr>
          <w:rStyle w:val="Strong"/>
          <w:rFonts w:cs="Calibri"/>
          <w:b w:val="0"/>
        </w:rPr>
        <w:t>Vides aizsardzības un reģionālās attīstības ministrija Parlamentārā sekretāre</w:t>
      </w:r>
      <w:r w:rsidRPr="005D326C">
        <w:rPr>
          <w:rStyle w:val="Strong"/>
          <w:rFonts w:cs="Calibri"/>
        </w:rPr>
        <w:t xml:space="preserve"> Dace </w:t>
      </w:r>
      <w:proofErr w:type="spellStart"/>
      <w:r w:rsidRPr="005D326C">
        <w:rPr>
          <w:rStyle w:val="Strong"/>
          <w:rFonts w:cs="Calibri"/>
        </w:rPr>
        <w:t>Bluķe</w:t>
      </w:r>
      <w:proofErr w:type="spellEnd"/>
    </w:p>
    <w:p w14:paraId="14749DCD" w14:textId="531601DF" w:rsidR="0013473C" w:rsidRPr="005D326C" w:rsidRDefault="0013473C" w:rsidP="0013473C">
      <w:pPr>
        <w:pStyle w:val="ListParagraph"/>
        <w:numPr>
          <w:ilvl w:val="0"/>
          <w:numId w:val="50"/>
        </w:numPr>
        <w:jc w:val="both"/>
        <w:rPr>
          <w:rStyle w:val="Strong"/>
          <w:rFonts w:cs="Calibri"/>
        </w:rPr>
      </w:pPr>
      <w:r w:rsidRPr="005D326C">
        <w:rPr>
          <w:rStyle w:val="Strong"/>
          <w:rFonts w:cs="Calibri"/>
          <w:b w:val="0"/>
        </w:rPr>
        <w:t>Vides aizsardzības un reģionālā</w:t>
      </w:r>
      <w:r w:rsidR="00B6184A" w:rsidRPr="005D326C">
        <w:rPr>
          <w:rStyle w:val="Strong"/>
          <w:rFonts w:cs="Calibri"/>
          <w:b w:val="0"/>
        </w:rPr>
        <w:t xml:space="preserve">s attīstības ministrijas </w:t>
      </w:r>
      <w:r w:rsidRPr="005D326C">
        <w:rPr>
          <w:rStyle w:val="Strong"/>
          <w:rFonts w:cs="Calibri"/>
          <w:b w:val="0"/>
        </w:rPr>
        <w:t>Juridiskā departamenta Juridiskās nodaļas juriste</w:t>
      </w:r>
      <w:r w:rsidRPr="005D326C">
        <w:rPr>
          <w:rStyle w:val="Strong"/>
          <w:rFonts w:cs="Calibri"/>
        </w:rPr>
        <w:t xml:space="preserve"> Agita </w:t>
      </w:r>
      <w:proofErr w:type="spellStart"/>
      <w:r w:rsidRPr="005D326C">
        <w:rPr>
          <w:rStyle w:val="Strong"/>
          <w:rFonts w:cs="Calibri"/>
        </w:rPr>
        <w:t>Drozde</w:t>
      </w:r>
      <w:proofErr w:type="spellEnd"/>
    </w:p>
    <w:p w14:paraId="375808D5" w14:textId="25C40125" w:rsidR="0013473C" w:rsidRPr="005D326C" w:rsidRDefault="0013473C" w:rsidP="0013473C">
      <w:pPr>
        <w:pStyle w:val="ListParagraph"/>
        <w:numPr>
          <w:ilvl w:val="0"/>
          <w:numId w:val="50"/>
        </w:numPr>
        <w:jc w:val="both"/>
        <w:rPr>
          <w:rStyle w:val="Strong"/>
          <w:rFonts w:cs="Calibri"/>
        </w:rPr>
      </w:pPr>
      <w:r w:rsidRPr="005D326C">
        <w:rPr>
          <w:rStyle w:val="Strong"/>
          <w:rFonts w:cs="Calibri"/>
          <w:b w:val="0"/>
        </w:rPr>
        <w:t>Ekonomikas ministrijas ES un ārējo ekonomisko attiecību departamenta ES preču un pakalpojumu tirgus nodaļas vadītāja</w:t>
      </w:r>
      <w:r w:rsidRPr="005D326C">
        <w:rPr>
          <w:rStyle w:val="Strong"/>
          <w:rFonts w:cs="Calibri"/>
        </w:rPr>
        <w:t xml:space="preserve"> Jolanta </w:t>
      </w:r>
      <w:proofErr w:type="spellStart"/>
      <w:r w:rsidRPr="005D326C">
        <w:rPr>
          <w:rStyle w:val="Strong"/>
          <w:rFonts w:cs="Calibri"/>
        </w:rPr>
        <w:t>Reinsone</w:t>
      </w:r>
      <w:proofErr w:type="spellEnd"/>
    </w:p>
    <w:p w14:paraId="751774DA" w14:textId="219BA43A" w:rsidR="00B81657" w:rsidRPr="005D326C" w:rsidRDefault="00B81657" w:rsidP="00C24F4D">
      <w:pPr>
        <w:pStyle w:val="ListParagraph"/>
        <w:numPr>
          <w:ilvl w:val="0"/>
          <w:numId w:val="50"/>
        </w:numPr>
        <w:spacing w:after="240"/>
        <w:jc w:val="both"/>
        <w:rPr>
          <w:rFonts w:cs="Calibri"/>
          <w:b/>
          <w:bCs/>
        </w:rPr>
      </w:pPr>
      <w:r w:rsidRPr="005D326C">
        <w:rPr>
          <w:szCs w:val="28"/>
        </w:rPr>
        <w:t xml:space="preserve">Ekonomikas ministrijas Konkurences, tirdzniecības un patērētāju tiesību nodaļas vadītājs </w:t>
      </w:r>
      <w:r w:rsidRPr="005D326C">
        <w:rPr>
          <w:b/>
          <w:bCs/>
          <w:szCs w:val="28"/>
        </w:rPr>
        <w:t xml:space="preserve">Didzis </w:t>
      </w:r>
      <w:proofErr w:type="spellStart"/>
      <w:r w:rsidRPr="005D326C">
        <w:rPr>
          <w:b/>
          <w:bCs/>
          <w:szCs w:val="28"/>
        </w:rPr>
        <w:t>Brūklītis</w:t>
      </w:r>
      <w:proofErr w:type="spellEnd"/>
    </w:p>
    <w:p w14:paraId="46E71A72" w14:textId="54345844" w:rsidR="00B81657" w:rsidRPr="005D326C" w:rsidRDefault="00B81657" w:rsidP="00C136AD">
      <w:pPr>
        <w:pStyle w:val="ListParagraph"/>
        <w:numPr>
          <w:ilvl w:val="0"/>
          <w:numId w:val="50"/>
        </w:numPr>
        <w:spacing w:after="240"/>
        <w:jc w:val="both"/>
        <w:rPr>
          <w:rStyle w:val="Strong"/>
          <w:rFonts w:cs="Calibri"/>
        </w:rPr>
      </w:pPr>
      <w:r w:rsidRPr="005D326C">
        <w:rPr>
          <w:szCs w:val="28"/>
        </w:rPr>
        <w:t xml:space="preserve">Ekonomikas ministrijas Nozaru politikas departamenta vecākā eksperte </w:t>
      </w:r>
      <w:r w:rsidRPr="005D326C">
        <w:rPr>
          <w:b/>
          <w:bCs/>
          <w:szCs w:val="28"/>
        </w:rPr>
        <w:t xml:space="preserve">Dace </w:t>
      </w:r>
      <w:proofErr w:type="spellStart"/>
      <w:r w:rsidRPr="005D326C">
        <w:rPr>
          <w:b/>
          <w:bCs/>
          <w:szCs w:val="28"/>
        </w:rPr>
        <w:t>Butāne</w:t>
      </w:r>
      <w:proofErr w:type="spellEnd"/>
    </w:p>
    <w:p w14:paraId="475793BE" w14:textId="46439761" w:rsidR="0013473C" w:rsidRPr="005D326C" w:rsidRDefault="0013473C" w:rsidP="0013473C">
      <w:pPr>
        <w:pStyle w:val="ListParagraph"/>
        <w:numPr>
          <w:ilvl w:val="0"/>
          <w:numId w:val="50"/>
        </w:numPr>
        <w:jc w:val="both"/>
        <w:rPr>
          <w:rStyle w:val="Strong"/>
          <w:rFonts w:cs="Calibri"/>
        </w:rPr>
      </w:pPr>
      <w:r w:rsidRPr="005D326C">
        <w:rPr>
          <w:rStyle w:val="Strong"/>
          <w:rFonts w:cs="Calibri"/>
          <w:b w:val="0"/>
        </w:rPr>
        <w:t>Izglītības un zinātnes ministrijas Valsts sekretāra vietnieks Sporta departamenta direktors</w:t>
      </w:r>
      <w:r w:rsidRPr="005D326C">
        <w:rPr>
          <w:rStyle w:val="Strong"/>
          <w:rFonts w:cs="Calibri"/>
        </w:rPr>
        <w:t xml:space="preserve"> Edgars </w:t>
      </w:r>
      <w:proofErr w:type="spellStart"/>
      <w:r w:rsidRPr="005D326C">
        <w:rPr>
          <w:rStyle w:val="Strong"/>
          <w:rFonts w:cs="Calibri"/>
        </w:rPr>
        <w:t>Severs</w:t>
      </w:r>
      <w:proofErr w:type="spellEnd"/>
    </w:p>
    <w:p w14:paraId="05CBBAFE" w14:textId="40DF4451" w:rsidR="0013473C" w:rsidRPr="005D326C" w:rsidRDefault="0013473C" w:rsidP="0013473C">
      <w:pPr>
        <w:pStyle w:val="ListParagraph"/>
        <w:numPr>
          <w:ilvl w:val="0"/>
          <w:numId w:val="50"/>
        </w:numPr>
        <w:jc w:val="both"/>
        <w:rPr>
          <w:rStyle w:val="Strong"/>
          <w:rFonts w:cs="Calibri"/>
        </w:rPr>
      </w:pPr>
      <w:r w:rsidRPr="005D326C">
        <w:rPr>
          <w:rStyle w:val="Strong"/>
          <w:rFonts w:cs="Calibri"/>
          <w:b w:val="0"/>
        </w:rPr>
        <w:t>Izglītības un zinātnes ministrijas Juridiskā un nekustamo īpašumu departamenta direktora vietniece</w:t>
      </w:r>
      <w:r w:rsidRPr="005D326C">
        <w:rPr>
          <w:rStyle w:val="Strong"/>
          <w:rFonts w:cs="Calibri"/>
        </w:rPr>
        <w:t xml:space="preserve"> Daiga </w:t>
      </w:r>
      <w:proofErr w:type="spellStart"/>
      <w:r w:rsidRPr="005D326C">
        <w:rPr>
          <w:rStyle w:val="Strong"/>
          <w:rFonts w:cs="Calibri"/>
        </w:rPr>
        <w:t>Dambīte</w:t>
      </w:r>
      <w:proofErr w:type="spellEnd"/>
      <w:r w:rsidRPr="005D326C">
        <w:rPr>
          <w:rStyle w:val="Strong"/>
          <w:rFonts w:cs="Calibri"/>
        </w:rPr>
        <w:t xml:space="preserve"> </w:t>
      </w:r>
    </w:p>
    <w:p w14:paraId="73D14304" w14:textId="26762F31" w:rsidR="0013473C" w:rsidRPr="005D326C" w:rsidRDefault="0013473C" w:rsidP="0013473C">
      <w:pPr>
        <w:pStyle w:val="ListParagraph"/>
        <w:numPr>
          <w:ilvl w:val="0"/>
          <w:numId w:val="50"/>
        </w:numPr>
        <w:jc w:val="both"/>
        <w:rPr>
          <w:rStyle w:val="Strong"/>
          <w:rFonts w:cs="Calibri"/>
        </w:rPr>
      </w:pPr>
      <w:r w:rsidRPr="005D326C">
        <w:rPr>
          <w:rStyle w:val="Strong"/>
          <w:rFonts w:cs="Calibri"/>
          <w:b w:val="0"/>
        </w:rPr>
        <w:lastRenderedPageBreak/>
        <w:t>Izglītības un zinātnes ministrijas Izglītības departamenta juriskonsulte</w:t>
      </w:r>
      <w:r w:rsidRPr="005D326C">
        <w:rPr>
          <w:rStyle w:val="Strong"/>
          <w:rFonts w:cs="Calibri"/>
        </w:rPr>
        <w:t xml:space="preserve"> Ance Rudzīte</w:t>
      </w:r>
    </w:p>
    <w:p w14:paraId="555CA27E" w14:textId="3E04D8C1" w:rsidR="0013473C" w:rsidRPr="005D326C" w:rsidRDefault="0013473C" w:rsidP="0013473C">
      <w:pPr>
        <w:pStyle w:val="ListParagraph"/>
        <w:numPr>
          <w:ilvl w:val="0"/>
          <w:numId w:val="50"/>
        </w:numPr>
        <w:jc w:val="both"/>
        <w:rPr>
          <w:rStyle w:val="Strong"/>
          <w:rFonts w:cs="Calibri"/>
        </w:rPr>
      </w:pPr>
      <w:r w:rsidRPr="005D326C">
        <w:rPr>
          <w:rStyle w:val="Strong"/>
          <w:rFonts w:cs="Calibri"/>
          <w:b w:val="0"/>
        </w:rPr>
        <w:t>Ārlietu ministrijas Ārlietu ministrijas parlamentārā sekretāre</w:t>
      </w:r>
      <w:r w:rsidRPr="005D326C">
        <w:rPr>
          <w:rStyle w:val="Strong"/>
          <w:rFonts w:cs="Calibri"/>
        </w:rPr>
        <w:t xml:space="preserve"> Zanda Kalniņa-</w:t>
      </w:r>
      <w:proofErr w:type="spellStart"/>
      <w:r w:rsidRPr="005D326C">
        <w:rPr>
          <w:rStyle w:val="Strong"/>
          <w:rFonts w:cs="Calibri"/>
        </w:rPr>
        <w:t>Lukaševica</w:t>
      </w:r>
      <w:proofErr w:type="spellEnd"/>
    </w:p>
    <w:p w14:paraId="061E56A8" w14:textId="1376D59A" w:rsidR="0013473C" w:rsidRPr="005D326C" w:rsidRDefault="0013473C" w:rsidP="0013473C">
      <w:pPr>
        <w:pStyle w:val="ListParagraph"/>
        <w:numPr>
          <w:ilvl w:val="0"/>
          <w:numId w:val="50"/>
        </w:numPr>
        <w:jc w:val="both"/>
        <w:rPr>
          <w:rStyle w:val="Strong"/>
          <w:rFonts w:cs="Calibri"/>
        </w:rPr>
      </w:pPr>
      <w:r w:rsidRPr="005D326C">
        <w:rPr>
          <w:rStyle w:val="Strong"/>
          <w:rFonts w:cs="Calibri"/>
          <w:b w:val="0"/>
        </w:rPr>
        <w:t>Maksātnespējas kontroles dienesta Juridiskā departamenta direktors</w:t>
      </w:r>
      <w:r w:rsidR="00B6184A" w:rsidRPr="005D326C">
        <w:rPr>
          <w:rStyle w:val="Strong"/>
          <w:rFonts w:cs="Calibri"/>
        </w:rPr>
        <w:t xml:space="preserve"> Edgars Stafeckis</w:t>
      </w:r>
    </w:p>
    <w:p w14:paraId="54EF2566" w14:textId="37C10B8D" w:rsidR="0013473C" w:rsidRPr="005D326C" w:rsidRDefault="0013473C" w:rsidP="0013473C">
      <w:pPr>
        <w:pStyle w:val="ListParagraph"/>
        <w:numPr>
          <w:ilvl w:val="0"/>
          <w:numId w:val="50"/>
        </w:numPr>
        <w:jc w:val="both"/>
        <w:rPr>
          <w:rStyle w:val="Strong"/>
          <w:rFonts w:cs="Calibri"/>
        </w:rPr>
      </w:pPr>
      <w:r w:rsidRPr="005D326C">
        <w:rPr>
          <w:rStyle w:val="Strong"/>
          <w:rFonts w:cs="Calibri"/>
          <w:b w:val="0"/>
        </w:rPr>
        <w:t>VID Nodokļu pārvaldes Datu ticamības novērtējuma metodikas un uzraudzības daļas galvenā nodokļu inspektore</w:t>
      </w:r>
      <w:r w:rsidR="00B6184A" w:rsidRPr="005D326C">
        <w:rPr>
          <w:rStyle w:val="Strong"/>
          <w:rFonts w:cs="Calibri"/>
        </w:rPr>
        <w:t xml:space="preserve"> </w:t>
      </w:r>
      <w:proofErr w:type="spellStart"/>
      <w:r w:rsidR="00B6184A" w:rsidRPr="005D326C">
        <w:rPr>
          <w:rStyle w:val="Strong"/>
          <w:rFonts w:cs="Calibri"/>
        </w:rPr>
        <w:t>Venita</w:t>
      </w:r>
      <w:proofErr w:type="spellEnd"/>
      <w:r w:rsidR="00B6184A" w:rsidRPr="005D326C">
        <w:rPr>
          <w:rStyle w:val="Strong"/>
          <w:rFonts w:cs="Calibri"/>
        </w:rPr>
        <w:t xml:space="preserve"> </w:t>
      </w:r>
      <w:proofErr w:type="spellStart"/>
      <w:r w:rsidR="00B6184A" w:rsidRPr="005D326C">
        <w:rPr>
          <w:rStyle w:val="Strong"/>
          <w:rFonts w:cs="Calibri"/>
        </w:rPr>
        <w:t>Baltace</w:t>
      </w:r>
      <w:proofErr w:type="spellEnd"/>
    </w:p>
    <w:p w14:paraId="757AA6FF" w14:textId="001283BE" w:rsidR="0013473C" w:rsidRPr="005D326C" w:rsidRDefault="0013473C" w:rsidP="0013473C">
      <w:pPr>
        <w:pStyle w:val="ListParagraph"/>
        <w:numPr>
          <w:ilvl w:val="0"/>
          <w:numId w:val="50"/>
        </w:numPr>
        <w:jc w:val="both"/>
        <w:rPr>
          <w:rStyle w:val="Strong"/>
          <w:rFonts w:cs="Calibri"/>
        </w:rPr>
      </w:pPr>
      <w:r w:rsidRPr="005D326C">
        <w:rPr>
          <w:rStyle w:val="Strong"/>
          <w:rFonts w:cs="Calibri"/>
          <w:b w:val="0"/>
        </w:rPr>
        <w:t>VID Juridiskās un pirmstiesas strīdu izskatīšanas pārvaldes Tiesību aktu daļas vadītāja</w:t>
      </w:r>
      <w:r w:rsidR="00B6184A" w:rsidRPr="005D326C">
        <w:rPr>
          <w:rStyle w:val="Strong"/>
          <w:rFonts w:cs="Calibri"/>
        </w:rPr>
        <w:t xml:space="preserve"> Danute </w:t>
      </w:r>
      <w:proofErr w:type="spellStart"/>
      <w:r w:rsidR="00B6184A" w:rsidRPr="005D326C">
        <w:rPr>
          <w:rStyle w:val="Strong"/>
          <w:rFonts w:cs="Calibri"/>
        </w:rPr>
        <w:t>Deičmane</w:t>
      </w:r>
      <w:proofErr w:type="spellEnd"/>
    </w:p>
    <w:p w14:paraId="7D6588E2" w14:textId="0AAF04C2" w:rsidR="0013473C" w:rsidRPr="005D326C" w:rsidRDefault="0013473C" w:rsidP="0013473C">
      <w:pPr>
        <w:pStyle w:val="ListParagraph"/>
        <w:numPr>
          <w:ilvl w:val="0"/>
          <w:numId w:val="50"/>
        </w:numPr>
        <w:jc w:val="both"/>
        <w:rPr>
          <w:rStyle w:val="Strong"/>
          <w:rFonts w:cs="Calibri"/>
        </w:rPr>
      </w:pPr>
      <w:r w:rsidRPr="005D326C">
        <w:rPr>
          <w:rStyle w:val="Strong"/>
          <w:rFonts w:cs="Calibri"/>
          <w:b w:val="0"/>
        </w:rPr>
        <w:t>Latvijas Pašvaldību savienības padomnieks</w:t>
      </w:r>
      <w:r w:rsidR="00B6184A" w:rsidRPr="005D326C">
        <w:rPr>
          <w:rStyle w:val="Strong"/>
          <w:rFonts w:cs="Calibri"/>
        </w:rPr>
        <w:t xml:space="preserve"> Aino Salmiņš</w:t>
      </w:r>
    </w:p>
    <w:p w14:paraId="3B4136DF" w14:textId="77562B7D" w:rsidR="0013473C" w:rsidRPr="005D326C" w:rsidRDefault="0013473C" w:rsidP="0013473C">
      <w:pPr>
        <w:pStyle w:val="ListParagraph"/>
        <w:numPr>
          <w:ilvl w:val="0"/>
          <w:numId w:val="50"/>
        </w:numPr>
        <w:jc w:val="both"/>
        <w:rPr>
          <w:rStyle w:val="Strong"/>
          <w:rFonts w:cs="Calibri"/>
        </w:rPr>
      </w:pPr>
      <w:r w:rsidRPr="005D326C">
        <w:rPr>
          <w:rStyle w:val="Strong"/>
          <w:rFonts w:cs="Calibri"/>
          <w:b w:val="0"/>
        </w:rPr>
        <w:t>Latvijas Skaistumkopšanas speciālistu asociācijas valdes priekšsēdētāja</w:t>
      </w:r>
      <w:r w:rsidRPr="005D326C">
        <w:rPr>
          <w:rStyle w:val="Strong"/>
          <w:rFonts w:cs="Calibri"/>
        </w:rPr>
        <w:t xml:space="preserve"> Sabīne Ulberte</w:t>
      </w:r>
    </w:p>
    <w:p w14:paraId="74A42E10" w14:textId="4FE2CAB9" w:rsidR="0013473C" w:rsidRPr="005D326C" w:rsidRDefault="0013473C" w:rsidP="0013473C">
      <w:pPr>
        <w:pStyle w:val="ListParagraph"/>
        <w:numPr>
          <w:ilvl w:val="0"/>
          <w:numId w:val="50"/>
        </w:numPr>
        <w:jc w:val="both"/>
        <w:rPr>
          <w:rStyle w:val="Strong"/>
          <w:rFonts w:cs="Calibri"/>
        </w:rPr>
      </w:pPr>
      <w:r w:rsidRPr="005D326C">
        <w:rPr>
          <w:rStyle w:val="Strong"/>
          <w:rFonts w:cs="Calibri"/>
          <w:b w:val="0"/>
        </w:rPr>
        <w:t>Latvijas Kosmētiķu un Kosmetologu asociācijas prezidente</w:t>
      </w:r>
      <w:r w:rsidRPr="005D326C">
        <w:rPr>
          <w:rStyle w:val="Strong"/>
          <w:rFonts w:cs="Calibri"/>
        </w:rPr>
        <w:t xml:space="preserve"> Renāte </w:t>
      </w:r>
      <w:proofErr w:type="spellStart"/>
      <w:r w:rsidRPr="005D326C">
        <w:rPr>
          <w:rStyle w:val="Strong"/>
          <w:rFonts w:cs="Calibri"/>
        </w:rPr>
        <w:t>Reinsone</w:t>
      </w:r>
      <w:proofErr w:type="spellEnd"/>
    </w:p>
    <w:p w14:paraId="39440818" w14:textId="4ED08A73" w:rsidR="00B6184A" w:rsidRPr="005D326C" w:rsidRDefault="00B6184A" w:rsidP="00B6184A">
      <w:pPr>
        <w:pStyle w:val="ListParagraph"/>
        <w:numPr>
          <w:ilvl w:val="0"/>
          <w:numId w:val="50"/>
        </w:numPr>
        <w:jc w:val="both"/>
        <w:rPr>
          <w:rStyle w:val="Strong"/>
          <w:rFonts w:cs="Calibri"/>
        </w:rPr>
      </w:pPr>
      <w:r w:rsidRPr="005D326C">
        <w:rPr>
          <w:rStyle w:val="Strong"/>
          <w:rFonts w:cs="Calibri"/>
          <w:b w:val="0"/>
        </w:rPr>
        <w:t>Latvijas Tirdzniecības un rūpniecības kameras pārstāve</w:t>
      </w:r>
      <w:r w:rsidRPr="005D326C">
        <w:rPr>
          <w:rStyle w:val="Strong"/>
          <w:rFonts w:cs="Calibri"/>
        </w:rPr>
        <w:t xml:space="preserve"> Katrīna Zariņa</w:t>
      </w:r>
    </w:p>
    <w:p w14:paraId="468ED693" w14:textId="52491A27" w:rsidR="00B6184A" w:rsidRPr="005D326C" w:rsidRDefault="00B6184A" w:rsidP="006079FF">
      <w:pPr>
        <w:pStyle w:val="ListParagraph"/>
        <w:numPr>
          <w:ilvl w:val="0"/>
          <w:numId w:val="50"/>
        </w:numPr>
        <w:jc w:val="both"/>
        <w:rPr>
          <w:rStyle w:val="Strong"/>
          <w:rFonts w:cs="Calibri"/>
        </w:rPr>
      </w:pPr>
      <w:r w:rsidRPr="005D326C">
        <w:rPr>
          <w:rStyle w:val="Strong"/>
          <w:rFonts w:cs="Calibri"/>
          <w:b w:val="0"/>
        </w:rPr>
        <w:t>Tiesībsarga biroja pārstāvis – aicināts</w:t>
      </w:r>
    </w:p>
    <w:p w14:paraId="35CDC2F3" w14:textId="77777777" w:rsidR="0081189A" w:rsidRDefault="0081189A" w:rsidP="00830DC9">
      <w:pPr>
        <w:jc w:val="both"/>
        <w:rPr>
          <w:rStyle w:val="Strong"/>
          <w:u w:val="single"/>
        </w:rPr>
      </w:pPr>
    </w:p>
    <w:p w14:paraId="7DC66312" w14:textId="77777777" w:rsidR="006B14B6" w:rsidRDefault="006B14B6" w:rsidP="00830DC9">
      <w:pPr>
        <w:jc w:val="both"/>
        <w:rPr>
          <w:rStyle w:val="Strong"/>
          <w:u w:val="single"/>
        </w:rPr>
      </w:pPr>
    </w:p>
    <w:p w14:paraId="1B90CEA5" w14:textId="208B76BE" w:rsidR="00830DC9" w:rsidRDefault="00830DC9" w:rsidP="00830DC9">
      <w:pPr>
        <w:jc w:val="both"/>
        <w:rPr>
          <w:rStyle w:val="Strong"/>
          <w:u w:val="single"/>
        </w:rPr>
      </w:pPr>
      <w:r>
        <w:rPr>
          <w:rStyle w:val="Strong"/>
          <w:u w:val="single"/>
        </w:rPr>
        <w:t>c</w:t>
      </w:r>
      <w:r w:rsidRPr="00E36193">
        <w:rPr>
          <w:rStyle w:val="Strong"/>
          <w:u w:val="single"/>
        </w:rPr>
        <w:t>itas personas:</w:t>
      </w:r>
    </w:p>
    <w:p w14:paraId="2877AE4D" w14:textId="3F48C441" w:rsidR="00A42AC6" w:rsidRDefault="00A42AC6" w:rsidP="00830DC9">
      <w:pPr>
        <w:jc w:val="both"/>
        <w:rPr>
          <w:rStyle w:val="Strong"/>
          <w:u w:val="single"/>
        </w:rPr>
      </w:pPr>
      <w:r w:rsidRPr="00523121">
        <w:rPr>
          <w:rStyle w:val="Strong"/>
          <w:b w:val="0"/>
        </w:rPr>
        <w:t>Saeimas</w:t>
      </w:r>
      <w:r w:rsidR="00FA7DEE">
        <w:rPr>
          <w:rStyle w:val="Strong"/>
          <w:b w:val="0"/>
        </w:rPr>
        <w:t xml:space="preserve"> deputāti </w:t>
      </w:r>
      <w:r w:rsidRPr="00FA7DEE">
        <w:t xml:space="preserve">Jūlija Stepaņenko, </w:t>
      </w:r>
      <w:r w:rsidR="00EA39FC" w:rsidRPr="00FA7DEE">
        <w:t>Kar</w:t>
      </w:r>
      <w:r w:rsidR="00ED5C4A" w:rsidRPr="00FA7DEE">
        <w:t>i</w:t>
      </w:r>
      <w:r w:rsidR="00EA39FC" w:rsidRPr="00FA7DEE">
        <w:t xml:space="preserve">na Sprūde, </w:t>
      </w:r>
      <w:r w:rsidRPr="00FA7DEE">
        <w:t>Ļubova</w:t>
      </w:r>
      <w:r w:rsidR="00FF55B0">
        <w:t xml:space="preserve"> </w:t>
      </w:r>
      <w:proofErr w:type="spellStart"/>
      <w:r w:rsidR="00FF55B0">
        <w:t>Švecova</w:t>
      </w:r>
      <w:proofErr w:type="spellEnd"/>
      <w:r w:rsidR="00FF55B0">
        <w:t xml:space="preserve">, Gatis Eglītis, Krišjānis </w:t>
      </w:r>
      <w:proofErr w:type="spellStart"/>
      <w:r w:rsidR="00FF55B0">
        <w:t>Feldmans</w:t>
      </w:r>
      <w:proofErr w:type="spellEnd"/>
      <w:r w:rsidR="00FF55B0">
        <w:t xml:space="preserve">, Vjačeslavs Dombrovskis, Evija Papule, Edgars </w:t>
      </w:r>
      <w:proofErr w:type="spellStart"/>
      <w:r w:rsidR="00FF55B0">
        <w:t>Tavars</w:t>
      </w:r>
      <w:proofErr w:type="spellEnd"/>
      <w:r w:rsidR="00FF55B0">
        <w:t xml:space="preserve"> </w:t>
      </w:r>
    </w:p>
    <w:p w14:paraId="6EABBDA7" w14:textId="34485FE6" w:rsidR="0020115A" w:rsidRDefault="00512383" w:rsidP="00163074">
      <w:pPr>
        <w:jc w:val="both"/>
        <w:rPr>
          <w:rStyle w:val="Strong"/>
          <w:b w:val="0"/>
        </w:rPr>
      </w:pPr>
      <w:r>
        <w:rPr>
          <w:rStyle w:val="Strong"/>
          <w:b w:val="0"/>
        </w:rPr>
        <w:t>Saeimas Juridiskā biroja vecākā juridiskā padomniece</w:t>
      </w:r>
      <w:r w:rsidR="00163074" w:rsidRPr="00523121">
        <w:rPr>
          <w:rStyle w:val="Strong"/>
        </w:rPr>
        <w:t xml:space="preserve"> </w:t>
      </w:r>
      <w:r w:rsidR="001E1530" w:rsidRPr="00FA7DEE">
        <w:rPr>
          <w:rStyle w:val="Strong"/>
          <w:b w:val="0"/>
        </w:rPr>
        <w:t>Līvija</w:t>
      </w:r>
      <w:r w:rsidR="007A776A" w:rsidRPr="00FA7DEE">
        <w:rPr>
          <w:rStyle w:val="Strong"/>
          <w:b w:val="0"/>
        </w:rPr>
        <w:t xml:space="preserve"> </w:t>
      </w:r>
      <w:r w:rsidR="00163074" w:rsidRPr="00FA7DEE">
        <w:rPr>
          <w:rStyle w:val="Strong"/>
          <w:b w:val="0"/>
        </w:rPr>
        <w:t>Millere</w:t>
      </w:r>
    </w:p>
    <w:p w14:paraId="4D97A59B" w14:textId="10FFEFEC" w:rsidR="00DF1334" w:rsidRDefault="00D56145" w:rsidP="005D610B">
      <w:pPr>
        <w:tabs>
          <w:tab w:val="left" w:pos="1418"/>
        </w:tabs>
        <w:jc w:val="both"/>
        <w:rPr>
          <w:rStyle w:val="Strong"/>
          <w:bCs w:val="0"/>
        </w:rPr>
      </w:pPr>
      <w:r w:rsidRPr="00523121">
        <w:rPr>
          <w:rStyle w:val="Strong"/>
          <w:b w:val="0"/>
        </w:rPr>
        <w:t>Aizsardzības, iekšlietu un korupcijas novēršanas komisijas</w:t>
      </w:r>
      <w:r w:rsidR="00DF1334" w:rsidRPr="00523121">
        <w:rPr>
          <w:rStyle w:val="Strong"/>
          <w:b w:val="0"/>
        </w:rPr>
        <w:t xml:space="preserve"> </w:t>
      </w:r>
      <w:r w:rsidR="00BA3638" w:rsidRPr="00523121">
        <w:rPr>
          <w:rStyle w:val="Strong"/>
          <w:b w:val="0"/>
        </w:rPr>
        <w:t xml:space="preserve">vecākā konsultante </w:t>
      </w:r>
      <w:r w:rsidR="00E36193" w:rsidRPr="00FA7DEE">
        <w:rPr>
          <w:rStyle w:val="Strong"/>
          <w:b w:val="0"/>
          <w:bCs w:val="0"/>
        </w:rPr>
        <w:t>I</w:t>
      </w:r>
      <w:r w:rsidR="004F632F" w:rsidRPr="00FA7DEE">
        <w:rPr>
          <w:rStyle w:val="Strong"/>
          <w:b w:val="0"/>
          <w:bCs w:val="0"/>
        </w:rPr>
        <w:t xml:space="preserve">eva </w:t>
      </w:r>
      <w:proofErr w:type="spellStart"/>
      <w:r w:rsidR="00BA3638" w:rsidRPr="00FA7DEE">
        <w:rPr>
          <w:rStyle w:val="Strong"/>
          <w:b w:val="0"/>
          <w:bCs w:val="0"/>
        </w:rPr>
        <w:t>Barvika</w:t>
      </w:r>
      <w:proofErr w:type="spellEnd"/>
      <w:r w:rsidR="00E36193">
        <w:rPr>
          <w:rStyle w:val="Strong"/>
          <w:b w:val="0"/>
        </w:rPr>
        <w:t>,</w:t>
      </w:r>
      <w:r w:rsidR="00826095" w:rsidRPr="00523121">
        <w:rPr>
          <w:rStyle w:val="Strong"/>
          <w:b w:val="0"/>
        </w:rPr>
        <w:t xml:space="preserve"> </w:t>
      </w:r>
      <w:r w:rsidR="00C7629A">
        <w:rPr>
          <w:rStyle w:val="Strong"/>
          <w:b w:val="0"/>
        </w:rPr>
        <w:t>konsultanti</w:t>
      </w:r>
      <w:r w:rsidR="003B1BF3" w:rsidRPr="00523121">
        <w:rPr>
          <w:rStyle w:val="Strong"/>
          <w:b w:val="0"/>
        </w:rPr>
        <w:t xml:space="preserve"> </w:t>
      </w:r>
      <w:r w:rsidR="0028073A" w:rsidRPr="00FA7DEE">
        <w:rPr>
          <w:rStyle w:val="Strong"/>
          <w:b w:val="0"/>
          <w:bCs w:val="0"/>
        </w:rPr>
        <w:t>I</w:t>
      </w:r>
      <w:r w:rsidR="004F632F" w:rsidRPr="00FA7DEE">
        <w:rPr>
          <w:rStyle w:val="Strong"/>
          <w:b w:val="0"/>
          <w:bCs w:val="0"/>
        </w:rPr>
        <w:t xml:space="preserve">nese </w:t>
      </w:r>
      <w:proofErr w:type="spellStart"/>
      <w:r w:rsidR="0028073A" w:rsidRPr="00FA7DEE">
        <w:rPr>
          <w:rStyle w:val="Strong"/>
          <w:b w:val="0"/>
          <w:bCs w:val="0"/>
        </w:rPr>
        <w:t>Silabriede</w:t>
      </w:r>
      <w:proofErr w:type="spellEnd"/>
      <w:r w:rsidR="00725CB1" w:rsidRPr="00FA7DEE">
        <w:rPr>
          <w:rStyle w:val="Strong"/>
          <w:b w:val="0"/>
        </w:rPr>
        <w:t xml:space="preserve">, </w:t>
      </w:r>
      <w:r w:rsidR="007F7577" w:rsidRPr="00FA7DEE">
        <w:rPr>
          <w:rStyle w:val="Strong"/>
          <w:b w:val="0"/>
        </w:rPr>
        <w:t xml:space="preserve">Egita Kalniņa, </w:t>
      </w:r>
      <w:r w:rsidR="00725CB1" w:rsidRPr="00FA7DEE">
        <w:rPr>
          <w:rStyle w:val="Strong"/>
          <w:b w:val="0"/>
          <w:bCs w:val="0"/>
        </w:rPr>
        <w:t>K</w:t>
      </w:r>
      <w:r w:rsidR="004F632F" w:rsidRPr="00FA7DEE">
        <w:rPr>
          <w:rStyle w:val="Strong"/>
          <w:b w:val="0"/>
          <w:bCs w:val="0"/>
        </w:rPr>
        <w:t xml:space="preserve">ristiāna </w:t>
      </w:r>
      <w:r w:rsidR="00725CB1" w:rsidRPr="00FA7DEE">
        <w:rPr>
          <w:rStyle w:val="Strong"/>
          <w:b w:val="0"/>
          <w:bCs w:val="0"/>
        </w:rPr>
        <w:t>Stūre</w:t>
      </w:r>
      <w:r w:rsidR="00725CB1" w:rsidRPr="00FA7DEE">
        <w:rPr>
          <w:rStyle w:val="Strong"/>
          <w:b w:val="0"/>
        </w:rPr>
        <w:t xml:space="preserve"> </w:t>
      </w:r>
      <w:r w:rsidR="0028073A" w:rsidRPr="00FA7DEE">
        <w:rPr>
          <w:rStyle w:val="Strong"/>
          <w:b w:val="0"/>
        </w:rPr>
        <w:t xml:space="preserve">un </w:t>
      </w:r>
      <w:r w:rsidR="00E36193" w:rsidRPr="00FA7DEE">
        <w:rPr>
          <w:rStyle w:val="Strong"/>
          <w:b w:val="0"/>
          <w:bCs w:val="0"/>
        </w:rPr>
        <w:t>M</w:t>
      </w:r>
      <w:r w:rsidR="004F632F" w:rsidRPr="00FA7DEE">
        <w:rPr>
          <w:rStyle w:val="Strong"/>
          <w:b w:val="0"/>
          <w:bCs w:val="0"/>
        </w:rPr>
        <w:t xml:space="preserve">āris </w:t>
      </w:r>
      <w:proofErr w:type="spellStart"/>
      <w:r w:rsidR="00DF2DA0" w:rsidRPr="00FA7DEE">
        <w:rPr>
          <w:rStyle w:val="Strong"/>
          <w:b w:val="0"/>
          <w:bCs w:val="0"/>
        </w:rPr>
        <w:t>Veinalds</w:t>
      </w:r>
      <w:proofErr w:type="spellEnd"/>
    </w:p>
    <w:p w14:paraId="31BCBB92" w14:textId="77777777" w:rsidR="0081189A" w:rsidRDefault="0081189A" w:rsidP="005D610B">
      <w:pPr>
        <w:jc w:val="both"/>
        <w:rPr>
          <w:b/>
          <w:bCs/>
        </w:rPr>
      </w:pPr>
    </w:p>
    <w:p w14:paraId="40B4F02C" w14:textId="77777777" w:rsidR="00F220DF" w:rsidRDefault="00F220DF" w:rsidP="005D610B">
      <w:pPr>
        <w:jc w:val="both"/>
        <w:rPr>
          <w:b/>
          <w:bCs/>
        </w:rPr>
      </w:pPr>
    </w:p>
    <w:p w14:paraId="4D7D5AAF" w14:textId="77777777"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14:paraId="5D0CCAF5" w14:textId="0C6FC5B9"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D97440">
        <w:rPr>
          <w:bCs/>
        </w:rPr>
        <w:t>E.Kalniņa</w:t>
      </w:r>
    </w:p>
    <w:p w14:paraId="4ED2FB9C" w14:textId="77777777" w:rsidR="00473AC6" w:rsidRPr="00523121" w:rsidRDefault="006D1857" w:rsidP="005D610B">
      <w:pPr>
        <w:jc w:val="both"/>
        <w:rPr>
          <w:bCs/>
        </w:rPr>
      </w:pPr>
      <w:r w:rsidRPr="00523121">
        <w:rPr>
          <w:b/>
          <w:bCs/>
        </w:rPr>
        <w:t xml:space="preserve">Sēdes veids: </w:t>
      </w:r>
      <w:r w:rsidR="0013430C" w:rsidRPr="00523121">
        <w:rPr>
          <w:bCs/>
        </w:rPr>
        <w:t>atklāta</w:t>
      </w:r>
    </w:p>
    <w:p w14:paraId="0F0B6B03" w14:textId="0158C6E5" w:rsidR="00AD10D1" w:rsidRDefault="00AD10D1" w:rsidP="005D610B">
      <w:pPr>
        <w:jc w:val="both"/>
        <w:rPr>
          <w:bCs/>
        </w:rPr>
      </w:pPr>
    </w:p>
    <w:p w14:paraId="30749AF8" w14:textId="77777777" w:rsidR="0081189A" w:rsidRDefault="0081189A" w:rsidP="004F632F">
      <w:pPr>
        <w:jc w:val="both"/>
        <w:rPr>
          <w:rFonts w:eastAsia="Calibri"/>
          <w:i/>
          <w:u w:val="single"/>
        </w:rPr>
      </w:pPr>
    </w:p>
    <w:p w14:paraId="3ED3A41F" w14:textId="77777777" w:rsidR="006B14B6" w:rsidRDefault="006B14B6" w:rsidP="0091347B">
      <w:pPr>
        <w:pStyle w:val="BodyText3"/>
        <w:ind w:firstLine="567"/>
        <w:rPr>
          <w:u w:val="single"/>
        </w:rPr>
      </w:pPr>
    </w:p>
    <w:p w14:paraId="0FBD475F" w14:textId="59891598" w:rsidR="00C311A9" w:rsidRPr="0091347B" w:rsidRDefault="009729FF" w:rsidP="0091347B">
      <w:pPr>
        <w:pStyle w:val="BodyText3"/>
        <w:ind w:firstLine="567"/>
        <w:rPr>
          <w:u w:val="single"/>
        </w:rPr>
      </w:pPr>
      <w:r w:rsidRPr="0091347B">
        <w:rPr>
          <w:u w:val="single"/>
        </w:rPr>
        <w:t>D</w:t>
      </w:r>
      <w:r w:rsidR="006D1857" w:rsidRPr="0091347B">
        <w:rPr>
          <w:u w:val="single"/>
        </w:rPr>
        <w:t>arba kārtība:</w:t>
      </w:r>
    </w:p>
    <w:p w14:paraId="4E701169" w14:textId="430E8FED" w:rsidR="0028073A" w:rsidRDefault="003963EC" w:rsidP="0091347B">
      <w:pPr>
        <w:pStyle w:val="ListParagraph"/>
        <w:tabs>
          <w:tab w:val="left" w:pos="1418"/>
        </w:tabs>
        <w:ind w:left="0" w:firstLine="567"/>
        <w:jc w:val="both"/>
        <w:rPr>
          <w:b/>
        </w:rPr>
      </w:pPr>
      <w:r>
        <w:rPr>
          <w:b/>
        </w:rPr>
        <w:t>1.</w:t>
      </w:r>
      <w:r w:rsidR="00985D2A">
        <w:rPr>
          <w:b/>
        </w:rPr>
        <w:t xml:space="preserve"> </w:t>
      </w:r>
      <w:r w:rsidR="00E87C23">
        <w:rPr>
          <w:b/>
        </w:rPr>
        <w:t>Grozījums</w:t>
      </w:r>
      <w:r w:rsidR="00725CB1" w:rsidRPr="0091347B">
        <w:rPr>
          <w:b/>
        </w:rPr>
        <w:t xml:space="preserve"> </w:t>
      </w:r>
      <w:r w:rsidR="0028073A" w:rsidRPr="0091347B">
        <w:rPr>
          <w:b/>
        </w:rPr>
        <w:t>“</w:t>
      </w:r>
      <w:proofErr w:type="spellStart"/>
      <w:r w:rsidR="00FE669F">
        <w:fldChar w:fldCharType="begin"/>
      </w:r>
      <w:r w:rsidR="00FE669F">
        <w:instrText xml:space="preserve"> HYPERLINK "http://tap.mk.gov.lv/lv/mk/tap/?pid=40487984" </w:instrText>
      </w:r>
      <w:r w:rsidR="00FE669F">
        <w:fldChar w:fldCharType="separate"/>
      </w:r>
      <w:r w:rsidR="0028073A" w:rsidRPr="0091347B">
        <w:rPr>
          <w:rStyle w:val="Hyperlink"/>
          <w:b/>
          <w:color w:val="auto"/>
          <w:u w:val="none"/>
        </w:rPr>
        <w:t>Covid-19</w:t>
      </w:r>
      <w:proofErr w:type="spellEnd"/>
      <w:r w:rsidR="0028073A" w:rsidRPr="0091347B">
        <w:rPr>
          <w:rStyle w:val="Hyperlink"/>
          <w:b/>
          <w:color w:val="auto"/>
          <w:u w:val="none"/>
        </w:rPr>
        <w:t xml:space="preserve"> infekcijas izplatības pārvaldības likum</w:t>
      </w:r>
      <w:r w:rsidR="00725CB1" w:rsidRPr="0091347B">
        <w:rPr>
          <w:rStyle w:val="Hyperlink"/>
          <w:b/>
          <w:color w:val="auto"/>
          <w:u w:val="none"/>
        </w:rPr>
        <w:t>ā</w:t>
      </w:r>
      <w:r w:rsidR="0028073A" w:rsidRPr="0091347B">
        <w:rPr>
          <w:rStyle w:val="Hyperlink"/>
          <w:b/>
          <w:color w:val="auto"/>
          <w:u w:val="none"/>
        </w:rPr>
        <w:t>"</w:t>
      </w:r>
      <w:r w:rsidR="00FE669F">
        <w:rPr>
          <w:rStyle w:val="Hyperlink"/>
          <w:b/>
          <w:color w:val="auto"/>
          <w:u w:val="none"/>
        </w:rPr>
        <w:fldChar w:fldCharType="end"/>
      </w:r>
      <w:r w:rsidR="00412F62" w:rsidRPr="0091347B">
        <w:rPr>
          <w:b/>
        </w:rPr>
        <w:t xml:space="preserve"> (</w:t>
      </w:r>
      <w:r w:rsidR="00E87C23">
        <w:rPr>
          <w:b/>
        </w:rPr>
        <w:t>1088</w:t>
      </w:r>
      <w:r w:rsidR="00412F62" w:rsidRPr="0091347B">
        <w:rPr>
          <w:b/>
        </w:rPr>
        <w:t>/Lp13</w:t>
      </w:r>
      <w:r w:rsidR="0028073A" w:rsidRPr="0091347B">
        <w:rPr>
          <w:b/>
        </w:rPr>
        <w:t>) 2.lasījums</w:t>
      </w:r>
      <w:r w:rsidR="00412F62" w:rsidRPr="0091347B">
        <w:rPr>
          <w:b/>
        </w:rPr>
        <w:t>, steidzams</w:t>
      </w:r>
      <w:r w:rsidR="0028073A" w:rsidRPr="0091347B">
        <w:rPr>
          <w:b/>
        </w:rPr>
        <w:t>.</w:t>
      </w:r>
    </w:p>
    <w:p w14:paraId="1B95D79D" w14:textId="45813040" w:rsidR="003963EC" w:rsidRDefault="003963EC" w:rsidP="00657020">
      <w:pPr>
        <w:pStyle w:val="ListParagraph"/>
        <w:tabs>
          <w:tab w:val="left" w:pos="1418"/>
        </w:tabs>
        <w:ind w:left="0" w:firstLine="567"/>
        <w:jc w:val="both"/>
        <w:rPr>
          <w:b/>
        </w:rPr>
      </w:pPr>
      <w:r>
        <w:rPr>
          <w:b/>
        </w:rPr>
        <w:t>2.</w:t>
      </w:r>
      <w:r w:rsidR="00985D2A">
        <w:rPr>
          <w:b/>
        </w:rPr>
        <w:t xml:space="preserve"> </w:t>
      </w:r>
      <w:r w:rsidR="00657020">
        <w:rPr>
          <w:b/>
        </w:rPr>
        <w:t xml:space="preserve">  </w:t>
      </w:r>
      <w:r w:rsidR="00E87C23">
        <w:rPr>
          <w:b/>
        </w:rPr>
        <w:t>Dažādi</w:t>
      </w:r>
      <w:r w:rsidRPr="003963EC">
        <w:rPr>
          <w:b/>
        </w:rPr>
        <w:t>.</w:t>
      </w:r>
    </w:p>
    <w:p w14:paraId="786E8E6A" w14:textId="77777777" w:rsidR="00F220DF" w:rsidRPr="0091347B" w:rsidRDefault="00F220DF" w:rsidP="00985D2A">
      <w:pPr>
        <w:pStyle w:val="ListParagraph"/>
        <w:tabs>
          <w:tab w:val="left" w:pos="1134"/>
          <w:tab w:val="left" w:pos="1418"/>
        </w:tabs>
        <w:ind w:left="0" w:firstLine="567"/>
        <w:jc w:val="both"/>
        <w:rPr>
          <w:b/>
        </w:rPr>
      </w:pPr>
    </w:p>
    <w:p w14:paraId="3528C49D" w14:textId="77777777" w:rsidR="00C917D2" w:rsidRPr="0091347B" w:rsidRDefault="00C917D2" w:rsidP="0091347B">
      <w:pPr>
        <w:pStyle w:val="BodyText3"/>
        <w:ind w:firstLine="567"/>
      </w:pPr>
    </w:p>
    <w:p w14:paraId="584C1965" w14:textId="77777777" w:rsidR="006B14B6" w:rsidRDefault="006B14B6" w:rsidP="0091347B">
      <w:pPr>
        <w:pStyle w:val="BodyText3"/>
        <w:ind w:firstLine="567"/>
      </w:pPr>
    </w:p>
    <w:p w14:paraId="0A0E3C38" w14:textId="77777777" w:rsidR="006B14B6" w:rsidRDefault="006B14B6" w:rsidP="0091347B">
      <w:pPr>
        <w:pStyle w:val="BodyText3"/>
        <w:ind w:firstLine="567"/>
      </w:pPr>
    </w:p>
    <w:p w14:paraId="724D9F45" w14:textId="34EEB989" w:rsidR="00412F62" w:rsidRDefault="00A7426E" w:rsidP="0091347B">
      <w:pPr>
        <w:pStyle w:val="BodyText3"/>
        <w:ind w:firstLine="567"/>
        <w:rPr>
          <w:b w:val="0"/>
        </w:rPr>
      </w:pPr>
      <w:r w:rsidRPr="0091347B">
        <w:t>J.Rancāns</w:t>
      </w:r>
      <w:r w:rsidR="002360C8" w:rsidRPr="0091347B">
        <w:t xml:space="preserve"> </w:t>
      </w:r>
      <w:r w:rsidR="002360C8" w:rsidRPr="0091347B">
        <w:rPr>
          <w:b w:val="0"/>
        </w:rPr>
        <w:t>atklāj sēdi</w:t>
      </w:r>
      <w:r w:rsidR="006107C6">
        <w:rPr>
          <w:b w:val="0"/>
        </w:rPr>
        <w:t xml:space="preserve"> un </w:t>
      </w:r>
      <w:r w:rsidR="0084040D">
        <w:rPr>
          <w:b w:val="0"/>
        </w:rPr>
        <w:t>iepazīstina ar</w:t>
      </w:r>
      <w:r w:rsidR="002360C8" w:rsidRPr="0091347B">
        <w:rPr>
          <w:b w:val="0"/>
        </w:rPr>
        <w:t xml:space="preserve"> darba kārtību</w:t>
      </w:r>
      <w:r w:rsidR="008D054B" w:rsidRPr="0091347B">
        <w:rPr>
          <w:b w:val="0"/>
        </w:rPr>
        <w:t>.</w:t>
      </w:r>
    </w:p>
    <w:p w14:paraId="5F177C00" w14:textId="77777777" w:rsidR="006107C6" w:rsidRDefault="006107C6" w:rsidP="0091347B">
      <w:pPr>
        <w:pStyle w:val="BodyText3"/>
        <w:ind w:firstLine="567"/>
        <w:rPr>
          <w:b w:val="0"/>
        </w:rPr>
      </w:pPr>
    </w:p>
    <w:p w14:paraId="7A771340" w14:textId="77777777" w:rsidR="006B14B6" w:rsidRDefault="006B14B6" w:rsidP="006107C6">
      <w:pPr>
        <w:pStyle w:val="ListParagraph"/>
        <w:tabs>
          <w:tab w:val="left" w:pos="1418"/>
        </w:tabs>
        <w:ind w:left="0" w:firstLine="567"/>
        <w:jc w:val="both"/>
        <w:rPr>
          <w:b/>
        </w:rPr>
      </w:pPr>
    </w:p>
    <w:p w14:paraId="1A73E9D9" w14:textId="77777777" w:rsidR="006107C6" w:rsidRDefault="006107C6" w:rsidP="006107C6">
      <w:pPr>
        <w:pStyle w:val="ListParagraph"/>
        <w:tabs>
          <w:tab w:val="left" w:pos="1418"/>
        </w:tabs>
        <w:ind w:left="0" w:firstLine="567"/>
        <w:jc w:val="both"/>
        <w:rPr>
          <w:b/>
        </w:rPr>
      </w:pPr>
      <w:r>
        <w:rPr>
          <w:b/>
        </w:rPr>
        <w:t xml:space="preserve">1. </w:t>
      </w:r>
      <w:r w:rsidRPr="0091347B">
        <w:rPr>
          <w:b/>
        </w:rPr>
        <w:t>Grozījumi “</w:t>
      </w:r>
      <w:proofErr w:type="spellStart"/>
      <w:r>
        <w:fldChar w:fldCharType="begin"/>
      </w:r>
      <w:r>
        <w:instrText xml:space="preserve"> HYPERLINK "http://tap.mk.gov.lv/lv/mk/tap/?pid=40487984" </w:instrText>
      </w:r>
      <w:r>
        <w:fldChar w:fldCharType="separate"/>
      </w:r>
      <w:r w:rsidRPr="0091347B">
        <w:rPr>
          <w:rStyle w:val="Hyperlink"/>
          <w:b/>
          <w:color w:val="auto"/>
          <w:u w:val="none"/>
        </w:rPr>
        <w:t>Covid-19</w:t>
      </w:r>
      <w:proofErr w:type="spellEnd"/>
      <w:r w:rsidRPr="0091347B">
        <w:rPr>
          <w:rStyle w:val="Hyperlink"/>
          <w:b/>
          <w:color w:val="auto"/>
          <w:u w:val="none"/>
        </w:rPr>
        <w:t xml:space="preserve"> infekcijas izplatības pārvaldības likumā"</w:t>
      </w:r>
      <w:r>
        <w:rPr>
          <w:rStyle w:val="Hyperlink"/>
          <w:b/>
          <w:color w:val="auto"/>
          <w:u w:val="none"/>
        </w:rPr>
        <w:fldChar w:fldCharType="end"/>
      </w:r>
      <w:r w:rsidRPr="0091347B">
        <w:rPr>
          <w:b/>
        </w:rPr>
        <w:t xml:space="preserve"> (</w:t>
      </w:r>
      <w:r>
        <w:rPr>
          <w:b/>
        </w:rPr>
        <w:t>962</w:t>
      </w:r>
      <w:r w:rsidRPr="0091347B">
        <w:rPr>
          <w:b/>
        </w:rPr>
        <w:t>/Lp13) 2.lasījums, steidzams.</w:t>
      </w:r>
    </w:p>
    <w:p w14:paraId="22FCF62D" w14:textId="77777777" w:rsidR="006107C6" w:rsidRDefault="006107C6" w:rsidP="0091347B">
      <w:pPr>
        <w:pStyle w:val="BodyText3"/>
        <w:ind w:firstLine="567"/>
        <w:rPr>
          <w:b w:val="0"/>
        </w:rPr>
      </w:pPr>
    </w:p>
    <w:p w14:paraId="452A7D1B" w14:textId="77777777" w:rsidR="006B14B6" w:rsidRDefault="006B14B6" w:rsidP="006D4E7E">
      <w:pPr>
        <w:pStyle w:val="BodyText3"/>
        <w:ind w:firstLine="567"/>
      </w:pPr>
    </w:p>
    <w:p w14:paraId="77BC0C2B" w14:textId="5DC61691" w:rsidR="006107C6" w:rsidRDefault="006107C6" w:rsidP="006D4E7E">
      <w:pPr>
        <w:pStyle w:val="BodyText3"/>
        <w:ind w:firstLine="567"/>
        <w:rPr>
          <w:b w:val="0"/>
        </w:rPr>
      </w:pPr>
      <w:r w:rsidRPr="0091347B">
        <w:t xml:space="preserve">J.Rancāns </w:t>
      </w:r>
      <w:r w:rsidR="00EC7457">
        <w:rPr>
          <w:b w:val="0"/>
        </w:rPr>
        <w:t>informē</w:t>
      </w:r>
      <w:r w:rsidRPr="0091347B">
        <w:rPr>
          <w:b w:val="0"/>
        </w:rPr>
        <w:t xml:space="preserve">, </w:t>
      </w:r>
      <w:r>
        <w:rPr>
          <w:b w:val="0"/>
        </w:rPr>
        <w:t xml:space="preserve">ka minētais </w:t>
      </w:r>
      <w:r w:rsidR="009126A0">
        <w:rPr>
          <w:b w:val="0"/>
        </w:rPr>
        <w:t xml:space="preserve">komisijas </w:t>
      </w:r>
      <w:r>
        <w:rPr>
          <w:b w:val="0"/>
        </w:rPr>
        <w:t>likumprojekts i</w:t>
      </w:r>
      <w:r w:rsidRPr="0091347B">
        <w:rPr>
          <w:b w:val="0"/>
        </w:rPr>
        <w:t>zskatāms steidzamības kārtā.</w:t>
      </w:r>
      <w:r w:rsidR="006D4E7E">
        <w:rPr>
          <w:b w:val="0"/>
        </w:rPr>
        <w:t xml:space="preserve"> Tāpat informē, ka daļa no priekšlikumiem ir pārcelti šajā likumprojektā no vakar sākt skatītā likumprojekta Nr.</w:t>
      </w:r>
      <w:r w:rsidR="00D15DA5">
        <w:rPr>
          <w:b w:val="0"/>
        </w:rPr>
        <w:t>1066/Lp13 un ir jau izrunā</w:t>
      </w:r>
      <w:r w:rsidR="008A5892">
        <w:rPr>
          <w:b w:val="0"/>
        </w:rPr>
        <w:t xml:space="preserve">ti. </w:t>
      </w:r>
      <w:r w:rsidR="00712565">
        <w:rPr>
          <w:b w:val="0"/>
        </w:rPr>
        <w:t>Paziņo</w:t>
      </w:r>
      <w:r w:rsidRPr="0091347B">
        <w:rPr>
          <w:b w:val="0"/>
        </w:rPr>
        <w:t>, ka par izska</w:t>
      </w:r>
      <w:r w:rsidR="00F10BFE">
        <w:rPr>
          <w:b w:val="0"/>
        </w:rPr>
        <w:t>tāmo likumprojektu ir saņemti 19</w:t>
      </w:r>
      <w:r w:rsidR="00AC7140">
        <w:rPr>
          <w:b w:val="0"/>
        </w:rPr>
        <w:t xml:space="preserve"> priekšlikumi, un a</w:t>
      </w:r>
      <w:r w:rsidRPr="0091347B">
        <w:rPr>
          <w:b w:val="0"/>
        </w:rPr>
        <w:t>icina sākt to izskatīšanu</w:t>
      </w:r>
      <w:r>
        <w:rPr>
          <w:b w:val="0"/>
        </w:rPr>
        <w:t xml:space="preserve"> numuru secībā</w:t>
      </w:r>
      <w:r w:rsidR="0046403F">
        <w:rPr>
          <w:b w:val="0"/>
        </w:rPr>
        <w:t>, diskutējot tikai par tiem priekšlikumiem, par kuriem diskusija nav bijusi</w:t>
      </w:r>
      <w:r w:rsidRPr="0091347B">
        <w:rPr>
          <w:b w:val="0"/>
        </w:rPr>
        <w:t>.</w:t>
      </w:r>
    </w:p>
    <w:p w14:paraId="649CDAAA" w14:textId="77777777" w:rsidR="006107C6" w:rsidRDefault="006107C6" w:rsidP="0091347B">
      <w:pPr>
        <w:pStyle w:val="BodyText3"/>
        <w:ind w:firstLine="567"/>
        <w:rPr>
          <w:b w:val="0"/>
        </w:rPr>
      </w:pPr>
    </w:p>
    <w:p w14:paraId="7B0E4520" w14:textId="77777777" w:rsidR="0081189A" w:rsidRDefault="0081189A" w:rsidP="0091347B">
      <w:pPr>
        <w:pStyle w:val="BodyText3"/>
        <w:ind w:firstLine="567"/>
        <w:rPr>
          <w:b w:val="0"/>
        </w:rPr>
      </w:pPr>
    </w:p>
    <w:p w14:paraId="0F47422E" w14:textId="2545C4F1" w:rsidR="00EF119D" w:rsidRDefault="00EF119D" w:rsidP="00EF119D">
      <w:pPr>
        <w:widowControl w:val="0"/>
        <w:ind w:firstLine="567"/>
        <w:jc w:val="both"/>
      </w:pPr>
      <w:r>
        <w:rPr>
          <w:b/>
        </w:rPr>
        <w:t>Nr.1</w:t>
      </w:r>
      <w:r>
        <w:t xml:space="preserve"> – </w:t>
      </w:r>
      <w:r w:rsidR="000236BA">
        <w:t>Saeimas deputātu</w:t>
      </w:r>
      <w:r w:rsidRPr="00C71B4C">
        <w:t xml:space="preserve"> </w:t>
      </w:r>
      <w:r>
        <w:t>J.Stepaņenko</w:t>
      </w:r>
      <w:r w:rsidR="00865769">
        <w:t xml:space="preserve">, </w:t>
      </w:r>
      <w:proofErr w:type="spellStart"/>
      <w:r w:rsidR="00865769">
        <w:t>Ļ.Švecovas</w:t>
      </w:r>
      <w:proofErr w:type="spellEnd"/>
      <w:r w:rsidR="00865769">
        <w:t xml:space="preserve"> un K.Sprūdes</w:t>
      </w:r>
      <w:r w:rsidRPr="00C71B4C">
        <w:t xml:space="preserve"> priekšlikums</w:t>
      </w:r>
      <w:r w:rsidRPr="00510B27">
        <w:t xml:space="preserve"> –</w:t>
      </w:r>
      <w:r>
        <w:t xml:space="preserve"> </w:t>
      </w:r>
      <w:r w:rsidR="000236BA" w:rsidRPr="00FD2531">
        <w:rPr>
          <w:bCs/>
          <w:color w:val="000000"/>
          <w:lang w:eastAsia="lv-LV"/>
        </w:rPr>
        <w:t xml:space="preserve">Izteikt likuma </w:t>
      </w:r>
      <w:proofErr w:type="gramStart"/>
      <w:r w:rsidR="000236BA" w:rsidRPr="00FD2531">
        <w:rPr>
          <w:bCs/>
          <w:color w:val="000000"/>
          <w:lang w:eastAsia="lv-LV"/>
        </w:rPr>
        <w:t>4.panta</w:t>
      </w:r>
      <w:proofErr w:type="gramEnd"/>
      <w:r w:rsidR="000236BA" w:rsidRPr="00FD2531">
        <w:rPr>
          <w:bCs/>
          <w:color w:val="000000"/>
          <w:lang w:eastAsia="lv-LV"/>
        </w:rPr>
        <w:t xml:space="preserve"> (1) daļu</w:t>
      </w:r>
      <w:r w:rsidR="000236BA">
        <w:t xml:space="preserve"> </w:t>
      </w:r>
      <w:r>
        <w:t>ieteiktā redakcijā.</w:t>
      </w:r>
    </w:p>
    <w:p w14:paraId="5EDCED84" w14:textId="481F78AD" w:rsidR="007B151C" w:rsidRDefault="007B151C" w:rsidP="007B151C">
      <w:pPr>
        <w:pStyle w:val="BodyText3"/>
        <w:ind w:firstLine="567"/>
      </w:pPr>
      <w:r w:rsidRPr="00FE69B0">
        <w:t>J.Rancāns</w:t>
      </w:r>
      <w:r>
        <w:t xml:space="preserve"> </w:t>
      </w:r>
      <w:r>
        <w:rPr>
          <w:b w:val="0"/>
        </w:rPr>
        <w:t>inform</w:t>
      </w:r>
      <w:r w:rsidRPr="00FB6BE3">
        <w:rPr>
          <w:b w:val="0"/>
        </w:rPr>
        <w:t>ē</w:t>
      </w:r>
      <w:r>
        <w:rPr>
          <w:b w:val="0"/>
        </w:rPr>
        <w:t xml:space="preserve">, ka priekšlikums ir jau vakar izrunāts, tādēļ nav atkārtoti diskutējams. </w:t>
      </w:r>
    </w:p>
    <w:p w14:paraId="38066251" w14:textId="0AC16BFD" w:rsidR="00EF119D" w:rsidRDefault="00EF119D" w:rsidP="00EF119D">
      <w:pPr>
        <w:widowControl w:val="0"/>
        <w:ind w:firstLine="567"/>
        <w:jc w:val="both"/>
      </w:pPr>
      <w:r w:rsidRPr="00FE69B0">
        <w:rPr>
          <w:b/>
        </w:rPr>
        <w:t>J.Rancāns</w:t>
      </w:r>
      <w:r>
        <w:t xml:space="preserve"> aicina deputātus neatbalstīt šo priekšlikumu</w:t>
      </w:r>
      <w:r w:rsidR="00504F1B">
        <w:t xml:space="preserve"> un aicina balsot</w:t>
      </w:r>
      <w:r>
        <w:t>.</w:t>
      </w:r>
    </w:p>
    <w:p w14:paraId="5F13FAA9" w14:textId="77777777" w:rsidR="008335B3" w:rsidRDefault="008335B3" w:rsidP="008335B3">
      <w:pPr>
        <w:pStyle w:val="BodyText3"/>
        <w:ind w:firstLine="426"/>
        <w:rPr>
          <w:b w:val="0"/>
        </w:rPr>
      </w:pPr>
      <w:r>
        <w:rPr>
          <w:b w:val="0"/>
          <w:i/>
        </w:rPr>
        <w:t xml:space="preserve">  Notiek balsošana</w:t>
      </w:r>
      <w:r>
        <w:rPr>
          <w:b w:val="0"/>
        </w:rPr>
        <w:t>.</w:t>
      </w:r>
    </w:p>
    <w:p w14:paraId="1C840C6C" w14:textId="4DDF4AE6" w:rsidR="008335B3" w:rsidRDefault="008335B3" w:rsidP="008335B3">
      <w:pPr>
        <w:pStyle w:val="BodyText3"/>
        <w:ind w:firstLine="426"/>
        <w:rPr>
          <w:b w:val="0"/>
          <w:i/>
        </w:rPr>
      </w:pPr>
      <w:r>
        <w:rPr>
          <w:b w:val="0"/>
          <w:i/>
        </w:rPr>
        <w:t xml:space="preserve">  Par – 1 (I.Klementjevs); pret – 6 (J.Rancāns E.Šnore, A.Latkovskis, </w:t>
      </w:r>
      <w:proofErr w:type="spellStart"/>
      <w:r w:rsidR="001A6E39">
        <w:rPr>
          <w:b w:val="0"/>
          <w:i/>
        </w:rPr>
        <w:t>M.Možvillo</w:t>
      </w:r>
      <w:proofErr w:type="spellEnd"/>
      <w:r w:rsidR="001A6E39">
        <w:rPr>
          <w:b w:val="0"/>
          <w:i/>
        </w:rPr>
        <w:t xml:space="preserve">, </w:t>
      </w:r>
      <w:proofErr w:type="spellStart"/>
      <w:r>
        <w:rPr>
          <w:b w:val="0"/>
          <w:i/>
        </w:rPr>
        <w:t>V.A.Tērauda</w:t>
      </w:r>
      <w:proofErr w:type="spellEnd"/>
      <w:r>
        <w:rPr>
          <w:b w:val="0"/>
          <w:i/>
        </w:rPr>
        <w:t xml:space="preserve">, </w:t>
      </w:r>
      <w:proofErr w:type="spellStart"/>
      <w:r>
        <w:rPr>
          <w:b w:val="0"/>
          <w:i/>
        </w:rPr>
        <w:t>A.Zakatistovs</w:t>
      </w:r>
      <w:proofErr w:type="spellEnd"/>
      <w:r w:rsidR="001A6E39">
        <w:rPr>
          <w:b w:val="0"/>
          <w:i/>
        </w:rPr>
        <w:t>)</w:t>
      </w:r>
      <w:r>
        <w:rPr>
          <w:b w:val="0"/>
          <w:i/>
        </w:rPr>
        <w:t xml:space="preserve">; atturas – </w:t>
      </w:r>
      <w:r w:rsidR="001A6E39">
        <w:rPr>
          <w:b w:val="0"/>
          <w:i/>
        </w:rPr>
        <w:t>1 (</w:t>
      </w:r>
      <w:proofErr w:type="spellStart"/>
      <w:r w:rsidR="001A6E39">
        <w:rPr>
          <w:b w:val="0"/>
          <w:i/>
        </w:rPr>
        <w:t>R.Bergmanis</w:t>
      </w:r>
      <w:proofErr w:type="spellEnd"/>
      <w:r w:rsidR="001A6E39">
        <w:rPr>
          <w:b w:val="0"/>
          <w:i/>
        </w:rPr>
        <w:t>)</w:t>
      </w:r>
      <w:r>
        <w:rPr>
          <w:b w:val="0"/>
          <w:i/>
        </w:rPr>
        <w:t>.</w:t>
      </w:r>
    </w:p>
    <w:p w14:paraId="2451C287" w14:textId="794F170B" w:rsidR="00170833" w:rsidRDefault="00170833" w:rsidP="008335B3">
      <w:pPr>
        <w:pStyle w:val="BodyText3"/>
        <w:ind w:firstLine="426"/>
        <w:rPr>
          <w:b w:val="0"/>
          <w:i/>
        </w:rPr>
      </w:pPr>
      <w:r>
        <w:rPr>
          <w:b w:val="0"/>
          <w:i/>
        </w:rPr>
        <w:t xml:space="preserve">  </w:t>
      </w:r>
      <w:r w:rsidRPr="00170833">
        <w:rPr>
          <w:b w:val="0"/>
          <w:i/>
        </w:rPr>
        <w:t>Priekšlikums</w:t>
      </w:r>
      <w:r w:rsidRPr="00E10118">
        <w:rPr>
          <w:i/>
        </w:rPr>
        <w:t xml:space="preserve"> Nr.1</w:t>
      </w:r>
      <w:r>
        <w:rPr>
          <w:i/>
        </w:rPr>
        <w:t xml:space="preserve"> </w:t>
      </w:r>
      <w:r w:rsidRPr="00170833">
        <w:rPr>
          <w:b w:val="0"/>
          <w:i/>
        </w:rPr>
        <w:t>komisijā</w:t>
      </w:r>
      <w:r w:rsidRPr="00E10118">
        <w:rPr>
          <w:i/>
        </w:rPr>
        <w:t xml:space="preserve"> </w:t>
      </w:r>
      <w:r>
        <w:rPr>
          <w:i/>
        </w:rPr>
        <w:t>neatbalstīts</w:t>
      </w:r>
      <w:r w:rsidRPr="00E10118">
        <w:rPr>
          <w:i/>
        </w:rPr>
        <w:t>.</w:t>
      </w:r>
    </w:p>
    <w:p w14:paraId="6D32670A" w14:textId="7CAA3782" w:rsidR="00EF119D" w:rsidRDefault="00EF119D" w:rsidP="00EF119D">
      <w:pPr>
        <w:pStyle w:val="BodyText3"/>
        <w:ind w:firstLine="567"/>
        <w:rPr>
          <w:b w:val="0"/>
        </w:rPr>
      </w:pPr>
      <w:r w:rsidRPr="005B5EB2">
        <w:t>Nr.</w:t>
      </w:r>
      <w:r>
        <w:t xml:space="preserve">2 </w:t>
      </w:r>
      <w:r>
        <w:rPr>
          <w:b w:val="0"/>
        </w:rPr>
        <w:t xml:space="preserve">– </w:t>
      </w:r>
      <w:r w:rsidR="006100BC" w:rsidRPr="006100BC">
        <w:rPr>
          <w:b w:val="0"/>
        </w:rPr>
        <w:t xml:space="preserve">Saeimas deputātu </w:t>
      </w:r>
      <w:r w:rsidR="006D369F">
        <w:rPr>
          <w:b w:val="0"/>
        </w:rPr>
        <w:t>J.Stepa</w:t>
      </w:r>
      <w:r w:rsidR="00215781">
        <w:rPr>
          <w:b w:val="0"/>
        </w:rPr>
        <w:t xml:space="preserve">ņenko, </w:t>
      </w:r>
      <w:proofErr w:type="spellStart"/>
      <w:r w:rsidR="006100BC">
        <w:rPr>
          <w:b w:val="0"/>
        </w:rPr>
        <w:t>Ļ.Švecovas</w:t>
      </w:r>
      <w:proofErr w:type="spellEnd"/>
      <w:r w:rsidR="006D369F">
        <w:rPr>
          <w:b w:val="0"/>
        </w:rPr>
        <w:t xml:space="preserve"> un K.Sprūdes </w:t>
      </w:r>
      <w:r w:rsidR="006100BC" w:rsidRPr="006100BC">
        <w:rPr>
          <w:b w:val="0"/>
        </w:rPr>
        <w:t>priekšlikums</w:t>
      </w:r>
      <w:r w:rsidR="006100BC" w:rsidRPr="00510B27">
        <w:t xml:space="preserve"> </w:t>
      </w:r>
      <w:r>
        <w:rPr>
          <w:b w:val="0"/>
        </w:rPr>
        <w:t xml:space="preserve">– </w:t>
      </w:r>
      <w:r w:rsidR="00215781">
        <w:rPr>
          <w:b w:val="0"/>
        </w:rPr>
        <w:t xml:space="preserve">Izteikt likuma </w:t>
      </w:r>
      <w:proofErr w:type="gramStart"/>
      <w:r w:rsidR="00215781">
        <w:rPr>
          <w:b w:val="0"/>
        </w:rPr>
        <w:t>4.panta</w:t>
      </w:r>
      <w:proofErr w:type="gramEnd"/>
      <w:r w:rsidR="00215781">
        <w:rPr>
          <w:b w:val="0"/>
        </w:rPr>
        <w:t xml:space="preserve"> (2</w:t>
      </w:r>
      <w:r w:rsidR="00FD2531" w:rsidRPr="00FD2531">
        <w:rPr>
          <w:b w:val="0"/>
        </w:rPr>
        <w:t>) daļu</w:t>
      </w:r>
      <w:r>
        <w:rPr>
          <w:b w:val="0"/>
        </w:rPr>
        <w:t xml:space="preserve"> ieteikt</w:t>
      </w:r>
      <w:r w:rsidRPr="009A5395">
        <w:rPr>
          <w:b w:val="0"/>
        </w:rPr>
        <w:t>ā redakcijā</w:t>
      </w:r>
      <w:r>
        <w:rPr>
          <w:b w:val="0"/>
        </w:rPr>
        <w:t>.</w:t>
      </w:r>
    </w:p>
    <w:p w14:paraId="38D1B18E" w14:textId="77777777" w:rsidR="009D6CA5" w:rsidRDefault="009D6CA5" w:rsidP="009D6CA5">
      <w:pPr>
        <w:pStyle w:val="BodyText3"/>
        <w:ind w:firstLine="567"/>
      </w:pPr>
      <w:r w:rsidRPr="00FE69B0">
        <w:t>J.Rancāns</w:t>
      </w:r>
      <w:r>
        <w:t xml:space="preserve"> </w:t>
      </w:r>
      <w:r>
        <w:rPr>
          <w:b w:val="0"/>
        </w:rPr>
        <w:t>inform</w:t>
      </w:r>
      <w:r w:rsidRPr="00FB6BE3">
        <w:rPr>
          <w:b w:val="0"/>
        </w:rPr>
        <w:t>ē</w:t>
      </w:r>
      <w:r>
        <w:rPr>
          <w:b w:val="0"/>
        </w:rPr>
        <w:t xml:space="preserve">, ka priekšlikums ir jau vakar izrunāts, tādēļ nav atkārtoti diskutējams. </w:t>
      </w:r>
    </w:p>
    <w:p w14:paraId="5F955972" w14:textId="77777777" w:rsidR="009D6CA5" w:rsidRDefault="009D6CA5" w:rsidP="009D6CA5">
      <w:pPr>
        <w:widowControl w:val="0"/>
        <w:ind w:firstLine="567"/>
        <w:jc w:val="both"/>
      </w:pPr>
      <w:r w:rsidRPr="00FE69B0">
        <w:rPr>
          <w:b/>
        </w:rPr>
        <w:t>J.Rancāns</w:t>
      </w:r>
      <w:r>
        <w:t xml:space="preserve"> aicina deputātus neatbalstīt šo priekšlikumu un aicina balsot.</w:t>
      </w:r>
    </w:p>
    <w:p w14:paraId="7F95417A" w14:textId="77777777" w:rsidR="009D6CA5" w:rsidRDefault="009D6CA5" w:rsidP="009D6CA5">
      <w:pPr>
        <w:pStyle w:val="BodyText3"/>
        <w:ind w:firstLine="426"/>
        <w:rPr>
          <w:b w:val="0"/>
        </w:rPr>
      </w:pPr>
      <w:r>
        <w:rPr>
          <w:b w:val="0"/>
          <w:i/>
        </w:rPr>
        <w:t xml:space="preserve">  Notiek balsošana</w:t>
      </w:r>
      <w:r>
        <w:rPr>
          <w:b w:val="0"/>
        </w:rPr>
        <w:t>.</w:t>
      </w:r>
    </w:p>
    <w:p w14:paraId="76BCD307" w14:textId="0ADCDBD3" w:rsidR="009D6CA5" w:rsidRDefault="009D6CA5" w:rsidP="009D6CA5">
      <w:pPr>
        <w:pStyle w:val="BodyText3"/>
        <w:ind w:firstLine="426"/>
        <w:rPr>
          <w:b w:val="0"/>
          <w:i/>
        </w:rPr>
      </w:pPr>
      <w:r>
        <w:rPr>
          <w:b w:val="0"/>
          <w:i/>
        </w:rPr>
        <w:t xml:space="preserve">  Par – 1 (I.Klementjevs); pret – 6 (J.Rancāns</w:t>
      </w:r>
      <w:r w:rsidR="00541CF5">
        <w:rPr>
          <w:b w:val="0"/>
          <w:i/>
        </w:rPr>
        <w:t>,</w:t>
      </w:r>
      <w:r>
        <w:rPr>
          <w:b w:val="0"/>
          <w:i/>
        </w:rPr>
        <w:t xml:space="preserve"> E.Šnore, A.Latkovskis, </w:t>
      </w:r>
      <w:proofErr w:type="spellStart"/>
      <w:r>
        <w:rPr>
          <w:b w:val="0"/>
          <w:i/>
        </w:rPr>
        <w:t>M.Možvillo</w:t>
      </w:r>
      <w:proofErr w:type="spellEnd"/>
      <w:r>
        <w:rPr>
          <w:b w:val="0"/>
          <w:i/>
        </w:rPr>
        <w:t xml:space="preserve">, </w:t>
      </w:r>
      <w:proofErr w:type="spellStart"/>
      <w:r>
        <w:rPr>
          <w:b w:val="0"/>
          <w:i/>
        </w:rPr>
        <w:t>V.A.Tērauda</w:t>
      </w:r>
      <w:proofErr w:type="spellEnd"/>
      <w:r>
        <w:rPr>
          <w:b w:val="0"/>
          <w:i/>
        </w:rPr>
        <w:t xml:space="preserve">, </w:t>
      </w:r>
      <w:proofErr w:type="spellStart"/>
      <w:r>
        <w:rPr>
          <w:b w:val="0"/>
          <w:i/>
        </w:rPr>
        <w:t>A.Zakatistovs</w:t>
      </w:r>
      <w:proofErr w:type="spellEnd"/>
      <w:r>
        <w:rPr>
          <w:b w:val="0"/>
          <w:i/>
        </w:rPr>
        <w:t>); atturas – 1 (</w:t>
      </w:r>
      <w:proofErr w:type="spellStart"/>
      <w:r>
        <w:rPr>
          <w:b w:val="0"/>
          <w:i/>
        </w:rPr>
        <w:t>R.Bergmanis</w:t>
      </w:r>
      <w:proofErr w:type="spellEnd"/>
      <w:r>
        <w:rPr>
          <w:b w:val="0"/>
          <w:i/>
        </w:rPr>
        <w:t xml:space="preserve">).  </w:t>
      </w:r>
    </w:p>
    <w:p w14:paraId="00D2BE9B" w14:textId="2CDC581F" w:rsidR="00450A89" w:rsidRDefault="00B926BD" w:rsidP="00450A89">
      <w:pPr>
        <w:widowControl w:val="0"/>
        <w:ind w:firstLine="567"/>
        <w:jc w:val="both"/>
        <w:rPr>
          <w:i/>
        </w:rPr>
      </w:pPr>
      <w:r>
        <w:rPr>
          <w:i/>
        </w:rPr>
        <w:t>Priekšlikums</w:t>
      </w:r>
      <w:r w:rsidR="00450A89" w:rsidRPr="00E10118">
        <w:rPr>
          <w:i/>
        </w:rPr>
        <w:t xml:space="preserve"> </w:t>
      </w:r>
      <w:r w:rsidR="00450A89" w:rsidRPr="00E10118">
        <w:rPr>
          <w:b/>
          <w:i/>
        </w:rPr>
        <w:t>Nr.</w:t>
      </w:r>
      <w:r w:rsidR="00450A89">
        <w:rPr>
          <w:b/>
          <w:i/>
        </w:rPr>
        <w:t>2</w:t>
      </w:r>
      <w:r>
        <w:rPr>
          <w:i/>
        </w:rPr>
        <w:t xml:space="preserve"> komisijā</w:t>
      </w:r>
      <w:r w:rsidR="00450A89" w:rsidRPr="00E10118">
        <w:rPr>
          <w:i/>
        </w:rPr>
        <w:t xml:space="preserve"> </w:t>
      </w:r>
      <w:r w:rsidR="00450A89">
        <w:rPr>
          <w:b/>
          <w:i/>
        </w:rPr>
        <w:t>neatbalst</w:t>
      </w:r>
      <w:r>
        <w:rPr>
          <w:b/>
          <w:i/>
        </w:rPr>
        <w:t>īts</w:t>
      </w:r>
      <w:r w:rsidR="00450A89" w:rsidRPr="00E10118">
        <w:rPr>
          <w:i/>
        </w:rPr>
        <w:t xml:space="preserve">. </w:t>
      </w:r>
    </w:p>
    <w:p w14:paraId="03B345F1" w14:textId="77777777" w:rsidR="00EF119D" w:rsidRPr="009A5395" w:rsidRDefault="00EF119D" w:rsidP="00EF119D">
      <w:pPr>
        <w:widowControl w:val="0"/>
        <w:ind w:firstLine="567"/>
        <w:jc w:val="both"/>
        <w:rPr>
          <w:i/>
        </w:rPr>
      </w:pPr>
    </w:p>
    <w:p w14:paraId="44A81746" w14:textId="45F49CB7" w:rsidR="00B6107B" w:rsidRDefault="00EF119D" w:rsidP="00EF119D">
      <w:pPr>
        <w:widowControl w:val="0"/>
        <w:ind w:firstLine="567"/>
        <w:jc w:val="both"/>
        <w:rPr>
          <w:b/>
        </w:rPr>
      </w:pPr>
      <w:r>
        <w:rPr>
          <w:b/>
        </w:rPr>
        <w:t>Nr.3</w:t>
      </w:r>
      <w:r>
        <w:t xml:space="preserve"> – </w:t>
      </w:r>
      <w:r w:rsidR="00BF707E" w:rsidRPr="00BF707E">
        <w:t xml:space="preserve">Saeimas deputātu J.Stepaņenko, </w:t>
      </w:r>
      <w:proofErr w:type="spellStart"/>
      <w:r w:rsidR="00BF707E" w:rsidRPr="00BF707E">
        <w:t>Ļ.Švecovas</w:t>
      </w:r>
      <w:proofErr w:type="spellEnd"/>
      <w:r w:rsidR="00BF707E" w:rsidRPr="00BF707E">
        <w:t xml:space="preserve"> un K.Sprūdes priekšlikums </w:t>
      </w:r>
      <w:r w:rsidRPr="00510B27">
        <w:t>–</w:t>
      </w:r>
      <w:r>
        <w:t xml:space="preserve"> </w:t>
      </w:r>
      <w:r w:rsidR="00B6107B" w:rsidRPr="00B6107B">
        <w:t>Izteikt</w:t>
      </w:r>
      <w:r w:rsidR="00B6107B">
        <w:t xml:space="preserve"> likuma </w:t>
      </w:r>
      <w:proofErr w:type="gramStart"/>
      <w:r w:rsidR="00B6107B">
        <w:t>4.panta</w:t>
      </w:r>
      <w:proofErr w:type="gramEnd"/>
      <w:r w:rsidR="00B6107B">
        <w:t xml:space="preserve"> (3) daļu ieteikt</w:t>
      </w:r>
      <w:r w:rsidR="00B6107B" w:rsidRPr="00B6107B">
        <w:t>ā redakcijā</w:t>
      </w:r>
      <w:r w:rsidR="00B6107B">
        <w:t>.</w:t>
      </w:r>
      <w:r w:rsidR="00B6107B" w:rsidRPr="00B6107B">
        <w:rPr>
          <w:b/>
        </w:rPr>
        <w:t xml:space="preserve"> </w:t>
      </w:r>
    </w:p>
    <w:p w14:paraId="56B74D97" w14:textId="77777777" w:rsidR="003E635F" w:rsidRDefault="003E635F" w:rsidP="003E635F">
      <w:pPr>
        <w:pStyle w:val="BodyText3"/>
        <w:ind w:firstLine="567"/>
      </w:pPr>
      <w:r w:rsidRPr="00FE69B0">
        <w:t>J.Rancāns</w:t>
      </w:r>
      <w:r>
        <w:t xml:space="preserve"> </w:t>
      </w:r>
      <w:r>
        <w:rPr>
          <w:b w:val="0"/>
        </w:rPr>
        <w:t>inform</w:t>
      </w:r>
      <w:r w:rsidRPr="00FB6BE3">
        <w:rPr>
          <w:b w:val="0"/>
        </w:rPr>
        <w:t>ē</w:t>
      </w:r>
      <w:r>
        <w:rPr>
          <w:b w:val="0"/>
        </w:rPr>
        <w:t xml:space="preserve">, ka priekšlikums ir jau vakar izrunāts, tādēļ nav atkārtoti diskutējams. </w:t>
      </w:r>
    </w:p>
    <w:p w14:paraId="51288168" w14:textId="77777777" w:rsidR="003E635F" w:rsidRDefault="003E635F" w:rsidP="003E635F">
      <w:pPr>
        <w:widowControl w:val="0"/>
        <w:ind w:firstLine="567"/>
        <w:jc w:val="both"/>
      </w:pPr>
      <w:r w:rsidRPr="00FE69B0">
        <w:rPr>
          <w:b/>
        </w:rPr>
        <w:t>J.Rancāns</w:t>
      </w:r>
      <w:r>
        <w:t xml:space="preserve"> aicina deputātus neatbalstīt šo priekšlikumu un aicina balsot.</w:t>
      </w:r>
    </w:p>
    <w:p w14:paraId="19F94DAC" w14:textId="77777777" w:rsidR="003E635F" w:rsidRDefault="003E635F" w:rsidP="003E635F">
      <w:pPr>
        <w:pStyle w:val="BodyText3"/>
        <w:ind w:firstLine="426"/>
        <w:rPr>
          <w:b w:val="0"/>
        </w:rPr>
      </w:pPr>
      <w:r>
        <w:rPr>
          <w:b w:val="0"/>
          <w:i/>
        </w:rPr>
        <w:t xml:space="preserve">  Notiek balsošana</w:t>
      </w:r>
      <w:r>
        <w:rPr>
          <w:b w:val="0"/>
        </w:rPr>
        <w:t>.</w:t>
      </w:r>
    </w:p>
    <w:p w14:paraId="0C257FA0" w14:textId="55E9F176" w:rsidR="003E635F" w:rsidRDefault="003E635F" w:rsidP="003E635F">
      <w:pPr>
        <w:pStyle w:val="BodyText3"/>
        <w:ind w:firstLine="426"/>
        <w:rPr>
          <w:b w:val="0"/>
          <w:i/>
        </w:rPr>
      </w:pPr>
      <w:r>
        <w:rPr>
          <w:b w:val="0"/>
          <w:i/>
        </w:rPr>
        <w:t xml:space="preserve">  Par – 1 (I.Klementjevs); pret – 6 (J.Rancāns</w:t>
      </w:r>
      <w:r w:rsidR="00541CF5">
        <w:rPr>
          <w:b w:val="0"/>
          <w:i/>
        </w:rPr>
        <w:t>,</w:t>
      </w:r>
      <w:r>
        <w:rPr>
          <w:b w:val="0"/>
          <w:i/>
        </w:rPr>
        <w:t xml:space="preserve"> E.Šnore, A.Latkovskis, </w:t>
      </w:r>
      <w:proofErr w:type="spellStart"/>
      <w:r>
        <w:rPr>
          <w:b w:val="0"/>
          <w:i/>
        </w:rPr>
        <w:t>M.Možvillo</w:t>
      </w:r>
      <w:proofErr w:type="spellEnd"/>
      <w:r>
        <w:rPr>
          <w:b w:val="0"/>
          <w:i/>
        </w:rPr>
        <w:t xml:space="preserve">, </w:t>
      </w:r>
      <w:proofErr w:type="spellStart"/>
      <w:r>
        <w:rPr>
          <w:b w:val="0"/>
          <w:i/>
        </w:rPr>
        <w:t>V.A.Tērauda</w:t>
      </w:r>
      <w:proofErr w:type="spellEnd"/>
      <w:r>
        <w:rPr>
          <w:b w:val="0"/>
          <w:i/>
        </w:rPr>
        <w:t xml:space="preserve">, </w:t>
      </w:r>
      <w:proofErr w:type="spellStart"/>
      <w:r>
        <w:rPr>
          <w:b w:val="0"/>
          <w:i/>
        </w:rPr>
        <w:t>A.Zakatistovs</w:t>
      </w:r>
      <w:proofErr w:type="spellEnd"/>
      <w:r>
        <w:rPr>
          <w:b w:val="0"/>
          <w:i/>
        </w:rPr>
        <w:t>); atturas – 1 (</w:t>
      </w:r>
      <w:proofErr w:type="spellStart"/>
      <w:r>
        <w:rPr>
          <w:b w:val="0"/>
          <w:i/>
        </w:rPr>
        <w:t>R.Bergmanis</w:t>
      </w:r>
      <w:proofErr w:type="spellEnd"/>
      <w:r>
        <w:rPr>
          <w:b w:val="0"/>
          <w:i/>
        </w:rPr>
        <w:t>).</w:t>
      </w:r>
    </w:p>
    <w:p w14:paraId="72B76EFD" w14:textId="695ED861" w:rsidR="005E7510" w:rsidRDefault="00B926BD" w:rsidP="005E7510">
      <w:pPr>
        <w:widowControl w:val="0"/>
        <w:ind w:firstLine="567"/>
        <w:jc w:val="both"/>
        <w:rPr>
          <w:i/>
        </w:rPr>
      </w:pPr>
      <w:r>
        <w:rPr>
          <w:i/>
        </w:rPr>
        <w:t>Priekšlikums</w:t>
      </w:r>
      <w:r w:rsidR="005E7510" w:rsidRPr="00E10118">
        <w:rPr>
          <w:i/>
        </w:rPr>
        <w:t xml:space="preserve"> </w:t>
      </w:r>
      <w:r w:rsidR="005E7510" w:rsidRPr="00E10118">
        <w:rPr>
          <w:b/>
          <w:i/>
        </w:rPr>
        <w:t>Nr.</w:t>
      </w:r>
      <w:r w:rsidR="005E7510">
        <w:rPr>
          <w:b/>
          <w:i/>
        </w:rPr>
        <w:t>3</w:t>
      </w:r>
      <w:r>
        <w:rPr>
          <w:i/>
        </w:rPr>
        <w:t xml:space="preserve"> komisijā</w:t>
      </w:r>
      <w:r w:rsidR="005E7510" w:rsidRPr="00E10118">
        <w:rPr>
          <w:i/>
        </w:rPr>
        <w:t xml:space="preserve"> </w:t>
      </w:r>
      <w:r w:rsidR="005E7510">
        <w:rPr>
          <w:b/>
          <w:i/>
        </w:rPr>
        <w:t>neatbalst</w:t>
      </w:r>
      <w:r>
        <w:rPr>
          <w:b/>
          <w:i/>
        </w:rPr>
        <w:t>īts</w:t>
      </w:r>
      <w:r w:rsidR="005E7510" w:rsidRPr="00E10118">
        <w:rPr>
          <w:i/>
        </w:rPr>
        <w:t xml:space="preserve">. </w:t>
      </w:r>
    </w:p>
    <w:p w14:paraId="34819990" w14:textId="55D54B52" w:rsidR="00EF119D" w:rsidRDefault="00EF119D" w:rsidP="005E7510">
      <w:pPr>
        <w:pStyle w:val="BodyText3"/>
        <w:ind w:firstLine="284"/>
      </w:pPr>
    </w:p>
    <w:p w14:paraId="2457D245" w14:textId="31954BDB" w:rsidR="00745812" w:rsidRDefault="00EF119D" w:rsidP="00EF119D">
      <w:pPr>
        <w:pStyle w:val="BodyText3"/>
        <w:ind w:firstLine="567"/>
        <w:rPr>
          <w:b w:val="0"/>
        </w:rPr>
      </w:pPr>
      <w:r w:rsidRPr="005B5EB2">
        <w:t>Nr.</w:t>
      </w:r>
      <w:r>
        <w:t xml:space="preserve">4 </w:t>
      </w:r>
      <w:r>
        <w:rPr>
          <w:b w:val="0"/>
        </w:rPr>
        <w:t xml:space="preserve">– </w:t>
      </w:r>
      <w:r w:rsidR="00F24F95" w:rsidRPr="00F24F95">
        <w:rPr>
          <w:b w:val="0"/>
        </w:rPr>
        <w:t xml:space="preserve">Saeimas deputātu J.Stepaņenko, </w:t>
      </w:r>
      <w:proofErr w:type="spellStart"/>
      <w:r w:rsidR="00F24F95" w:rsidRPr="00F24F95">
        <w:rPr>
          <w:b w:val="0"/>
        </w:rPr>
        <w:t>Ļ.Švecovas</w:t>
      </w:r>
      <w:proofErr w:type="spellEnd"/>
      <w:r w:rsidR="00F24F95" w:rsidRPr="00F24F95">
        <w:rPr>
          <w:b w:val="0"/>
        </w:rPr>
        <w:t xml:space="preserve"> un K.Sprūdes priekšlikums </w:t>
      </w:r>
      <w:r>
        <w:rPr>
          <w:b w:val="0"/>
        </w:rPr>
        <w:t xml:space="preserve">– </w:t>
      </w:r>
      <w:r w:rsidR="00745812" w:rsidRPr="00745812">
        <w:rPr>
          <w:b w:val="0"/>
        </w:rPr>
        <w:t xml:space="preserve">Izslēgt </w:t>
      </w:r>
      <w:r w:rsidR="00F24F95" w:rsidRPr="00F24F95">
        <w:rPr>
          <w:b w:val="0"/>
        </w:rPr>
        <w:t>no likuma 50</w:t>
      </w:r>
      <w:r w:rsidR="00F24F95" w:rsidRPr="00F24F95">
        <w:rPr>
          <w:b w:val="0"/>
          <w:vertAlign w:val="superscript"/>
        </w:rPr>
        <w:t>1</w:t>
      </w:r>
      <w:r w:rsidR="00F24F95" w:rsidRPr="00F24F95">
        <w:rPr>
          <w:b w:val="0"/>
        </w:rPr>
        <w:t>.panta vārdus “vai naudas sodu līdz desmit naudas soda vienībām”.</w:t>
      </w:r>
    </w:p>
    <w:p w14:paraId="56A9CC52" w14:textId="77777777" w:rsidR="00AE09CE" w:rsidRDefault="00AE09CE" w:rsidP="00AE09CE">
      <w:pPr>
        <w:pStyle w:val="BodyText3"/>
        <w:ind w:firstLine="567"/>
      </w:pPr>
      <w:r w:rsidRPr="00FE69B0">
        <w:t>J.Rancāns</w:t>
      </w:r>
      <w:r>
        <w:t xml:space="preserve"> </w:t>
      </w:r>
      <w:r>
        <w:rPr>
          <w:b w:val="0"/>
        </w:rPr>
        <w:t>inform</w:t>
      </w:r>
      <w:r w:rsidRPr="00FB6BE3">
        <w:rPr>
          <w:b w:val="0"/>
        </w:rPr>
        <w:t>ē</w:t>
      </w:r>
      <w:r>
        <w:rPr>
          <w:b w:val="0"/>
        </w:rPr>
        <w:t xml:space="preserve">, ka priekšlikums ir jau vakar izrunāts, tādēļ nav atkārtoti diskutējams. </w:t>
      </w:r>
    </w:p>
    <w:p w14:paraId="4B104C97" w14:textId="77777777" w:rsidR="00AE09CE" w:rsidRDefault="00AE09CE" w:rsidP="00AE09CE">
      <w:pPr>
        <w:widowControl w:val="0"/>
        <w:ind w:firstLine="567"/>
        <w:jc w:val="both"/>
      </w:pPr>
      <w:r w:rsidRPr="00FE69B0">
        <w:rPr>
          <w:b/>
        </w:rPr>
        <w:t>J.Rancāns</w:t>
      </w:r>
      <w:r>
        <w:t xml:space="preserve"> aicina deputātus neatbalstīt šo priekšlikumu un aicina balsot.</w:t>
      </w:r>
    </w:p>
    <w:p w14:paraId="4B571EC9" w14:textId="77777777" w:rsidR="00AE09CE" w:rsidRDefault="00AE09CE" w:rsidP="00AE09CE">
      <w:pPr>
        <w:pStyle w:val="BodyText3"/>
        <w:ind w:firstLine="426"/>
        <w:rPr>
          <w:b w:val="0"/>
        </w:rPr>
      </w:pPr>
      <w:r>
        <w:rPr>
          <w:b w:val="0"/>
          <w:i/>
        </w:rPr>
        <w:t xml:space="preserve">  Notiek balsošana</w:t>
      </w:r>
      <w:r>
        <w:rPr>
          <w:b w:val="0"/>
        </w:rPr>
        <w:t>.</w:t>
      </w:r>
    </w:p>
    <w:p w14:paraId="6844EE5E" w14:textId="0AE12478" w:rsidR="00AE09CE" w:rsidRDefault="00AE09CE" w:rsidP="00AE09CE">
      <w:pPr>
        <w:pStyle w:val="BodyText3"/>
        <w:ind w:firstLine="426"/>
        <w:rPr>
          <w:b w:val="0"/>
          <w:i/>
        </w:rPr>
      </w:pPr>
      <w:r>
        <w:rPr>
          <w:b w:val="0"/>
          <w:i/>
        </w:rPr>
        <w:t xml:space="preserve">  Par – 1 (I.Klementjevs); pret – 6 (J.Rancāns</w:t>
      </w:r>
      <w:r w:rsidR="00541CF5">
        <w:rPr>
          <w:b w:val="0"/>
          <w:i/>
        </w:rPr>
        <w:t>,</w:t>
      </w:r>
      <w:r>
        <w:rPr>
          <w:b w:val="0"/>
          <w:i/>
        </w:rPr>
        <w:t xml:space="preserve"> E.Šnore, A.Latkovskis, </w:t>
      </w:r>
      <w:proofErr w:type="spellStart"/>
      <w:r>
        <w:rPr>
          <w:b w:val="0"/>
          <w:i/>
        </w:rPr>
        <w:t>M.Možvillo</w:t>
      </w:r>
      <w:proofErr w:type="spellEnd"/>
      <w:r>
        <w:rPr>
          <w:b w:val="0"/>
          <w:i/>
        </w:rPr>
        <w:t xml:space="preserve">, </w:t>
      </w:r>
      <w:proofErr w:type="spellStart"/>
      <w:r>
        <w:rPr>
          <w:b w:val="0"/>
          <w:i/>
        </w:rPr>
        <w:t>V.A.Tērauda</w:t>
      </w:r>
      <w:proofErr w:type="spellEnd"/>
      <w:r>
        <w:rPr>
          <w:b w:val="0"/>
          <w:i/>
        </w:rPr>
        <w:t xml:space="preserve">, </w:t>
      </w:r>
      <w:proofErr w:type="spellStart"/>
      <w:r>
        <w:rPr>
          <w:b w:val="0"/>
          <w:i/>
        </w:rPr>
        <w:t>A.Zakatistovs</w:t>
      </w:r>
      <w:proofErr w:type="spellEnd"/>
      <w:r>
        <w:rPr>
          <w:b w:val="0"/>
          <w:i/>
        </w:rPr>
        <w:t>); atturas – 1 (</w:t>
      </w:r>
      <w:proofErr w:type="spellStart"/>
      <w:r>
        <w:rPr>
          <w:b w:val="0"/>
          <w:i/>
        </w:rPr>
        <w:t>R.Bergmanis</w:t>
      </w:r>
      <w:proofErr w:type="spellEnd"/>
      <w:r>
        <w:rPr>
          <w:b w:val="0"/>
          <w:i/>
        </w:rPr>
        <w:t>).</w:t>
      </w:r>
    </w:p>
    <w:p w14:paraId="70EA7A82" w14:textId="361C9BC7" w:rsidR="00EF119D" w:rsidRDefault="00B926BD" w:rsidP="00EF119D">
      <w:pPr>
        <w:widowControl w:val="0"/>
        <w:ind w:firstLine="567"/>
        <w:jc w:val="both"/>
        <w:rPr>
          <w:i/>
        </w:rPr>
      </w:pPr>
      <w:r>
        <w:rPr>
          <w:i/>
        </w:rPr>
        <w:t>Priekšlikums</w:t>
      </w:r>
      <w:r w:rsidR="003E7BB2" w:rsidRPr="00E10118">
        <w:rPr>
          <w:i/>
        </w:rPr>
        <w:t xml:space="preserve"> </w:t>
      </w:r>
      <w:r w:rsidR="003E7BB2" w:rsidRPr="00E10118">
        <w:rPr>
          <w:b/>
          <w:i/>
        </w:rPr>
        <w:t>Nr.</w:t>
      </w:r>
      <w:r w:rsidR="003A1192">
        <w:rPr>
          <w:b/>
          <w:i/>
        </w:rPr>
        <w:t>4</w:t>
      </w:r>
      <w:r>
        <w:rPr>
          <w:i/>
        </w:rPr>
        <w:t xml:space="preserve"> komisijā</w:t>
      </w:r>
      <w:r w:rsidR="003E7BB2" w:rsidRPr="00E10118">
        <w:rPr>
          <w:i/>
        </w:rPr>
        <w:t xml:space="preserve"> </w:t>
      </w:r>
      <w:r w:rsidR="003E7BB2">
        <w:rPr>
          <w:b/>
          <w:i/>
        </w:rPr>
        <w:t>neatbalst</w:t>
      </w:r>
      <w:r>
        <w:rPr>
          <w:b/>
          <w:i/>
        </w:rPr>
        <w:t>īts</w:t>
      </w:r>
      <w:r w:rsidR="003E7BB2" w:rsidRPr="00E10118">
        <w:rPr>
          <w:i/>
        </w:rPr>
        <w:t>.</w:t>
      </w:r>
    </w:p>
    <w:p w14:paraId="719E5455" w14:textId="77777777" w:rsidR="003E7BB2" w:rsidRDefault="003E7BB2" w:rsidP="00EF119D">
      <w:pPr>
        <w:widowControl w:val="0"/>
        <w:ind w:firstLine="567"/>
        <w:jc w:val="both"/>
      </w:pPr>
    </w:p>
    <w:p w14:paraId="7F53E56A" w14:textId="3F5680A7" w:rsidR="00443F8A" w:rsidRDefault="00EF119D" w:rsidP="00741262">
      <w:pPr>
        <w:pStyle w:val="BodyText3"/>
        <w:ind w:firstLine="567"/>
        <w:rPr>
          <w:b w:val="0"/>
        </w:rPr>
      </w:pPr>
      <w:r w:rsidRPr="00A028B6">
        <w:t>Nr.5</w:t>
      </w:r>
      <w:r>
        <w:rPr>
          <w:b w:val="0"/>
        </w:rPr>
        <w:t xml:space="preserve"> – </w:t>
      </w:r>
      <w:r w:rsidR="005F75FF">
        <w:rPr>
          <w:b w:val="0"/>
        </w:rPr>
        <w:t>Saeimas deputātu V.Dombrovska un E.Papul</w:t>
      </w:r>
      <w:r w:rsidR="005F75FF" w:rsidRPr="00F24F95">
        <w:rPr>
          <w:b w:val="0"/>
        </w:rPr>
        <w:t xml:space="preserve">es </w:t>
      </w:r>
      <w:r w:rsidRPr="00375055">
        <w:rPr>
          <w:b w:val="0"/>
        </w:rPr>
        <w:t xml:space="preserve">priekšlikums </w:t>
      </w:r>
      <w:r>
        <w:rPr>
          <w:b w:val="0"/>
        </w:rPr>
        <w:t xml:space="preserve">– </w:t>
      </w:r>
      <w:r w:rsidR="005F75FF" w:rsidRPr="005F75FF">
        <w:rPr>
          <w:b w:val="0"/>
        </w:rPr>
        <w:t>Papildināt likumu ar VIII nodaļu</w:t>
      </w:r>
      <w:r w:rsidR="001239A0">
        <w:rPr>
          <w:b w:val="0"/>
        </w:rPr>
        <w:t xml:space="preserve"> ieteiktā redakcijā.</w:t>
      </w:r>
    </w:p>
    <w:p w14:paraId="51853B79" w14:textId="77777777" w:rsidR="00BE09CA" w:rsidRDefault="00BE09CA" w:rsidP="00BE09CA">
      <w:pPr>
        <w:pStyle w:val="BodyText3"/>
        <w:ind w:firstLine="567"/>
      </w:pPr>
      <w:r w:rsidRPr="00FE69B0">
        <w:t>J.Rancāns</w:t>
      </w:r>
      <w:r>
        <w:t xml:space="preserve"> </w:t>
      </w:r>
      <w:r>
        <w:rPr>
          <w:b w:val="0"/>
        </w:rPr>
        <w:t>inform</w:t>
      </w:r>
      <w:r w:rsidRPr="00FB6BE3">
        <w:rPr>
          <w:b w:val="0"/>
        </w:rPr>
        <w:t>ē</w:t>
      </w:r>
      <w:r>
        <w:rPr>
          <w:b w:val="0"/>
        </w:rPr>
        <w:t xml:space="preserve">, ka priekšlikums ir jau vakar izrunāts, tādēļ nav atkārtoti diskutējams. </w:t>
      </w:r>
    </w:p>
    <w:p w14:paraId="7F4765FF" w14:textId="77777777" w:rsidR="00BE09CA" w:rsidRDefault="00BE09CA" w:rsidP="00BE09CA">
      <w:pPr>
        <w:widowControl w:val="0"/>
        <w:ind w:firstLine="567"/>
        <w:jc w:val="both"/>
      </w:pPr>
      <w:r w:rsidRPr="00FE69B0">
        <w:rPr>
          <w:b/>
        </w:rPr>
        <w:t>J.Rancāns</w:t>
      </w:r>
      <w:r>
        <w:t xml:space="preserve"> aicina deputātus neatbalstīt šo priekšlikumu un aicina balsot.</w:t>
      </w:r>
    </w:p>
    <w:p w14:paraId="7120EE0E" w14:textId="77777777" w:rsidR="00BE09CA" w:rsidRDefault="00BE09CA" w:rsidP="00BE09CA">
      <w:pPr>
        <w:pStyle w:val="BodyText3"/>
        <w:ind w:firstLine="426"/>
        <w:rPr>
          <w:b w:val="0"/>
        </w:rPr>
      </w:pPr>
      <w:r>
        <w:rPr>
          <w:b w:val="0"/>
          <w:i/>
        </w:rPr>
        <w:t xml:space="preserve">  Notiek balsošana</w:t>
      </w:r>
      <w:r>
        <w:rPr>
          <w:b w:val="0"/>
        </w:rPr>
        <w:t>.</w:t>
      </w:r>
    </w:p>
    <w:p w14:paraId="17598A32" w14:textId="367477E6" w:rsidR="00BE09CA" w:rsidRDefault="00BE09CA" w:rsidP="00BE09CA">
      <w:pPr>
        <w:pStyle w:val="BodyText3"/>
        <w:ind w:firstLine="426"/>
        <w:rPr>
          <w:b w:val="0"/>
          <w:i/>
        </w:rPr>
      </w:pPr>
      <w:r>
        <w:rPr>
          <w:b w:val="0"/>
          <w:i/>
        </w:rPr>
        <w:t xml:space="preserve">  </w:t>
      </w:r>
      <w:r w:rsidR="00690035">
        <w:rPr>
          <w:b w:val="0"/>
          <w:i/>
        </w:rPr>
        <w:t>Par – 2</w:t>
      </w:r>
      <w:r>
        <w:rPr>
          <w:b w:val="0"/>
          <w:i/>
        </w:rPr>
        <w:t xml:space="preserve"> (R.Bergmanis, I.Klementjevs); pret – 6 (J.Rancāns</w:t>
      </w:r>
      <w:r w:rsidR="00541CF5">
        <w:rPr>
          <w:b w:val="0"/>
          <w:i/>
        </w:rPr>
        <w:t>,</w:t>
      </w:r>
      <w:r>
        <w:rPr>
          <w:b w:val="0"/>
          <w:i/>
        </w:rPr>
        <w:t xml:space="preserve"> E.Šnore, A.Latkovskis, </w:t>
      </w:r>
      <w:proofErr w:type="spellStart"/>
      <w:r>
        <w:rPr>
          <w:b w:val="0"/>
          <w:i/>
        </w:rPr>
        <w:t>M.Možvillo</w:t>
      </w:r>
      <w:proofErr w:type="spellEnd"/>
      <w:r>
        <w:rPr>
          <w:b w:val="0"/>
          <w:i/>
        </w:rPr>
        <w:t xml:space="preserve">, </w:t>
      </w:r>
      <w:proofErr w:type="spellStart"/>
      <w:r>
        <w:rPr>
          <w:b w:val="0"/>
          <w:i/>
        </w:rPr>
        <w:t>V.A.Tērauda</w:t>
      </w:r>
      <w:proofErr w:type="spellEnd"/>
      <w:r>
        <w:rPr>
          <w:b w:val="0"/>
          <w:i/>
        </w:rPr>
        <w:t xml:space="preserve">, </w:t>
      </w:r>
      <w:proofErr w:type="spellStart"/>
      <w:r>
        <w:rPr>
          <w:b w:val="0"/>
          <w:i/>
        </w:rPr>
        <w:t>A.Zakatistovs</w:t>
      </w:r>
      <w:proofErr w:type="spellEnd"/>
      <w:r>
        <w:rPr>
          <w:b w:val="0"/>
          <w:i/>
        </w:rPr>
        <w:t>); atturas – nav.</w:t>
      </w:r>
    </w:p>
    <w:p w14:paraId="59746F48" w14:textId="3A43063F" w:rsidR="00BE09CA" w:rsidRDefault="00BE09CA" w:rsidP="00BE09CA">
      <w:pPr>
        <w:widowControl w:val="0"/>
        <w:ind w:firstLine="567"/>
        <w:jc w:val="both"/>
        <w:rPr>
          <w:i/>
        </w:rPr>
      </w:pPr>
      <w:r>
        <w:rPr>
          <w:i/>
        </w:rPr>
        <w:t>Priekšlikums</w:t>
      </w:r>
      <w:r w:rsidRPr="00E10118">
        <w:rPr>
          <w:i/>
        </w:rPr>
        <w:t xml:space="preserve"> </w:t>
      </w:r>
      <w:r w:rsidRPr="00E10118">
        <w:rPr>
          <w:b/>
          <w:i/>
        </w:rPr>
        <w:t>Nr.</w:t>
      </w:r>
      <w:r>
        <w:rPr>
          <w:b/>
          <w:i/>
        </w:rPr>
        <w:t>5</w:t>
      </w:r>
      <w:r>
        <w:rPr>
          <w:i/>
        </w:rPr>
        <w:t xml:space="preserve"> komisijā</w:t>
      </w:r>
      <w:r w:rsidRPr="00E10118">
        <w:rPr>
          <w:i/>
        </w:rPr>
        <w:t xml:space="preserve"> </w:t>
      </w:r>
      <w:r>
        <w:rPr>
          <w:b/>
          <w:i/>
        </w:rPr>
        <w:t>neatbalstīts</w:t>
      </w:r>
      <w:r w:rsidRPr="00E10118">
        <w:rPr>
          <w:i/>
        </w:rPr>
        <w:t>.</w:t>
      </w:r>
    </w:p>
    <w:p w14:paraId="51A7DF69" w14:textId="62DDF425" w:rsidR="00EF119D" w:rsidRDefault="00EF119D" w:rsidP="00BE09CA">
      <w:pPr>
        <w:widowControl w:val="0"/>
        <w:ind w:firstLine="567"/>
        <w:jc w:val="both"/>
      </w:pPr>
      <w:r>
        <w:t xml:space="preserve"> </w:t>
      </w:r>
    </w:p>
    <w:p w14:paraId="30329CBB" w14:textId="1C833B60" w:rsidR="00EF119D" w:rsidRDefault="00EF119D" w:rsidP="00EF119D">
      <w:pPr>
        <w:widowControl w:val="0"/>
        <w:ind w:firstLine="567"/>
        <w:jc w:val="both"/>
      </w:pPr>
      <w:r>
        <w:rPr>
          <w:b/>
        </w:rPr>
        <w:t>Nr.6</w:t>
      </w:r>
      <w:r>
        <w:t xml:space="preserve"> – </w:t>
      </w:r>
      <w:r w:rsidR="00CD6B43" w:rsidRPr="003D025E">
        <w:t xml:space="preserve">Saeimas deputātu </w:t>
      </w:r>
      <w:r w:rsidR="003A6557" w:rsidRPr="003A6557">
        <w:t xml:space="preserve">V.Dombrovska un E.Papules </w:t>
      </w:r>
      <w:r w:rsidR="00CD6B43" w:rsidRPr="003D025E">
        <w:t xml:space="preserve">priekšlikums </w:t>
      </w:r>
      <w:r w:rsidRPr="00510B27">
        <w:t xml:space="preserve">– </w:t>
      </w:r>
      <w:r w:rsidR="003A6557" w:rsidRPr="003A6557">
        <w:t xml:space="preserve">Papildināt likumu ar </w:t>
      </w:r>
      <w:proofErr w:type="gramStart"/>
      <w:r w:rsidR="003A6557" w:rsidRPr="003A6557">
        <w:t>53.pantu</w:t>
      </w:r>
      <w:proofErr w:type="gramEnd"/>
      <w:r w:rsidR="00CD6B43" w:rsidRPr="00CD6B43">
        <w:t xml:space="preserve"> </w:t>
      </w:r>
      <w:r>
        <w:t>ieteiktā redakcijā.</w:t>
      </w:r>
    </w:p>
    <w:p w14:paraId="290EBB44" w14:textId="77777777" w:rsidR="001414A2" w:rsidRDefault="001414A2" w:rsidP="001414A2">
      <w:pPr>
        <w:pStyle w:val="BodyText3"/>
        <w:ind w:firstLine="567"/>
      </w:pPr>
      <w:r w:rsidRPr="00FE69B0">
        <w:t>J.Rancāns</w:t>
      </w:r>
      <w:r>
        <w:t xml:space="preserve"> </w:t>
      </w:r>
      <w:r>
        <w:rPr>
          <w:b w:val="0"/>
        </w:rPr>
        <w:t>inform</w:t>
      </w:r>
      <w:r w:rsidRPr="00FB6BE3">
        <w:rPr>
          <w:b w:val="0"/>
        </w:rPr>
        <w:t>ē</w:t>
      </w:r>
      <w:r>
        <w:rPr>
          <w:b w:val="0"/>
        </w:rPr>
        <w:t xml:space="preserve">, ka priekšlikums ir jau vakar izrunāts, tādēļ nav atkārtoti diskutējams. </w:t>
      </w:r>
    </w:p>
    <w:p w14:paraId="3532E8FC" w14:textId="77777777" w:rsidR="001414A2" w:rsidRDefault="001414A2" w:rsidP="001414A2">
      <w:pPr>
        <w:widowControl w:val="0"/>
        <w:ind w:firstLine="567"/>
        <w:jc w:val="both"/>
      </w:pPr>
      <w:r w:rsidRPr="00FE69B0">
        <w:rPr>
          <w:b/>
        </w:rPr>
        <w:t>J.Rancāns</w:t>
      </w:r>
      <w:r>
        <w:t xml:space="preserve"> aicina deputātus neatbalstīt šo priekšlikumu un aicina balsot.</w:t>
      </w:r>
    </w:p>
    <w:p w14:paraId="6829CC69" w14:textId="77777777" w:rsidR="00455A60" w:rsidRDefault="001414A2" w:rsidP="001414A2">
      <w:pPr>
        <w:pStyle w:val="BodyText3"/>
        <w:ind w:firstLine="426"/>
        <w:rPr>
          <w:b w:val="0"/>
          <w:i/>
        </w:rPr>
      </w:pPr>
      <w:r>
        <w:rPr>
          <w:b w:val="0"/>
          <w:i/>
        </w:rPr>
        <w:lastRenderedPageBreak/>
        <w:t xml:space="preserve">  </w:t>
      </w:r>
    </w:p>
    <w:p w14:paraId="7D20D7BF" w14:textId="2693CE62" w:rsidR="001414A2" w:rsidRDefault="001414A2" w:rsidP="001414A2">
      <w:pPr>
        <w:pStyle w:val="BodyText3"/>
        <w:ind w:firstLine="426"/>
        <w:rPr>
          <w:b w:val="0"/>
        </w:rPr>
      </w:pPr>
      <w:r>
        <w:rPr>
          <w:b w:val="0"/>
          <w:i/>
        </w:rPr>
        <w:t>Notiek balsošana</w:t>
      </w:r>
      <w:r>
        <w:rPr>
          <w:b w:val="0"/>
        </w:rPr>
        <w:t>.</w:t>
      </w:r>
    </w:p>
    <w:p w14:paraId="7001B02C" w14:textId="24CFB573" w:rsidR="001414A2" w:rsidRDefault="001414A2" w:rsidP="001414A2">
      <w:pPr>
        <w:pStyle w:val="BodyText3"/>
        <w:ind w:firstLine="426"/>
        <w:rPr>
          <w:b w:val="0"/>
          <w:i/>
        </w:rPr>
      </w:pPr>
      <w:r>
        <w:rPr>
          <w:b w:val="0"/>
          <w:i/>
        </w:rPr>
        <w:t xml:space="preserve">  Par – 1 (I.Klementjevs); pret – 6 (J.Rancāns</w:t>
      </w:r>
      <w:r w:rsidR="00541CF5">
        <w:rPr>
          <w:b w:val="0"/>
          <w:i/>
        </w:rPr>
        <w:t>,</w:t>
      </w:r>
      <w:r>
        <w:rPr>
          <w:b w:val="0"/>
          <w:i/>
        </w:rPr>
        <w:t xml:space="preserve"> E.Šnore, A.Latkovskis, </w:t>
      </w:r>
      <w:proofErr w:type="spellStart"/>
      <w:r>
        <w:rPr>
          <w:b w:val="0"/>
          <w:i/>
        </w:rPr>
        <w:t>M.Možvillo</w:t>
      </w:r>
      <w:proofErr w:type="spellEnd"/>
      <w:r>
        <w:rPr>
          <w:b w:val="0"/>
          <w:i/>
        </w:rPr>
        <w:t xml:space="preserve">, </w:t>
      </w:r>
      <w:proofErr w:type="spellStart"/>
      <w:r>
        <w:rPr>
          <w:b w:val="0"/>
          <w:i/>
        </w:rPr>
        <w:t>V.A.Tērauda</w:t>
      </w:r>
      <w:proofErr w:type="spellEnd"/>
      <w:r>
        <w:rPr>
          <w:b w:val="0"/>
          <w:i/>
        </w:rPr>
        <w:t xml:space="preserve">, </w:t>
      </w:r>
      <w:proofErr w:type="spellStart"/>
      <w:r>
        <w:rPr>
          <w:b w:val="0"/>
          <w:i/>
        </w:rPr>
        <w:t>A.Zakatistovs</w:t>
      </w:r>
      <w:proofErr w:type="spellEnd"/>
      <w:r>
        <w:rPr>
          <w:b w:val="0"/>
          <w:i/>
        </w:rPr>
        <w:t>); atturas – 1 (</w:t>
      </w:r>
      <w:proofErr w:type="spellStart"/>
      <w:r>
        <w:rPr>
          <w:b w:val="0"/>
          <w:i/>
        </w:rPr>
        <w:t>R.Bergmanis</w:t>
      </w:r>
      <w:proofErr w:type="spellEnd"/>
      <w:r>
        <w:rPr>
          <w:b w:val="0"/>
          <w:i/>
        </w:rPr>
        <w:t>).</w:t>
      </w:r>
    </w:p>
    <w:p w14:paraId="64572229" w14:textId="0F615135" w:rsidR="006B14B6" w:rsidRDefault="00B926BD" w:rsidP="001414A2">
      <w:pPr>
        <w:widowControl w:val="0"/>
        <w:ind w:firstLine="567"/>
        <w:jc w:val="both"/>
        <w:rPr>
          <w:i/>
        </w:rPr>
      </w:pPr>
      <w:r>
        <w:rPr>
          <w:i/>
        </w:rPr>
        <w:t>Priekšlikums</w:t>
      </w:r>
      <w:r w:rsidR="00275259" w:rsidRPr="00E10118">
        <w:rPr>
          <w:i/>
        </w:rPr>
        <w:t xml:space="preserve"> </w:t>
      </w:r>
      <w:r w:rsidR="00275259" w:rsidRPr="00E10118">
        <w:rPr>
          <w:b/>
          <w:i/>
        </w:rPr>
        <w:t>Nr.</w:t>
      </w:r>
      <w:r w:rsidR="00275259">
        <w:rPr>
          <w:b/>
          <w:i/>
        </w:rPr>
        <w:t>6</w:t>
      </w:r>
      <w:r>
        <w:rPr>
          <w:i/>
        </w:rPr>
        <w:t xml:space="preserve"> komisijā</w:t>
      </w:r>
      <w:r w:rsidR="00275259" w:rsidRPr="00E10118">
        <w:rPr>
          <w:i/>
        </w:rPr>
        <w:t xml:space="preserve"> </w:t>
      </w:r>
      <w:r w:rsidR="00275259">
        <w:rPr>
          <w:b/>
          <w:i/>
        </w:rPr>
        <w:t>neatbalst</w:t>
      </w:r>
      <w:r>
        <w:rPr>
          <w:b/>
          <w:i/>
        </w:rPr>
        <w:t>īts</w:t>
      </w:r>
      <w:r w:rsidR="00275259" w:rsidRPr="00E10118">
        <w:rPr>
          <w:i/>
        </w:rPr>
        <w:t>.</w:t>
      </w:r>
    </w:p>
    <w:p w14:paraId="3FCDB7A0" w14:textId="77777777" w:rsidR="00EF119D" w:rsidRDefault="00EF119D" w:rsidP="00EF119D">
      <w:pPr>
        <w:widowControl w:val="0"/>
        <w:ind w:firstLine="567"/>
        <w:jc w:val="both"/>
        <w:rPr>
          <w:i/>
        </w:rPr>
      </w:pPr>
    </w:p>
    <w:p w14:paraId="520A4094" w14:textId="60002D5B" w:rsidR="00EF119D" w:rsidRDefault="00EF119D" w:rsidP="00EF119D">
      <w:pPr>
        <w:widowControl w:val="0"/>
        <w:ind w:firstLine="567"/>
        <w:jc w:val="both"/>
      </w:pPr>
      <w:r w:rsidRPr="003F62B4">
        <w:rPr>
          <w:b/>
        </w:rPr>
        <w:t>Nr.7</w:t>
      </w:r>
      <w:r>
        <w:rPr>
          <w:b/>
        </w:rPr>
        <w:t xml:space="preserve"> – </w:t>
      </w:r>
      <w:r w:rsidR="00B926BD" w:rsidRPr="00B926BD">
        <w:t xml:space="preserve">Saeimas deputātu </w:t>
      </w:r>
      <w:r w:rsidR="000D5D07" w:rsidRPr="003A6557">
        <w:t xml:space="preserve">V.Dombrovska un E.Papules </w:t>
      </w:r>
      <w:r w:rsidR="00B926BD" w:rsidRPr="00B926BD">
        <w:t>priekšlikums</w:t>
      </w:r>
      <w:r w:rsidRPr="00C83209">
        <w:t xml:space="preserve"> </w:t>
      </w:r>
      <w:r>
        <w:t xml:space="preserve">– </w:t>
      </w:r>
      <w:r w:rsidR="000D5D07" w:rsidRPr="000D5D07">
        <w:t xml:space="preserve">Papildināt likumu ar </w:t>
      </w:r>
      <w:proofErr w:type="gramStart"/>
      <w:r w:rsidR="000D5D07" w:rsidRPr="000D5D07">
        <w:t>54.pantu</w:t>
      </w:r>
      <w:proofErr w:type="gramEnd"/>
      <w:r w:rsidR="00B926BD" w:rsidRPr="00B926BD">
        <w:t xml:space="preserve"> </w:t>
      </w:r>
      <w:r>
        <w:t>ieteiktā redakcijā.</w:t>
      </w:r>
    </w:p>
    <w:p w14:paraId="3C081BD5" w14:textId="77777777" w:rsidR="00E12483" w:rsidRDefault="00E12483" w:rsidP="00E12483">
      <w:pPr>
        <w:pStyle w:val="BodyText3"/>
        <w:ind w:firstLine="567"/>
      </w:pPr>
      <w:r w:rsidRPr="00FE69B0">
        <w:t>J.Rancāns</w:t>
      </w:r>
      <w:r>
        <w:t xml:space="preserve"> </w:t>
      </w:r>
      <w:r>
        <w:rPr>
          <w:b w:val="0"/>
        </w:rPr>
        <w:t>inform</w:t>
      </w:r>
      <w:r w:rsidRPr="00FB6BE3">
        <w:rPr>
          <w:b w:val="0"/>
        </w:rPr>
        <w:t>ē</w:t>
      </w:r>
      <w:r>
        <w:rPr>
          <w:b w:val="0"/>
        </w:rPr>
        <w:t xml:space="preserve">, ka priekšlikums ir jau vakar izrunāts, tādēļ nav atkārtoti diskutējams. </w:t>
      </w:r>
    </w:p>
    <w:p w14:paraId="1E208708" w14:textId="77777777" w:rsidR="00E12483" w:rsidRDefault="00E12483" w:rsidP="00E12483">
      <w:pPr>
        <w:widowControl w:val="0"/>
        <w:ind w:firstLine="567"/>
        <w:jc w:val="both"/>
      </w:pPr>
      <w:r w:rsidRPr="00FE69B0">
        <w:rPr>
          <w:b/>
        </w:rPr>
        <w:t>J.Rancāns</w:t>
      </w:r>
      <w:r>
        <w:t xml:space="preserve"> aicina deputātus neatbalstīt šo priekšlikumu un aicina balsot.</w:t>
      </w:r>
    </w:p>
    <w:p w14:paraId="60E910C6" w14:textId="77777777" w:rsidR="00E12483" w:rsidRDefault="00E12483" w:rsidP="00E12483">
      <w:pPr>
        <w:pStyle w:val="BodyText3"/>
        <w:ind w:firstLine="426"/>
        <w:rPr>
          <w:b w:val="0"/>
        </w:rPr>
      </w:pPr>
      <w:r>
        <w:rPr>
          <w:b w:val="0"/>
          <w:i/>
        </w:rPr>
        <w:t xml:space="preserve">  Notiek balsošana</w:t>
      </w:r>
      <w:r>
        <w:rPr>
          <w:b w:val="0"/>
        </w:rPr>
        <w:t>.</w:t>
      </w:r>
    </w:p>
    <w:p w14:paraId="68357815" w14:textId="33B0BEB4" w:rsidR="00E12483" w:rsidRDefault="00E12483" w:rsidP="00E12483">
      <w:pPr>
        <w:pStyle w:val="BodyText3"/>
        <w:ind w:firstLine="426"/>
        <w:rPr>
          <w:b w:val="0"/>
          <w:i/>
        </w:rPr>
      </w:pPr>
      <w:r>
        <w:rPr>
          <w:b w:val="0"/>
          <w:i/>
        </w:rPr>
        <w:t xml:space="preserve">  </w:t>
      </w:r>
      <w:r w:rsidR="00690035">
        <w:rPr>
          <w:b w:val="0"/>
          <w:i/>
        </w:rPr>
        <w:t>Par – 2</w:t>
      </w:r>
      <w:r>
        <w:rPr>
          <w:b w:val="0"/>
          <w:i/>
        </w:rPr>
        <w:t xml:space="preserve"> (R.Bergmanis, I.Klementjevs); pret – 6 (J.Rancāns</w:t>
      </w:r>
      <w:r w:rsidR="00541CF5">
        <w:rPr>
          <w:b w:val="0"/>
          <w:i/>
        </w:rPr>
        <w:t>,</w:t>
      </w:r>
      <w:r>
        <w:rPr>
          <w:b w:val="0"/>
          <w:i/>
        </w:rPr>
        <w:t xml:space="preserve"> E.Šnore, A.Latkovskis, </w:t>
      </w:r>
      <w:proofErr w:type="spellStart"/>
      <w:r>
        <w:rPr>
          <w:b w:val="0"/>
          <w:i/>
        </w:rPr>
        <w:t>M.Možvillo</w:t>
      </w:r>
      <w:proofErr w:type="spellEnd"/>
      <w:r>
        <w:rPr>
          <w:b w:val="0"/>
          <w:i/>
        </w:rPr>
        <w:t xml:space="preserve">, </w:t>
      </w:r>
      <w:proofErr w:type="spellStart"/>
      <w:r>
        <w:rPr>
          <w:b w:val="0"/>
          <w:i/>
        </w:rPr>
        <w:t>V.A.Tērauda</w:t>
      </w:r>
      <w:proofErr w:type="spellEnd"/>
      <w:r>
        <w:rPr>
          <w:b w:val="0"/>
          <w:i/>
        </w:rPr>
        <w:t xml:space="preserve">, </w:t>
      </w:r>
      <w:proofErr w:type="spellStart"/>
      <w:r>
        <w:rPr>
          <w:b w:val="0"/>
          <w:i/>
        </w:rPr>
        <w:t>A.Zakatistovs</w:t>
      </w:r>
      <w:proofErr w:type="spellEnd"/>
      <w:r>
        <w:rPr>
          <w:b w:val="0"/>
          <w:i/>
        </w:rPr>
        <w:t>); atturas – nav.</w:t>
      </w:r>
    </w:p>
    <w:p w14:paraId="2C01C861" w14:textId="1AA23263" w:rsidR="00B926BD" w:rsidRDefault="00B926BD" w:rsidP="00E12483">
      <w:pPr>
        <w:widowControl w:val="0"/>
        <w:ind w:firstLine="567"/>
        <w:jc w:val="both"/>
        <w:rPr>
          <w:i/>
        </w:rPr>
      </w:pPr>
      <w:r>
        <w:rPr>
          <w:i/>
        </w:rPr>
        <w:t>Priekšlikums</w:t>
      </w:r>
      <w:r w:rsidRPr="00E10118">
        <w:rPr>
          <w:i/>
        </w:rPr>
        <w:t xml:space="preserve"> </w:t>
      </w:r>
      <w:r w:rsidRPr="00E10118">
        <w:rPr>
          <w:b/>
          <w:i/>
        </w:rPr>
        <w:t>Nr.</w:t>
      </w:r>
      <w:r>
        <w:rPr>
          <w:b/>
          <w:i/>
        </w:rPr>
        <w:t>7</w:t>
      </w:r>
      <w:r>
        <w:rPr>
          <w:i/>
        </w:rPr>
        <w:t xml:space="preserve"> komisijā</w:t>
      </w:r>
      <w:r w:rsidRPr="00E10118">
        <w:rPr>
          <w:i/>
        </w:rPr>
        <w:t xml:space="preserve"> </w:t>
      </w:r>
      <w:r>
        <w:rPr>
          <w:b/>
          <w:i/>
        </w:rPr>
        <w:t>neatbalstīts</w:t>
      </w:r>
      <w:r w:rsidRPr="00E10118">
        <w:rPr>
          <w:i/>
        </w:rPr>
        <w:t>.</w:t>
      </w:r>
    </w:p>
    <w:p w14:paraId="1D0CA0EB" w14:textId="77777777" w:rsidR="00EF119D" w:rsidRDefault="00EF119D" w:rsidP="00EF119D">
      <w:pPr>
        <w:widowControl w:val="0"/>
        <w:ind w:firstLine="567"/>
        <w:jc w:val="both"/>
      </w:pPr>
    </w:p>
    <w:p w14:paraId="3A4F3353" w14:textId="3F138C52" w:rsidR="00963FAA" w:rsidRDefault="00EF119D" w:rsidP="00D669CC">
      <w:pPr>
        <w:pStyle w:val="BodyText3"/>
        <w:ind w:firstLine="567"/>
        <w:rPr>
          <w:b w:val="0"/>
        </w:rPr>
      </w:pPr>
      <w:r>
        <w:t>Nr.8</w:t>
      </w:r>
      <w:r>
        <w:rPr>
          <w:b w:val="0"/>
        </w:rPr>
        <w:t xml:space="preserve"> – </w:t>
      </w:r>
      <w:r w:rsidR="00D669CC" w:rsidRPr="00D669CC">
        <w:rPr>
          <w:b w:val="0"/>
        </w:rPr>
        <w:t xml:space="preserve">Saeimas deputātu </w:t>
      </w:r>
      <w:r w:rsidR="00963FAA" w:rsidRPr="00963FAA">
        <w:rPr>
          <w:b w:val="0"/>
        </w:rPr>
        <w:t xml:space="preserve">V.Dombrovska un E.Papules </w:t>
      </w:r>
      <w:r w:rsidR="00D669CC" w:rsidRPr="00D669CC">
        <w:rPr>
          <w:b w:val="0"/>
        </w:rPr>
        <w:t xml:space="preserve">priekšlikums </w:t>
      </w:r>
      <w:r>
        <w:rPr>
          <w:b w:val="0"/>
        </w:rPr>
        <w:t xml:space="preserve">– </w:t>
      </w:r>
      <w:r w:rsidR="00963FAA" w:rsidRPr="00963FAA">
        <w:rPr>
          <w:b w:val="0"/>
        </w:rPr>
        <w:t>Papildināt lik</w:t>
      </w:r>
      <w:r w:rsidR="00963FAA">
        <w:rPr>
          <w:b w:val="0"/>
        </w:rPr>
        <w:t>umu ar 55. pantu ieteiktā redakcijā.</w:t>
      </w:r>
    </w:p>
    <w:p w14:paraId="6701B4B7" w14:textId="77777777" w:rsidR="007B7BC4" w:rsidRDefault="007B7BC4" w:rsidP="007B7BC4">
      <w:pPr>
        <w:pStyle w:val="BodyText3"/>
        <w:ind w:firstLine="567"/>
      </w:pPr>
      <w:r w:rsidRPr="00FE69B0">
        <w:t>J.Rancāns</w:t>
      </w:r>
      <w:r>
        <w:t xml:space="preserve"> </w:t>
      </w:r>
      <w:r>
        <w:rPr>
          <w:b w:val="0"/>
        </w:rPr>
        <w:t>inform</w:t>
      </w:r>
      <w:r w:rsidRPr="00FB6BE3">
        <w:rPr>
          <w:b w:val="0"/>
        </w:rPr>
        <w:t>ē</w:t>
      </w:r>
      <w:r>
        <w:rPr>
          <w:b w:val="0"/>
        </w:rPr>
        <w:t xml:space="preserve">, ka priekšlikums ir jau vakar izrunāts, tādēļ nav atkārtoti diskutējams. </w:t>
      </w:r>
    </w:p>
    <w:p w14:paraId="53D6A851" w14:textId="77777777" w:rsidR="001B3D06" w:rsidRDefault="001B3D06" w:rsidP="001B3D06">
      <w:pPr>
        <w:widowControl w:val="0"/>
        <w:ind w:firstLine="567"/>
        <w:jc w:val="both"/>
      </w:pPr>
      <w:r w:rsidRPr="00FE69B0">
        <w:rPr>
          <w:b/>
        </w:rPr>
        <w:t>J.Rancāns</w:t>
      </w:r>
      <w:r>
        <w:t xml:space="preserve"> aicina deputātus neatbalstīt šo priekšlikumu un aicina balsot.</w:t>
      </w:r>
    </w:p>
    <w:p w14:paraId="6D04179F" w14:textId="77777777" w:rsidR="001B3D06" w:rsidRDefault="001B3D06" w:rsidP="001B3D06">
      <w:pPr>
        <w:pStyle w:val="BodyText3"/>
        <w:ind w:firstLine="426"/>
        <w:rPr>
          <w:b w:val="0"/>
        </w:rPr>
      </w:pPr>
      <w:r>
        <w:rPr>
          <w:b w:val="0"/>
          <w:i/>
        </w:rPr>
        <w:t xml:space="preserve">  Notiek balsošana</w:t>
      </w:r>
      <w:r>
        <w:rPr>
          <w:b w:val="0"/>
        </w:rPr>
        <w:t>.</w:t>
      </w:r>
    </w:p>
    <w:p w14:paraId="510B13B0" w14:textId="0D7C29F7" w:rsidR="001B3D06" w:rsidRDefault="001B3D06" w:rsidP="001B3D06">
      <w:pPr>
        <w:pStyle w:val="BodyText3"/>
        <w:ind w:firstLine="426"/>
        <w:rPr>
          <w:b w:val="0"/>
          <w:i/>
        </w:rPr>
      </w:pPr>
      <w:r>
        <w:rPr>
          <w:b w:val="0"/>
          <w:i/>
        </w:rPr>
        <w:t xml:space="preserve">  </w:t>
      </w:r>
      <w:r w:rsidR="00690035">
        <w:rPr>
          <w:b w:val="0"/>
          <w:i/>
        </w:rPr>
        <w:t>Par – 2</w:t>
      </w:r>
      <w:r>
        <w:rPr>
          <w:b w:val="0"/>
          <w:i/>
        </w:rPr>
        <w:t xml:space="preserve"> (R.Bergmanis, I.Klementjevs); pret – 6 (J.Rancāns</w:t>
      </w:r>
      <w:r w:rsidR="00541CF5">
        <w:rPr>
          <w:b w:val="0"/>
          <w:i/>
        </w:rPr>
        <w:t>,</w:t>
      </w:r>
      <w:r>
        <w:rPr>
          <w:b w:val="0"/>
          <w:i/>
        </w:rPr>
        <w:t xml:space="preserve"> E.Šnore, A.Latkovskis, </w:t>
      </w:r>
      <w:proofErr w:type="spellStart"/>
      <w:r>
        <w:rPr>
          <w:b w:val="0"/>
          <w:i/>
        </w:rPr>
        <w:t>M.Možvillo</w:t>
      </w:r>
      <w:proofErr w:type="spellEnd"/>
      <w:r>
        <w:rPr>
          <w:b w:val="0"/>
          <w:i/>
        </w:rPr>
        <w:t xml:space="preserve">, </w:t>
      </w:r>
      <w:proofErr w:type="spellStart"/>
      <w:r>
        <w:rPr>
          <w:b w:val="0"/>
          <w:i/>
        </w:rPr>
        <w:t>V.A.Tērauda</w:t>
      </w:r>
      <w:proofErr w:type="spellEnd"/>
      <w:r>
        <w:rPr>
          <w:b w:val="0"/>
          <w:i/>
        </w:rPr>
        <w:t xml:space="preserve">, </w:t>
      </w:r>
      <w:proofErr w:type="spellStart"/>
      <w:r>
        <w:rPr>
          <w:b w:val="0"/>
          <w:i/>
        </w:rPr>
        <w:t>A.Zakatistovs</w:t>
      </w:r>
      <w:proofErr w:type="spellEnd"/>
      <w:r>
        <w:rPr>
          <w:b w:val="0"/>
          <w:i/>
        </w:rPr>
        <w:t>); atturas – nav.</w:t>
      </w:r>
    </w:p>
    <w:p w14:paraId="0216DF1A" w14:textId="7C768EDC" w:rsidR="00EF119D" w:rsidRDefault="00EF119D" w:rsidP="00EF119D">
      <w:pPr>
        <w:widowControl w:val="0"/>
        <w:ind w:firstLine="567"/>
        <w:jc w:val="both"/>
        <w:rPr>
          <w:i/>
        </w:rPr>
      </w:pPr>
      <w:r w:rsidRPr="00163578">
        <w:rPr>
          <w:i/>
        </w:rPr>
        <w:t xml:space="preserve">Priekšlikums </w:t>
      </w:r>
      <w:r w:rsidRPr="00163578">
        <w:rPr>
          <w:b/>
          <w:i/>
        </w:rPr>
        <w:t>Nr.</w:t>
      </w:r>
      <w:r>
        <w:rPr>
          <w:b/>
          <w:i/>
        </w:rPr>
        <w:t>8</w:t>
      </w:r>
      <w:r w:rsidRPr="00163578">
        <w:rPr>
          <w:i/>
        </w:rPr>
        <w:t xml:space="preserve"> komisijā </w:t>
      </w:r>
      <w:r w:rsidR="00D669CC">
        <w:rPr>
          <w:b/>
          <w:i/>
        </w:rPr>
        <w:t>ne</w:t>
      </w:r>
      <w:r w:rsidRPr="00163578">
        <w:rPr>
          <w:b/>
          <w:i/>
        </w:rPr>
        <w:t>atbalstīts</w:t>
      </w:r>
      <w:r w:rsidRPr="00163578">
        <w:rPr>
          <w:i/>
        </w:rPr>
        <w:t>.</w:t>
      </w:r>
    </w:p>
    <w:p w14:paraId="42798E5C" w14:textId="77777777" w:rsidR="00EF119D" w:rsidRDefault="00EF119D" w:rsidP="00EF119D">
      <w:pPr>
        <w:widowControl w:val="0"/>
        <w:ind w:firstLine="567"/>
        <w:jc w:val="both"/>
      </w:pPr>
    </w:p>
    <w:p w14:paraId="0F35A306" w14:textId="15590309" w:rsidR="00257706" w:rsidRDefault="00EF119D" w:rsidP="00B07403">
      <w:pPr>
        <w:pStyle w:val="BodyText3"/>
        <w:ind w:firstLine="567"/>
        <w:rPr>
          <w:b w:val="0"/>
        </w:rPr>
      </w:pPr>
      <w:r w:rsidRPr="001979F6">
        <w:t>Nr.</w:t>
      </w:r>
      <w:r>
        <w:t>9</w:t>
      </w:r>
      <w:r>
        <w:rPr>
          <w:b w:val="0"/>
        </w:rPr>
        <w:t xml:space="preserve"> – </w:t>
      </w:r>
      <w:r w:rsidR="00B07403" w:rsidRPr="00B07403">
        <w:rPr>
          <w:b w:val="0"/>
        </w:rPr>
        <w:t xml:space="preserve">Saeimas deputātu </w:t>
      </w:r>
      <w:r w:rsidR="00257706" w:rsidRPr="00257706">
        <w:rPr>
          <w:b w:val="0"/>
        </w:rPr>
        <w:t xml:space="preserve">V.Dombrovska un E.Papules </w:t>
      </w:r>
      <w:r w:rsidR="00B07403" w:rsidRPr="00B07403">
        <w:rPr>
          <w:b w:val="0"/>
        </w:rPr>
        <w:t>priekšlikums</w:t>
      </w:r>
      <w:r w:rsidRPr="004549F2">
        <w:rPr>
          <w:b w:val="0"/>
        </w:rPr>
        <w:t xml:space="preserve"> </w:t>
      </w:r>
      <w:r w:rsidRPr="001979F6">
        <w:rPr>
          <w:b w:val="0"/>
        </w:rPr>
        <w:t xml:space="preserve">– </w:t>
      </w:r>
      <w:r w:rsidR="00257706" w:rsidRPr="00257706">
        <w:rPr>
          <w:b w:val="0"/>
        </w:rPr>
        <w:t>Papildināt Pā</w:t>
      </w:r>
      <w:r w:rsidR="00257706">
        <w:rPr>
          <w:b w:val="0"/>
        </w:rPr>
        <w:t>rejas noteikumus ar jaunu pantu ieteiktā redakcijā.</w:t>
      </w:r>
    </w:p>
    <w:p w14:paraId="484B383C" w14:textId="77777777" w:rsidR="00246011" w:rsidRDefault="00246011" w:rsidP="00246011">
      <w:pPr>
        <w:pStyle w:val="BodyText3"/>
        <w:ind w:firstLine="567"/>
      </w:pPr>
      <w:r w:rsidRPr="00FE69B0">
        <w:t>J.Rancāns</w:t>
      </w:r>
      <w:r>
        <w:t xml:space="preserve"> </w:t>
      </w:r>
      <w:r>
        <w:rPr>
          <w:b w:val="0"/>
        </w:rPr>
        <w:t>inform</w:t>
      </w:r>
      <w:r w:rsidRPr="00FB6BE3">
        <w:rPr>
          <w:b w:val="0"/>
        </w:rPr>
        <w:t>ē</w:t>
      </w:r>
      <w:r>
        <w:rPr>
          <w:b w:val="0"/>
        </w:rPr>
        <w:t xml:space="preserve">, ka priekšlikums ir jau vakar izrunāts, tādēļ nav atkārtoti diskutējams. </w:t>
      </w:r>
    </w:p>
    <w:p w14:paraId="08B92659" w14:textId="77777777" w:rsidR="00246011" w:rsidRDefault="00246011" w:rsidP="00246011">
      <w:pPr>
        <w:widowControl w:val="0"/>
        <w:ind w:firstLine="567"/>
        <w:jc w:val="both"/>
      </w:pPr>
      <w:r w:rsidRPr="00FE69B0">
        <w:rPr>
          <w:b/>
        </w:rPr>
        <w:t>J.Rancāns</w:t>
      </w:r>
      <w:r>
        <w:t xml:space="preserve"> aicina deputātus neatbalstīt šo priekšlikumu un aicina balsot.</w:t>
      </w:r>
    </w:p>
    <w:p w14:paraId="4200E1EC" w14:textId="77777777" w:rsidR="00246011" w:rsidRDefault="00246011" w:rsidP="00246011">
      <w:pPr>
        <w:pStyle w:val="BodyText3"/>
        <w:ind w:firstLine="426"/>
        <w:rPr>
          <w:b w:val="0"/>
        </w:rPr>
      </w:pPr>
      <w:r>
        <w:rPr>
          <w:b w:val="0"/>
          <w:i/>
        </w:rPr>
        <w:t xml:space="preserve">  Notiek balsošana</w:t>
      </w:r>
      <w:r>
        <w:rPr>
          <w:b w:val="0"/>
        </w:rPr>
        <w:t>.</w:t>
      </w:r>
    </w:p>
    <w:p w14:paraId="36E8006A" w14:textId="061AC3A5" w:rsidR="00246011" w:rsidRDefault="00246011" w:rsidP="00246011">
      <w:pPr>
        <w:pStyle w:val="BodyText3"/>
        <w:ind w:firstLine="426"/>
        <w:rPr>
          <w:b w:val="0"/>
          <w:i/>
        </w:rPr>
      </w:pPr>
      <w:r>
        <w:rPr>
          <w:b w:val="0"/>
          <w:i/>
        </w:rPr>
        <w:t xml:space="preserve">  </w:t>
      </w:r>
      <w:r w:rsidR="00690035">
        <w:rPr>
          <w:b w:val="0"/>
          <w:i/>
        </w:rPr>
        <w:t>Par – 2</w:t>
      </w:r>
      <w:r>
        <w:rPr>
          <w:b w:val="0"/>
          <w:i/>
        </w:rPr>
        <w:t xml:space="preserve"> (R.Bergmanis, I.Klementjevs); pret – 6 (J.Rancāns</w:t>
      </w:r>
      <w:r w:rsidR="00541CF5">
        <w:rPr>
          <w:b w:val="0"/>
          <w:i/>
        </w:rPr>
        <w:t>,</w:t>
      </w:r>
      <w:r>
        <w:rPr>
          <w:b w:val="0"/>
          <w:i/>
        </w:rPr>
        <w:t xml:space="preserve"> E.Šnore, A.Latkovskis, </w:t>
      </w:r>
      <w:proofErr w:type="spellStart"/>
      <w:r>
        <w:rPr>
          <w:b w:val="0"/>
          <w:i/>
        </w:rPr>
        <w:t>M.Možvillo</w:t>
      </w:r>
      <w:proofErr w:type="spellEnd"/>
      <w:r>
        <w:rPr>
          <w:b w:val="0"/>
          <w:i/>
        </w:rPr>
        <w:t xml:space="preserve">, </w:t>
      </w:r>
      <w:proofErr w:type="spellStart"/>
      <w:r>
        <w:rPr>
          <w:b w:val="0"/>
          <w:i/>
        </w:rPr>
        <w:t>V.A.Tērauda</w:t>
      </w:r>
      <w:proofErr w:type="spellEnd"/>
      <w:r>
        <w:rPr>
          <w:b w:val="0"/>
          <w:i/>
        </w:rPr>
        <w:t xml:space="preserve">, </w:t>
      </w:r>
      <w:proofErr w:type="spellStart"/>
      <w:r>
        <w:rPr>
          <w:b w:val="0"/>
          <w:i/>
        </w:rPr>
        <w:t>A.Zakatistovs</w:t>
      </w:r>
      <w:proofErr w:type="spellEnd"/>
      <w:r>
        <w:rPr>
          <w:b w:val="0"/>
          <w:i/>
        </w:rPr>
        <w:t>); atturas – nav.</w:t>
      </w:r>
    </w:p>
    <w:p w14:paraId="5794C4F6" w14:textId="642A42A7" w:rsidR="00EF119D" w:rsidRDefault="00EF119D" w:rsidP="00EF119D">
      <w:pPr>
        <w:pStyle w:val="BodyText3"/>
        <w:ind w:firstLine="567"/>
        <w:rPr>
          <w:b w:val="0"/>
        </w:rPr>
      </w:pPr>
      <w:r w:rsidRPr="004549F2">
        <w:rPr>
          <w:b w:val="0"/>
          <w:i/>
        </w:rPr>
        <w:t xml:space="preserve">Priekšlikums </w:t>
      </w:r>
      <w:r w:rsidRPr="004549F2">
        <w:rPr>
          <w:i/>
        </w:rPr>
        <w:t>Nr.</w:t>
      </w:r>
      <w:r>
        <w:rPr>
          <w:i/>
        </w:rPr>
        <w:t>9</w:t>
      </w:r>
      <w:r w:rsidRPr="004549F2">
        <w:rPr>
          <w:b w:val="0"/>
          <w:i/>
        </w:rPr>
        <w:t xml:space="preserve"> komisijā </w:t>
      </w:r>
      <w:r w:rsidR="00B07403">
        <w:rPr>
          <w:i/>
        </w:rPr>
        <w:t>ne</w:t>
      </w:r>
      <w:r w:rsidRPr="004549F2">
        <w:rPr>
          <w:i/>
        </w:rPr>
        <w:t>atbalstīts</w:t>
      </w:r>
      <w:r w:rsidRPr="00F11F2A">
        <w:rPr>
          <w:b w:val="0"/>
          <w:i/>
        </w:rPr>
        <w:t>.</w:t>
      </w:r>
    </w:p>
    <w:p w14:paraId="0154EA03" w14:textId="77777777" w:rsidR="00EF119D" w:rsidRDefault="00EF119D" w:rsidP="00EF119D">
      <w:pPr>
        <w:pStyle w:val="BodyText3"/>
        <w:ind w:firstLine="567"/>
      </w:pPr>
    </w:p>
    <w:p w14:paraId="344BBC3D" w14:textId="4E8D1244" w:rsidR="00EF119D" w:rsidRDefault="00EF119D" w:rsidP="005C6931">
      <w:pPr>
        <w:ind w:firstLine="311"/>
        <w:jc w:val="both"/>
        <w:rPr>
          <w:color w:val="000000"/>
          <w:sz w:val="22"/>
          <w:szCs w:val="22"/>
          <w:lang w:eastAsia="lv-LV"/>
        </w:rPr>
      </w:pPr>
      <w:r>
        <w:t xml:space="preserve">     </w:t>
      </w:r>
      <w:r w:rsidRPr="00F1034D">
        <w:rPr>
          <w:b/>
        </w:rPr>
        <w:t>Nr.10</w:t>
      </w:r>
      <w:r>
        <w:t xml:space="preserve"> –</w:t>
      </w:r>
      <w:r w:rsidRPr="001979F6">
        <w:t xml:space="preserve"> </w:t>
      </w:r>
      <w:r w:rsidR="000902FB">
        <w:t xml:space="preserve">Saeimas </w:t>
      </w:r>
      <w:r w:rsidR="00374101" w:rsidRPr="00374101">
        <w:t xml:space="preserve">deputātu V.Dombrovska un E.Papules </w:t>
      </w:r>
      <w:r w:rsidRPr="00F1034D">
        <w:t xml:space="preserve">priekšlikums </w:t>
      </w:r>
      <w:r w:rsidRPr="001979F6">
        <w:t xml:space="preserve">– </w:t>
      </w:r>
      <w:r w:rsidR="00374101">
        <w:t>Papildināt Pārejas noteikumus</w:t>
      </w:r>
      <w:r w:rsidR="000902FB" w:rsidRPr="000902FB">
        <w:t xml:space="preserve"> ar jaunu pantu ieteiktā redakcijā</w:t>
      </w:r>
      <w:r w:rsidR="000902FB">
        <w:t>.</w:t>
      </w:r>
      <w:r>
        <w:rPr>
          <w:color w:val="000000"/>
          <w:sz w:val="22"/>
          <w:szCs w:val="22"/>
          <w:lang w:eastAsia="lv-LV"/>
        </w:rPr>
        <w:t xml:space="preserve">        </w:t>
      </w:r>
    </w:p>
    <w:p w14:paraId="3CDBF99A" w14:textId="0D46F3C6" w:rsidR="00844CC4" w:rsidRDefault="00844CC4" w:rsidP="00844CC4">
      <w:pPr>
        <w:pStyle w:val="BodyText3"/>
        <w:ind w:firstLine="567"/>
      </w:pPr>
      <w:r w:rsidRPr="00FE69B0">
        <w:t>J.Rancāns</w:t>
      </w:r>
      <w:r>
        <w:t xml:space="preserve"> </w:t>
      </w:r>
      <w:r>
        <w:rPr>
          <w:b w:val="0"/>
        </w:rPr>
        <w:t>inform</w:t>
      </w:r>
      <w:r w:rsidRPr="00FB6BE3">
        <w:rPr>
          <w:b w:val="0"/>
        </w:rPr>
        <w:t>ē</w:t>
      </w:r>
      <w:r>
        <w:rPr>
          <w:b w:val="0"/>
        </w:rPr>
        <w:t xml:space="preserve">, ka priekšlikums ir jau vakar izrunāts, tādēļ nav atkārtoti diskutējams. </w:t>
      </w:r>
    </w:p>
    <w:p w14:paraId="5E036C13" w14:textId="77777777" w:rsidR="00844CC4" w:rsidRDefault="00844CC4" w:rsidP="00844CC4">
      <w:pPr>
        <w:widowControl w:val="0"/>
        <w:ind w:firstLine="567"/>
        <w:jc w:val="both"/>
      </w:pPr>
      <w:r w:rsidRPr="00FE69B0">
        <w:rPr>
          <w:b/>
        </w:rPr>
        <w:t>J.Rancāns</w:t>
      </w:r>
      <w:r>
        <w:t xml:space="preserve"> aicina deputātus neatbalstīt šo priekšlikumu un aicina balsot.</w:t>
      </w:r>
    </w:p>
    <w:p w14:paraId="4455FAA8" w14:textId="77777777" w:rsidR="00844CC4" w:rsidRDefault="00844CC4" w:rsidP="00844CC4">
      <w:pPr>
        <w:pStyle w:val="BodyText3"/>
        <w:ind w:firstLine="426"/>
        <w:rPr>
          <w:b w:val="0"/>
        </w:rPr>
      </w:pPr>
      <w:r>
        <w:rPr>
          <w:b w:val="0"/>
          <w:i/>
        </w:rPr>
        <w:t xml:space="preserve">  Notiek balsošana</w:t>
      </w:r>
      <w:r>
        <w:rPr>
          <w:b w:val="0"/>
        </w:rPr>
        <w:t>.</w:t>
      </w:r>
    </w:p>
    <w:p w14:paraId="317DCC22" w14:textId="409F9715" w:rsidR="00844CC4" w:rsidRDefault="00844CC4" w:rsidP="00844CC4">
      <w:pPr>
        <w:pStyle w:val="BodyText3"/>
        <w:ind w:firstLine="426"/>
        <w:rPr>
          <w:b w:val="0"/>
          <w:i/>
        </w:rPr>
      </w:pPr>
      <w:r>
        <w:rPr>
          <w:b w:val="0"/>
          <w:i/>
        </w:rPr>
        <w:t xml:space="preserve">  </w:t>
      </w:r>
      <w:r w:rsidR="00690035">
        <w:rPr>
          <w:b w:val="0"/>
          <w:i/>
        </w:rPr>
        <w:t>Par – 2</w:t>
      </w:r>
      <w:r>
        <w:rPr>
          <w:b w:val="0"/>
          <w:i/>
        </w:rPr>
        <w:t xml:space="preserve"> (R.Bergmanis, I.Klementjevs); pret – 6 (J.Rancāns</w:t>
      </w:r>
      <w:r w:rsidR="00541CF5">
        <w:rPr>
          <w:b w:val="0"/>
          <w:i/>
        </w:rPr>
        <w:t>,</w:t>
      </w:r>
      <w:r>
        <w:rPr>
          <w:b w:val="0"/>
          <w:i/>
        </w:rPr>
        <w:t xml:space="preserve"> E.Šnore, A.Latkovskis, </w:t>
      </w:r>
      <w:proofErr w:type="spellStart"/>
      <w:r>
        <w:rPr>
          <w:b w:val="0"/>
          <w:i/>
        </w:rPr>
        <w:t>M.Možvillo</w:t>
      </w:r>
      <w:proofErr w:type="spellEnd"/>
      <w:r>
        <w:rPr>
          <w:b w:val="0"/>
          <w:i/>
        </w:rPr>
        <w:t xml:space="preserve">, </w:t>
      </w:r>
      <w:proofErr w:type="spellStart"/>
      <w:r>
        <w:rPr>
          <w:b w:val="0"/>
          <w:i/>
        </w:rPr>
        <w:t>V.A.Tērauda</w:t>
      </w:r>
      <w:proofErr w:type="spellEnd"/>
      <w:r>
        <w:rPr>
          <w:b w:val="0"/>
          <w:i/>
        </w:rPr>
        <w:t xml:space="preserve">, </w:t>
      </w:r>
      <w:proofErr w:type="spellStart"/>
      <w:r>
        <w:rPr>
          <w:b w:val="0"/>
          <w:i/>
        </w:rPr>
        <w:t>A.Zakatistovs</w:t>
      </w:r>
      <w:proofErr w:type="spellEnd"/>
      <w:r>
        <w:rPr>
          <w:b w:val="0"/>
          <w:i/>
        </w:rPr>
        <w:t>); atturas – nav.</w:t>
      </w:r>
    </w:p>
    <w:p w14:paraId="41965D12" w14:textId="4E340621" w:rsidR="00EF119D" w:rsidRDefault="0094000F" w:rsidP="00844CC4">
      <w:pPr>
        <w:widowControl w:val="0"/>
        <w:ind w:firstLine="170"/>
        <w:jc w:val="both"/>
        <w:rPr>
          <w:i/>
        </w:rPr>
      </w:pPr>
      <w:r>
        <w:rPr>
          <w:i/>
        </w:rPr>
        <w:t xml:space="preserve">      Priekšlikums</w:t>
      </w:r>
      <w:r w:rsidRPr="00E10118">
        <w:rPr>
          <w:i/>
        </w:rPr>
        <w:t xml:space="preserve"> </w:t>
      </w:r>
      <w:r w:rsidRPr="00E10118">
        <w:rPr>
          <w:b/>
          <w:i/>
        </w:rPr>
        <w:t>Nr.</w:t>
      </w:r>
      <w:r>
        <w:rPr>
          <w:b/>
          <w:i/>
        </w:rPr>
        <w:t>10</w:t>
      </w:r>
      <w:r>
        <w:rPr>
          <w:i/>
        </w:rPr>
        <w:t xml:space="preserve"> komisijā</w:t>
      </w:r>
      <w:r w:rsidRPr="00E10118">
        <w:rPr>
          <w:i/>
        </w:rPr>
        <w:t xml:space="preserve"> </w:t>
      </w:r>
      <w:r>
        <w:rPr>
          <w:b/>
          <w:i/>
        </w:rPr>
        <w:t>neatbalstīts</w:t>
      </w:r>
      <w:r w:rsidRPr="00E10118">
        <w:rPr>
          <w:i/>
        </w:rPr>
        <w:t>.</w:t>
      </w:r>
    </w:p>
    <w:p w14:paraId="257FE642" w14:textId="77777777" w:rsidR="0094000F" w:rsidRDefault="0094000F" w:rsidP="0094000F">
      <w:pPr>
        <w:widowControl w:val="0"/>
        <w:ind w:firstLine="170"/>
        <w:jc w:val="both"/>
        <w:rPr>
          <w:b/>
        </w:rPr>
      </w:pPr>
    </w:p>
    <w:p w14:paraId="407D523B" w14:textId="13C99A10" w:rsidR="00EF119D" w:rsidRDefault="00EF119D" w:rsidP="00EF119D">
      <w:pPr>
        <w:pStyle w:val="BodyText3"/>
        <w:ind w:firstLine="567"/>
        <w:rPr>
          <w:b w:val="0"/>
        </w:rPr>
      </w:pPr>
      <w:r>
        <w:t>Nr.11</w:t>
      </w:r>
      <w:r w:rsidRPr="00EF3050">
        <w:rPr>
          <w:b w:val="0"/>
        </w:rPr>
        <w:t xml:space="preserve"> – </w:t>
      </w:r>
      <w:r w:rsidR="006F605A" w:rsidRPr="006F605A">
        <w:rPr>
          <w:b w:val="0"/>
        </w:rPr>
        <w:t xml:space="preserve">Saeimas deputātu </w:t>
      </w:r>
      <w:r w:rsidR="006F605A">
        <w:rPr>
          <w:b w:val="0"/>
        </w:rPr>
        <w:t xml:space="preserve">G.Eglīša un </w:t>
      </w:r>
      <w:proofErr w:type="spellStart"/>
      <w:r w:rsidR="006F605A">
        <w:rPr>
          <w:b w:val="0"/>
        </w:rPr>
        <w:t>K.Feldmana</w:t>
      </w:r>
      <w:proofErr w:type="spellEnd"/>
      <w:r w:rsidR="006F605A" w:rsidRPr="006F605A">
        <w:t xml:space="preserve"> </w:t>
      </w:r>
      <w:r w:rsidR="006207D3" w:rsidRPr="00375055">
        <w:rPr>
          <w:b w:val="0"/>
        </w:rPr>
        <w:t xml:space="preserve">priekšlikums </w:t>
      </w:r>
      <w:r w:rsidRPr="00EF3050">
        <w:rPr>
          <w:b w:val="0"/>
        </w:rPr>
        <w:t xml:space="preserve">– </w:t>
      </w:r>
      <w:r w:rsidR="006207D3" w:rsidRPr="006207D3">
        <w:rPr>
          <w:b w:val="0"/>
        </w:rPr>
        <w:t xml:space="preserve">Papildināt </w:t>
      </w:r>
      <w:r w:rsidR="006F605A" w:rsidRPr="006F605A">
        <w:rPr>
          <w:b w:val="0"/>
        </w:rPr>
        <w:t>likuma pārejas noteikumus ar jaunu punktu</w:t>
      </w:r>
      <w:r>
        <w:rPr>
          <w:b w:val="0"/>
        </w:rPr>
        <w:t xml:space="preserve"> ieteiktā redakcijā.</w:t>
      </w:r>
    </w:p>
    <w:p w14:paraId="6041286E" w14:textId="77777777" w:rsidR="004D327C" w:rsidRDefault="004D327C" w:rsidP="004D327C">
      <w:pPr>
        <w:pStyle w:val="BodyText3"/>
        <w:ind w:firstLine="567"/>
      </w:pPr>
      <w:r w:rsidRPr="00FE69B0">
        <w:t>J.Rancāns</w:t>
      </w:r>
      <w:r>
        <w:t xml:space="preserve"> </w:t>
      </w:r>
      <w:r>
        <w:rPr>
          <w:b w:val="0"/>
        </w:rPr>
        <w:t>inform</w:t>
      </w:r>
      <w:r w:rsidRPr="00FB6BE3">
        <w:rPr>
          <w:b w:val="0"/>
        </w:rPr>
        <w:t>ē</w:t>
      </w:r>
      <w:r>
        <w:rPr>
          <w:b w:val="0"/>
        </w:rPr>
        <w:t xml:space="preserve">, ka priekšlikums ir jau vakar izrunāts, tādēļ nav atkārtoti diskutējams. </w:t>
      </w:r>
    </w:p>
    <w:p w14:paraId="3EB8DEE8" w14:textId="77777777" w:rsidR="004D327C" w:rsidRDefault="004D327C" w:rsidP="004D327C">
      <w:pPr>
        <w:widowControl w:val="0"/>
        <w:ind w:firstLine="567"/>
        <w:jc w:val="both"/>
      </w:pPr>
      <w:r w:rsidRPr="00FE69B0">
        <w:rPr>
          <w:b/>
        </w:rPr>
        <w:t>J.Rancāns</w:t>
      </w:r>
      <w:r>
        <w:t xml:space="preserve"> aicina deputātus neatbalstīt šo priekšlikumu un aicina balsot.</w:t>
      </w:r>
    </w:p>
    <w:p w14:paraId="554C3941" w14:textId="77777777" w:rsidR="004D327C" w:rsidRDefault="004D327C" w:rsidP="004D327C">
      <w:pPr>
        <w:pStyle w:val="BodyText3"/>
        <w:ind w:firstLine="426"/>
        <w:rPr>
          <w:b w:val="0"/>
        </w:rPr>
      </w:pPr>
      <w:r>
        <w:rPr>
          <w:b w:val="0"/>
          <w:i/>
        </w:rPr>
        <w:t xml:space="preserve">  Notiek balsošana</w:t>
      </w:r>
      <w:r>
        <w:rPr>
          <w:b w:val="0"/>
        </w:rPr>
        <w:t>.</w:t>
      </w:r>
    </w:p>
    <w:p w14:paraId="683D5DAF" w14:textId="31613921" w:rsidR="004D327C" w:rsidRDefault="004D327C" w:rsidP="004D327C">
      <w:pPr>
        <w:pStyle w:val="BodyText3"/>
        <w:ind w:firstLine="426"/>
        <w:rPr>
          <w:b w:val="0"/>
          <w:i/>
        </w:rPr>
      </w:pPr>
      <w:r>
        <w:rPr>
          <w:b w:val="0"/>
          <w:i/>
        </w:rPr>
        <w:t xml:space="preserve">  Par – 4 (J.Rancāns, R.Bergmanis I.Klementjevs, </w:t>
      </w:r>
      <w:proofErr w:type="spellStart"/>
      <w:r>
        <w:rPr>
          <w:b w:val="0"/>
          <w:i/>
        </w:rPr>
        <w:t>M.Možvillo</w:t>
      </w:r>
      <w:proofErr w:type="spellEnd"/>
      <w:r>
        <w:rPr>
          <w:b w:val="0"/>
          <w:i/>
        </w:rPr>
        <w:t xml:space="preserve">); pret – 4 (E.Šnore, A.Latkovskis, </w:t>
      </w:r>
      <w:proofErr w:type="spellStart"/>
      <w:r>
        <w:rPr>
          <w:b w:val="0"/>
          <w:i/>
        </w:rPr>
        <w:t>V.A.Tērauda</w:t>
      </w:r>
      <w:proofErr w:type="spellEnd"/>
      <w:r>
        <w:rPr>
          <w:b w:val="0"/>
          <w:i/>
        </w:rPr>
        <w:t xml:space="preserve">, </w:t>
      </w:r>
      <w:proofErr w:type="spellStart"/>
      <w:r>
        <w:rPr>
          <w:b w:val="0"/>
          <w:i/>
        </w:rPr>
        <w:t>A.Zakatistovs</w:t>
      </w:r>
      <w:proofErr w:type="spellEnd"/>
      <w:r>
        <w:rPr>
          <w:b w:val="0"/>
          <w:i/>
        </w:rPr>
        <w:t>); atturas – nav.</w:t>
      </w:r>
    </w:p>
    <w:p w14:paraId="23751C4C" w14:textId="77777777" w:rsidR="00455A60" w:rsidRDefault="004D327C" w:rsidP="004D327C">
      <w:pPr>
        <w:pStyle w:val="BodyText3"/>
        <w:ind w:firstLine="426"/>
        <w:rPr>
          <w:b w:val="0"/>
          <w:i/>
        </w:rPr>
      </w:pPr>
      <w:r>
        <w:rPr>
          <w:b w:val="0"/>
          <w:i/>
        </w:rPr>
        <w:lastRenderedPageBreak/>
        <w:t xml:space="preserve">  </w:t>
      </w:r>
    </w:p>
    <w:p w14:paraId="51365ACE" w14:textId="5ECB525E" w:rsidR="004D327C" w:rsidRDefault="004D327C" w:rsidP="004D327C">
      <w:pPr>
        <w:pStyle w:val="BodyText3"/>
        <w:ind w:firstLine="426"/>
        <w:rPr>
          <w:b w:val="0"/>
        </w:rPr>
      </w:pPr>
      <w:r>
        <w:t xml:space="preserve">J.Rancāns </w:t>
      </w:r>
      <w:r>
        <w:rPr>
          <w:b w:val="0"/>
        </w:rPr>
        <w:t>aicina komisijas deputātus vēlreiz balsot, lai varētu pieņemt lēmumu.</w:t>
      </w:r>
    </w:p>
    <w:p w14:paraId="2D466881" w14:textId="77777777" w:rsidR="004D327C" w:rsidRDefault="004D327C" w:rsidP="004D327C">
      <w:pPr>
        <w:pStyle w:val="BodyText3"/>
        <w:ind w:firstLine="426"/>
        <w:rPr>
          <w:b w:val="0"/>
        </w:rPr>
      </w:pPr>
      <w:r>
        <w:rPr>
          <w:b w:val="0"/>
          <w:i/>
        </w:rPr>
        <w:t xml:space="preserve">  Notiek balsošana</w:t>
      </w:r>
      <w:r>
        <w:rPr>
          <w:b w:val="0"/>
        </w:rPr>
        <w:t>.</w:t>
      </w:r>
    </w:p>
    <w:p w14:paraId="0123E446" w14:textId="5BEB90D7" w:rsidR="004D327C" w:rsidRPr="00C578B3" w:rsidRDefault="004D327C" w:rsidP="004D327C">
      <w:pPr>
        <w:pStyle w:val="BodyText3"/>
        <w:ind w:firstLine="426"/>
        <w:rPr>
          <w:b w:val="0"/>
          <w:i/>
        </w:rPr>
      </w:pPr>
      <w:r>
        <w:rPr>
          <w:b w:val="0"/>
          <w:i/>
        </w:rPr>
        <w:t xml:space="preserve">  </w:t>
      </w:r>
      <w:r w:rsidR="00C578B3">
        <w:rPr>
          <w:b w:val="0"/>
          <w:i/>
        </w:rPr>
        <w:t xml:space="preserve">Par – 4 (J.Rancāns, R.Bergmanis I.Klementjevs, </w:t>
      </w:r>
      <w:proofErr w:type="spellStart"/>
      <w:r w:rsidR="00C578B3">
        <w:rPr>
          <w:b w:val="0"/>
          <w:i/>
        </w:rPr>
        <w:t>M.Možvillo</w:t>
      </w:r>
      <w:proofErr w:type="spellEnd"/>
      <w:r w:rsidR="00C578B3">
        <w:rPr>
          <w:b w:val="0"/>
          <w:i/>
        </w:rPr>
        <w:t xml:space="preserve">); pret – 4 (E.Šnore, A.Latkovskis, </w:t>
      </w:r>
      <w:proofErr w:type="spellStart"/>
      <w:r w:rsidR="00C578B3">
        <w:rPr>
          <w:b w:val="0"/>
          <w:i/>
        </w:rPr>
        <w:t>V.A.Tērauda</w:t>
      </w:r>
      <w:proofErr w:type="spellEnd"/>
      <w:r w:rsidR="00C578B3">
        <w:rPr>
          <w:b w:val="0"/>
          <w:i/>
        </w:rPr>
        <w:t xml:space="preserve">, </w:t>
      </w:r>
      <w:proofErr w:type="spellStart"/>
      <w:r w:rsidR="00C578B3">
        <w:rPr>
          <w:b w:val="0"/>
          <w:i/>
        </w:rPr>
        <w:t>A.Zakatistovs</w:t>
      </w:r>
      <w:proofErr w:type="spellEnd"/>
      <w:r w:rsidR="00C578B3">
        <w:rPr>
          <w:b w:val="0"/>
          <w:i/>
        </w:rPr>
        <w:t>); atturas – nav.</w:t>
      </w:r>
    </w:p>
    <w:p w14:paraId="65CDF827" w14:textId="2672B666" w:rsidR="00243F3E" w:rsidRDefault="004D327C" w:rsidP="00C578B3">
      <w:pPr>
        <w:pStyle w:val="BodyText3"/>
        <w:ind w:firstLine="284"/>
        <w:rPr>
          <w:i/>
        </w:rPr>
      </w:pPr>
      <w:r w:rsidRPr="00C578B3">
        <w:rPr>
          <w:b w:val="0"/>
          <w:i/>
        </w:rPr>
        <w:t xml:space="preserve">     </w:t>
      </w:r>
      <w:r w:rsidR="00243F3E" w:rsidRPr="00C578B3">
        <w:rPr>
          <w:b w:val="0"/>
          <w:i/>
        </w:rPr>
        <w:t>Priekšlikums</w:t>
      </w:r>
      <w:r w:rsidR="00243F3E" w:rsidRPr="00E10118">
        <w:rPr>
          <w:i/>
        </w:rPr>
        <w:t xml:space="preserve"> Nr.</w:t>
      </w:r>
      <w:r w:rsidR="00C108C2">
        <w:rPr>
          <w:i/>
        </w:rPr>
        <w:t>11</w:t>
      </w:r>
      <w:r w:rsidR="00243F3E">
        <w:rPr>
          <w:i/>
        </w:rPr>
        <w:t xml:space="preserve"> </w:t>
      </w:r>
      <w:r w:rsidR="00243F3E" w:rsidRPr="00C578B3">
        <w:rPr>
          <w:b w:val="0"/>
          <w:i/>
        </w:rPr>
        <w:t>komisijā</w:t>
      </w:r>
      <w:r w:rsidR="00243F3E" w:rsidRPr="00E10118">
        <w:rPr>
          <w:i/>
        </w:rPr>
        <w:t xml:space="preserve"> </w:t>
      </w:r>
      <w:r w:rsidR="00C578B3" w:rsidRPr="00C578B3">
        <w:rPr>
          <w:i/>
        </w:rPr>
        <w:t>ne</w:t>
      </w:r>
      <w:r w:rsidR="00243F3E">
        <w:rPr>
          <w:i/>
        </w:rPr>
        <w:t>atbalstīts</w:t>
      </w:r>
      <w:r w:rsidR="00243F3E" w:rsidRPr="00E10118">
        <w:rPr>
          <w:i/>
        </w:rPr>
        <w:t>.</w:t>
      </w:r>
    </w:p>
    <w:p w14:paraId="63C185FA" w14:textId="77777777" w:rsidR="00EF119D" w:rsidRPr="00EF3050" w:rsidRDefault="00EF119D" w:rsidP="00EF119D">
      <w:pPr>
        <w:pStyle w:val="BodyText3"/>
        <w:ind w:firstLine="567"/>
        <w:rPr>
          <w:b w:val="0"/>
        </w:rPr>
      </w:pPr>
    </w:p>
    <w:p w14:paraId="123DB465" w14:textId="5B035333" w:rsidR="00EF119D" w:rsidRDefault="00EF119D" w:rsidP="00EF119D">
      <w:pPr>
        <w:pStyle w:val="BodyText3"/>
        <w:ind w:firstLine="567"/>
        <w:rPr>
          <w:b w:val="0"/>
        </w:rPr>
      </w:pPr>
      <w:r w:rsidRPr="005B5EB2">
        <w:t>Nr.</w:t>
      </w:r>
      <w:r>
        <w:t xml:space="preserve">12 </w:t>
      </w:r>
      <w:r>
        <w:rPr>
          <w:b w:val="0"/>
        </w:rPr>
        <w:t xml:space="preserve">– </w:t>
      </w:r>
      <w:r w:rsidR="00F100BA" w:rsidRPr="00F100BA">
        <w:rPr>
          <w:b w:val="0"/>
        </w:rPr>
        <w:t xml:space="preserve">Saeimas deputātu J.Stepaņenko, </w:t>
      </w:r>
      <w:proofErr w:type="spellStart"/>
      <w:r w:rsidR="00F100BA" w:rsidRPr="00F100BA">
        <w:rPr>
          <w:b w:val="0"/>
        </w:rPr>
        <w:t>Ļ.Švecovas</w:t>
      </w:r>
      <w:proofErr w:type="spellEnd"/>
      <w:r w:rsidR="00F100BA" w:rsidRPr="00F100BA">
        <w:rPr>
          <w:b w:val="0"/>
        </w:rPr>
        <w:t xml:space="preserve"> un K.Sprūdes </w:t>
      </w:r>
      <w:r w:rsidR="00AA2298" w:rsidRPr="00375055">
        <w:rPr>
          <w:b w:val="0"/>
        </w:rPr>
        <w:t xml:space="preserve">priekšlikums </w:t>
      </w:r>
      <w:r>
        <w:rPr>
          <w:b w:val="0"/>
        </w:rPr>
        <w:t xml:space="preserve">– </w:t>
      </w:r>
      <w:r w:rsidR="00F100BA" w:rsidRPr="00F100BA">
        <w:rPr>
          <w:b w:val="0"/>
        </w:rPr>
        <w:t>Papildināt Pārejas noteikumus ar sekojošu jaunu pantu</w:t>
      </w:r>
      <w:r w:rsidR="000A4C19" w:rsidRPr="000A4C19">
        <w:rPr>
          <w:b w:val="0"/>
        </w:rPr>
        <w:t xml:space="preserve"> </w:t>
      </w:r>
      <w:r>
        <w:rPr>
          <w:b w:val="0"/>
        </w:rPr>
        <w:t>ieteiktā redakcijā.</w:t>
      </w:r>
    </w:p>
    <w:p w14:paraId="72646A91" w14:textId="116A32FE" w:rsidR="00C22DAB" w:rsidRDefault="00C22DAB" w:rsidP="00EF119D">
      <w:pPr>
        <w:pStyle w:val="BodyText3"/>
        <w:ind w:firstLine="567"/>
        <w:rPr>
          <w:b w:val="0"/>
        </w:rPr>
      </w:pPr>
      <w:r>
        <w:t xml:space="preserve">J.Stepaņenko </w:t>
      </w:r>
      <w:r w:rsidRPr="00C22DAB">
        <w:rPr>
          <w:b w:val="0"/>
        </w:rPr>
        <w:t>aicina</w:t>
      </w:r>
      <w:r w:rsidR="00633441">
        <w:rPr>
          <w:b w:val="0"/>
        </w:rPr>
        <w:t xml:space="preserve"> atbalstīt priekšlikumu par to, lai atļautu bērnu hokeja nodarbību un daiļslidošanas nodarbību organizēšanu, jo iespējams ievērot epidemioloģiskās drošības prasības.</w:t>
      </w:r>
    </w:p>
    <w:p w14:paraId="0C220D70" w14:textId="029977CD" w:rsidR="00633441" w:rsidRDefault="00633441" w:rsidP="00EF119D">
      <w:pPr>
        <w:pStyle w:val="BodyText3"/>
        <w:ind w:firstLine="567"/>
        <w:rPr>
          <w:b w:val="0"/>
        </w:rPr>
      </w:pPr>
      <w:r w:rsidRPr="00FE69B0">
        <w:t>J.Rancāns</w:t>
      </w:r>
      <w:r>
        <w:t xml:space="preserve"> </w:t>
      </w:r>
      <w:r>
        <w:rPr>
          <w:b w:val="0"/>
        </w:rPr>
        <w:t>piebilst, ka nākamais priekšlikums ir līdzīgs, bet krietni detalizētāks un precīzāks.</w:t>
      </w:r>
    </w:p>
    <w:p w14:paraId="5495A66C" w14:textId="3ED26306" w:rsidR="00633441" w:rsidRDefault="00633441" w:rsidP="00EF119D">
      <w:pPr>
        <w:pStyle w:val="BodyText3"/>
        <w:ind w:firstLine="567"/>
        <w:rPr>
          <w:b w:val="0"/>
        </w:rPr>
      </w:pPr>
      <w:r>
        <w:t xml:space="preserve">J.Feldmane </w:t>
      </w:r>
      <w:r w:rsidR="009825BD">
        <w:rPr>
          <w:b w:val="0"/>
        </w:rPr>
        <w:t>uzskata, ka,</w:t>
      </w:r>
      <w:r>
        <w:rPr>
          <w:b w:val="0"/>
        </w:rPr>
        <w:t xml:space="preserve"> </w:t>
      </w:r>
      <w:r w:rsidR="00743C37">
        <w:rPr>
          <w:b w:val="0"/>
        </w:rPr>
        <w:t xml:space="preserve">šobrīd, </w:t>
      </w:r>
      <w:r>
        <w:rPr>
          <w:b w:val="0"/>
        </w:rPr>
        <w:t>pieņem</w:t>
      </w:r>
      <w:r w:rsidR="009825BD">
        <w:rPr>
          <w:b w:val="0"/>
        </w:rPr>
        <w:t>o</w:t>
      </w:r>
      <w:r>
        <w:rPr>
          <w:b w:val="0"/>
        </w:rPr>
        <w:t>t lēmumu atsākt sporta nodarbības iekštelpās</w:t>
      </w:r>
      <w:r w:rsidR="009825BD">
        <w:rPr>
          <w:b w:val="0"/>
        </w:rPr>
        <w:t xml:space="preserve">, rūpīgi ir jāizvērtē </w:t>
      </w:r>
      <w:r w:rsidR="009E5F14">
        <w:rPr>
          <w:b w:val="0"/>
        </w:rPr>
        <w:t xml:space="preserve">iespējamie </w:t>
      </w:r>
      <w:r w:rsidR="009825BD">
        <w:rPr>
          <w:b w:val="0"/>
        </w:rPr>
        <w:t xml:space="preserve">riski. </w:t>
      </w:r>
      <w:r w:rsidR="008D2849">
        <w:rPr>
          <w:b w:val="0"/>
        </w:rPr>
        <w:t>Pieļauj iespēju, ka v</w:t>
      </w:r>
      <w:r w:rsidR="009825BD">
        <w:rPr>
          <w:b w:val="0"/>
        </w:rPr>
        <w:t>arētu b</w:t>
      </w:r>
      <w:r w:rsidR="008D2849">
        <w:rPr>
          <w:b w:val="0"/>
        </w:rPr>
        <w:t xml:space="preserve">ūt pilotprojekts, </w:t>
      </w:r>
      <w:r w:rsidR="009825BD">
        <w:rPr>
          <w:b w:val="0"/>
        </w:rPr>
        <w:t>vērt</w:t>
      </w:r>
      <w:r w:rsidR="008D2849">
        <w:rPr>
          <w:b w:val="0"/>
        </w:rPr>
        <w:t>ējot</w:t>
      </w:r>
      <w:r w:rsidR="009825BD">
        <w:rPr>
          <w:b w:val="0"/>
        </w:rPr>
        <w:t xml:space="preserve">, kādi ir </w:t>
      </w:r>
      <w:r w:rsidR="007D7317">
        <w:rPr>
          <w:b w:val="0"/>
        </w:rPr>
        <w:t xml:space="preserve">tie </w:t>
      </w:r>
      <w:r w:rsidR="009825BD">
        <w:rPr>
          <w:b w:val="0"/>
        </w:rPr>
        <w:t>drošības protokoli, kas šādā situācijā būtu piemērojami (</w:t>
      </w:r>
      <w:r w:rsidR="00BB52F5">
        <w:rPr>
          <w:b w:val="0"/>
        </w:rPr>
        <w:t xml:space="preserve">sporta nodarbības iekštelpās tiek plānots atjaunot, kad saslimstības līmenis samazināsies līdz </w:t>
      </w:r>
      <w:r w:rsidR="009825BD">
        <w:rPr>
          <w:b w:val="0"/>
        </w:rPr>
        <w:t>200 saslimuš</w:t>
      </w:r>
      <w:r w:rsidR="00612D1D">
        <w:rPr>
          <w:b w:val="0"/>
        </w:rPr>
        <w:t>aj</w:t>
      </w:r>
      <w:r w:rsidR="009825BD">
        <w:rPr>
          <w:b w:val="0"/>
        </w:rPr>
        <w:t>ie</w:t>
      </w:r>
      <w:r w:rsidR="00612D1D">
        <w:rPr>
          <w:b w:val="0"/>
        </w:rPr>
        <w:t>m</w:t>
      </w:r>
      <w:r w:rsidR="009825BD">
        <w:rPr>
          <w:b w:val="0"/>
        </w:rPr>
        <w:t xml:space="preserve"> uz 100</w:t>
      </w:r>
      <w:r w:rsidR="00612D1D">
        <w:rPr>
          <w:b w:val="0"/>
        </w:rPr>
        <w:t xml:space="preserve"> 0</w:t>
      </w:r>
      <w:r w:rsidR="009825BD">
        <w:rPr>
          <w:b w:val="0"/>
        </w:rPr>
        <w:t>0</w:t>
      </w:r>
      <w:r w:rsidR="00612D1D">
        <w:rPr>
          <w:b w:val="0"/>
        </w:rPr>
        <w:t>0</w:t>
      </w:r>
      <w:r w:rsidR="009825BD">
        <w:rPr>
          <w:b w:val="0"/>
        </w:rPr>
        <w:t xml:space="preserve"> iedzīvotājiem</w:t>
      </w:r>
      <w:r w:rsidR="00BD5350">
        <w:rPr>
          <w:b w:val="0"/>
        </w:rPr>
        <w:t xml:space="preserve"> – 14 dienu rādītājs</w:t>
      </w:r>
      <w:r w:rsidR="009825BD">
        <w:rPr>
          <w:b w:val="0"/>
        </w:rPr>
        <w:t>).</w:t>
      </w:r>
      <w:r>
        <w:rPr>
          <w:b w:val="0"/>
        </w:rPr>
        <w:t xml:space="preserve"> </w:t>
      </w:r>
    </w:p>
    <w:p w14:paraId="5516C628" w14:textId="77777777" w:rsidR="00172059" w:rsidRDefault="00172059" w:rsidP="00172059">
      <w:pPr>
        <w:widowControl w:val="0"/>
        <w:ind w:firstLine="567"/>
        <w:jc w:val="both"/>
      </w:pPr>
      <w:r w:rsidRPr="00FE69B0">
        <w:rPr>
          <w:b/>
        </w:rPr>
        <w:t>J.Rancāns</w:t>
      </w:r>
      <w:r>
        <w:t xml:space="preserve"> aicina deputātus neatbalstīt šo priekšlikumu un aicina balsot.</w:t>
      </w:r>
    </w:p>
    <w:p w14:paraId="65BCC52B" w14:textId="77777777" w:rsidR="00172059" w:rsidRDefault="00172059" w:rsidP="00172059">
      <w:pPr>
        <w:pStyle w:val="BodyText3"/>
        <w:ind w:firstLine="426"/>
        <w:rPr>
          <w:b w:val="0"/>
        </w:rPr>
      </w:pPr>
      <w:r>
        <w:rPr>
          <w:b w:val="0"/>
          <w:i/>
        </w:rPr>
        <w:t xml:space="preserve">  Notiek balsošana</w:t>
      </w:r>
      <w:r>
        <w:rPr>
          <w:b w:val="0"/>
        </w:rPr>
        <w:t>.</w:t>
      </w:r>
    </w:p>
    <w:p w14:paraId="15E4FE41" w14:textId="4D87C698" w:rsidR="00172059" w:rsidRDefault="00172059" w:rsidP="00172059">
      <w:pPr>
        <w:pStyle w:val="BodyText3"/>
        <w:ind w:firstLine="426"/>
        <w:rPr>
          <w:b w:val="0"/>
          <w:i/>
        </w:rPr>
      </w:pPr>
      <w:r>
        <w:rPr>
          <w:b w:val="0"/>
          <w:i/>
        </w:rPr>
        <w:t xml:space="preserve">  </w:t>
      </w:r>
      <w:r w:rsidR="007E297B">
        <w:rPr>
          <w:b w:val="0"/>
          <w:i/>
        </w:rPr>
        <w:t>Par – 2</w:t>
      </w:r>
      <w:r>
        <w:rPr>
          <w:b w:val="0"/>
          <w:i/>
        </w:rPr>
        <w:t xml:space="preserve"> (R.Bergmanis I.Klement</w:t>
      </w:r>
      <w:r w:rsidR="007E297B">
        <w:rPr>
          <w:b w:val="0"/>
          <w:i/>
        </w:rPr>
        <w:t>jevs); pret – 5</w:t>
      </w:r>
      <w:r>
        <w:rPr>
          <w:b w:val="0"/>
          <w:i/>
        </w:rPr>
        <w:t xml:space="preserve"> (</w:t>
      </w:r>
      <w:r w:rsidR="007E297B">
        <w:rPr>
          <w:b w:val="0"/>
          <w:i/>
        </w:rPr>
        <w:t xml:space="preserve">J.Rancāns, </w:t>
      </w:r>
      <w:r>
        <w:rPr>
          <w:b w:val="0"/>
          <w:i/>
        </w:rPr>
        <w:t>E.Šnore,</w:t>
      </w:r>
      <w:r w:rsidR="007E297B">
        <w:rPr>
          <w:b w:val="0"/>
          <w:i/>
        </w:rPr>
        <w:t xml:space="preserve"> </w:t>
      </w:r>
      <w:proofErr w:type="spellStart"/>
      <w:r w:rsidR="007E297B">
        <w:rPr>
          <w:b w:val="0"/>
          <w:i/>
        </w:rPr>
        <w:t>M.Možvillo</w:t>
      </w:r>
      <w:proofErr w:type="spellEnd"/>
      <w:r w:rsidR="007E297B">
        <w:rPr>
          <w:b w:val="0"/>
          <w:i/>
        </w:rPr>
        <w:t xml:space="preserve">, </w:t>
      </w:r>
      <w:proofErr w:type="spellStart"/>
      <w:r>
        <w:rPr>
          <w:b w:val="0"/>
          <w:i/>
        </w:rPr>
        <w:t>V.A.Tērauda</w:t>
      </w:r>
      <w:proofErr w:type="spellEnd"/>
      <w:r>
        <w:rPr>
          <w:b w:val="0"/>
          <w:i/>
        </w:rPr>
        <w:t xml:space="preserve">, </w:t>
      </w:r>
      <w:proofErr w:type="spellStart"/>
      <w:r>
        <w:rPr>
          <w:b w:val="0"/>
          <w:i/>
        </w:rPr>
        <w:t>A.Zakatistovs</w:t>
      </w:r>
      <w:proofErr w:type="spellEnd"/>
      <w:r>
        <w:rPr>
          <w:b w:val="0"/>
          <w:i/>
        </w:rPr>
        <w:t xml:space="preserve">); atturas – </w:t>
      </w:r>
      <w:r w:rsidR="004622EF">
        <w:rPr>
          <w:b w:val="0"/>
          <w:i/>
        </w:rPr>
        <w:t>1 (</w:t>
      </w:r>
      <w:proofErr w:type="spellStart"/>
      <w:r w:rsidR="007E297B">
        <w:rPr>
          <w:b w:val="0"/>
          <w:i/>
        </w:rPr>
        <w:t>A.Latkovskis</w:t>
      </w:r>
      <w:proofErr w:type="spellEnd"/>
      <w:r w:rsidR="004622EF">
        <w:rPr>
          <w:b w:val="0"/>
          <w:i/>
        </w:rPr>
        <w:t>)</w:t>
      </w:r>
      <w:r>
        <w:rPr>
          <w:b w:val="0"/>
          <w:i/>
        </w:rPr>
        <w:t>.</w:t>
      </w:r>
    </w:p>
    <w:p w14:paraId="7259BADC" w14:textId="0CFAD237" w:rsidR="008E3B0B" w:rsidRDefault="008E3B0B" w:rsidP="008E3B0B">
      <w:pPr>
        <w:widowControl w:val="0"/>
        <w:ind w:firstLine="567"/>
        <w:jc w:val="both"/>
        <w:rPr>
          <w:i/>
        </w:rPr>
      </w:pPr>
      <w:r>
        <w:rPr>
          <w:i/>
        </w:rPr>
        <w:t>Priekšlikums</w:t>
      </w:r>
      <w:r w:rsidRPr="00E10118">
        <w:rPr>
          <w:i/>
        </w:rPr>
        <w:t xml:space="preserve"> </w:t>
      </w:r>
      <w:r w:rsidRPr="00E10118">
        <w:rPr>
          <w:b/>
          <w:i/>
        </w:rPr>
        <w:t>Nr.</w:t>
      </w:r>
      <w:r>
        <w:rPr>
          <w:b/>
          <w:i/>
        </w:rPr>
        <w:t>1</w:t>
      </w:r>
      <w:r w:rsidR="0022095D">
        <w:rPr>
          <w:b/>
          <w:i/>
        </w:rPr>
        <w:t>2</w:t>
      </w:r>
      <w:r>
        <w:rPr>
          <w:i/>
        </w:rPr>
        <w:t xml:space="preserve"> komisijā</w:t>
      </w:r>
      <w:r w:rsidRPr="00E10118">
        <w:rPr>
          <w:i/>
        </w:rPr>
        <w:t xml:space="preserve"> </w:t>
      </w:r>
      <w:r w:rsidR="00172059" w:rsidRPr="00172059">
        <w:rPr>
          <w:b/>
          <w:i/>
        </w:rPr>
        <w:t>ne</w:t>
      </w:r>
      <w:r>
        <w:rPr>
          <w:b/>
          <w:i/>
        </w:rPr>
        <w:t>atbalstīts</w:t>
      </w:r>
      <w:r w:rsidRPr="00E10118">
        <w:rPr>
          <w:i/>
        </w:rPr>
        <w:t>.</w:t>
      </w:r>
    </w:p>
    <w:p w14:paraId="5A38246D" w14:textId="234A202D" w:rsidR="00EF119D" w:rsidRDefault="00EF119D" w:rsidP="008E3B0B">
      <w:pPr>
        <w:widowControl w:val="0"/>
        <w:ind w:firstLine="170"/>
        <w:jc w:val="both"/>
        <w:rPr>
          <w:b/>
        </w:rPr>
      </w:pPr>
    </w:p>
    <w:p w14:paraId="36DA4709" w14:textId="362F6B44" w:rsidR="00EF119D" w:rsidRDefault="00EF119D" w:rsidP="00EF119D">
      <w:pPr>
        <w:pStyle w:val="BodyText3"/>
        <w:ind w:firstLine="567"/>
        <w:rPr>
          <w:b w:val="0"/>
        </w:rPr>
      </w:pPr>
      <w:r>
        <w:t>Nr.13</w:t>
      </w:r>
      <w:r>
        <w:rPr>
          <w:b w:val="0"/>
        </w:rPr>
        <w:t xml:space="preserve"> – </w:t>
      </w:r>
      <w:r w:rsidR="005720CF">
        <w:rPr>
          <w:b w:val="0"/>
        </w:rPr>
        <w:t xml:space="preserve">Saeimas deputātu G.Eglīša un </w:t>
      </w:r>
      <w:proofErr w:type="spellStart"/>
      <w:r w:rsidR="005720CF">
        <w:rPr>
          <w:b w:val="0"/>
        </w:rPr>
        <w:t>K.Feldmana</w:t>
      </w:r>
      <w:proofErr w:type="spellEnd"/>
      <w:r w:rsidR="005720CF" w:rsidRPr="005720CF">
        <w:rPr>
          <w:b w:val="0"/>
        </w:rPr>
        <w:t xml:space="preserve"> </w:t>
      </w:r>
      <w:r w:rsidR="007D6013" w:rsidRPr="00375055">
        <w:rPr>
          <w:b w:val="0"/>
        </w:rPr>
        <w:t xml:space="preserve">priekšlikums </w:t>
      </w:r>
      <w:r>
        <w:rPr>
          <w:b w:val="0"/>
        </w:rPr>
        <w:t xml:space="preserve">– </w:t>
      </w:r>
      <w:r w:rsidR="00FA285C" w:rsidRPr="00FA285C">
        <w:rPr>
          <w:b w:val="0"/>
        </w:rPr>
        <w:t>Papildināt likuma pārejas noteikumus ar jaunu punktu</w:t>
      </w:r>
      <w:r>
        <w:rPr>
          <w:b w:val="0"/>
        </w:rPr>
        <w:t xml:space="preserve"> ieteiktā redakcijā.</w:t>
      </w:r>
    </w:p>
    <w:p w14:paraId="7D2B2315" w14:textId="32A34860" w:rsidR="009825BD" w:rsidRDefault="009825BD" w:rsidP="00EF119D">
      <w:pPr>
        <w:pStyle w:val="BodyText3"/>
        <w:ind w:firstLine="567"/>
        <w:rPr>
          <w:b w:val="0"/>
        </w:rPr>
      </w:pPr>
      <w:proofErr w:type="spellStart"/>
      <w:r>
        <w:t>K.Feldmans</w:t>
      </w:r>
      <w:proofErr w:type="spellEnd"/>
      <w:r>
        <w:t xml:space="preserve"> </w:t>
      </w:r>
      <w:r>
        <w:rPr>
          <w:b w:val="0"/>
        </w:rPr>
        <w:t>informē, ka šis ir detalizētāks priekšlikums nekā iepriekšējais – testa protokola pārbaudes priekšlikums – atļaut hokeja treniņus bērniem, nodrošinot adekvātu ventilāciju</w:t>
      </w:r>
      <w:r w:rsidR="003935BB">
        <w:rPr>
          <w:b w:val="0"/>
        </w:rPr>
        <w:t xml:space="preserve"> un CO2 līmeņa mērīšanu, kā arī darbiniekiem jābūt vakcinētiem.</w:t>
      </w:r>
    </w:p>
    <w:p w14:paraId="0A1B24A4" w14:textId="77777777" w:rsidR="009216DE" w:rsidRDefault="004723D1" w:rsidP="00EF119D">
      <w:pPr>
        <w:pStyle w:val="BodyText3"/>
        <w:ind w:firstLine="567"/>
        <w:rPr>
          <w:b w:val="0"/>
        </w:rPr>
      </w:pPr>
      <w:r>
        <w:t xml:space="preserve">K.Bērziņš </w:t>
      </w:r>
      <w:r>
        <w:rPr>
          <w:b w:val="0"/>
        </w:rPr>
        <w:t>papildina, ka piekrīt VM iepriekš teiktajam. IZM bija uzdevums sagatavot un iesniegt MK pilotprojektu, tad to izvērtētu un varētu izmēģināt.</w:t>
      </w:r>
    </w:p>
    <w:p w14:paraId="32AAF545" w14:textId="13A52AF6" w:rsidR="004723D1" w:rsidRDefault="009216DE" w:rsidP="00EF119D">
      <w:pPr>
        <w:pStyle w:val="BodyText3"/>
        <w:ind w:firstLine="567"/>
        <w:rPr>
          <w:b w:val="0"/>
          <w:i/>
        </w:rPr>
      </w:pPr>
      <w:r w:rsidRPr="009216DE">
        <w:rPr>
          <w:b w:val="0"/>
          <w:i/>
        </w:rPr>
        <w:t>Notiek sēdes dalībnieku diskusija par priekšlikumu.</w:t>
      </w:r>
      <w:r w:rsidR="004723D1" w:rsidRPr="009216DE">
        <w:rPr>
          <w:b w:val="0"/>
          <w:i/>
        </w:rPr>
        <w:t xml:space="preserve"> </w:t>
      </w:r>
    </w:p>
    <w:p w14:paraId="5E539C58" w14:textId="17EBC78D" w:rsidR="00D42C62" w:rsidRDefault="00D42C62" w:rsidP="00EF119D">
      <w:pPr>
        <w:pStyle w:val="BodyText3"/>
        <w:ind w:firstLine="567"/>
        <w:rPr>
          <w:b w:val="0"/>
        </w:rPr>
      </w:pPr>
      <w:r>
        <w:t xml:space="preserve">L.Millere </w:t>
      </w:r>
      <w:r>
        <w:rPr>
          <w:b w:val="0"/>
        </w:rPr>
        <w:t>skaidro, ka šis ir politiskās izšķiršanās jautājums. Vēlas saprast no piemērošanas jautājuma – normā jau ir ietverti pamatnoteikumi, bet ievaddaļā minētās prasības – kādas tās ir domātas.</w:t>
      </w:r>
    </w:p>
    <w:p w14:paraId="3761A2C3" w14:textId="1A87016B" w:rsidR="00D7786C" w:rsidRPr="009216DE" w:rsidRDefault="00D7786C" w:rsidP="00EF119D">
      <w:pPr>
        <w:pStyle w:val="BodyText3"/>
        <w:ind w:firstLine="567"/>
        <w:rPr>
          <w:b w:val="0"/>
          <w:i/>
        </w:rPr>
      </w:pPr>
      <w:proofErr w:type="spellStart"/>
      <w:r>
        <w:t>K.Feldmans</w:t>
      </w:r>
      <w:proofErr w:type="spellEnd"/>
      <w:r>
        <w:t xml:space="preserve"> </w:t>
      </w:r>
      <w:r>
        <w:rPr>
          <w:b w:val="0"/>
        </w:rPr>
        <w:t>atbild, ka tās varētu būt, piemēram, dažādas ieejas, un vēl daudz ierobežojumu var izdomāt.</w:t>
      </w:r>
    </w:p>
    <w:p w14:paraId="003A3A6E" w14:textId="0496F5CD" w:rsidR="000E3C61" w:rsidRDefault="000E3C61" w:rsidP="000E3C61">
      <w:pPr>
        <w:widowControl w:val="0"/>
        <w:ind w:firstLine="567"/>
        <w:jc w:val="both"/>
      </w:pPr>
      <w:r w:rsidRPr="00FE69B0">
        <w:rPr>
          <w:b/>
        </w:rPr>
        <w:t>J.Rancāns</w:t>
      </w:r>
      <w:r>
        <w:t xml:space="preserve"> aicina deputātus neatbalstīt šo priekšlikumu un aicina balsot.</w:t>
      </w:r>
    </w:p>
    <w:p w14:paraId="54E04422" w14:textId="77777777" w:rsidR="000E3C61" w:rsidRDefault="000E3C61" w:rsidP="000E3C61">
      <w:pPr>
        <w:pStyle w:val="BodyText3"/>
        <w:ind w:firstLine="426"/>
        <w:rPr>
          <w:b w:val="0"/>
        </w:rPr>
      </w:pPr>
      <w:r>
        <w:rPr>
          <w:b w:val="0"/>
          <w:i/>
        </w:rPr>
        <w:t xml:space="preserve">  Notiek balsošana</w:t>
      </w:r>
      <w:r>
        <w:rPr>
          <w:b w:val="0"/>
        </w:rPr>
        <w:t>.</w:t>
      </w:r>
    </w:p>
    <w:p w14:paraId="3AA2B2B5" w14:textId="6FB4C1C2" w:rsidR="000E3C61" w:rsidRDefault="000E3C61" w:rsidP="000E3C61">
      <w:pPr>
        <w:pStyle w:val="BodyText3"/>
        <w:ind w:firstLine="426"/>
        <w:rPr>
          <w:b w:val="0"/>
          <w:i/>
        </w:rPr>
      </w:pPr>
      <w:r>
        <w:rPr>
          <w:b w:val="0"/>
          <w:i/>
        </w:rPr>
        <w:t xml:space="preserve">  Par – 4 (J.Rancāns, R.Bergmanis I.Klementjevs, </w:t>
      </w:r>
      <w:proofErr w:type="spellStart"/>
      <w:r>
        <w:rPr>
          <w:b w:val="0"/>
          <w:i/>
        </w:rPr>
        <w:t>M.Možvillo</w:t>
      </w:r>
      <w:proofErr w:type="spellEnd"/>
      <w:r w:rsidR="00A633AB">
        <w:rPr>
          <w:b w:val="0"/>
          <w:i/>
        </w:rPr>
        <w:t>); pret – 2</w:t>
      </w:r>
      <w:r>
        <w:rPr>
          <w:b w:val="0"/>
          <w:i/>
        </w:rPr>
        <w:t xml:space="preserve"> (</w:t>
      </w:r>
      <w:proofErr w:type="spellStart"/>
      <w:r>
        <w:rPr>
          <w:b w:val="0"/>
          <w:i/>
        </w:rPr>
        <w:t>V.A.Tērauda</w:t>
      </w:r>
      <w:proofErr w:type="spellEnd"/>
      <w:r>
        <w:rPr>
          <w:b w:val="0"/>
          <w:i/>
        </w:rPr>
        <w:t xml:space="preserve">, </w:t>
      </w:r>
      <w:proofErr w:type="spellStart"/>
      <w:r>
        <w:rPr>
          <w:b w:val="0"/>
          <w:i/>
        </w:rPr>
        <w:t>A.Zakatistovs</w:t>
      </w:r>
      <w:proofErr w:type="spellEnd"/>
      <w:r>
        <w:rPr>
          <w:b w:val="0"/>
          <w:i/>
        </w:rPr>
        <w:t xml:space="preserve">); atturas – 2 (E.Šnore, </w:t>
      </w:r>
      <w:proofErr w:type="spellStart"/>
      <w:r>
        <w:rPr>
          <w:b w:val="0"/>
          <w:i/>
        </w:rPr>
        <w:t>A.Latkovskis</w:t>
      </w:r>
      <w:proofErr w:type="spellEnd"/>
      <w:r>
        <w:rPr>
          <w:b w:val="0"/>
          <w:i/>
        </w:rPr>
        <w:t>).</w:t>
      </w:r>
    </w:p>
    <w:p w14:paraId="2CF107D3" w14:textId="43E4ED0B" w:rsidR="003B1505" w:rsidRDefault="003B1505" w:rsidP="000E3C61">
      <w:pPr>
        <w:pStyle w:val="BodyText3"/>
        <w:ind w:firstLine="426"/>
        <w:rPr>
          <w:b w:val="0"/>
        </w:rPr>
      </w:pPr>
      <w:r>
        <w:t xml:space="preserve">  J.Rancāns </w:t>
      </w:r>
      <w:r>
        <w:rPr>
          <w:b w:val="0"/>
        </w:rPr>
        <w:t>aicina komisijas deputātus vēlreiz balsot, lai varētu pieņemt lēmumu.</w:t>
      </w:r>
    </w:p>
    <w:p w14:paraId="307078EE" w14:textId="45EC2207" w:rsidR="00657F6D" w:rsidRDefault="00657F6D" w:rsidP="00657F6D">
      <w:pPr>
        <w:pStyle w:val="BodyText3"/>
        <w:ind w:firstLine="426"/>
        <w:rPr>
          <w:b w:val="0"/>
        </w:rPr>
      </w:pPr>
      <w:r>
        <w:rPr>
          <w:b w:val="0"/>
          <w:i/>
        </w:rPr>
        <w:t xml:space="preserve">  Notiek balsošana</w:t>
      </w:r>
      <w:r>
        <w:rPr>
          <w:b w:val="0"/>
        </w:rPr>
        <w:t>.</w:t>
      </w:r>
    </w:p>
    <w:p w14:paraId="2A621C59" w14:textId="0C4526F9" w:rsidR="00657F6D" w:rsidRDefault="00657F6D" w:rsidP="000E3C61">
      <w:pPr>
        <w:pStyle w:val="BodyText3"/>
        <w:ind w:firstLine="426"/>
        <w:rPr>
          <w:b w:val="0"/>
          <w:i/>
        </w:rPr>
      </w:pPr>
      <w:r>
        <w:rPr>
          <w:b w:val="0"/>
          <w:i/>
        </w:rPr>
        <w:t xml:space="preserve">  Par – 4 (J.Rancāns, R.Bergmanis I.Klementjevs, </w:t>
      </w:r>
      <w:proofErr w:type="spellStart"/>
      <w:r>
        <w:rPr>
          <w:b w:val="0"/>
          <w:i/>
        </w:rPr>
        <w:t>M.Možvillo</w:t>
      </w:r>
      <w:proofErr w:type="spellEnd"/>
      <w:r w:rsidR="00F02D28">
        <w:rPr>
          <w:b w:val="0"/>
          <w:i/>
        </w:rPr>
        <w:t>); pret – 2</w:t>
      </w:r>
      <w:r>
        <w:rPr>
          <w:b w:val="0"/>
          <w:i/>
        </w:rPr>
        <w:t xml:space="preserve"> (</w:t>
      </w:r>
      <w:proofErr w:type="spellStart"/>
      <w:r>
        <w:rPr>
          <w:b w:val="0"/>
          <w:i/>
        </w:rPr>
        <w:t>V.A.Tērauda</w:t>
      </w:r>
      <w:proofErr w:type="spellEnd"/>
      <w:r>
        <w:rPr>
          <w:b w:val="0"/>
          <w:i/>
        </w:rPr>
        <w:t xml:space="preserve">, </w:t>
      </w:r>
      <w:proofErr w:type="spellStart"/>
      <w:r>
        <w:rPr>
          <w:b w:val="0"/>
          <w:i/>
        </w:rPr>
        <w:t>A.Zakatistovs</w:t>
      </w:r>
      <w:proofErr w:type="spellEnd"/>
      <w:r>
        <w:rPr>
          <w:b w:val="0"/>
          <w:i/>
        </w:rPr>
        <w:t xml:space="preserve">); atturas – 2 (E.Šnore, </w:t>
      </w:r>
      <w:proofErr w:type="spellStart"/>
      <w:r>
        <w:rPr>
          <w:b w:val="0"/>
          <w:i/>
        </w:rPr>
        <w:t>A.Latkovskis</w:t>
      </w:r>
      <w:proofErr w:type="spellEnd"/>
      <w:r>
        <w:rPr>
          <w:b w:val="0"/>
          <w:i/>
        </w:rPr>
        <w:t>).</w:t>
      </w:r>
    </w:p>
    <w:p w14:paraId="0D87CBFE" w14:textId="0EAE9044" w:rsidR="002151EC" w:rsidRDefault="002151EC" w:rsidP="002151EC">
      <w:pPr>
        <w:widowControl w:val="0"/>
        <w:ind w:firstLine="567"/>
        <w:jc w:val="both"/>
        <w:rPr>
          <w:i/>
        </w:rPr>
      </w:pPr>
      <w:r>
        <w:rPr>
          <w:i/>
        </w:rPr>
        <w:t>Priekšlikums</w:t>
      </w:r>
      <w:r w:rsidRPr="00E10118">
        <w:rPr>
          <w:i/>
        </w:rPr>
        <w:t xml:space="preserve"> </w:t>
      </w:r>
      <w:r w:rsidRPr="00E10118">
        <w:rPr>
          <w:b/>
          <w:i/>
        </w:rPr>
        <w:t>Nr.</w:t>
      </w:r>
      <w:r>
        <w:rPr>
          <w:b/>
          <w:i/>
        </w:rPr>
        <w:t>1</w:t>
      </w:r>
      <w:r w:rsidR="00195B56">
        <w:rPr>
          <w:b/>
          <w:i/>
        </w:rPr>
        <w:t>3</w:t>
      </w:r>
      <w:r>
        <w:rPr>
          <w:i/>
        </w:rPr>
        <w:t xml:space="preserve"> komisijā</w:t>
      </w:r>
      <w:r w:rsidRPr="00E10118">
        <w:rPr>
          <w:i/>
        </w:rPr>
        <w:t xml:space="preserve"> </w:t>
      </w:r>
      <w:r w:rsidR="000E3C61" w:rsidRPr="000E3C61">
        <w:rPr>
          <w:b/>
          <w:i/>
        </w:rPr>
        <w:t>ne</w:t>
      </w:r>
      <w:r>
        <w:rPr>
          <w:b/>
          <w:i/>
        </w:rPr>
        <w:t>atbalstīts</w:t>
      </w:r>
      <w:r w:rsidRPr="00E10118">
        <w:rPr>
          <w:i/>
        </w:rPr>
        <w:t>.</w:t>
      </w:r>
    </w:p>
    <w:p w14:paraId="3923DA48" w14:textId="77777777" w:rsidR="00455A60" w:rsidRDefault="00455A60" w:rsidP="002151EC">
      <w:pPr>
        <w:widowControl w:val="0"/>
        <w:ind w:firstLine="567"/>
        <w:jc w:val="both"/>
        <w:rPr>
          <w:i/>
        </w:rPr>
      </w:pPr>
    </w:p>
    <w:p w14:paraId="2F79D8D8" w14:textId="77777777" w:rsidR="00455A60" w:rsidRDefault="00455A60" w:rsidP="002151EC">
      <w:pPr>
        <w:widowControl w:val="0"/>
        <w:ind w:firstLine="567"/>
        <w:jc w:val="both"/>
        <w:rPr>
          <w:i/>
        </w:rPr>
      </w:pPr>
    </w:p>
    <w:p w14:paraId="76388945" w14:textId="77777777" w:rsidR="00EF119D" w:rsidRDefault="00EF119D" w:rsidP="00EF119D">
      <w:pPr>
        <w:pStyle w:val="BodyText3"/>
        <w:ind w:firstLine="567"/>
        <w:rPr>
          <w:b w:val="0"/>
        </w:rPr>
      </w:pPr>
    </w:p>
    <w:p w14:paraId="7080A464" w14:textId="77777777" w:rsidR="00455A60" w:rsidRDefault="00455A60" w:rsidP="00EF119D">
      <w:pPr>
        <w:pStyle w:val="BodyText3"/>
        <w:ind w:firstLine="567"/>
      </w:pPr>
    </w:p>
    <w:p w14:paraId="71F70710" w14:textId="2EE9D099" w:rsidR="00EF119D" w:rsidRDefault="00EF119D" w:rsidP="00EF119D">
      <w:pPr>
        <w:pStyle w:val="BodyText3"/>
        <w:ind w:firstLine="567"/>
        <w:rPr>
          <w:b w:val="0"/>
        </w:rPr>
      </w:pPr>
      <w:r>
        <w:t>Nr.14</w:t>
      </w:r>
      <w:r>
        <w:rPr>
          <w:b w:val="0"/>
        </w:rPr>
        <w:t xml:space="preserve"> – </w:t>
      </w:r>
      <w:r w:rsidR="002F29C4" w:rsidRPr="002F29C4">
        <w:rPr>
          <w:b w:val="0"/>
        </w:rPr>
        <w:t xml:space="preserve">Saeimas deputātu J.Stepaņenko, </w:t>
      </w:r>
      <w:proofErr w:type="spellStart"/>
      <w:r w:rsidR="002F29C4" w:rsidRPr="002F29C4">
        <w:rPr>
          <w:b w:val="0"/>
        </w:rPr>
        <w:t>Ļ.Švecovas</w:t>
      </w:r>
      <w:proofErr w:type="spellEnd"/>
      <w:r w:rsidR="002F29C4" w:rsidRPr="002F29C4">
        <w:rPr>
          <w:b w:val="0"/>
        </w:rPr>
        <w:t xml:space="preserve"> un K.Sprūdes</w:t>
      </w:r>
      <w:r w:rsidR="002F29C4" w:rsidRPr="002F29C4">
        <w:t xml:space="preserve"> </w:t>
      </w:r>
      <w:r w:rsidR="0075287F" w:rsidRPr="00375055">
        <w:rPr>
          <w:b w:val="0"/>
        </w:rPr>
        <w:t xml:space="preserve">priekšlikums </w:t>
      </w:r>
      <w:r w:rsidR="0075287F">
        <w:rPr>
          <w:b w:val="0"/>
        </w:rPr>
        <w:t xml:space="preserve">– </w:t>
      </w:r>
      <w:r w:rsidR="005E4EB8" w:rsidRPr="005E4EB8">
        <w:rPr>
          <w:b w:val="0"/>
        </w:rPr>
        <w:t>Papildināt Pārejas noteikumus ar sekojošu jaunu pantu</w:t>
      </w:r>
      <w:r w:rsidR="00F13C03">
        <w:rPr>
          <w:b w:val="0"/>
        </w:rPr>
        <w:t xml:space="preserve"> ieteiktā redakcijā.</w:t>
      </w:r>
    </w:p>
    <w:p w14:paraId="4E42C8D5" w14:textId="77777777" w:rsidR="00CC7E7B" w:rsidRDefault="00CC7E7B" w:rsidP="00CC7E7B">
      <w:pPr>
        <w:pStyle w:val="BodyText3"/>
        <w:ind w:firstLine="567"/>
      </w:pPr>
      <w:r w:rsidRPr="00FE69B0">
        <w:t>J.Rancāns</w:t>
      </w:r>
      <w:r>
        <w:t xml:space="preserve"> </w:t>
      </w:r>
      <w:r>
        <w:rPr>
          <w:b w:val="0"/>
        </w:rPr>
        <w:t>inform</w:t>
      </w:r>
      <w:r w:rsidRPr="00FB6BE3">
        <w:rPr>
          <w:b w:val="0"/>
        </w:rPr>
        <w:t>ē</w:t>
      </w:r>
      <w:r>
        <w:rPr>
          <w:b w:val="0"/>
        </w:rPr>
        <w:t xml:space="preserve">, ka priekšlikums ir jau vakar izrunāts, tādēļ nav atkārtoti diskutējams. </w:t>
      </w:r>
    </w:p>
    <w:p w14:paraId="731F84D1" w14:textId="77777777" w:rsidR="00CC7E7B" w:rsidRDefault="00CC7E7B" w:rsidP="00CC7E7B">
      <w:pPr>
        <w:widowControl w:val="0"/>
        <w:ind w:firstLine="567"/>
        <w:jc w:val="both"/>
      </w:pPr>
      <w:r w:rsidRPr="00FE69B0">
        <w:rPr>
          <w:b/>
        </w:rPr>
        <w:t>J.Rancāns</w:t>
      </w:r>
      <w:r>
        <w:t xml:space="preserve"> aicina deputātus neatbalstīt šo priekšlikumu un aicina balsot.</w:t>
      </w:r>
    </w:p>
    <w:p w14:paraId="3F95A04C" w14:textId="19F3E114" w:rsidR="000523F4" w:rsidRDefault="000523F4" w:rsidP="000523F4">
      <w:pPr>
        <w:pStyle w:val="BodyText3"/>
        <w:ind w:firstLine="426"/>
        <w:rPr>
          <w:b w:val="0"/>
        </w:rPr>
      </w:pPr>
      <w:r>
        <w:rPr>
          <w:b w:val="0"/>
          <w:i/>
        </w:rPr>
        <w:t xml:space="preserve">  Notiek balsošana</w:t>
      </w:r>
      <w:r>
        <w:rPr>
          <w:b w:val="0"/>
        </w:rPr>
        <w:t>.</w:t>
      </w:r>
    </w:p>
    <w:p w14:paraId="6A33568E" w14:textId="3F8C6FBE" w:rsidR="000523F4" w:rsidRDefault="000523F4" w:rsidP="000523F4">
      <w:pPr>
        <w:pStyle w:val="BodyText3"/>
        <w:ind w:firstLine="426"/>
        <w:rPr>
          <w:b w:val="0"/>
          <w:i/>
        </w:rPr>
      </w:pPr>
      <w:r>
        <w:rPr>
          <w:b w:val="0"/>
          <w:i/>
        </w:rPr>
        <w:t xml:space="preserve">  </w:t>
      </w:r>
      <w:r w:rsidR="00EB56A8">
        <w:rPr>
          <w:b w:val="0"/>
          <w:i/>
        </w:rPr>
        <w:t>Par – 2</w:t>
      </w:r>
      <w:r>
        <w:rPr>
          <w:b w:val="0"/>
          <w:i/>
        </w:rPr>
        <w:t xml:space="preserve"> (R.Bergmanis, I.Klementjevs); pret – 6 (J.Rancāns, E.Šnore, A.Latkovskis, </w:t>
      </w:r>
      <w:proofErr w:type="spellStart"/>
      <w:r>
        <w:rPr>
          <w:b w:val="0"/>
          <w:i/>
        </w:rPr>
        <w:t>M.Možvillo</w:t>
      </w:r>
      <w:proofErr w:type="spellEnd"/>
      <w:r>
        <w:rPr>
          <w:b w:val="0"/>
          <w:i/>
        </w:rPr>
        <w:t xml:space="preserve">, </w:t>
      </w:r>
      <w:proofErr w:type="spellStart"/>
      <w:r>
        <w:rPr>
          <w:b w:val="0"/>
          <w:i/>
        </w:rPr>
        <w:t>V.A.Tērauda</w:t>
      </w:r>
      <w:proofErr w:type="spellEnd"/>
      <w:r>
        <w:rPr>
          <w:b w:val="0"/>
          <w:i/>
        </w:rPr>
        <w:t xml:space="preserve">, </w:t>
      </w:r>
      <w:proofErr w:type="spellStart"/>
      <w:r>
        <w:rPr>
          <w:b w:val="0"/>
          <w:i/>
        </w:rPr>
        <w:t>A.Zakatistovs</w:t>
      </w:r>
      <w:proofErr w:type="spellEnd"/>
      <w:r>
        <w:rPr>
          <w:b w:val="0"/>
          <w:i/>
        </w:rPr>
        <w:t>); atturas – nav.</w:t>
      </w:r>
    </w:p>
    <w:p w14:paraId="550A7A7E" w14:textId="5F5574C8" w:rsidR="00EF119D" w:rsidRDefault="000523F4" w:rsidP="000523F4">
      <w:pPr>
        <w:widowControl w:val="0"/>
        <w:ind w:firstLine="567"/>
        <w:jc w:val="both"/>
        <w:rPr>
          <w:i/>
        </w:rPr>
      </w:pPr>
      <w:r>
        <w:rPr>
          <w:i/>
        </w:rPr>
        <w:t>Priekšlikums</w:t>
      </w:r>
      <w:r w:rsidRPr="00E10118">
        <w:rPr>
          <w:i/>
        </w:rPr>
        <w:t xml:space="preserve"> </w:t>
      </w:r>
      <w:r w:rsidRPr="00E10118">
        <w:rPr>
          <w:b/>
          <w:i/>
        </w:rPr>
        <w:t>Nr.</w:t>
      </w:r>
      <w:r>
        <w:rPr>
          <w:b/>
          <w:i/>
        </w:rPr>
        <w:t>14</w:t>
      </w:r>
      <w:r>
        <w:rPr>
          <w:i/>
        </w:rPr>
        <w:t xml:space="preserve"> komisijā</w:t>
      </w:r>
      <w:r w:rsidRPr="00E10118">
        <w:rPr>
          <w:i/>
        </w:rPr>
        <w:t xml:space="preserve"> </w:t>
      </w:r>
      <w:r>
        <w:rPr>
          <w:b/>
          <w:i/>
        </w:rPr>
        <w:t>neatbalstīts</w:t>
      </w:r>
      <w:r w:rsidRPr="00E10118">
        <w:rPr>
          <w:i/>
        </w:rPr>
        <w:t>.</w:t>
      </w:r>
    </w:p>
    <w:p w14:paraId="7AA5C539" w14:textId="77777777" w:rsidR="000523F4" w:rsidRPr="00D22CBD" w:rsidRDefault="000523F4" w:rsidP="000523F4">
      <w:pPr>
        <w:widowControl w:val="0"/>
        <w:ind w:firstLine="567"/>
        <w:jc w:val="both"/>
      </w:pPr>
    </w:p>
    <w:p w14:paraId="21220E78" w14:textId="17CCB2B0" w:rsidR="00D45104" w:rsidRDefault="00EF119D" w:rsidP="00EF119D">
      <w:pPr>
        <w:pStyle w:val="BodyText3"/>
        <w:ind w:firstLine="567"/>
        <w:rPr>
          <w:b w:val="0"/>
          <w:bCs w:val="0"/>
          <w:sz w:val="22"/>
          <w:szCs w:val="22"/>
        </w:rPr>
      </w:pPr>
      <w:r>
        <w:t>Nr.15</w:t>
      </w:r>
      <w:r>
        <w:rPr>
          <w:b w:val="0"/>
        </w:rPr>
        <w:t xml:space="preserve"> – </w:t>
      </w:r>
      <w:r w:rsidR="00A11B91">
        <w:rPr>
          <w:b w:val="0"/>
        </w:rPr>
        <w:t>Saeimas deputāt</w:t>
      </w:r>
      <w:r w:rsidR="0063188D" w:rsidRPr="0063188D">
        <w:rPr>
          <w:b w:val="0"/>
        </w:rPr>
        <w:t>a</w:t>
      </w:r>
      <w:r w:rsidR="00A11B91">
        <w:rPr>
          <w:b w:val="0"/>
        </w:rPr>
        <w:t xml:space="preserve"> </w:t>
      </w:r>
      <w:proofErr w:type="spellStart"/>
      <w:r w:rsidR="00A11B91">
        <w:rPr>
          <w:b w:val="0"/>
        </w:rPr>
        <w:t>E.Tavara</w:t>
      </w:r>
      <w:proofErr w:type="spellEnd"/>
      <w:r w:rsidR="0063188D" w:rsidRPr="0063188D">
        <w:rPr>
          <w:b w:val="0"/>
        </w:rPr>
        <w:t xml:space="preserve"> priekšlikums </w:t>
      </w:r>
      <w:r>
        <w:rPr>
          <w:b w:val="0"/>
        </w:rPr>
        <w:t xml:space="preserve">– </w:t>
      </w:r>
      <w:r w:rsidR="00666332" w:rsidRPr="00666332">
        <w:rPr>
          <w:b w:val="0"/>
          <w:bCs w:val="0"/>
          <w:sz w:val="22"/>
          <w:szCs w:val="22"/>
        </w:rPr>
        <w:t>Papildināt pārejas noteikumus ar tekstu</w:t>
      </w:r>
      <w:r w:rsidR="00666332">
        <w:rPr>
          <w:b w:val="0"/>
          <w:bCs w:val="0"/>
          <w:sz w:val="22"/>
          <w:szCs w:val="22"/>
        </w:rPr>
        <w:t xml:space="preserve"> ieteiktā redakcijā</w:t>
      </w:r>
      <w:r w:rsidR="00D45104" w:rsidRPr="00D45104">
        <w:rPr>
          <w:b w:val="0"/>
          <w:bCs w:val="0"/>
          <w:sz w:val="22"/>
          <w:szCs w:val="22"/>
        </w:rPr>
        <w:t>.</w:t>
      </w:r>
    </w:p>
    <w:p w14:paraId="6D4570D2" w14:textId="32A41940" w:rsidR="00F40083" w:rsidRDefault="00F40083" w:rsidP="00EF119D">
      <w:pPr>
        <w:pStyle w:val="BodyText3"/>
        <w:ind w:firstLine="567"/>
        <w:rPr>
          <w:b w:val="0"/>
        </w:rPr>
      </w:pPr>
      <w:proofErr w:type="spellStart"/>
      <w:r>
        <w:t>E.Tavars</w:t>
      </w:r>
      <w:proofErr w:type="spellEnd"/>
      <w:r>
        <w:t xml:space="preserve"> </w:t>
      </w:r>
      <w:r>
        <w:rPr>
          <w:b w:val="0"/>
        </w:rPr>
        <w:t>informē, ka</w:t>
      </w:r>
      <w:r w:rsidR="001757C2">
        <w:rPr>
          <w:b w:val="0"/>
        </w:rPr>
        <w:t xml:space="preserve"> priekšlikums paredz </w:t>
      </w:r>
      <w:r w:rsidR="001757C2" w:rsidRPr="001757C2">
        <w:rPr>
          <w:b w:val="0"/>
        </w:rPr>
        <w:t>atjaunot starptautisko sporta federāciju sporta sacensību kalendārā iekļauto starptautisko sporta sacensību (tai skaitā pirms sacensībām paredzēto oficiālo treniņu) izlašu sportistiem norisi klātienē (iekštelpās un ārtelpās) ar skatītāju piedalīšanos.</w:t>
      </w:r>
    </w:p>
    <w:p w14:paraId="0A122D54" w14:textId="4CC1D97D" w:rsidR="003C4CA3" w:rsidRDefault="003C4CA3" w:rsidP="00EF119D">
      <w:pPr>
        <w:pStyle w:val="BodyText3"/>
        <w:ind w:firstLine="567"/>
        <w:rPr>
          <w:b w:val="0"/>
        </w:rPr>
      </w:pPr>
      <w:r>
        <w:t xml:space="preserve">K.Bērziņš </w:t>
      </w:r>
      <w:r>
        <w:rPr>
          <w:b w:val="0"/>
        </w:rPr>
        <w:t>lūdz nogaidīt, lai redzētu, kā beidzies hokeja čempionāts – tas būs kā pilotprojekts, ko MK šodien visticamāk atbalstīs – tad varēs redzēt rezultātus.</w:t>
      </w:r>
    </w:p>
    <w:p w14:paraId="3DEEAEFF" w14:textId="77777777" w:rsidR="001739ED" w:rsidRDefault="001739ED" w:rsidP="001739ED">
      <w:pPr>
        <w:pStyle w:val="BodyText3"/>
        <w:ind w:firstLine="567"/>
        <w:rPr>
          <w:b w:val="0"/>
          <w:i/>
        </w:rPr>
      </w:pPr>
      <w:r w:rsidRPr="009216DE">
        <w:rPr>
          <w:b w:val="0"/>
          <w:i/>
        </w:rPr>
        <w:t xml:space="preserve">Notiek sēdes dalībnieku diskusija par priekšlikumu. </w:t>
      </w:r>
    </w:p>
    <w:p w14:paraId="5EDE1D2D" w14:textId="7661AB28" w:rsidR="003C4CA3" w:rsidRDefault="00B22BA0" w:rsidP="00B22BA0">
      <w:pPr>
        <w:widowControl w:val="0"/>
        <w:ind w:firstLine="567"/>
        <w:jc w:val="both"/>
      </w:pPr>
      <w:r w:rsidRPr="00FE69B0">
        <w:rPr>
          <w:b/>
        </w:rPr>
        <w:t>J.Rancāns</w:t>
      </w:r>
      <w:r>
        <w:t xml:space="preserve"> aicina deputātus neatbalstīt šo priekšlikumu un aicina balsot.</w:t>
      </w:r>
    </w:p>
    <w:p w14:paraId="385F3FF7" w14:textId="77777777" w:rsidR="00B22BA0" w:rsidRDefault="00B22BA0" w:rsidP="00B22BA0">
      <w:pPr>
        <w:pStyle w:val="BodyText3"/>
        <w:ind w:firstLine="426"/>
        <w:rPr>
          <w:b w:val="0"/>
        </w:rPr>
      </w:pPr>
      <w:r>
        <w:rPr>
          <w:b w:val="0"/>
          <w:i/>
        </w:rPr>
        <w:t xml:space="preserve">  Notiek balsošana</w:t>
      </w:r>
      <w:r>
        <w:rPr>
          <w:b w:val="0"/>
        </w:rPr>
        <w:t>.</w:t>
      </w:r>
    </w:p>
    <w:p w14:paraId="3925A6DF" w14:textId="3E2DA1E3" w:rsidR="00B22BA0" w:rsidRDefault="00B22BA0" w:rsidP="00B22BA0">
      <w:pPr>
        <w:pStyle w:val="BodyText3"/>
        <w:ind w:firstLine="426"/>
        <w:rPr>
          <w:b w:val="0"/>
          <w:i/>
        </w:rPr>
      </w:pPr>
      <w:r>
        <w:rPr>
          <w:b w:val="0"/>
          <w:i/>
        </w:rPr>
        <w:t xml:space="preserve">  </w:t>
      </w:r>
      <w:r w:rsidR="0010031E">
        <w:rPr>
          <w:b w:val="0"/>
          <w:i/>
        </w:rPr>
        <w:t>Par – 2</w:t>
      </w:r>
      <w:r>
        <w:rPr>
          <w:b w:val="0"/>
          <w:i/>
        </w:rPr>
        <w:t xml:space="preserve"> (R.Bergmanis, I.Klementjevs</w:t>
      </w:r>
      <w:r w:rsidR="0010031E">
        <w:rPr>
          <w:b w:val="0"/>
          <w:i/>
        </w:rPr>
        <w:t>); pret – 5</w:t>
      </w:r>
      <w:r>
        <w:rPr>
          <w:b w:val="0"/>
          <w:i/>
        </w:rPr>
        <w:t xml:space="preserve"> (J.Rancāns, E.Šnore, A.Latkovskis, </w:t>
      </w:r>
      <w:proofErr w:type="spellStart"/>
      <w:r>
        <w:rPr>
          <w:b w:val="0"/>
          <w:i/>
        </w:rPr>
        <w:t>V.A.Tērauda</w:t>
      </w:r>
      <w:proofErr w:type="spellEnd"/>
      <w:r>
        <w:rPr>
          <w:b w:val="0"/>
          <w:i/>
        </w:rPr>
        <w:t xml:space="preserve">, </w:t>
      </w:r>
      <w:proofErr w:type="spellStart"/>
      <w:r>
        <w:rPr>
          <w:b w:val="0"/>
          <w:i/>
        </w:rPr>
        <w:t>A.Zakatistovs</w:t>
      </w:r>
      <w:proofErr w:type="spellEnd"/>
      <w:r>
        <w:rPr>
          <w:b w:val="0"/>
          <w:i/>
        </w:rPr>
        <w:t xml:space="preserve">); atturas – </w:t>
      </w:r>
      <w:r w:rsidR="00A7070A">
        <w:rPr>
          <w:b w:val="0"/>
          <w:i/>
        </w:rPr>
        <w:t>1 (</w:t>
      </w:r>
      <w:proofErr w:type="spellStart"/>
      <w:r w:rsidR="00A7070A">
        <w:rPr>
          <w:b w:val="0"/>
          <w:i/>
        </w:rPr>
        <w:t>M.Možvillo</w:t>
      </w:r>
      <w:proofErr w:type="spellEnd"/>
      <w:r w:rsidR="00A7070A">
        <w:rPr>
          <w:b w:val="0"/>
          <w:i/>
        </w:rPr>
        <w:t>)</w:t>
      </w:r>
      <w:r w:rsidR="00A54E0E">
        <w:rPr>
          <w:b w:val="0"/>
          <w:i/>
        </w:rPr>
        <w:t>;</w:t>
      </w:r>
      <w:r w:rsidR="00A54E0E" w:rsidRPr="00A54E0E">
        <w:rPr>
          <w:b w:val="0"/>
          <w:i/>
        </w:rPr>
        <w:t xml:space="preserve"> </w:t>
      </w:r>
      <w:r w:rsidR="00A54E0E">
        <w:rPr>
          <w:b w:val="0"/>
          <w:i/>
        </w:rPr>
        <w:t>I.Klementjevs – nav sasniedzams</w:t>
      </w:r>
      <w:r>
        <w:rPr>
          <w:b w:val="0"/>
          <w:i/>
        </w:rPr>
        <w:t>.</w:t>
      </w:r>
    </w:p>
    <w:p w14:paraId="7F8B5A64" w14:textId="48F580C8" w:rsidR="00EF119D" w:rsidRDefault="00B22BA0" w:rsidP="00EA5143">
      <w:pPr>
        <w:widowControl w:val="0"/>
        <w:ind w:firstLine="567"/>
        <w:jc w:val="both"/>
        <w:rPr>
          <w:b/>
        </w:rPr>
      </w:pPr>
      <w:r>
        <w:rPr>
          <w:i/>
        </w:rPr>
        <w:t>Priekšlikums</w:t>
      </w:r>
      <w:r w:rsidRPr="00E10118">
        <w:rPr>
          <w:i/>
        </w:rPr>
        <w:t xml:space="preserve"> </w:t>
      </w:r>
      <w:r w:rsidRPr="00E10118">
        <w:rPr>
          <w:b/>
          <w:i/>
        </w:rPr>
        <w:t>Nr.</w:t>
      </w:r>
      <w:r>
        <w:rPr>
          <w:b/>
          <w:i/>
        </w:rPr>
        <w:t>1</w:t>
      </w:r>
      <w:r w:rsidR="00A7070A">
        <w:rPr>
          <w:b/>
          <w:i/>
        </w:rPr>
        <w:t>5</w:t>
      </w:r>
      <w:r>
        <w:rPr>
          <w:i/>
        </w:rPr>
        <w:t xml:space="preserve"> komisijā</w:t>
      </w:r>
      <w:r w:rsidRPr="00E10118">
        <w:rPr>
          <w:i/>
        </w:rPr>
        <w:t xml:space="preserve"> </w:t>
      </w:r>
      <w:r>
        <w:rPr>
          <w:b/>
          <w:i/>
        </w:rPr>
        <w:t>neatbalstīts</w:t>
      </w:r>
      <w:r w:rsidRPr="00E10118">
        <w:rPr>
          <w:i/>
        </w:rPr>
        <w:t>.</w:t>
      </w:r>
    </w:p>
    <w:p w14:paraId="33A54EB8" w14:textId="77777777" w:rsidR="00301B26" w:rsidRDefault="00EF119D" w:rsidP="0063188D">
      <w:pPr>
        <w:widowControl w:val="0"/>
        <w:ind w:firstLine="170"/>
        <w:jc w:val="both"/>
      </w:pPr>
      <w:r>
        <w:t xml:space="preserve">      </w:t>
      </w:r>
    </w:p>
    <w:p w14:paraId="2017B0A1" w14:textId="7B0A6958" w:rsidR="00EF119D" w:rsidRDefault="009B2D7E" w:rsidP="0063188D">
      <w:pPr>
        <w:widowControl w:val="0"/>
        <w:ind w:firstLine="170"/>
        <w:jc w:val="both"/>
      </w:pPr>
      <w:r>
        <w:rPr>
          <w:b/>
        </w:rPr>
        <w:t xml:space="preserve">       </w:t>
      </w:r>
      <w:r w:rsidR="00EF119D" w:rsidRPr="000C0EFC">
        <w:rPr>
          <w:b/>
        </w:rPr>
        <w:t>Nr.16</w:t>
      </w:r>
      <w:r w:rsidR="00EF119D">
        <w:t xml:space="preserve"> – </w:t>
      </w:r>
      <w:r w:rsidR="004C13CA" w:rsidRPr="004C13CA">
        <w:t xml:space="preserve">Saeimas deputātu J.Stepaņenko, </w:t>
      </w:r>
      <w:proofErr w:type="spellStart"/>
      <w:r w:rsidR="004C13CA" w:rsidRPr="004C13CA">
        <w:t>Ļ.Švecovas</w:t>
      </w:r>
      <w:proofErr w:type="spellEnd"/>
      <w:r w:rsidR="004C13CA" w:rsidRPr="004C13CA">
        <w:t xml:space="preserve"> un K.Sprūdes </w:t>
      </w:r>
      <w:r w:rsidR="00EF119D" w:rsidRPr="007349FE">
        <w:t xml:space="preserve">priekšlikums </w:t>
      </w:r>
      <w:r w:rsidR="00EF119D">
        <w:t xml:space="preserve">– </w:t>
      </w:r>
      <w:r w:rsidR="004C13CA" w:rsidRPr="004C13CA">
        <w:rPr>
          <w:bCs/>
        </w:rPr>
        <w:t>Papildinā</w:t>
      </w:r>
      <w:r w:rsidR="004C13CA">
        <w:rPr>
          <w:bCs/>
        </w:rPr>
        <w:t>t Pārejas noteikumus ar</w:t>
      </w:r>
      <w:r w:rsidR="004C13CA" w:rsidRPr="004C13CA">
        <w:rPr>
          <w:bCs/>
        </w:rPr>
        <w:t xml:space="preserve"> jaunu pantu</w:t>
      </w:r>
      <w:r w:rsidR="006D21AC" w:rsidRPr="006D21AC">
        <w:t xml:space="preserve"> </w:t>
      </w:r>
      <w:r w:rsidR="00EF119D" w:rsidRPr="0063188D">
        <w:t>ieteiktā redakcijā.</w:t>
      </w:r>
    </w:p>
    <w:p w14:paraId="7886A446" w14:textId="557695D5" w:rsidR="004A0C43" w:rsidRDefault="004A0C43" w:rsidP="0063188D">
      <w:pPr>
        <w:widowControl w:val="0"/>
        <w:ind w:firstLine="170"/>
        <w:jc w:val="both"/>
      </w:pPr>
      <w:r>
        <w:rPr>
          <w:b/>
        </w:rPr>
        <w:t xml:space="preserve">       </w:t>
      </w:r>
      <w:r w:rsidRPr="004A0C43">
        <w:rPr>
          <w:b/>
        </w:rPr>
        <w:t>J.Stepaņenko</w:t>
      </w:r>
      <w:r>
        <w:t xml:space="preserve"> </w:t>
      </w:r>
      <w:r w:rsidRPr="004A0C43">
        <w:t>aicina</w:t>
      </w:r>
      <w:r w:rsidR="00401371">
        <w:t xml:space="preserve"> labot kļūd</w:t>
      </w:r>
      <w:r w:rsidRPr="004A0C43">
        <w:t>u</w:t>
      </w:r>
      <w:r w:rsidR="00401371">
        <w:t xml:space="preserve"> attiecībā pret tirdzniecības vietām – jālabo</w:t>
      </w:r>
      <w:r w:rsidR="00CA3CAE">
        <w:t xml:space="preserve"> </w:t>
      </w:r>
      <w:r w:rsidR="00401371">
        <w:t>25m</w:t>
      </w:r>
      <w:r w:rsidR="00401371">
        <w:rPr>
          <w:vertAlign w:val="superscript"/>
        </w:rPr>
        <w:t>2</w:t>
      </w:r>
      <w:r w:rsidR="00401371">
        <w:t xml:space="preserve"> un jāatstāj 15m</w:t>
      </w:r>
      <w:r w:rsidR="00401371" w:rsidRPr="00401371">
        <w:rPr>
          <w:vertAlign w:val="superscript"/>
        </w:rPr>
        <w:t>2</w:t>
      </w:r>
      <w:r w:rsidR="00401371">
        <w:t>.</w:t>
      </w:r>
    </w:p>
    <w:p w14:paraId="62A3F49D" w14:textId="6BBC8F8E" w:rsidR="00AF097D" w:rsidRDefault="00AF097D" w:rsidP="0063188D">
      <w:pPr>
        <w:widowControl w:val="0"/>
        <w:ind w:firstLine="170"/>
        <w:jc w:val="both"/>
      </w:pPr>
      <w:r>
        <w:rPr>
          <w:b/>
        </w:rPr>
        <w:t xml:space="preserve">       </w:t>
      </w:r>
      <w:r w:rsidRPr="00AF097D">
        <w:rPr>
          <w:b/>
        </w:rPr>
        <w:t>J.Feldmane</w:t>
      </w:r>
      <w:r>
        <w:t xml:space="preserve"> </w:t>
      </w:r>
      <w:r w:rsidRPr="00AF097D">
        <w:t>uzskata, ka</w:t>
      </w:r>
      <w:r>
        <w:t xml:space="preserve"> šobrīd nepieciešams nodrošināt to, ka tirdzniecības vietās apmeklētāju skaits nepārsniedz 50% no atvēlētās kapacitātes. Neredz pamatojumu, kādēļ to šobrīd mainīt.</w:t>
      </w:r>
    </w:p>
    <w:p w14:paraId="1F6CE028" w14:textId="380DC34E" w:rsidR="00CA3CAE" w:rsidRPr="00CA3CAE" w:rsidRDefault="00CA3CAE" w:rsidP="0063188D">
      <w:pPr>
        <w:widowControl w:val="0"/>
        <w:ind w:firstLine="170"/>
        <w:jc w:val="both"/>
      </w:pPr>
      <w:r>
        <w:rPr>
          <w:b/>
        </w:rPr>
        <w:t xml:space="preserve">       </w:t>
      </w:r>
      <w:proofErr w:type="spellStart"/>
      <w:r>
        <w:rPr>
          <w:b/>
        </w:rPr>
        <w:t>D.Brūklīti</w:t>
      </w:r>
      <w:r w:rsidRPr="00FE69B0">
        <w:rPr>
          <w:b/>
        </w:rPr>
        <w:t>s</w:t>
      </w:r>
      <w:proofErr w:type="spellEnd"/>
      <w:r>
        <w:t xml:space="preserve"> komentē, ka 25m</w:t>
      </w:r>
      <w:r>
        <w:rPr>
          <w:vertAlign w:val="superscript"/>
        </w:rPr>
        <w:t>2</w:t>
      </w:r>
      <w:r>
        <w:t xml:space="preserve"> ir šobrīd noteiktie un ir daļa no </w:t>
      </w:r>
      <w:r w:rsidR="00DB3F70">
        <w:t xml:space="preserve">drošās </w:t>
      </w:r>
      <w:r>
        <w:t>tirdzniecības protokola. Ieteikums sākumā atvērt tirdzniecības centrus pilnībā, tad</w:t>
      </w:r>
      <w:r w:rsidR="00FC306C">
        <w:t>, vadoties pēc epidemioloģiskās situācijas,</w:t>
      </w:r>
      <w:r>
        <w:t xml:space="preserve"> lemt par šīs platības samazinājumu.</w:t>
      </w:r>
    </w:p>
    <w:p w14:paraId="70EDB000" w14:textId="13166383" w:rsidR="00EF3A84" w:rsidRDefault="00EF3A84" w:rsidP="00EF3A84">
      <w:pPr>
        <w:widowControl w:val="0"/>
        <w:ind w:firstLine="567"/>
        <w:jc w:val="both"/>
      </w:pPr>
      <w:r w:rsidRPr="00FE69B0">
        <w:rPr>
          <w:b/>
        </w:rPr>
        <w:t>J.Rancāns</w:t>
      </w:r>
      <w:r>
        <w:t xml:space="preserve"> aicina deputātus neatbalstīt šo priekšlikumu un aicina balsot.</w:t>
      </w:r>
    </w:p>
    <w:p w14:paraId="285CC9E6" w14:textId="262FF94B" w:rsidR="0016350A" w:rsidRDefault="0016350A" w:rsidP="0016350A">
      <w:pPr>
        <w:pStyle w:val="BodyText3"/>
        <w:ind w:firstLine="426"/>
        <w:rPr>
          <w:b w:val="0"/>
        </w:rPr>
      </w:pPr>
      <w:r>
        <w:rPr>
          <w:b w:val="0"/>
          <w:i/>
        </w:rPr>
        <w:t xml:space="preserve">  Notiek balsošana</w:t>
      </w:r>
      <w:r>
        <w:rPr>
          <w:b w:val="0"/>
        </w:rPr>
        <w:t>.</w:t>
      </w:r>
    </w:p>
    <w:p w14:paraId="3A77FE1F" w14:textId="32D6231D" w:rsidR="0016350A" w:rsidRDefault="0016350A" w:rsidP="007F2351">
      <w:pPr>
        <w:pStyle w:val="BodyText3"/>
        <w:ind w:firstLine="426"/>
      </w:pPr>
      <w:r>
        <w:rPr>
          <w:b w:val="0"/>
          <w:i/>
        </w:rPr>
        <w:t xml:space="preserve">  </w:t>
      </w:r>
      <w:r w:rsidR="0010031E">
        <w:rPr>
          <w:b w:val="0"/>
          <w:i/>
        </w:rPr>
        <w:t>Par – 2</w:t>
      </w:r>
      <w:r>
        <w:rPr>
          <w:b w:val="0"/>
          <w:i/>
        </w:rPr>
        <w:t xml:space="preserve"> (R.Bergmanis, I.Klementjevs); pret – 6 (J.Rancāns, E.Šnore, A.Latkovskis, </w:t>
      </w:r>
      <w:proofErr w:type="spellStart"/>
      <w:r>
        <w:rPr>
          <w:b w:val="0"/>
          <w:i/>
        </w:rPr>
        <w:t>M.Možvillo</w:t>
      </w:r>
      <w:proofErr w:type="spellEnd"/>
      <w:r>
        <w:rPr>
          <w:b w:val="0"/>
          <w:i/>
        </w:rPr>
        <w:t xml:space="preserve">, </w:t>
      </w:r>
      <w:proofErr w:type="spellStart"/>
      <w:r>
        <w:rPr>
          <w:b w:val="0"/>
          <w:i/>
        </w:rPr>
        <w:t>V.A.Tērauda</w:t>
      </w:r>
      <w:proofErr w:type="spellEnd"/>
      <w:r>
        <w:rPr>
          <w:b w:val="0"/>
          <w:i/>
        </w:rPr>
        <w:t xml:space="preserve">, </w:t>
      </w:r>
      <w:proofErr w:type="spellStart"/>
      <w:r>
        <w:rPr>
          <w:b w:val="0"/>
          <w:i/>
        </w:rPr>
        <w:t>A.Zakatistovs</w:t>
      </w:r>
      <w:proofErr w:type="spellEnd"/>
      <w:r>
        <w:rPr>
          <w:b w:val="0"/>
          <w:i/>
        </w:rPr>
        <w:t>); atturas – nav.</w:t>
      </w:r>
    </w:p>
    <w:p w14:paraId="189E2764" w14:textId="5CF45EB9" w:rsidR="00325D0B" w:rsidRDefault="00EF3A84" w:rsidP="00EF3A84">
      <w:pPr>
        <w:widowControl w:val="0"/>
        <w:ind w:firstLine="170"/>
        <w:jc w:val="both"/>
        <w:rPr>
          <w:i/>
        </w:rPr>
      </w:pPr>
      <w:r>
        <w:rPr>
          <w:i/>
        </w:rPr>
        <w:t xml:space="preserve">      </w:t>
      </w:r>
      <w:r w:rsidR="00325D0B">
        <w:rPr>
          <w:i/>
        </w:rPr>
        <w:t>Priekšlikums</w:t>
      </w:r>
      <w:r w:rsidR="00325D0B" w:rsidRPr="00E10118">
        <w:rPr>
          <w:i/>
        </w:rPr>
        <w:t xml:space="preserve"> </w:t>
      </w:r>
      <w:r w:rsidR="00325D0B" w:rsidRPr="00E10118">
        <w:rPr>
          <w:b/>
          <w:i/>
        </w:rPr>
        <w:t>Nr.</w:t>
      </w:r>
      <w:r w:rsidR="00325D0B">
        <w:rPr>
          <w:b/>
          <w:i/>
        </w:rPr>
        <w:t>16</w:t>
      </w:r>
      <w:r w:rsidR="00325D0B">
        <w:rPr>
          <w:i/>
        </w:rPr>
        <w:t xml:space="preserve"> komisijā</w:t>
      </w:r>
      <w:r w:rsidR="00325D0B" w:rsidRPr="00E10118">
        <w:rPr>
          <w:i/>
        </w:rPr>
        <w:t xml:space="preserve"> </w:t>
      </w:r>
      <w:r w:rsidRPr="00EF3A84">
        <w:rPr>
          <w:b/>
          <w:i/>
        </w:rPr>
        <w:t>ne</w:t>
      </w:r>
      <w:r w:rsidR="00325D0B">
        <w:rPr>
          <w:b/>
          <w:i/>
        </w:rPr>
        <w:t>atbalstīts</w:t>
      </w:r>
      <w:r w:rsidR="00325D0B" w:rsidRPr="00E10118">
        <w:rPr>
          <w:i/>
        </w:rPr>
        <w:t>.</w:t>
      </w:r>
    </w:p>
    <w:p w14:paraId="11B7719C" w14:textId="77777777" w:rsidR="00EF119D" w:rsidRDefault="00EF119D" w:rsidP="00EF119D">
      <w:pPr>
        <w:pStyle w:val="BodyText3"/>
        <w:ind w:firstLine="567"/>
        <w:rPr>
          <w:b w:val="0"/>
        </w:rPr>
      </w:pPr>
    </w:p>
    <w:p w14:paraId="458E2498" w14:textId="272000AD" w:rsidR="00EF119D" w:rsidRDefault="00EF119D" w:rsidP="00EF119D">
      <w:pPr>
        <w:pStyle w:val="BodyText3"/>
        <w:ind w:firstLine="567"/>
        <w:rPr>
          <w:b w:val="0"/>
          <w:bCs w:val="0"/>
        </w:rPr>
      </w:pPr>
      <w:r w:rsidRPr="001979F6">
        <w:t>Nr.</w:t>
      </w:r>
      <w:r>
        <w:t>17</w:t>
      </w:r>
      <w:r w:rsidRPr="001979F6">
        <w:rPr>
          <w:b w:val="0"/>
        </w:rPr>
        <w:t xml:space="preserve"> – </w:t>
      </w:r>
      <w:r w:rsidR="00464BDC" w:rsidRPr="00464BDC">
        <w:rPr>
          <w:b w:val="0"/>
        </w:rPr>
        <w:t xml:space="preserve">Saeimas deputātu J.Stepaņenko, </w:t>
      </w:r>
      <w:proofErr w:type="spellStart"/>
      <w:r w:rsidR="00464BDC" w:rsidRPr="00464BDC">
        <w:rPr>
          <w:b w:val="0"/>
        </w:rPr>
        <w:t>Ļ.Švecovas</w:t>
      </w:r>
      <w:proofErr w:type="spellEnd"/>
      <w:r w:rsidR="00464BDC" w:rsidRPr="00464BDC">
        <w:rPr>
          <w:b w:val="0"/>
        </w:rPr>
        <w:t xml:space="preserve"> un K.Sprūdes </w:t>
      </w:r>
      <w:r w:rsidR="009F285D" w:rsidRPr="009F285D">
        <w:rPr>
          <w:b w:val="0"/>
        </w:rPr>
        <w:t xml:space="preserve">priekšlikums </w:t>
      </w:r>
      <w:r w:rsidRPr="001979F6">
        <w:rPr>
          <w:b w:val="0"/>
        </w:rPr>
        <w:t xml:space="preserve">– </w:t>
      </w:r>
      <w:r w:rsidR="00464BDC" w:rsidRPr="00464BDC">
        <w:rPr>
          <w:b w:val="0"/>
          <w:bCs w:val="0"/>
        </w:rPr>
        <w:t>Papildināt Pārejas noteikumus ar jaunu pantu ieteiktā redakcijā.</w:t>
      </w:r>
    </w:p>
    <w:p w14:paraId="1D1D8107" w14:textId="7BF8811F" w:rsidR="00BB6C01" w:rsidRDefault="00BB6C01" w:rsidP="00EF119D">
      <w:pPr>
        <w:pStyle w:val="BodyText3"/>
        <w:ind w:firstLine="567"/>
        <w:rPr>
          <w:b w:val="0"/>
        </w:rPr>
      </w:pPr>
      <w:r w:rsidRPr="00BB6C01">
        <w:t>J.Stepaņenko</w:t>
      </w:r>
      <w:r>
        <w:t xml:space="preserve"> </w:t>
      </w:r>
      <w:r w:rsidR="00F54A63">
        <w:rPr>
          <w:b w:val="0"/>
        </w:rPr>
        <w:t>informē, ka priekšlikums paredz pagarināt darba laiku āra terasēs. Tas palīdzētu uzlabot sabiedrisko ēdinātāju situāciju (2 liekas stundas – papildu ienākumi).</w:t>
      </w:r>
    </w:p>
    <w:p w14:paraId="04730C13" w14:textId="595AA984" w:rsidR="001F22B6" w:rsidRDefault="001F22B6" w:rsidP="00EF119D">
      <w:pPr>
        <w:pStyle w:val="BodyText3"/>
        <w:ind w:firstLine="567"/>
        <w:rPr>
          <w:b w:val="0"/>
        </w:rPr>
      </w:pPr>
      <w:r>
        <w:t xml:space="preserve">K.Bērziņš </w:t>
      </w:r>
      <w:r>
        <w:rPr>
          <w:b w:val="0"/>
        </w:rPr>
        <w:t>skaidro, ka galvenais arguments – epidemioloģiskā drošība.</w:t>
      </w:r>
    </w:p>
    <w:p w14:paraId="3971AF30" w14:textId="779D8B3D" w:rsidR="001F22B6" w:rsidRDefault="001F22B6" w:rsidP="00EF119D">
      <w:pPr>
        <w:pStyle w:val="BodyText3"/>
        <w:ind w:firstLine="567"/>
        <w:rPr>
          <w:b w:val="0"/>
        </w:rPr>
      </w:pPr>
      <w:proofErr w:type="spellStart"/>
      <w:r>
        <w:t>D.Butāne</w:t>
      </w:r>
      <w:proofErr w:type="spellEnd"/>
      <w:r>
        <w:t xml:space="preserve"> </w:t>
      </w:r>
      <w:r>
        <w:rPr>
          <w:b w:val="0"/>
        </w:rPr>
        <w:t>papildina, ka līdzšinējais darba laiks noteikts ar mērķi neveicināt cilvēku aizkavēšanos āra terasēs.</w:t>
      </w:r>
    </w:p>
    <w:p w14:paraId="67AEBF5E" w14:textId="6C3D41CD" w:rsidR="00710774" w:rsidRDefault="00710774" w:rsidP="00EF119D">
      <w:pPr>
        <w:pStyle w:val="BodyText3"/>
        <w:ind w:firstLine="567"/>
        <w:rPr>
          <w:b w:val="0"/>
        </w:rPr>
      </w:pPr>
      <w:r>
        <w:t xml:space="preserve">L.Millere </w:t>
      </w:r>
      <w:r>
        <w:rPr>
          <w:b w:val="0"/>
        </w:rPr>
        <w:t>komentē, ka šis ir politiskās izšķiršanās jautājums.</w:t>
      </w:r>
    </w:p>
    <w:p w14:paraId="47AC8679" w14:textId="77777777" w:rsidR="004C24E3" w:rsidRDefault="004C24E3" w:rsidP="004C24E3">
      <w:pPr>
        <w:pStyle w:val="BodyText3"/>
        <w:ind w:firstLine="567"/>
        <w:rPr>
          <w:b w:val="0"/>
          <w:i/>
        </w:rPr>
      </w:pPr>
      <w:r w:rsidRPr="009216DE">
        <w:rPr>
          <w:b w:val="0"/>
          <w:i/>
        </w:rPr>
        <w:t xml:space="preserve">Notiek sēdes dalībnieku diskusija par priekšlikumu. </w:t>
      </w:r>
    </w:p>
    <w:p w14:paraId="122F8CF0" w14:textId="77777777" w:rsidR="00455A60" w:rsidRDefault="00455A60" w:rsidP="006753DF">
      <w:pPr>
        <w:widowControl w:val="0"/>
        <w:ind w:firstLine="567"/>
        <w:jc w:val="both"/>
        <w:rPr>
          <w:b/>
        </w:rPr>
      </w:pPr>
    </w:p>
    <w:p w14:paraId="00BD9802" w14:textId="2AB36204" w:rsidR="006753DF" w:rsidRDefault="006753DF" w:rsidP="006753DF">
      <w:pPr>
        <w:widowControl w:val="0"/>
        <w:ind w:firstLine="567"/>
        <w:jc w:val="both"/>
        <w:rPr>
          <w:b/>
          <w:bCs/>
          <w:sz w:val="22"/>
          <w:szCs w:val="22"/>
        </w:rPr>
      </w:pPr>
      <w:r w:rsidRPr="00FE69B0">
        <w:rPr>
          <w:b/>
        </w:rPr>
        <w:t>J.Rancāns</w:t>
      </w:r>
      <w:r>
        <w:t xml:space="preserve"> aicina deputātus atbalstīt priekšlikumu</w:t>
      </w:r>
      <w:r w:rsidR="000C2F6E">
        <w:t xml:space="preserve"> </w:t>
      </w:r>
      <w:r>
        <w:t>veidot komisijas priekšlikumu</w:t>
      </w:r>
      <w:r w:rsidR="006130FC">
        <w:t>, nosakot āra terašu darba laiku no 6.00 līdz 23.00</w:t>
      </w:r>
      <w:r>
        <w:t>.</w:t>
      </w:r>
    </w:p>
    <w:p w14:paraId="17EC894E" w14:textId="3A389EC3" w:rsidR="002572C5" w:rsidRDefault="002C11DF" w:rsidP="002572C5">
      <w:pPr>
        <w:pStyle w:val="BodyText3"/>
        <w:ind w:firstLine="426"/>
        <w:rPr>
          <w:b w:val="0"/>
        </w:rPr>
      </w:pPr>
      <w:r>
        <w:rPr>
          <w:b w:val="0"/>
          <w:i/>
        </w:rPr>
        <w:t xml:space="preserve">  </w:t>
      </w:r>
      <w:r w:rsidR="002572C5">
        <w:rPr>
          <w:b w:val="0"/>
          <w:i/>
        </w:rPr>
        <w:t>Notiek balsošana</w:t>
      </w:r>
      <w:r w:rsidR="002572C5">
        <w:rPr>
          <w:b w:val="0"/>
        </w:rPr>
        <w:t>.</w:t>
      </w:r>
    </w:p>
    <w:p w14:paraId="685C34A6" w14:textId="7BB0A096" w:rsidR="002572C5" w:rsidRDefault="002572C5" w:rsidP="002572C5">
      <w:pPr>
        <w:pStyle w:val="BodyText3"/>
        <w:ind w:firstLine="426"/>
        <w:rPr>
          <w:b w:val="0"/>
          <w:i/>
        </w:rPr>
      </w:pPr>
      <w:r>
        <w:rPr>
          <w:b w:val="0"/>
          <w:i/>
        </w:rPr>
        <w:t xml:space="preserve">  Par – 4 (J.Rancāns, R.Bergmanis I.Klementjevs, </w:t>
      </w:r>
      <w:proofErr w:type="spellStart"/>
      <w:r>
        <w:rPr>
          <w:b w:val="0"/>
          <w:i/>
        </w:rPr>
        <w:t>M.Možvillo</w:t>
      </w:r>
      <w:proofErr w:type="spellEnd"/>
      <w:r w:rsidR="0024099C">
        <w:rPr>
          <w:b w:val="0"/>
          <w:i/>
        </w:rPr>
        <w:t>); pret – 4</w:t>
      </w:r>
      <w:r>
        <w:rPr>
          <w:b w:val="0"/>
          <w:i/>
        </w:rPr>
        <w:t xml:space="preserve"> (E.Šnore, A.Latkovskis, </w:t>
      </w:r>
      <w:proofErr w:type="spellStart"/>
      <w:r>
        <w:rPr>
          <w:b w:val="0"/>
          <w:i/>
        </w:rPr>
        <w:t>V.A.Tērauda</w:t>
      </w:r>
      <w:proofErr w:type="spellEnd"/>
      <w:r>
        <w:rPr>
          <w:b w:val="0"/>
          <w:i/>
        </w:rPr>
        <w:t xml:space="preserve">, </w:t>
      </w:r>
      <w:proofErr w:type="spellStart"/>
      <w:r>
        <w:rPr>
          <w:b w:val="0"/>
          <w:i/>
        </w:rPr>
        <w:t>A.Zakatistovs</w:t>
      </w:r>
      <w:proofErr w:type="spellEnd"/>
      <w:r>
        <w:rPr>
          <w:b w:val="0"/>
          <w:i/>
        </w:rPr>
        <w:t>); atturas – nav.</w:t>
      </w:r>
    </w:p>
    <w:p w14:paraId="345CB0CD" w14:textId="77777777" w:rsidR="002572C5" w:rsidRDefault="002572C5" w:rsidP="002572C5">
      <w:pPr>
        <w:pStyle w:val="BodyText3"/>
        <w:ind w:firstLine="426"/>
        <w:rPr>
          <w:b w:val="0"/>
        </w:rPr>
      </w:pPr>
      <w:r>
        <w:t xml:space="preserve">  J.Rancāns </w:t>
      </w:r>
      <w:r>
        <w:rPr>
          <w:b w:val="0"/>
        </w:rPr>
        <w:t>aicina komisijas deputātus vēlreiz balsot, lai varētu pieņemt lēmumu.</w:t>
      </w:r>
    </w:p>
    <w:p w14:paraId="62F782E9" w14:textId="7E700B52" w:rsidR="002572C5" w:rsidRDefault="002572C5" w:rsidP="002572C5">
      <w:pPr>
        <w:pStyle w:val="BodyText3"/>
        <w:ind w:firstLine="426"/>
        <w:rPr>
          <w:b w:val="0"/>
        </w:rPr>
      </w:pPr>
      <w:r>
        <w:rPr>
          <w:b w:val="0"/>
          <w:i/>
        </w:rPr>
        <w:t xml:space="preserve">  </w:t>
      </w:r>
      <w:r w:rsidR="00245174">
        <w:rPr>
          <w:b w:val="0"/>
          <w:i/>
        </w:rPr>
        <w:t xml:space="preserve">   </w:t>
      </w:r>
      <w:r>
        <w:rPr>
          <w:b w:val="0"/>
          <w:i/>
        </w:rPr>
        <w:t>Notiek balsošana</w:t>
      </w:r>
      <w:r>
        <w:rPr>
          <w:b w:val="0"/>
        </w:rPr>
        <w:t>.</w:t>
      </w:r>
    </w:p>
    <w:p w14:paraId="4C6607B3" w14:textId="0072A4FF" w:rsidR="002572C5" w:rsidRDefault="002572C5" w:rsidP="002572C5">
      <w:pPr>
        <w:pStyle w:val="BodyText3"/>
        <w:ind w:firstLine="426"/>
        <w:rPr>
          <w:b w:val="0"/>
          <w:i/>
        </w:rPr>
      </w:pPr>
      <w:r>
        <w:rPr>
          <w:b w:val="0"/>
          <w:i/>
        </w:rPr>
        <w:t xml:space="preserve">  </w:t>
      </w:r>
      <w:r w:rsidR="00245174">
        <w:rPr>
          <w:b w:val="0"/>
          <w:i/>
        </w:rPr>
        <w:t xml:space="preserve">  Par – 4 (J.Rancāns, R.Bergmanis I.Klementjevs, </w:t>
      </w:r>
      <w:proofErr w:type="spellStart"/>
      <w:r w:rsidR="00245174">
        <w:rPr>
          <w:b w:val="0"/>
          <w:i/>
        </w:rPr>
        <w:t>M.Možvillo</w:t>
      </w:r>
      <w:proofErr w:type="spellEnd"/>
      <w:r w:rsidR="00A9032B">
        <w:rPr>
          <w:b w:val="0"/>
          <w:i/>
        </w:rPr>
        <w:t>); pret – 4</w:t>
      </w:r>
      <w:r w:rsidR="00245174">
        <w:rPr>
          <w:b w:val="0"/>
          <w:i/>
        </w:rPr>
        <w:t xml:space="preserve"> (E.Šnore, A.Latkovskis, </w:t>
      </w:r>
      <w:proofErr w:type="spellStart"/>
      <w:r w:rsidR="00245174">
        <w:rPr>
          <w:b w:val="0"/>
          <w:i/>
        </w:rPr>
        <w:t>V.A.Tērauda</w:t>
      </w:r>
      <w:proofErr w:type="spellEnd"/>
      <w:r w:rsidR="00245174">
        <w:rPr>
          <w:b w:val="0"/>
          <w:i/>
        </w:rPr>
        <w:t xml:space="preserve">, </w:t>
      </w:r>
      <w:proofErr w:type="spellStart"/>
      <w:r w:rsidR="00245174">
        <w:rPr>
          <w:b w:val="0"/>
          <w:i/>
        </w:rPr>
        <w:t>A.Zakatistovs</w:t>
      </w:r>
      <w:proofErr w:type="spellEnd"/>
      <w:r w:rsidR="00245174">
        <w:rPr>
          <w:b w:val="0"/>
          <w:i/>
        </w:rPr>
        <w:t>); atturas – nav.</w:t>
      </w:r>
    </w:p>
    <w:p w14:paraId="5F7322DE" w14:textId="4C6154BD" w:rsidR="007007EA" w:rsidRDefault="002572C5" w:rsidP="00B01EBC">
      <w:pPr>
        <w:widowControl w:val="0"/>
        <w:ind w:firstLine="567"/>
        <w:jc w:val="both"/>
      </w:pPr>
      <w:r>
        <w:rPr>
          <w:i/>
        </w:rPr>
        <w:t>Priekšlikums</w:t>
      </w:r>
      <w:r w:rsidR="00273F8E">
        <w:rPr>
          <w:i/>
        </w:rPr>
        <w:t xml:space="preserve"> par komisijas priekšlikuma veidošanu</w:t>
      </w:r>
      <w:r>
        <w:rPr>
          <w:i/>
        </w:rPr>
        <w:t xml:space="preserve"> komisijā</w:t>
      </w:r>
      <w:r w:rsidRPr="00E10118">
        <w:rPr>
          <w:i/>
        </w:rPr>
        <w:t xml:space="preserve"> </w:t>
      </w:r>
      <w:r w:rsidRPr="000E3C61">
        <w:rPr>
          <w:b/>
          <w:i/>
        </w:rPr>
        <w:t>ne</w:t>
      </w:r>
      <w:r>
        <w:rPr>
          <w:b/>
          <w:i/>
        </w:rPr>
        <w:t>atbalstīts</w:t>
      </w:r>
      <w:r w:rsidR="00273F8E">
        <w:rPr>
          <w:i/>
        </w:rPr>
        <w:t xml:space="preserve">, komisijas priekšlikums </w:t>
      </w:r>
      <w:r w:rsidR="00273F8E" w:rsidRPr="00EF1AA1">
        <w:rPr>
          <w:b/>
          <w:i/>
        </w:rPr>
        <w:t>netiek veidots</w:t>
      </w:r>
      <w:r w:rsidRPr="00E10118">
        <w:rPr>
          <w:i/>
        </w:rPr>
        <w:t>.</w:t>
      </w:r>
      <w:r w:rsidR="007007EA">
        <w:rPr>
          <w:b/>
        </w:rPr>
        <w:t xml:space="preserve">      </w:t>
      </w:r>
      <w:r w:rsidR="00D85B4A">
        <w:rPr>
          <w:b/>
        </w:rPr>
        <w:t xml:space="preserve"> </w:t>
      </w:r>
    </w:p>
    <w:p w14:paraId="418FF2A5" w14:textId="03E6F887" w:rsidR="00107D15" w:rsidRDefault="00107D15" w:rsidP="00107D15">
      <w:pPr>
        <w:widowControl w:val="0"/>
        <w:ind w:firstLine="567"/>
        <w:jc w:val="both"/>
      </w:pPr>
      <w:r w:rsidRPr="00FE69B0">
        <w:rPr>
          <w:b/>
        </w:rPr>
        <w:t>J.Rancāns</w:t>
      </w:r>
      <w:r>
        <w:t xml:space="preserve"> </w:t>
      </w:r>
      <w:r w:rsidR="00077A04">
        <w:t>aicina deputātus neatbalstīt 17.</w:t>
      </w:r>
      <w:r>
        <w:t>priekšlikumu un aicina balsot.</w:t>
      </w:r>
    </w:p>
    <w:p w14:paraId="4A5C8E44" w14:textId="77777777" w:rsidR="00107D15" w:rsidRDefault="00107D15" w:rsidP="00107D15">
      <w:pPr>
        <w:pStyle w:val="BodyText3"/>
        <w:ind w:firstLine="426"/>
        <w:rPr>
          <w:b w:val="0"/>
        </w:rPr>
      </w:pPr>
      <w:r>
        <w:rPr>
          <w:b w:val="0"/>
          <w:i/>
        </w:rPr>
        <w:t xml:space="preserve">  Notiek balsošana</w:t>
      </w:r>
      <w:r>
        <w:rPr>
          <w:b w:val="0"/>
        </w:rPr>
        <w:t>.</w:t>
      </w:r>
    </w:p>
    <w:p w14:paraId="5BCA96E0" w14:textId="7640C3F1" w:rsidR="00107D15" w:rsidRDefault="00107D15" w:rsidP="00107D15">
      <w:pPr>
        <w:pStyle w:val="BodyText3"/>
        <w:ind w:firstLine="426"/>
      </w:pPr>
      <w:r>
        <w:rPr>
          <w:b w:val="0"/>
          <w:i/>
        </w:rPr>
        <w:t xml:space="preserve">  </w:t>
      </w:r>
      <w:r w:rsidR="00D67912">
        <w:rPr>
          <w:b w:val="0"/>
          <w:i/>
        </w:rPr>
        <w:t>Par – 2</w:t>
      </w:r>
      <w:r>
        <w:rPr>
          <w:b w:val="0"/>
          <w:i/>
        </w:rPr>
        <w:t xml:space="preserve"> (R.Bergmanis, I.Klementjevs</w:t>
      </w:r>
      <w:r w:rsidR="00D67912">
        <w:rPr>
          <w:b w:val="0"/>
          <w:i/>
        </w:rPr>
        <w:t>); pret – 5</w:t>
      </w:r>
      <w:r>
        <w:rPr>
          <w:b w:val="0"/>
          <w:i/>
        </w:rPr>
        <w:t xml:space="preserve"> (J.Rancāns, E.Šnore, A.Latkovskis, </w:t>
      </w:r>
      <w:proofErr w:type="spellStart"/>
      <w:r>
        <w:rPr>
          <w:b w:val="0"/>
          <w:i/>
        </w:rPr>
        <w:t>V.A.Tērauda</w:t>
      </w:r>
      <w:proofErr w:type="spellEnd"/>
      <w:r>
        <w:rPr>
          <w:b w:val="0"/>
          <w:i/>
        </w:rPr>
        <w:t xml:space="preserve">, </w:t>
      </w:r>
      <w:proofErr w:type="spellStart"/>
      <w:r>
        <w:rPr>
          <w:b w:val="0"/>
          <w:i/>
        </w:rPr>
        <w:t>A.Zakatistovs</w:t>
      </w:r>
      <w:proofErr w:type="spellEnd"/>
      <w:r>
        <w:rPr>
          <w:b w:val="0"/>
          <w:i/>
        </w:rPr>
        <w:t>); atturas – 1 (</w:t>
      </w:r>
      <w:proofErr w:type="spellStart"/>
      <w:r>
        <w:rPr>
          <w:b w:val="0"/>
          <w:i/>
        </w:rPr>
        <w:t>M.Možvillo</w:t>
      </w:r>
      <w:proofErr w:type="spellEnd"/>
      <w:r>
        <w:rPr>
          <w:b w:val="0"/>
          <w:i/>
        </w:rPr>
        <w:t>).</w:t>
      </w:r>
    </w:p>
    <w:p w14:paraId="060AF6DB" w14:textId="47B7FFE7" w:rsidR="00107D15" w:rsidRDefault="00107D15" w:rsidP="00107D15">
      <w:pPr>
        <w:widowControl w:val="0"/>
        <w:ind w:firstLine="170"/>
        <w:jc w:val="both"/>
        <w:rPr>
          <w:i/>
        </w:rPr>
      </w:pPr>
      <w:r>
        <w:rPr>
          <w:i/>
        </w:rPr>
        <w:t xml:space="preserve">      Priekšlikums</w:t>
      </w:r>
      <w:r w:rsidRPr="00E10118">
        <w:rPr>
          <w:i/>
        </w:rPr>
        <w:t xml:space="preserve"> </w:t>
      </w:r>
      <w:r w:rsidRPr="00E10118">
        <w:rPr>
          <w:b/>
          <w:i/>
        </w:rPr>
        <w:t>Nr.</w:t>
      </w:r>
      <w:r>
        <w:rPr>
          <w:b/>
          <w:i/>
        </w:rPr>
        <w:t>1</w:t>
      </w:r>
      <w:r w:rsidR="00007BDB">
        <w:rPr>
          <w:b/>
          <w:i/>
        </w:rPr>
        <w:t xml:space="preserve">7 </w:t>
      </w:r>
      <w:r>
        <w:rPr>
          <w:i/>
        </w:rPr>
        <w:t>komisijā</w:t>
      </w:r>
      <w:r w:rsidRPr="00E10118">
        <w:rPr>
          <w:i/>
        </w:rPr>
        <w:t xml:space="preserve"> </w:t>
      </w:r>
      <w:r w:rsidRPr="00EF3A84">
        <w:rPr>
          <w:b/>
          <w:i/>
        </w:rPr>
        <w:t>ne</w:t>
      </w:r>
      <w:r>
        <w:rPr>
          <w:b/>
          <w:i/>
        </w:rPr>
        <w:t>atbalstīts</w:t>
      </w:r>
      <w:r w:rsidRPr="00E10118">
        <w:rPr>
          <w:i/>
        </w:rPr>
        <w:t>.</w:t>
      </w:r>
    </w:p>
    <w:p w14:paraId="136DBC02" w14:textId="77777777" w:rsidR="00EF119D" w:rsidRDefault="00EF119D" w:rsidP="00EF119D">
      <w:pPr>
        <w:pStyle w:val="BodyText3"/>
        <w:ind w:firstLine="567"/>
        <w:rPr>
          <w:b w:val="0"/>
        </w:rPr>
      </w:pPr>
    </w:p>
    <w:p w14:paraId="73D25D22" w14:textId="64D6BEFF" w:rsidR="00EF119D" w:rsidRDefault="00EF119D" w:rsidP="00EF119D">
      <w:pPr>
        <w:pStyle w:val="BodyText3"/>
        <w:ind w:firstLine="567"/>
        <w:rPr>
          <w:b w:val="0"/>
        </w:rPr>
      </w:pPr>
      <w:r>
        <w:t xml:space="preserve">Nr.18 – </w:t>
      </w:r>
      <w:r w:rsidR="006D6A05" w:rsidRPr="00464BDC">
        <w:rPr>
          <w:b w:val="0"/>
        </w:rPr>
        <w:t xml:space="preserve">Saeimas deputātu J.Stepaņenko, </w:t>
      </w:r>
      <w:proofErr w:type="spellStart"/>
      <w:r w:rsidR="006D6A05" w:rsidRPr="00464BDC">
        <w:rPr>
          <w:b w:val="0"/>
        </w:rPr>
        <w:t>Ļ.Švecovas</w:t>
      </w:r>
      <w:proofErr w:type="spellEnd"/>
      <w:r w:rsidR="006D6A05" w:rsidRPr="00464BDC">
        <w:rPr>
          <w:b w:val="0"/>
        </w:rPr>
        <w:t xml:space="preserve"> un K.Sprūdes </w:t>
      </w:r>
      <w:r w:rsidR="00580924" w:rsidRPr="009F285D">
        <w:rPr>
          <w:b w:val="0"/>
        </w:rPr>
        <w:t xml:space="preserve">priekšlikums </w:t>
      </w:r>
      <w:r w:rsidRPr="00510B27">
        <w:t xml:space="preserve">– </w:t>
      </w:r>
      <w:r w:rsidR="008A773F" w:rsidRPr="008A773F">
        <w:rPr>
          <w:b w:val="0"/>
        </w:rPr>
        <w:t>Papildināt</w:t>
      </w:r>
      <w:r w:rsidR="008A773F">
        <w:rPr>
          <w:b w:val="0"/>
        </w:rPr>
        <w:t xml:space="preserve"> Pārejas noteikumus ar </w:t>
      </w:r>
      <w:r w:rsidR="008A773F" w:rsidRPr="008A773F">
        <w:rPr>
          <w:b w:val="0"/>
        </w:rPr>
        <w:t>jaunu pantu</w:t>
      </w:r>
      <w:r w:rsidR="008A773F" w:rsidRPr="008A773F">
        <w:t xml:space="preserve"> </w:t>
      </w:r>
      <w:r>
        <w:rPr>
          <w:b w:val="0"/>
        </w:rPr>
        <w:t>ieteiktā redakcijā.</w:t>
      </w:r>
      <w:r w:rsidRPr="00D5346B">
        <w:rPr>
          <w:b w:val="0"/>
        </w:rPr>
        <w:t xml:space="preserve"> </w:t>
      </w:r>
    </w:p>
    <w:p w14:paraId="2DB88DF3" w14:textId="623F863F" w:rsidR="00445B12" w:rsidRDefault="00445B12" w:rsidP="00EF119D">
      <w:pPr>
        <w:pStyle w:val="BodyText3"/>
        <w:ind w:firstLine="567"/>
        <w:rPr>
          <w:b w:val="0"/>
        </w:rPr>
      </w:pPr>
      <w:r w:rsidRPr="00BB6C01">
        <w:t>J.Stepaņenko</w:t>
      </w:r>
      <w:r>
        <w:t xml:space="preserve"> </w:t>
      </w:r>
      <w:r>
        <w:rPr>
          <w:b w:val="0"/>
        </w:rPr>
        <w:t>informē, ka priekšlikums paredz atļaut</w:t>
      </w:r>
      <w:r w:rsidRPr="00445B12">
        <w:rPr>
          <w:b w:val="0"/>
        </w:rPr>
        <w:t xml:space="preserve"> piedalīties organizētos pasākumos </w:t>
      </w:r>
      <w:r>
        <w:rPr>
          <w:b w:val="0"/>
        </w:rPr>
        <w:t xml:space="preserve">(piemēram, izlaidumos, bērēs, kāzās) </w:t>
      </w:r>
      <w:r w:rsidRPr="00445B12">
        <w:rPr>
          <w:b w:val="0"/>
        </w:rPr>
        <w:t>ārtelpās līdz 50 cilvēk</w:t>
      </w:r>
      <w:r>
        <w:rPr>
          <w:b w:val="0"/>
        </w:rPr>
        <w:t>iem no dažādām mājsaimniecībām.</w:t>
      </w:r>
    </w:p>
    <w:p w14:paraId="4965ED3D" w14:textId="06447E06" w:rsidR="00124FC7" w:rsidRDefault="00124FC7" w:rsidP="00EF119D">
      <w:pPr>
        <w:pStyle w:val="BodyText3"/>
        <w:ind w:firstLine="567"/>
        <w:rPr>
          <w:b w:val="0"/>
        </w:rPr>
      </w:pPr>
      <w:r>
        <w:t xml:space="preserve">K.Bērziņš </w:t>
      </w:r>
      <w:r>
        <w:rPr>
          <w:b w:val="0"/>
        </w:rPr>
        <w:t>skaidro, ka šai sakarā tiek ļoti aktīvi sekots līdzi epidemioloģiskai situācijai – atkarībā no tās visu laiku nosacījumi tiek mainīti.</w:t>
      </w:r>
      <w:r w:rsidR="00DA038B">
        <w:rPr>
          <w:b w:val="0"/>
        </w:rPr>
        <w:t xml:space="preserve"> Aicina neatbalstīt, jo 50 cilvēki ir ļoti liels kolektīvs.</w:t>
      </w:r>
    </w:p>
    <w:p w14:paraId="7FC30F09" w14:textId="77777777" w:rsidR="00EF19B8" w:rsidRDefault="00EF19B8" w:rsidP="00EF19B8">
      <w:pPr>
        <w:pStyle w:val="BodyText3"/>
        <w:ind w:firstLine="567"/>
        <w:rPr>
          <w:b w:val="0"/>
          <w:i/>
        </w:rPr>
      </w:pPr>
      <w:r w:rsidRPr="009216DE">
        <w:rPr>
          <w:b w:val="0"/>
          <w:i/>
        </w:rPr>
        <w:t xml:space="preserve">Notiek sēdes dalībnieku diskusija par priekšlikumu. </w:t>
      </w:r>
    </w:p>
    <w:p w14:paraId="6BE34B9D" w14:textId="03309881" w:rsidR="00C4126E" w:rsidRDefault="00C4126E" w:rsidP="00C4126E">
      <w:pPr>
        <w:widowControl w:val="0"/>
        <w:ind w:firstLine="567"/>
        <w:jc w:val="both"/>
      </w:pPr>
      <w:r w:rsidRPr="00FE69B0">
        <w:rPr>
          <w:b/>
        </w:rPr>
        <w:t>J.Rancāns</w:t>
      </w:r>
      <w:r>
        <w:t xml:space="preserve"> aicina deputātus neatbalstīt šo priekšlikumu un aicina balsot.</w:t>
      </w:r>
    </w:p>
    <w:p w14:paraId="09D8B72E" w14:textId="77777777" w:rsidR="00C4126E" w:rsidRDefault="00C4126E" w:rsidP="00C4126E">
      <w:pPr>
        <w:pStyle w:val="BodyText3"/>
        <w:ind w:firstLine="426"/>
        <w:rPr>
          <w:b w:val="0"/>
        </w:rPr>
      </w:pPr>
      <w:r>
        <w:rPr>
          <w:b w:val="0"/>
          <w:i/>
        </w:rPr>
        <w:t xml:space="preserve">  Notiek balsošana</w:t>
      </w:r>
      <w:r>
        <w:rPr>
          <w:b w:val="0"/>
        </w:rPr>
        <w:t>.</w:t>
      </w:r>
    </w:p>
    <w:p w14:paraId="59F81DFA" w14:textId="5ECE6D9F" w:rsidR="00C4126E" w:rsidRDefault="00C4126E" w:rsidP="00C4126E">
      <w:pPr>
        <w:pStyle w:val="BodyText3"/>
        <w:ind w:firstLine="426"/>
      </w:pPr>
      <w:r>
        <w:rPr>
          <w:b w:val="0"/>
          <w:i/>
        </w:rPr>
        <w:t xml:space="preserve">  </w:t>
      </w:r>
      <w:r w:rsidR="00D56EE8">
        <w:rPr>
          <w:b w:val="0"/>
          <w:i/>
        </w:rPr>
        <w:t>Par – 2</w:t>
      </w:r>
      <w:r>
        <w:rPr>
          <w:b w:val="0"/>
          <w:i/>
        </w:rPr>
        <w:t xml:space="preserve"> (R.Bergmanis, I.Klementjevs); pret – 6 (J.Rancāns, E.Šnore, A.Latkovskis,</w:t>
      </w:r>
      <w:r w:rsidR="008217E7">
        <w:rPr>
          <w:b w:val="0"/>
          <w:i/>
        </w:rPr>
        <w:t xml:space="preserve"> </w:t>
      </w:r>
      <w:proofErr w:type="spellStart"/>
      <w:r w:rsidR="008217E7">
        <w:rPr>
          <w:b w:val="0"/>
          <w:i/>
        </w:rPr>
        <w:t>M.Možvillo</w:t>
      </w:r>
      <w:proofErr w:type="spellEnd"/>
      <w:r w:rsidR="008217E7">
        <w:rPr>
          <w:b w:val="0"/>
          <w:i/>
        </w:rPr>
        <w:t>,</w:t>
      </w:r>
      <w:r>
        <w:rPr>
          <w:b w:val="0"/>
          <w:i/>
        </w:rPr>
        <w:t xml:space="preserve"> </w:t>
      </w:r>
      <w:proofErr w:type="spellStart"/>
      <w:r>
        <w:rPr>
          <w:b w:val="0"/>
          <w:i/>
        </w:rPr>
        <w:t>V.A.Tērauda</w:t>
      </w:r>
      <w:proofErr w:type="spellEnd"/>
      <w:r>
        <w:rPr>
          <w:b w:val="0"/>
          <w:i/>
        </w:rPr>
        <w:t xml:space="preserve">, </w:t>
      </w:r>
      <w:proofErr w:type="spellStart"/>
      <w:r>
        <w:rPr>
          <w:b w:val="0"/>
          <w:i/>
        </w:rPr>
        <w:t>A.Zakatistovs</w:t>
      </w:r>
      <w:proofErr w:type="spellEnd"/>
      <w:r>
        <w:rPr>
          <w:b w:val="0"/>
          <w:i/>
        </w:rPr>
        <w:t xml:space="preserve">); atturas – </w:t>
      </w:r>
      <w:r w:rsidR="008217E7">
        <w:rPr>
          <w:b w:val="0"/>
          <w:i/>
        </w:rPr>
        <w:t>nav</w:t>
      </w:r>
      <w:r>
        <w:rPr>
          <w:b w:val="0"/>
          <w:i/>
        </w:rPr>
        <w:t>.</w:t>
      </w:r>
    </w:p>
    <w:p w14:paraId="1EA2D77D" w14:textId="7EFBCA68" w:rsidR="00C4126E" w:rsidRDefault="00C4126E" w:rsidP="00C4126E">
      <w:pPr>
        <w:widowControl w:val="0"/>
        <w:ind w:firstLine="170"/>
        <w:jc w:val="both"/>
        <w:rPr>
          <w:i/>
        </w:rPr>
      </w:pPr>
      <w:r>
        <w:rPr>
          <w:i/>
        </w:rPr>
        <w:t xml:space="preserve">      Priekšlikums</w:t>
      </w:r>
      <w:r w:rsidRPr="00E10118">
        <w:rPr>
          <w:i/>
        </w:rPr>
        <w:t xml:space="preserve"> </w:t>
      </w:r>
      <w:r w:rsidRPr="00E10118">
        <w:rPr>
          <w:b/>
          <w:i/>
        </w:rPr>
        <w:t>Nr.</w:t>
      </w:r>
      <w:r>
        <w:rPr>
          <w:b/>
          <w:i/>
        </w:rPr>
        <w:t xml:space="preserve">18 </w:t>
      </w:r>
      <w:r>
        <w:rPr>
          <w:i/>
        </w:rPr>
        <w:t>komisijā</w:t>
      </w:r>
      <w:r w:rsidRPr="00E10118">
        <w:rPr>
          <w:i/>
        </w:rPr>
        <w:t xml:space="preserve"> </w:t>
      </w:r>
      <w:r w:rsidRPr="00EF3A84">
        <w:rPr>
          <w:b/>
          <w:i/>
        </w:rPr>
        <w:t>ne</w:t>
      </w:r>
      <w:r>
        <w:rPr>
          <w:b/>
          <w:i/>
        </w:rPr>
        <w:t>atbalstīts</w:t>
      </w:r>
      <w:r w:rsidRPr="00E10118">
        <w:rPr>
          <w:i/>
        </w:rPr>
        <w:t>.</w:t>
      </w:r>
    </w:p>
    <w:p w14:paraId="718B225D" w14:textId="5F481891" w:rsidR="00EF119D" w:rsidRDefault="00EF119D" w:rsidP="00C4126E">
      <w:pPr>
        <w:widowControl w:val="0"/>
        <w:ind w:firstLine="170"/>
        <w:jc w:val="both"/>
        <w:rPr>
          <w:b/>
        </w:rPr>
      </w:pPr>
    </w:p>
    <w:p w14:paraId="01B24F50" w14:textId="33A8CBBB" w:rsidR="00EF119D" w:rsidRDefault="00EF119D" w:rsidP="00EF119D">
      <w:pPr>
        <w:pStyle w:val="BodyText3"/>
        <w:ind w:firstLine="567"/>
        <w:rPr>
          <w:b w:val="0"/>
        </w:rPr>
      </w:pPr>
      <w:r>
        <w:t>Nr.19</w:t>
      </w:r>
      <w:r>
        <w:rPr>
          <w:b w:val="0"/>
        </w:rPr>
        <w:t xml:space="preserve"> – </w:t>
      </w:r>
      <w:r w:rsidR="00E22D09" w:rsidRPr="00E22D09">
        <w:rPr>
          <w:b w:val="0"/>
        </w:rPr>
        <w:t xml:space="preserve">Saeimas deputātu J.Stepaņenko, </w:t>
      </w:r>
      <w:proofErr w:type="spellStart"/>
      <w:r w:rsidR="00E22D09" w:rsidRPr="00E22D09">
        <w:rPr>
          <w:b w:val="0"/>
        </w:rPr>
        <w:t>Ļ.Švecovas</w:t>
      </w:r>
      <w:proofErr w:type="spellEnd"/>
      <w:r w:rsidR="00E22D09" w:rsidRPr="00E22D09">
        <w:rPr>
          <w:b w:val="0"/>
        </w:rPr>
        <w:t xml:space="preserve"> un K.Sprūdes </w:t>
      </w:r>
      <w:r w:rsidR="00E749A9" w:rsidRPr="00E749A9">
        <w:rPr>
          <w:b w:val="0"/>
        </w:rPr>
        <w:t xml:space="preserve">priekšlikums </w:t>
      </w:r>
      <w:r>
        <w:rPr>
          <w:b w:val="0"/>
        </w:rPr>
        <w:t xml:space="preserve">– </w:t>
      </w:r>
      <w:r w:rsidR="00E22D09" w:rsidRPr="008A773F">
        <w:rPr>
          <w:b w:val="0"/>
        </w:rPr>
        <w:t>Papildināt</w:t>
      </w:r>
      <w:r w:rsidR="00E22D09">
        <w:rPr>
          <w:b w:val="0"/>
        </w:rPr>
        <w:t xml:space="preserve"> Pārejas noteikumus ar </w:t>
      </w:r>
      <w:r w:rsidR="00E22D09" w:rsidRPr="008A773F">
        <w:rPr>
          <w:b w:val="0"/>
        </w:rPr>
        <w:t>jaunu pantu</w:t>
      </w:r>
      <w:r w:rsidR="00E22D09" w:rsidRPr="008A773F">
        <w:t xml:space="preserve"> </w:t>
      </w:r>
      <w:r w:rsidR="00E22D09">
        <w:rPr>
          <w:b w:val="0"/>
        </w:rPr>
        <w:t xml:space="preserve">ieteiktā </w:t>
      </w:r>
      <w:r>
        <w:rPr>
          <w:b w:val="0"/>
        </w:rPr>
        <w:t>redakcijā.</w:t>
      </w:r>
    </w:p>
    <w:p w14:paraId="3708DE2D" w14:textId="3A43D3EC" w:rsidR="00EF19B8" w:rsidRDefault="00EF19B8" w:rsidP="00EF119D">
      <w:pPr>
        <w:pStyle w:val="BodyText3"/>
        <w:ind w:firstLine="567"/>
        <w:rPr>
          <w:b w:val="0"/>
        </w:rPr>
      </w:pPr>
      <w:r w:rsidRPr="00BB6C01">
        <w:t>J.Stepaņenko</w:t>
      </w:r>
      <w:r>
        <w:t xml:space="preserve"> </w:t>
      </w:r>
      <w:r>
        <w:rPr>
          <w:b w:val="0"/>
        </w:rPr>
        <w:t xml:space="preserve">informē, ka priekšlikums paredz, ka </w:t>
      </w:r>
      <w:r w:rsidRPr="00EF19B8">
        <w:rPr>
          <w:b w:val="0"/>
        </w:rPr>
        <w:t xml:space="preserve">visas spēles, kuras notiek </w:t>
      </w:r>
      <w:proofErr w:type="gramStart"/>
      <w:r w:rsidRPr="00EF19B8">
        <w:rPr>
          <w:b w:val="0"/>
        </w:rPr>
        <w:t>2021.gada</w:t>
      </w:r>
      <w:proofErr w:type="gramEnd"/>
      <w:r w:rsidRPr="00EF19B8">
        <w:rPr>
          <w:b w:val="0"/>
        </w:rPr>
        <w:t xml:space="preserve"> Pasaules Čempionāta hokejā ietvaros, ir atļauts apmeklēt visiem skatītājiem, ievērojot publiskajās vietās noteiktās epidemioloģiskās prasības</w:t>
      </w:r>
      <w:r w:rsidR="00984D69">
        <w:rPr>
          <w:b w:val="0"/>
        </w:rPr>
        <w:t xml:space="preserve">, uzsverot, ka </w:t>
      </w:r>
      <w:r w:rsidR="00555D3F">
        <w:rPr>
          <w:b w:val="0"/>
        </w:rPr>
        <w:t>šī</w:t>
      </w:r>
      <w:r w:rsidR="00984D69">
        <w:rPr>
          <w:b w:val="0"/>
        </w:rPr>
        <w:t xml:space="preserve"> apmeklēšanas kārtība būtu tāda pati kā apmeklējot tirdzniecības centrus.</w:t>
      </w:r>
    </w:p>
    <w:p w14:paraId="11440C79" w14:textId="77777777" w:rsidR="00EF19B8" w:rsidRDefault="00EF19B8" w:rsidP="00EF19B8">
      <w:pPr>
        <w:pStyle w:val="BodyText3"/>
        <w:ind w:firstLine="567"/>
        <w:rPr>
          <w:b w:val="0"/>
          <w:i/>
        </w:rPr>
      </w:pPr>
      <w:r w:rsidRPr="009216DE">
        <w:rPr>
          <w:b w:val="0"/>
          <w:i/>
        </w:rPr>
        <w:t xml:space="preserve">Notiek sēdes dalībnieku diskusija par priekšlikumu. </w:t>
      </w:r>
    </w:p>
    <w:p w14:paraId="53DBFA0E" w14:textId="77777777" w:rsidR="00013F15" w:rsidRDefault="00013F15" w:rsidP="00013F15">
      <w:pPr>
        <w:widowControl w:val="0"/>
        <w:ind w:firstLine="567"/>
        <w:jc w:val="both"/>
      </w:pPr>
      <w:r w:rsidRPr="00FE69B0">
        <w:rPr>
          <w:b/>
        </w:rPr>
        <w:t>J.Rancāns</w:t>
      </w:r>
      <w:r>
        <w:t xml:space="preserve"> aicina deputātus neatbalstīt šo priekšlikumu un aicina balsot.</w:t>
      </w:r>
    </w:p>
    <w:p w14:paraId="3914BFC1" w14:textId="77777777" w:rsidR="00013F15" w:rsidRDefault="00013F15" w:rsidP="00013F15">
      <w:pPr>
        <w:pStyle w:val="BodyText3"/>
        <w:ind w:firstLine="426"/>
        <w:rPr>
          <w:b w:val="0"/>
        </w:rPr>
      </w:pPr>
      <w:r>
        <w:rPr>
          <w:b w:val="0"/>
          <w:i/>
        </w:rPr>
        <w:t xml:space="preserve">  Notiek balsošana</w:t>
      </w:r>
      <w:r>
        <w:rPr>
          <w:b w:val="0"/>
        </w:rPr>
        <w:t>.</w:t>
      </w:r>
    </w:p>
    <w:p w14:paraId="6C0D32B1" w14:textId="1B923C9C" w:rsidR="00013F15" w:rsidRDefault="00013F15" w:rsidP="00013F15">
      <w:pPr>
        <w:pStyle w:val="BodyText3"/>
        <w:ind w:firstLine="426"/>
      </w:pPr>
      <w:r>
        <w:rPr>
          <w:b w:val="0"/>
          <w:i/>
        </w:rPr>
        <w:t xml:space="preserve">  Par – nav</w:t>
      </w:r>
      <w:r w:rsidR="00732A42">
        <w:rPr>
          <w:b w:val="0"/>
          <w:i/>
        </w:rPr>
        <w:t>; pret – 8</w:t>
      </w:r>
      <w:r>
        <w:rPr>
          <w:b w:val="0"/>
          <w:i/>
        </w:rPr>
        <w:t xml:space="preserve"> (J.Rancāns, E.Šnore, R.Bergmanis, I.Klementjevs, A.Latkovskis, </w:t>
      </w:r>
      <w:proofErr w:type="spellStart"/>
      <w:r>
        <w:rPr>
          <w:b w:val="0"/>
          <w:i/>
        </w:rPr>
        <w:t>M.Možvillo</w:t>
      </w:r>
      <w:proofErr w:type="spellEnd"/>
      <w:r>
        <w:rPr>
          <w:b w:val="0"/>
          <w:i/>
        </w:rPr>
        <w:t xml:space="preserve">, </w:t>
      </w:r>
      <w:proofErr w:type="spellStart"/>
      <w:r>
        <w:rPr>
          <w:b w:val="0"/>
          <w:i/>
        </w:rPr>
        <w:t>V.A.Tērauda</w:t>
      </w:r>
      <w:proofErr w:type="spellEnd"/>
      <w:r>
        <w:rPr>
          <w:b w:val="0"/>
          <w:i/>
        </w:rPr>
        <w:t xml:space="preserve">, </w:t>
      </w:r>
      <w:proofErr w:type="spellStart"/>
      <w:r>
        <w:rPr>
          <w:b w:val="0"/>
          <w:i/>
        </w:rPr>
        <w:t>A.Zakatistovs</w:t>
      </w:r>
      <w:proofErr w:type="spellEnd"/>
      <w:r>
        <w:rPr>
          <w:b w:val="0"/>
          <w:i/>
        </w:rPr>
        <w:t>); atturas – nav.</w:t>
      </w:r>
    </w:p>
    <w:p w14:paraId="515E9980" w14:textId="77777777" w:rsidR="00013F15" w:rsidRDefault="00013F15" w:rsidP="00013F15">
      <w:pPr>
        <w:widowControl w:val="0"/>
        <w:ind w:firstLine="170"/>
        <w:jc w:val="both"/>
        <w:rPr>
          <w:i/>
        </w:rPr>
      </w:pPr>
      <w:r>
        <w:rPr>
          <w:i/>
        </w:rPr>
        <w:t xml:space="preserve">      Priekšlikums</w:t>
      </w:r>
      <w:r w:rsidRPr="00E10118">
        <w:rPr>
          <w:i/>
        </w:rPr>
        <w:t xml:space="preserve"> </w:t>
      </w:r>
      <w:r w:rsidRPr="00E10118">
        <w:rPr>
          <w:b/>
          <w:i/>
        </w:rPr>
        <w:t>Nr.</w:t>
      </w:r>
      <w:r>
        <w:rPr>
          <w:b/>
          <w:i/>
        </w:rPr>
        <w:t xml:space="preserve">18 </w:t>
      </w:r>
      <w:r>
        <w:rPr>
          <w:i/>
        </w:rPr>
        <w:t>komisijā</w:t>
      </w:r>
      <w:r w:rsidRPr="00E10118">
        <w:rPr>
          <w:i/>
        </w:rPr>
        <w:t xml:space="preserve"> </w:t>
      </w:r>
      <w:r w:rsidRPr="00EF3A84">
        <w:rPr>
          <w:b/>
          <w:i/>
        </w:rPr>
        <w:t>ne</w:t>
      </w:r>
      <w:r>
        <w:rPr>
          <w:b/>
          <w:i/>
        </w:rPr>
        <w:t>atbalstīts</w:t>
      </w:r>
      <w:r w:rsidRPr="00E10118">
        <w:rPr>
          <w:i/>
        </w:rPr>
        <w:t>.</w:t>
      </w:r>
    </w:p>
    <w:p w14:paraId="44C579C2" w14:textId="77777777" w:rsidR="00EF119D" w:rsidRPr="00C15ED9" w:rsidRDefault="00EF119D" w:rsidP="00EF119D">
      <w:pPr>
        <w:widowControl w:val="0"/>
        <w:ind w:firstLine="567"/>
        <w:jc w:val="both"/>
      </w:pPr>
    </w:p>
    <w:p w14:paraId="070FAC90" w14:textId="77777777" w:rsidR="00334F6C" w:rsidRDefault="00334F6C" w:rsidP="00F048E8">
      <w:pPr>
        <w:widowControl w:val="0"/>
        <w:ind w:firstLine="567"/>
        <w:jc w:val="both"/>
        <w:rPr>
          <w:i/>
        </w:rPr>
      </w:pPr>
    </w:p>
    <w:p w14:paraId="385EEB0A" w14:textId="415D38F4" w:rsidR="008902EC" w:rsidRDefault="008902EC" w:rsidP="00390F6E">
      <w:pPr>
        <w:pStyle w:val="BodyText3"/>
        <w:ind w:firstLine="567"/>
        <w:rPr>
          <w:b w:val="0"/>
        </w:rPr>
      </w:pPr>
      <w:r>
        <w:t xml:space="preserve">J.Rancāns </w:t>
      </w:r>
      <w:r>
        <w:rPr>
          <w:b w:val="0"/>
        </w:rPr>
        <w:t>informē, ka visi priekšlikumi ir izskatīti</w:t>
      </w:r>
      <w:r w:rsidR="00390F6E">
        <w:rPr>
          <w:b w:val="0"/>
        </w:rPr>
        <w:t>.</w:t>
      </w:r>
    </w:p>
    <w:p w14:paraId="2C6BBF24" w14:textId="77777777" w:rsidR="008902EC" w:rsidRDefault="008902EC" w:rsidP="008902EC">
      <w:pPr>
        <w:tabs>
          <w:tab w:val="left" w:pos="0"/>
          <w:tab w:val="left" w:pos="284"/>
        </w:tabs>
        <w:jc w:val="both"/>
        <w:rPr>
          <w:b/>
          <w:bCs/>
        </w:rPr>
      </w:pPr>
    </w:p>
    <w:p w14:paraId="596CEEC5" w14:textId="77777777" w:rsidR="00455A60" w:rsidRDefault="00455A60" w:rsidP="00EF119D">
      <w:pPr>
        <w:pStyle w:val="BodyText3"/>
        <w:ind w:firstLine="567"/>
      </w:pPr>
    </w:p>
    <w:p w14:paraId="4310E118" w14:textId="77777777" w:rsidR="00455A60" w:rsidRDefault="00455A60" w:rsidP="00EF119D">
      <w:pPr>
        <w:pStyle w:val="BodyText3"/>
        <w:ind w:firstLine="567"/>
      </w:pPr>
    </w:p>
    <w:p w14:paraId="01377B7E" w14:textId="2129E281" w:rsidR="00EF119D" w:rsidRDefault="00EF119D" w:rsidP="00EF119D">
      <w:pPr>
        <w:pStyle w:val="BodyText3"/>
        <w:ind w:firstLine="567"/>
        <w:rPr>
          <w:b w:val="0"/>
        </w:rPr>
      </w:pPr>
      <w:r w:rsidRPr="00A3198B">
        <w:t>J.Rancāns</w:t>
      </w:r>
      <w:r>
        <w:rPr>
          <w:b w:val="0"/>
        </w:rPr>
        <w:t xml:space="preserve"> aicina</w:t>
      </w:r>
      <w:r w:rsidRPr="00A3198B">
        <w:rPr>
          <w:b w:val="0"/>
        </w:rPr>
        <w:t xml:space="preserve"> de</w:t>
      </w:r>
      <w:r>
        <w:rPr>
          <w:b w:val="0"/>
        </w:rPr>
        <w:t xml:space="preserve">putātus balsot un </w:t>
      </w:r>
      <w:r w:rsidR="009119EE">
        <w:rPr>
          <w:b w:val="0"/>
        </w:rPr>
        <w:t>atbalstīt</w:t>
      </w:r>
      <w:r>
        <w:rPr>
          <w:b w:val="0"/>
        </w:rPr>
        <w:t xml:space="preserve"> likumprojektu kopumā otrajam</w:t>
      </w:r>
      <w:r w:rsidR="00323185">
        <w:rPr>
          <w:b w:val="0"/>
        </w:rPr>
        <w:t xml:space="preserve"> galīgajam</w:t>
      </w:r>
      <w:r>
        <w:rPr>
          <w:b w:val="0"/>
        </w:rPr>
        <w:t xml:space="preserve"> lasījumam</w:t>
      </w:r>
      <w:r w:rsidRPr="00A3198B">
        <w:rPr>
          <w:b w:val="0"/>
        </w:rPr>
        <w:t>.</w:t>
      </w:r>
    </w:p>
    <w:p w14:paraId="3BB5202C" w14:textId="77777777" w:rsidR="00046EDB" w:rsidRDefault="00046EDB" w:rsidP="00046EDB">
      <w:pPr>
        <w:widowControl w:val="0"/>
        <w:ind w:firstLine="567"/>
        <w:jc w:val="both"/>
        <w:rPr>
          <w:i/>
          <w:iCs/>
        </w:rPr>
      </w:pPr>
      <w:r>
        <w:rPr>
          <w:i/>
          <w:iCs/>
        </w:rPr>
        <w:t>Notiek balsošana.</w:t>
      </w:r>
    </w:p>
    <w:p w14:paraId="2E9FFC65" w14:textId="24A0435B" w:rsidR="00046EDB" w:rsidRDefault="00046EDB" w:rsidP="00046EDB">
      <w:pPr>
        <w:widowControl w:val="0"/>
        <w:ind w:firstLine="567"/>
        <w:jc w:val="both"/>
        <w:rPr>
          <w:i/>
          <w:iCs/>
        </w:rPr>
      </w:pPr>
      <w:r>
        <w:rPr>
          <w:i/>
          <w:iCs/>
        </w:rPr>
        <w:t>P</w:t>
      </w:r>
      <w:r w:rsidRPr="00E238C2">
        <w:rPr>
          <w:i/>
          <w:iCs/>
        </w:rPr>
        <w:t xml:space="preserve">ar – </w:t>
      </w:r>
      <w:r w:rsidR="0089002A">
        <w:rPr>
          <w:i/>
          <w:iCs/>
        </w:rPr>
        <w:t xml:space="preserve">7 (J.Rancāns, </w:t>
      </w:r>
      <w:r>
        <w:rPr>
          <w:i/>
          <w:iCs/>
        </w:rPr>
        <w:t>E.</w:t>
      </w:r>
      <w:r w:rsidR="0089002A">
        <w:rPr>
          <w:i/>
          <w:iCs/>
        </w:rPr>
        <w:t xml:space="preserve">Šnore, </w:t>
      </w:r>
      <w:r w:rsidR="00BC1A9B">
        <w:rPr>
          <w:i/>
          <w:iCs/>
        </w:rPr>
        <w:t xml:space="preserve">R.Bergmanis, </w:t>
      </w:r>
      <w:r>
        <w:rPr>
          <w:i/>
          <w:iCs/>
        </w:rPr>
        <w:t xml:space="preserve">A.Latkovskis, </w:t>
      </w:r>
      <w:proofErr w:type="spellStart"/>
      <w:r>
        <w:rPr>
          <w:i/>
          <w:iCs/>
        </w:rPr>
        <w:t>M.Možvillo</w:t>
      </w:r>
      <w:proofErr w:type="spellEnd"/>
      <w:r>
        <w:rPr>
          <w:i/>
          <w:iCs/>
        </w:rPr>
        <w:t xml:space="preserve">, </w:t>
      </w:r>
      <w:proofErr w:type="spellStart"/>
      <w:r>
        <w:rPr>
          <w:i/>
          <w:iCs/>
        </w:rPr>
        <w:t>V.A.Tērauda</w:t>
      </w:r>
      <w:proofErr w:type="spellEnd"/>
      <w:r>
        <w:rPr>
          <w:i/>
          <w:iCs/>
        </w:rPr>
        <w:t xml:space="preserve">, </w:t>
      </w:r>
      <w:proofErr w:type="spellStart"/>
      <w:r>
        <w:rPr>
          <w:i/>
          <w:iCs/>
        </w:rPr>
        <w:t>A.Zakatistovs</w:t>
      </w:r>
      <w:proofErr w:type="spellEnd"/>
      <w:r>
        <w:rPr>
          <w:i/>
          <w:iCs/>
        </w:rPr>
        <w:t>)</w:t>
      </w:r>
      <w:r w:rsidRPr="00E238C2">
        <w:rPr>
          <w:i/>
          <w:iCs/>
        </w:rPr>
        <w:t xml:space="preserve">; pret – </w:t>
      </w:r>
      <w:r w:rsidR="00BC1A9B">
        <w:rPr>
          <w:i/>
          <w:iCs/>
        </w:rPr>
        <w:t>nav</w:t>
      </w:r>
      <w:r w:rsidRPr="00E238C2">
        <w:rPr>
          <w:i/>
          <w:iCs/>
        </w:rPr>
        <w:t xml:space="preserve">; atturas – </w:t>
      </w:r>
      <w:r w:rsidR="00D21C24">
        <w:rPr>
          <w:i/>
          <w:iCs/>
        </w:rPr>
        <w:t>1 (</w:t>
      </w:r>
      <w:proofErr w:type="spellStart"/>
      <w:r w:rsidR="00BC1A9B">
        <w:rPr>
          <w:i/>
          <w:iCs/>
        </w:rPr>
        <w:t>I.Klementjevs</w:t>
      </w:r>
      <w:proofErr w:type="spellEnd"/>
      <w:r w:rsidR="00BC1A9B">
        <w:rPr>
          <w:i/>
          <w:iCs/>
        </w:rPr>
        <w:t>)</w:t>
      </w:r>
      <w:r>
        <w:rPr>
          <w:i/>
          <w:iCs/>
        </w:rPr>
        <w:t>.</w:t>
      </w:r>
    </w:p>
    <w:p w14:paraId="52AAB857" w14:textId="6764CF72" w:rsidR="00EF119D" w:rsidRPr="00E238C2" w:rsidRDefault="00EF119D" w:rsidP="00C80B9E">
      <w:pPr>
        <w:pStyle w:val="BodyText3"/>
        <w:ind w:firstLine="567"/>
        <w:rPr>
          <w:i/>
          <w:iCs/>
        </w:rPr>
      </w:pPr>
      <w:r>
        <w:rPr>
          <w:b w:val="0"/>
          <w:i/>
        </w:rPr>
        <w:t>Deputāti</w:t>
      </w:r>
      <w:r w:rsidRPr="00010CEC">
        <w:rPr>
          <w:b w:val="0"/>
          <w:i/>
        </w:rPr>
        <w:t xml:space="preserve"> </w:t>
      </w:r>
      <w:r w:rsidRPr="00010CEC">
        <w:rPr>
          <w:i/>
        </w:rPr>
        <w:t>atbalsta</w:t>
      </w:r>
      <w:r w:rsidR="0086166C">
        <w:rPr>
          <w:b w:val="0"/>
          <w:i/>
        </w:rPr>
        <w:t xml:space="preserve"> likumprojekta virzīšanu</w:t>
      </w:r>
      <w:r>
        <w:rPr>
          <w:b w:val="0"/>
          <w:i/>
        </w:rPr>
        <w:t xml:space="preserve"> otr</w:t>
      </w:r>
      <w:r w:rsidRPr="00010CEC">
        <w:rPr>
          <w:b w:val="0"/>
          <w:i/>
        </w:rPr>
        <w:t>ajam lasījumam.</w:t>
      </w:r>
    </w:p>
    <w:p w14:paraId="48A408E5" w14:textId="57F6199F" w:rsidR="00660FCC" w:rsidRPr="006370CE" w:rsidRDefault="00660FCC" w:rsidP="0091347B">
      <w:pPr>
        <w:pStyle w:val="BodyText3"/>
        <w:ind w:firstLine="567"/>
        <w:rPr>
          <w:b w:val="0"/>
        </w:rPr>
      </w:pPr>
    </w:p>
    <w:p w14:paraId="79983446" w14:textId="77777777" w:rsidR="00455A60" w:rsidRDefault="00455A60" w:rsidP="0091347B">
      <w:pPr>
        <w:pStyle w:val="BodyTextIndent"/>
        <w:tabs>
          <w:tab w:val="left" w:pos="426"/>
        </w:tabs>
        <w:spacing w:after="0"/>
        <w:ind w:left="0" w:firstLine="567"/>
        <w:jc w:val="both"/>
        <w:rPr>
          <w:b/>
        </w:rPr>
      </w:pPr>
    </w:p>
    <w:p w14:paraId="0DF6D466" w14:textId="73AE30B0" w:rsidR="00EC2463" w:rsidRPr="0091347B" w:rsidRDefault="00EC2463" w:rsidP="0091347B">
      <w:pPr>
        <w:pStyle w:val="BodyTextIndent"/>
        <w:tabs>
          <w:tab w:val="left" w:pos="426"/>
        </w:tabs>
        <w:spacing w:after="0"/>
        <w:ind w:left="0" w:firstLine="567"/>
        <w:jc w:val="both"/>
        <w:rPr>
          <w:b/>
        </w:rPr>
      </w:pPr>
      <w:r w:rsidRPr="0091347B">
        <w:rPr>
          <w:b/>
        </w:rPr>
        <w:t xml:space="preserve">LĒMUMS: </w:t>
      </w:r>
    </w:p>
    <w:p w14:paraId="513F010E" w14:textId="154E29D0" w:rsidR="00EC2463" w:rsidRDefault="00F0506A" w:rsidP="0091347B">
      <w:pPr>
        <w:widowControl w:val="0"/>
        <w:tabs>
          <w:tab w:val="left" w:pos="426"/>
        </w:tabs>
        <w:ind w:firstLine="567"/>
        <w:jc w:val="both"/>
      </w:pPr>
      <w:r>
        <w:t xml:space="preserve">- </w:t>
      </w:r>
      <w:r w:rsidR="00EC2463" w:rsidRPr="0091347B">
        <w:t xml:space="preserve">atbalstīt likumprojektu </w:t>
      </w:r>
      <w:r w:rsidR="00323185">
        <w:rPr>
          <w:bCs/>
        </w:rPr>
        <w:t>“Grozījums</w:t>
      </w:r>
      <w:r w:rsidR="00725CB1" w:rsidRPr="00323185">
        <w:t xml:space="preserve"> </w:t>
      </w:r>
      <w:proofErr w:type="spellStart"/>
      <w:r w:rsidR="00EC2463" w:rsidRPr="00323185">
        <w:t>Covid-19</w:t>
      </w:r>
      <w:proofErr w:type="spellEnd"/>
      <w:r w:rsidR="00EC2463" w:rsidRPr="00323185">
        <w:t xml:space="preserve"> infekcijas izplatības pārvaldības likum</w:t>
      </w:r>
      <w:r w:rsidR="00C62055" w:rsidRPr="00323185">
        <w:t>ā</w:t>
      </w:r>
      <w:r w:rsidR="00EC2463" w:rsidRPr="00323185">
        <w:t>” (</w:t>
      </w:r>
      <w:r w:rsidR="00323185">
        <w:t>1088</w:t>
      </w:r>
      <w:r w:rsidR="00EC2463" w:rsidRPr="00323185">
        <w:t>/Lp13)</w:t>
      </w:r>
      <w:r w:rsidR="00EC2463" w:rsidRPr="0091347B">
        <w:t xml:space="preserve"> un</w:t>
      </w:r>
      <w:r w:rsidR="00E9456A">
        <w:t xml:space="preserve"> virzīt to izskatīšanai</w:t>
      </w:r>
      <w:r w:rsidR="00EC2463" w:rsidRPr="0091347B">
        <w:t xml:space="preserve"> Saeimas </w:t>
      </w:r>
      <w:r w:rsidR="00323185">
        <w:t xml:space="preserve">š.g. </w:t>
      </w:r>
      <w:proofErr w:type="gramStart"/>
      <w:r w:rsidR="00323185">
        <w:t>27</w:t>
      </w:r>
      <w:r w:rsidR="00135C5E">
        <w:t>.</w:t>
      </w:r>
      <w:r w:rsidR="00323185">
        <w:t>maij</w:t>
      </w:r>
      <w:r w:rsidR="00447A50">
        <w:t>a</w:t>
      </w:r>
      <w:proofErr w:type="gramEnd"/>
      <w:r w:rsidR="00447A50">
        <w:t xml:space="preserve"> </w:t>
      </w:r>
      <w:r w:rsidR="008902EC">
        <w:t>ārkārtas sēdē 2.</w:t>
      </w:r>
      <w:r w:rsidR="00263CEE">
        <w:t>lasījumā</w:t>
      </w:r>
      <w:r w:rsidR="00EC2463" w:rsidRPr="0091347B">
        <w:t>.</w:t>
      </w:r>
    </w:p>
    <w:p w14:paraId="06AAEB9E" w14:textId="77777777" w:rsidR="00F0506A" w:rsidRDefault="00F0506A" w:rsidP="0091347B">
      <w:pPr>
        <w:widowControl w:val="0"/>
        <w:tabs>
          <w:tab w:val="left" w:pos="426"/>
        </w:tabs>
        <w:ind w:firstLine="567"/>
        <w:jc w:val="both"/>
      </w:pPr>
    </w:p>
    <w:p w14:paraId="661DCAA9" w14:textId="77777777" w:rsidR="00F0506A" w:rsidRDefault="00F0506A" w:rsidP="0091347B">
      <w:pPr>
        <w:widowControl w:val="0"/>
        <w:tabs>
          <w:tab w:val="left" w:pos="426"/>
        </w:tabs>
        <w:ind w:firstLine="567"/>
        <w:jc w:val="both"/>
      </w:pPr>
    </w:p>
    <w:p w14:paraId="5C75E88A" w14:textId="77777777" w:rsidR="009E3507" w:rsidRPr="0091347B" w:rsidRDefault="009E3507" w:rsidP="0091347B">
      <w:pPr>
        <w:tabs>
          <w:tab w:val="left" w:pos="0"/>
          <w:tab w:val="left" w:pos="1418"/>
        </w:tabs>
        <w:ind w:firstLine="567"/>
        <w:rPr>
          <w:b/>
        </w:rPr>
      </w:pPr>
      <w:bookmarkStart w:id="1" w:name="mainRow"/>
    </w:p>
    <w:p w14:paraId="35B7D2B0" w14:textId="2AE272D1" w:rsidR="00826095" w:rsidRPr="0091347B" w:rsidRDefault="00223AAF" w:rsidP="0091347B">
      <w:pPr>
        <w:pStyle w:val="BodyText3"/>
        <w:tabs>
          <w:tab w:val="left" w:pos="426"/>
        </w:tabs>
        <w:ind w:firstLine="567"/>
        <w:rPr>
          <w:b w:val="0"/>
          <w:color w:val="000000"/>
          <w:lang w:eastAsia="lv-LV"/>
        </w:rPr>
      </w:pPr>
      <w:r w:rsidRPr="0091347B">
        <w:rPr>
          <w:color w:val="000000"/>
          <w:lang w:eastAsia="lv-LV"/>
        </w:rPr>
        <w:t>J.Rancāns</w:t>
      </w:r>
      <w:r w:rsidR="00826095" w:rsidRPr="0091347B">
        <w:rPr>
          <w:b w:val="0"/>
          <w:color w:val="000000"/>
          <w:lang w:eastAsia="lv-LV"/>
        </w:rPr>
        <w:t xml:space="preserve"> pateicas uzaicinātajām personām </w:t>
      </w:r>
      <w:r w:rsidR="00C901A1" w:rsidRPr="0091347B">
        <w:rPr>
          <w:b w:val="0"/>
          <w:color w:val="000000"/>
          <w:lang w:eastAsia="lv-LV"/>
        </w:rPr>
        <w:t>par piedalīšanos komisijas sēdē un slēdz sēdi.</w:t>
      </w:r>
    </w:p>
    <w:bookmarkEnd w:id="1"/>
    <w:p w14:paraId="063C1CEA" w14:textId="77777777" w:rsidR="00907D6E" w:rsidRPr="0091347B" w:rsidRDefault="00907D6E" w:rsidP="0091347B">
      <w:pPr>
        <w:ind w:firstLine="567"/>
        <w:jc w:val="both"/>
      </w:pPr>
    </w:p>
    <w:p w14:paraId="2AD151BF" w14:textId="77777777" w:rsidR="001C62AF" w:rsidRDefault="001C62AF" w:rsidP="0091347B">
      <w:pPr>
        <w:ind w:firstLine="567"/>
        <w:jc w:val="both"/>
      </w:pPr>
    </w:p>
    <w:p w14:paraId="44843990" w14:textId="06CC0943" w:rsidR="003B0836" w:rsidRPr="0091347B" w:rsidRDefault="00226B78" w:rsidP="0091347B">
      <w:pPr>
        <w:ind w:firstLine="567"/>
        <w:jc w:val="both"/>
      </w:pPr>
      <w:r w:rsidRPr="0091347B">
        <w:t>Sēde pabeigta plkst.</w:t>
      </w:r>
      <w:r w:rsidR="00FA4846" w:rsidRPr="0091347B">
        <w:t xml:space="preserve"> </w:t>
      </w:r>
      <w:r w:rsidR="00E247E2">
        <w:t>13.30</w:t>
      </w:r>
      <w:r w:rsidR="00300255" w:rsidRPr="0091347B">
        <w:t>.</w:t>
      </w:r>
    </w:p>
    <w:p w14:paraId="607880A2" w14:textId="4CD12AFF" w:rsidR="00C901A1" w:rsidRDefault="00C901A1" w:rsidP="00AB2A17">
      <w:pPr>
        <w:ind w:firstLine="567"/>
        <w:jc w:val="both"/>
      </w:pPr>
    </w:p>
    <w:p w14:paraId="0F6B64C3" w14:textId="77777777" w:rsidR="00447A50" w:rsidRDefault="00447A50" w:rsidP="00AB2A17">
      <w:pPr>
        <w:ind w:firstLine="567"/>
        <w:jc w:val="both"/>
      </w:pPr>
    </w:p>
    <w:p w14:paraId="09EBA9D6" w14:textId="640A33FD" w:rsidR="00C901A1" w:rsidRDefault="00C901A1" w:rsidP="00AB2A17">
      <w:pPr>
        <w:ind w:firstLine="567"/>
        <w:jc w:val="both"/>
      </w:pPr>
    </w:p>
    <w:p w14:paraId="3B39D332" w14:textId="77777777" w:rsidR="001C62AF" w:rsidRDefault="001C62AF" w:rsidP="00FD5519">
      <w:pPr>
        <w:tabs>
          <w:tab w:val="left" w:pos="426"/>
        </w:tabs>
        <w:ind w:firstLine="567"/>
        <w:jc w:val="both"/>
      </w:pPr>
    </w:p>
    <w:p w14:paraId="6E42773A" w14:textId="77777777" w:rsidR="001C62AF" w:rsidRDefault="001C62AF" w:rsidP="00FD5519">
      <w:pPr>
        <w:tabs>
          <w:tab w:val="left" w:pos="426"/>
        </w:tabs>
        <w:ind w:firstLine="567"/>
        <w:jc w:val="both"/>
      </w:pPr>
    </w:p>
    <w:p w14:paraId="30DF3F33" w14:textId="2EAD1F61" w:rsidR="00F356EE" w:rsidRPr="00AB2A17" w:rsidRDefault="007D79F1" w:rsidP="00FD5519">
      <w:pPr>
        <w:tabs>
          <w:tab w:val="left" w:pos="426"/>
        </w:tabs>
        <w:ind w:firstLine="567"/>
        <w:jc w:val="both"/>
      </w:pPr>
      <w:r w:rsidRPr="00AB2A17">
        <w:t xml:space="preserve">Komisijas </w:t>
      </w:r>
      <w:r w:rsidR="000B24C8">
        <w:t>priekšsēdētājs</w:t>
      </w:r>
      <w:r w:rsidR="000B24C8">
        <w:tab/>
      </w:r>
      <w:r w:rsidR="000B24C8">
        <w:tab/>
        <w:t>(paraksts*)</w:t>
      </w:r>
      <w:r w:rsidR="0020115A" w:rsidRPr="00AB2A17">
        <w:tab/>
      </w:r>
      <w:r w:rsidR="0020115A" w:rsidRPr="00AB2A17">
        <w:tab/>
      </w:r>
      <w:r w:rsidR="0020115A" w:rsidRPr="00AB2A17">
        <w:tab/>
      </w:r>
      <w:r w:rsidR="0020115A" w:rsidRPr="00AB2A17">
        <w:tab/>
      </w:r>
      <w:r w:rsidR="00D762D8" w:rsidRPr="00AB2A17">
        <w:t>J.Rancāns</w:t>
      </w:r>
    </w:p>
    <w:p w14:paraId="7F8853CD" w14:textId="77777777" w:rsidR="00F356EE" w:rsidRPr="00AB2A17" w:rsidRDefault="00F356EE" w:rsidP="00FD5519">
      <w:pPr>
        <w:ind w:firstLine="567"/>
        <w:jc w:val="both"/>
      </w:pPr>
    </w:p>
    <w:p w14:paraId="3370BD9B" w14:textId="77777777" w:rsidR="00461C64" w:rsidRPr="00AB2A17" w:rsidRDefault="00461C64" w:rsidP="00FD5519">
      <w:pPr>
        <w:ind w:firstLine="567"/>
        <w:jc w:val="both"/>
      </w:pPr>
    </w:p>
    <w:p w14:paraId="3467F198" w14:textId="77777777" w:rsidR="001C62AF" w:rsidRDefault="001C62AF" w:rsidP="00FD5519">
      <w:pPr>
        <w:ind w:firstLine="567"/>
        <w:jc w:val="both"/>
      </w:pPr>
    </w:p>
    <w:p w14:paraId="12AC1230" w14:textId="77777777" w:rsidR="001C62AF" w:rsidRDefault="001C62AF" w:rsidP="00FD5519">
      <w:pPr>
        <w:ind w:firstLine="567"/>
        <w:jc w:val="both"/>
      </w:pPr>
    </w:p>
    <w:p w14:paraId="70011435" w14:textId="4FEAC4A3" w:rsidR="00B53894" w:rsidRDefault="000B24C8" w:rsidP="00FD5519">
      <w:pPr>
        <w:ind w:firstLine="567"/>
        <w:jc w:val="both"/>
      </w:pPr>
      <w:r>
        <w:t>Komisijas sekretārs</w:t>
      </w:r>
      <w:r>
        <w:tab/>
      </w:r>
      <w:r>
        <w:tab/>
      </w:r>
      <w:r>
        <w:tab/>
        <w:t>(paraksts*)</w:t>
      </w:r>
      <w:r w:rsidR="0020115A" w:rsidRPr="00AB2A17">
        <w:tab/>
      </w:r>
      <w:r w:rsidR="0020115A" w:rsidRPr="00AB2A17">
        <w:tab/>
      </w:r>
      <w:r w:rsidR="0020115A" w:rsidRPr="00AB2A17">
        <w:tab/>
      </w:r>
      <w:r w:rsidR="005C4474">
        <w:tab/>
      </w:r>
      <w:r w:rsidR="007A6026" w:rsidRPr="00AB2A17">
        <w:t>E.Šnore</w:t>
      </w:r>
      <w:r w:rsidR="00F356EE" w:rsidRPr="00AB2A17">
        <w:tab/>
      </w:r>
      <w:r w:rsidR="00F2594E" w:rsidRPr="00AB2A17">
        <w:tab/>
      </w:r>
    </w:p>
    <w:p w14:paraId="38469A68" w14:textId="77777777" w:rsidR="00B53894" w:rsidRPr="00B53894" w:rsidRDefault="00B53894" w:rsidP="00B53894"/>
    <w:p w14:paraId="626CFE6C" w14:textId="77777777" w:rsidR="00B53894" w:rsidRPr="00B53894" w:rsidRDefault="00B53894" w:rsidP="00B53894"/>
    <w:p w14:paraId="08D411FF" w14:textId="77777777" w:rsidR="00B53894" w:rsidRPr="00B53894" w:rsidRDefault="00B53894" w:rsidP="00B53894"/>
    <w:p w14:paraId="7C868D2F" w14:textId="4AC30EF2" w:rsidR="00B53894" w:rsidRDefault="00B53894" w:rsidP="00B53894"/>
    <w:p w14:paraId="3821334E" w14:textId="6CBA058F" w:rsidR="00B53894" w:rsidRDefault="00B53894" w:rsidP="00B53894"/>
    <w:p w14:paraId="37743111" w14:textId="7F8B2539" w:rsidR="00425B0A" w:rsidRPr="00B53894" w:rsidRDefault="00B53894" w:rsidP="00B53894">
      <w:pPr>
        <w:tabs>
          <w:tab w:val="left" w:pos="2535"/>
        </w:tabs>
      </w:pPr>
      <w:r>
        <w:tab/>
      </w:r>
    </w:p>
    <w:sectPr w:rsidR="00425B0A" w:rsidRPr="00B53894" w:rsidSect="00AF7A15">
      <w:footerReference w:type="even" r:id="rId8"/>
      <w:footerReference w:type="default" r:id="rId9"/>
      <w:footerReference w:type="first" r:id="rId10"/>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21C03" w14:textId="77777777" w:rsidR="002314C3" w:rsidRDefault="002314C3">
      <w:r>
        <w:separator/>
      </w:r>
    </w:p>
  </w:endnote>
  <w:endnote w:type="continuationSeparator" w:id="0">
    <w:p w14:paraId="4690D3D1" w14:textId="77777777" w:rsidR="002314C3" w:rsidRDefault="00231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26954" w14:textId="77777777" w:rsidR="00AA51B8" w:rsidRDefault="00AA51B8"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2F888C" w14:textId="77777777" w:rsidR="00AA51B8" w:rsidRDefault="00AA51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14:paraId="3AD00821" w14:textId="77777777" w:rsidR="000B24C8" w:rsidRDefault="000B24C8" w:rsidP="000B24C8">
        <w:pPr>
          <w:spacing w:before="360" w:after="360"/>
          <w:rPr>
            <w:sz w:val="22"/>
          </w:rPr>
        </w:pPr>
        <w:r>
          <w:rPr>
            <w:sz w:val="22"/>
          </w:rPr>
          <w:t xml:space="preserve">* </w:t>
        </w:r>
        <w:r w:rsidRPr="00785D90">
          <w:rPr>
            <w:sz w:val="22"/>
          </w:rPr>
          <w:t>Šis dokuments ir elektroniski parakstīts ar drošu elektronisko parakstu un satur laika zīmogu</w:t>
        </w:r>
      </w:p>
      <w:p w14:paraId="3B514506" w14:textId="386AE31A" w:rsidR="00AA51B8" w:rsidRDefault="00AA51B8" w:rsidP="00D71B49">
        <w:pPr>
          <w:pStyle w:val="Footer"/>
          <w:jc w:val="right"/>
        </w:pPr>
        <w:r>
          <w:fldChar w:fldCharType="begin"/>
        </w:r>
        <w:r>
          <w:instrText xml:space="preserve"> PAGE   \* MERGEFORMAT </w:instrText>
        </w:r>
        <w:r>
          <w:fldChar w:fldCharType="separate"/>
        </w:r>
        <w:r w:rsidR="005029D3">
          <w:rPr>
            <w:noProof/>
          </w:rPr>
          <w:t>8</w:t>
        </w:r>
        <w:r>
          <w:rPr>
            <w:noProof/>
          </w:rPr>
          <w:fldChar w:fldCharType="end"/>
        </w:r>
      </w:p>
    </w:sdtContent>
  </w:sdt>
  <w:p w14:paraId="37D1C2C8" w14:textId="77777777" w:rsidR="00AA51B8" w:rsidRPr="00987E51" w:rsidRDefault="00AA51B8" w:rsidP="00987E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0E986" w14:textId="77777777" w:rsidR="00D858A2" w:rsidRDefault="00D858A2" w:rsidP="00D858A2">
    <w:pPr>
      <w:spacing w:before="360" w:after="360"/>
      <w:rPr>
        <w:sz w:val="22"/>
      </w:rPr>
    </w:pPr>
    <w:r>
      <w:rPr>
        <w:sz w:val="22"/>
      </w:rPr>
      <w:t xml:space="preserve">* </w:t>
    </w:r>
    <w:r w:rsidRPr="00785D90">
      <w:rPr>
        <w:sz w:val="22"/>
      </w:rPr>
      <w:t>Šis dokuments ir elektroniski parakstīts ar drošu elektronisko parakstu un satur laika zīmogu</w:t>
    </w:r>
  </w:p>
  <w:p w14:paraId="4A916CD9" w14:textId="0E5BAAC0" w:rsidR="00D858A2" w:rsidRDefault="00D858A2" w:rsidP="00D858A2">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E17EA" w14:textId="77777777" w:rsidR="002314C3" w:rsidRDefault="002314C3">
      <w:r>
        <w:separator/>
      </w:r>
    </w:p>
  </w:footnote>
  <w:footnote w:type="continuationSeparator" w:id="0">
    <w:p w14:paraId="75913F0A" w14:textId="77777777" w:rsidR="002314C3" w:rsidRDefault="00231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D6E1C"/>
    <w:multiLevelType w:val="hybridMultilevel"/>
    <w:tmpl w:val="108E5FA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3C1271B"/>
    <w:multiLevelType w:val="hybridMultilevel"/>
    <w:tmpl w:val="19566228"/>
    <w:lvl w:ilvl="0" w:tplc="B0A080A6">
      <w:start w:val="1"/>
      <w:numFmt w:val="bullet"/>
      <w:lvlText w:val="•"/>
      <w:lvlJc w:val="left"/>
      <w:pPr>
        <w:ind w:left="1146" w:hanging="360"/>
      </w:pPr>
      <w:rPr>
        <w:rFonts w:ascii="Arial" w:hAnsi="Aria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 w15:restartNumberingAfterBreak="0">
    <w:nsid w:val="05ED7C95"/>
    <w:multiLevelType w:val="hybridMultilevel"/>
    <w:tmpl w:val="4EAA5EFE"/>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 w15:restartNumberingAfterBreak="0">
    <w:nsid w:val="0B086C6F"/>
    <w:multiLevelType w:val="hybridMultilevel"/>
    <w:tmpl w:val="FDF2EF0C"/>
    <w:lvl w:ilvl="0" w:tplc="1E167A74">
      <w:start w:val="1"/>
      <w:numFmt w:val="bullet"/>
      <w:lvlText w:val=""/>
      <w:lvlJc w:val="left"/>
      <w:pPr>
        <w:ind w:left="1440" w:hanging="360"/>
      </w:pPr>
      <w:rPr>
        <w:rFonts w:ascii="Symbol" w:hAnsi="Symbol" w:hint="default"/>
        <w:sz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6" w15:restartNumberingAfterBreak="0">
    <w:nsid w:val="14582E12"/>
    <w:multiLevelType w:val="hybridMultilevel"/>
    <w:tmpl w:val="42286F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8176283"/>
    <w:multiLevelType w:val="hybridMultilevel"/>
    <w:tmpl w:val="1DEA25A0"/>
    <w:lvl w:ilvl="0" w:tplc="FBB60548">
      <w:start w:val="1"/>
      <w:numFmt w:val="upperRoman"/>
      <w:lvlText w:val="%1."/>
      <w:lvlJc w:val="left"/>
      <w:pPr>
        <w:ind w:left="1146" w:hanging="720"/>
      </w:pPr>
      <w:rPr>
        <w:rFonts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186226F1"/>
    <w:multiLevelType w:val="hybridMultilevel"/>
    <w:tmpl w:val="4E441E3A"/>
    <w:lvl w:ilvl="0" w:tplc="12745D22">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8633E25"/>
    <w:multiLevelType w:val="hybridMultilevel"/>
    <w:tmpl w:val="AEAED7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9B26C89"/>
    <w:multiLevelType w:val="hybridMultilevel"/>
    <w:tmpl w:val="32764E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1CDC6596"/>
    <w:multiLevelType w:val="hybridMultilevel"/>
    <w:tmpl w:val="D51AE0C0"/>
    <w:lvl w:ilvl="0" w:tplc="B2C48F38">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1DDD6F37"/>
    <w:multiLevelType w:val="hybridMultilevel"/>
    <w:tmpl w:val="CDAA9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E123E7F"/>
    <w:multiLevelType w:val="hybridMultilevel"/>
    <w:tmpl w:val="27C622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5" w15:restartNumberingAfterBreak="0">
    <w:nsid w:val="1E64175C"/>
    <w:multiLevelType w:val="hybridMultilevel"/>
    <w:tmpl w:val="B6B60E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2FF3E1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57A6931"/>
    <w:multiLevelType w:val="hybridMultilevel"/>
    <w:tmpl w:val="731C6266"/>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7872736"/>
    <w:multiLevelType w:val="hybridMultilevel"/>
    <w:tmpl w:val="E710D30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9" w15:restartNumberingAfterBreak="0">
    <w:nsid w:val="27FD52AF"/>
    <w:multiLevelType w:val="hybridMultilevel"/>
    <w:tmpl w:val="846A4744"/>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0" w15:restartNumberingAfterBreak="0">
    <w:nsid w:val="2B383EDD"/>
    <w:multiLevelType w:val="hybridMultilevel"/>
    <w:tmpl w:val="E9DC4E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1" w15:restartNumberingAfterBreak="0">
    <w:nsid w:val="2FB4506C"/>
    <w:multiLevelType w:val="hybridMultilevel"/>
    <w:tmpl w:val="AAA40480"/>
    <w:lvl w:ilvl="0" w:tplc="1B98EFD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35B80514"/>
    <w:multiLevelType w:val="hybridMultilevel"/>
    <w:tmpl w:val="ECA4E2D8"/>
    <w:lvl w:ilvl="0" w:tplc="34CE13BC">
      <w:start w:val="1"/>
      <w:numFmt w:val="bullet"/>
      <w:lvlText w:val=""/>
      <w:lvlJc w:val="left"/>
      <w:pPr>
        <w:ind w:left="1495"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3C1B2802"/>
    <w:multiLevelType w:val="hybridMultilevel"/>
    <w:tmpl w:val="2CDA289C"/>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4"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0326F8A"/>
    <w:multiLevelType w:val="hybridMultilevel"/>
    <w:tmpl w:val="87C2B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284142B"/>
    <w:multiLevelType w:val="hybridMultilevel"/>
    <w:tmpl w:val="EE6641C2"/>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2E92EB5"/>
    <w:multiLevelType w:val="hybridMultilevel"/>
    <w:tmpl w:val="0EAAF578"/>
    <w:lvl w:ilvl="0" w:tplc="B0A080A6">
      <w:start w:val="1"/>
      <w:numFmt w:val="bullet"/>
      <w:lvlText w:val="•"/>
      <w:lvlJc w:val="left"/>
      <w:pPr>
        <w:ind w:left="786" w:hanging="360"/>
      </w:pPr>
      <w:rPr>
        <w:rFonts w:ascii="Arial" w:hAnsi="Arial" w:hint="default"/>
        <w:sz w:val="28"/>
        <w:szCs w:val="28"/>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8" w15:restartNumberingAfterBreak="0">
    <w:nsid w:val="45C31921"/>
    <w:multiLevelType w:val="hybridMultilevel"/>
    <w:tmpl w:val="856C22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6E639BA"/>
    <w:multiLevelType w:val="hybridMultilevel"/>
    <w:tmpl w:val="C0F62E62"/>
    <w:lvl w:ilvl="0" w:tplc="B0A080A6">
      <w:start w:val="1"/>
      <w:numFmt w:val="bullet"/>
      <w:lvlText w:val="•"/>
      <w:lvlJc w:val="left"/>
      <w:pPr>
        <w:ind w:left="1440" w:hanging="360"/>
      </w:pPr>
      <w:rPr>
        <w:rFonts w:ascii="Arial" w:hAnsi="Aria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46F30C55"/>
    <w:multiLevelType w:val="hybridMultilevel"/>
    <w:tmpl w:val="7E2015AA"/>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1" w15:restartNumberingAfterBreak="0">
    <w:nsid w:val="476953A3"/>
    <w:multiLevelType w:val="hybridMultilevel"/>
    <w:tmpl w:val="9B6E3F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4C615CEE"/>
    <w:multiLevelType w:val="hybridMultilevel"/>
    <w:tmpl w:val="15CC9698"/>
    <w:lvl w:ilvl="0" w:tplc="E00475D0">
      <w:start w:val="1"/>
      <w:numFmt w:val="bullet"/>
      <w:lvlText w:val=""/>
      <w:lvlJc w:val="left"/>
      <w:pPr>
        <w:ind w:left="1440"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54687323"/>
    <w:multiLevelType w:val="hybridMultilevel"/>
    <w:tmpl w:val="8B0814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15:restartNumberingAfterBreak="0">
    <w:nsid w:val="58BD222F"/>
    <w:multiLevelType w:val="hybridMultilevel"/>
    <w:tmpl w:val="35021D64"/>
    <w:lvl w:ilvl="0" w:tplc="04260001">
      <w:start w:val="1"/>
      <w:numFmt w:val="bullet"/>
      <w:lvlText w:val=""/>
      <w:lvlJc w:val="left"/>
      <w:pPr>
        <w:ind w:left="1146" w:hanging="360"/>
      </w:pPr>
      <w:rPr>
        <w:rFonts w:ascii="Symbol" w:hAnsi="Symbo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5" w15:restartNumberingAfterBreak="0">
    <w:nsid w:val="592B0FA0"/>
    <w:multiLevelType w:val="hybridMultilevel"/>
    <w:tmpl w:val="E4E0E6F2"/>
    <w:lvl w:ilvl="0" w:tplc="71600B40">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6" w15:restartNumberingAfterBreak="0">
    <w:nsid w:val="594335AA"/>
    <w:multiLevelType w:val="hybridMultilevel"/>
    <w:tmpl w:val="72DE41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BDB1A92"/>
    <w:multiLevelType w:val="hybridMultilevel"/>
    <w:tmpl w:val="2E4EE1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5397B93"/>
    <w:multiLevelType w:val="hybridMultilevel"/>
    <w:tmpl w:val="F7A8B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B5036E8"/>
    <w:multiLevelType w:val="hybridMultilevel"/>
    <w:tmpl w:val="4B3EF614"/>
    <w:lvl w:ilvl="0" w:tplc="EB883EC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15:restartNumberingAfterBreak="0">
    <w:nsid w:val="6D1A4C73"/>
    <w:multiLevelType w:val="hybridMultilevel"/>
    <w:tmpl w:val="18BC5098"/>
    <w:lvl w:ilvl="0" w:tplc="0426000F">
      <w:start w:val="1"/>
      <w:numFmt w:val="decimal"/>
      <w:lvlText w:val="%1."/>
      <w:lvlJc w:val="left"/>
      <w:pPr>
        <w:ind w:left="720" w:hanging="360"/>
      </w:pPr>
      <w:rPr>
        <w:rFonts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0E00F86"/>
    <w:multiLevelType w:val="hybridMultilevel"/>
    <w:tmpl w:val="5F4A29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2" w15:restartNumberingAfterBreak="0">
    <w:nsid w:val="72E33568"/>
    <w:multiLevelType w:val="hybridMultilevel"/>
    <w:tmpl w:val="22686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4F770A7"/>
    <w:multiLevelType w:val="hybridMultilevel"/>
    <w:tmpl w:val="F84E9546"/>
    <w:lvl w:ilvl="0" w:tplc="331C2482">
      <w:start w:val="1"/>
      <w:numFmt w:val="decimal"/>
      <w:lvlText w:val="%1."/>
      <w:lvlJc w:val="left"/>
      <w:pPr>
        <w:tabs>
          <w:tab w:val="num" w:pos="720"/>
        </w:tabs>
        <w:ind w:left="720" w:hanging="360"/>
      </w:pPr>
    </w:lvl>
    <w:lvl w:ilvl="1" w:tplc="13449E8A" w:tentative="1">
      <w:start w:val="1"/>
      <w:numFmt w:val="decimal"/>
      <w:lvlText w:val="%2."/>
      <w:lvlJc w:val="left"/>
      <w:pPr>
        <w:tabs>
          <w:tab w:val="num" w:pos="1440"/>
        </w:tabs>
        <w:ind w:left="1440" w:hanging="360"/>
      </w:pPr>
    </w:lvl>
    <w:lvl w:ilvl="2" w:tplc="BEA2F0F0" w:tentative="1">
      <w:start w:val="1"/>
      <w:numFmt w:val="decimal"/>
      <w:lvlText w:val="%3."/>
      <w:lvlJc w:val="left"/>
      <w:pPr>
        <w:tabs>
          <w:tab w:val="num" w:pos="2160"/>
        </w:tabs>
        <w:ind w:left="2160" w:hanging="360"/>
      </w:pPr>
    </w:lvl>
    <w:lvl w:ilvl="3" w:tplc="D3002BF2" w:tentative="1">
      <w:start w:val="1"/>
      <w:numFmt w:val="decimal"/>
      <w:lvlText w:val="%4."/>
      <w:lvlJc w:val="left"/>
      <w:pPr>
        <w:tabs>
          <w:tab w:val="num" w:pos="2880"/>
        </w:tabs>
        <w:ind w:left="2880" w:hanging="360"/>
      </w:pPr>
    </w:lvl>
    <w:lvl w:ilvl="4" w:tplc="671C3BB4" w:tentative="1">
      <w:start w:val="1"/>
      <w:numFmt w:val="decimal"/>
      <w:lvlText w:val="%5."/>
      <w:lvlJc w:val="left"/>
      <w:pPr>
        <w:tabs>
          <w:tab w:val="num" w:pos="3600"/>
        </w:tabs>
        <w:ind w:left="3600" w:hanging="360"/>
      </w:pPr>
    </w:lvl>
    <w:lvl w:ilvl="5" w:tplc="F210EDBE" w:tentative="1">
      <w:start w:val="1"/>
      <w:numFmt w:val="decimal"/>
      <w:lvlText w:val="%6."/>
      <w:lvlJc w:val="left"/>
      <w:pPr>
        <w:tabs>
          <w:tab w:val="num" w:pos="4320"/>
        </w:tabs>
        <w:ind w:left="4320" w:hanging="360"/>
      </w:pPr>
    </w:lvl>
    <w:lvl w:ilvl="6" w:tplc="0F7EA058" w:tentative="1">
      <w:start w:val="1"/>
      <w:numFmt w:val="decimal"/>
      <w:lvlText w:val="%7."/>
      <w:lvlJc w:val="left"/>
      <w:pPr>
        <w:tabs>
          <w:tab w:val="num" w:pos="5040"/>
        </w:tabs>
        <w:ind w:left="5040" w:hanging="360"/>
      </w:pPr>
    </w:lvl>
    <w:lvl w:ilvl="7" w:tplc="F2741332" w:tentative="1">
      <w:start w:val="1"/>
      <w:numFmt w:val="decimal"/>
      <w:lvlText w:val="%8."/>
      <w:lvlJc w:val="left"/>
      <w:pPr>
        <w:tabs>
          <w:tab w:val="num" w:pos="5760"/>
        </w:tabs>
        <w:ind w:left="5760" w:hanging="360"/>
      </w:pPr>
    </w:lvl>
    <w:lvl w:ilvl="8" w:tplc="E7844B4E" w:tentative="1">
      <w:start w:val="1"/>
      <w:numFmt w:val="decimal"/>
      <w:lvlText w:val="%9."/>
      <w:lvlJc w:val="left"/>
      <w:pPr>
        <w:tabs>
          <w:tab w:val="num" w:pos="6480"/>
        </w:tabs>
        <w:ind w:left="6480" w:hanging="360"/>
      </w:pPr>
    </w:lvl>
  </w:abstractNum>
  <w:abstractNum w:abstractNumId="44" w15:restartNumberingAfterBreak="0">
    <w:nsid w:val="753F55A4"/>
    <w:multiLevelType w:val="hybridMultilevel"/>
    <w:tmpl w:val="1F80C0E4"/>
    <w:lvl w:ilvl="0" w:tplc="B0A080A6">
      <w:start w:val="1"/>
      <w:numFmt w:val="bullet"/>
      <w:lvlText w:val="•"/>
      <w:lvlJc w:val="left"/>
      <w:pPr>
        <w:ind w:left="1200" w:hanging="360"/>
      </w:pPr>
      <w:rPr>
        <w:rFonts w:ascii="Arial" w:hAnsi="Arial" w:hint="default"/>
        <w:sz w:val="28"/>
        <w:szCs w:val="28"/>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5" w15:restartNumberingAfterBreak="0">
    <w:nsid w:val="76880F7B"/>
    <w:multiLevelType w:val="hybridMultilevel"/>
    <w:tmpl w:val="02EED350"/>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6" w15:restartNumberingAfterBreak="0">
    <w:nsid w:val="781A5695"/>
    <w:multiLevelType w:val="hybridMultilevel"/>
    <w:tmpl w:val="2B0AA840"/>
    <w:lvl w:ilvl="0" w:tplc="8A1CBF14">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AB95568"/>
    <w:multiLevelType w:val="hybridMultilevel"/>
    <w:tmpl w:val="8036255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8" w15:restartNumberingAfterBreak="0">
    <w:nsid w:val="7AE036F6"/>
    <w:multiLevelType w:val="hybridMultilevel"/>
    <w:tmpl w:val="6D862C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38"/>
  </w:num>
  <w:num w:numId="3">
    <w:abstractNumId w:val="29"/>
  </w:num>
  <w:num w:numId="4">
    <w:abstractNumId w:val="23"/>
  </w:num>
  <w:num w:numId="5">
    <w:abstractNumId w:val="26"/>
  </w:num>
  <w:num w:numId="6">
    <w:abstractNumId w:val="27"/>
  </w:num>
  <w:num w:numId="7">
    <w:abstractNumId w:val="24"/>
  </w:num>
  <w:num w:numId="8">
    <w:abstractNumId w:val="41"/>
  </w:num>
  <w:num w:numId="9">
    <w:abstractNumId w:val="7"/>
  </w:num>
  <w:num w:numId="10">
    <w:abstractNumId w:val="35"/>
  </w:num>
  <w:num w:numId="11">
    <w:abstractNumId w:val="18"/>
  </w:num>
  <w:num w:numId="12">
    <w:abstractNumId w:val="6"/>
  </w:num>
  <w:num w:numId="13">
    <w:abstractNumId w:val="25"/>
  </w:num>
  <w:num w:numId="14">
    <w:abstractNumId w:val="20"/>
  </w:num>
  <w:num w:numId="15">
    <w:abstractNumId w:val="43"/>
  </w:num>
  <w:num w:numId="16">
    <w:abstractNumId w:val="42"/>
  </w:num>
  <w:num w:numId="17">
    <w:abstractNumId w:val="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45"/>
  </w:num>
  <w:num w:numId="21">
    <w:abstractNumId w:val="30"/>
  </w:num>
  <w:num w:numId="22">
    <w:abstractNumId w:val="19"/>
  </w:num>
  <w:num w:numId="23">
    <w:abstractNumId w:val="46"/>
  </w:num>
  <w:num w:numId="24">
    <w:abstractNumId w:val="31"/>
  </w:num>
  <w:num w:numId="25">
    <w:abstractNumId w:val="12"/>
  </w:num>
  <w:num w:numId="26">
    <w:abstractNumId w:val="36"/>
  </w:num>
  <w:num w:numId="27">
    <w:abstractNumId w:val="3"/>
  </w:num>
  <w:num w:numId="28">
    <w:abstractNumId w:val="11"/>
  </w:num>
  <w:num w:numId="29">
    <w:abstractNumId w:val="33"/>
  </w:num>
  <w:num w:numId="30">
    <w:abstractNumId w:val="44"/>
  </w:num>
  <w:num w:numId="31">
    <w:abstractNumId w:val="15"/>
  </w:num>
  <w:num w:numId="32">
    <w:abstractNumId w:val="8"/>
  </w:num>
  <w:num w:numId="33">
    <w:abstractNumId w:val="34"/>
  </w:num>
  <w:num w:numId="34">
    <w:abstractNumId w:val="14"/>
  </w:num>
  <w:num w:numId="35">
    <w:abstractNumId w:val="1"/>
  </w:num>
  <w:num w:numId="36">
    <w:abstractNumId w:val="13"/>
  </w:num>
  <w:num w:numId="37">
    <w:abstractNumId w:val="32"/>
  </w:num>
  <w:num w:numId="38">
    <w:abstractNumId w:val="16"/>
  </w:num>
  <w:num w:numId="39">
    <w:abstractNumId w:val="22"/>
  </w:num>
  <w:num w:numId="40">
    <w:abstractNumId w:val="9"/>
  </w:num>
  <w:num w:numId="41">
    <w:abstractNumId w:val="39"/>
  </w:num>
  <w:num w:numId="42">
    <w:abstractNumId w:val="48"/>
  </w:num>
  <w:num w:numId="43">
    <w:abstractNumId w:val="21"/>
  </w:num>
  <w:num w:numId="44">
    <w:abstractNumId w:val="17"/>
  </w:num>
  <w:num w:numId="45">
    <w:abstractNumId w:val="40"/>
  </w:num>
  <w:num w:numId="46">
    <w:abstractNumId w:val="47"/>
  </w:num>
  <w:num w:numId="47">
    <w:abstractNumId w:val="10"/>
  </w:num>
  <w:num w:numId="48">
    <w:abstractNumId w:val="28"/>
  </w:num>
  <w:num w:numId="49">
    <w:abstractNumId w:val="5"/>
  </w:num>
  <w:num w:numId="5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AE"/>
    <w:rsid w:val="00007BDB"/>
    <w:rsid w:val="00010622"/>
    <w:rsid w:val="0001133F"/>
    <w:rsid w:val="00011367"/>
    <w:rsid w:val="0001183E"/>
    <w:rsid w:val="00011A68"/>
    <w:rsid w:val="00011CBB"/>
    <w:rsid w:val="00011F0D"/>
    <w:rsid w:val="00012035"/>
    <w:rsid w:val="000122DC"/>
    <w:rsid w:val="0001284C"/>
    <w:rsid w:val="00013147"/>
    <w:rsid w:val="00013170"/>
    <w:rsid w:val="00013A3D"/>
    <w:rsid w:val="00013B24"/>
    <w:rsid w:val="00013DDC"/>
    <w:rsid w:val="00013EF0"/>
    <w:rsid w:val="00013F15"/>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240"/>
    <w:rsid w:val="000204BB"/>
    <w:rsid w:val="00020D65"/>
    <w:rsid w:val="0002123A"/>
    <w:rsid w:val="00021DC4"/>
    <w:rsid w:val="00022286"/>
    <w:rsid w:val="0002261C"/>
    <w:rsid w:val="00022637"/>
    <w:rsid w:val="000229FA"/>
    <w:rsid w:val="00022ACC"/>
    <w:rsid w:val="00022C3F"/>
    <w:rsid w:val="00022F30"/>
    <w:rsid w:val="00022FC9"/>
    <w:rsid w:val="000230A0"/>
    <w:rsid w:val="0002314C"/>
    <w:rsid w:val="00023203"/>
    <w:rsid w:val="0002324B"/>
    <w:rsid w:val="00023554"/>
    <w:rsid w:val="000236BA"/>
    <w:rsid w:val="00023758"/>
    <w:rsid w:val="00023D4F"/>
    <w:rsid w:val="00023F11"/>
    <w:rsid w:val="000251EF"/>
    <w:rsid w:val="000252B6"/>
    <w:rsid w:val="00025610"/>
    <w:rsid w:val="0002563D"/>
    <w:rsid w:val="000256CD"/>
    <w:rsid w:val="000256DA"/>
    <w:rsid w:val="0002609B"/>
    <w:rsid w:val="0002655A"/>
    <w:rsid w:val="0002682B"/>
    <w:rsid w:val="00026B1C"/>
    <w:rsid w:val="00026B97"/>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A1B"/>
    <w:rsid w:val="00033BE5"/>
    <w:rsid w:val="00033D99"/>
    <w:rsid w:val="00033F9E"/>
    <w:rsid w:val="0003420D"/>
    <w:rsid w:val="000344F5"/>
    <w:rsid w:val="00034532"/>
    <w:rsid w:val="00034B4E"/>
    <w:rsid w:val="00034F82"/>
    <w:rsid w:val="0003516D"/>
    <w:rsid w:val="000353D7"/>
    <w:rsid w:val="00035C3A"/>
    <w:rsid w:val="00035CE2"/>
    <w:rsid w:val="00035E9F"/>
    <w:rsid w:val="00035F6F"/>
    <w:rsid w:val="0003602E"/>
    <w:rsid w:val="00036572"/>
    <w:rsid w:val="00036685"/>
    <w:rsid w:val="00036874"/>
    <w:rsid w:val="00037085"/>
    <w:rsid w:val="000370D4"/>
    <w:rsid w:val="00037534"/>
    <w:rsid w:val="00037668"/>
    <w:rsid w:val="00037702"/>
    <w:rsid w:val="00037E29"/>
    <w:rsid w:val="00040399"/>
    <w:rsid w:val="00040437"/>
    <w:rsid w:val="0004047B"/>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2E4B"/>
    <w:rsid w:val="000430B1"/>
    <w:rsid w:val="00043109"/>
    <w:rsid w:val="00043877"/>
    <w:rsid w:val="000438A7"/>
    <w:rsid w:val="000438CC"/>
    <w:rsid w:val="00043982"/>
    <w:rsid w:val="00043B68"/>
    <w:rsid w:val="00043C93"/>
    <w:rsid w:val="00043D66"/>
    <w:rsid w:val="00044209"/>
    <w:rsid w:val="00044402"/>
    <w:rsid w:val="000448F1"/>
    <w:rsid w:val="00044A45"/>
    <w:rsid w:val="00044D0C"/>
    <w:rsid w:val="0004537F"/>
    <w:rsid w:val="00045849"/>
    <w:rsid w:val="000459E8"/>
    <w:rsid w:val="00045B36"/>
    <w:rsid w:val="00045D22"/>
    <w:rsid w:val="00045E91"/>
    <w:rsid w:val="00045FDA"/>
    <w:rsid w:val="0004693C"/>
    <w:rsid w:val="00046BDE"/>
    <w:rsid w:val="00046EDB"/>
    <w:rsid w:val="000471C0"/>
    <w:rsid w:val="00047984"/>
    <w:rsid w:val="00047BAB"/>
    <w:rsid w:val="00047BC2"/>
    <w:rsid w:val="00047CBA"/>
    <w:rsid w:val="00050368"/>
    <w:rsid w:val="000504FE"/>
    <w:rsid w:val="000506C0"/>
    <w:rsid w:val="000512D0"/>
    <w:rsid w:val="00051327"/>
    <w:rsid w:val="00051900"/>
    <w:rsid w:val="00052041"/>
    <w:rsid w:val="0005234B"/>
    <w:rsid w:val="000523F4"/>
    <w:rsid w:val="00052448"/>
    <w:rsid w:val="00052543"/>
    <w:rsid w:val="000525CC"/>
    <w:rsid w:val="00052654"/>
    <w:rsid w:val="00052766"/>
    <w:rsid w:val="00052A44"/>
    <w:rsid w:val="00052CFF"/>
    <w:rsid w:val="00054BBE"/>
    <w:rsid w:val="00054E22"/>
    <w:rsid w:val="00054E2B"/>
    <w:rsid w:val="00054E4C"/>
    <w:rsid w:val="00054F45"/>
    <w:rsid w:val="00055006"/>
    <w:rsid w:val="00055741"/>
    <w:rsid w:val="00055D68"/>
    <w:rsid w:val="00055EF1"/>
    <w:rsid w:val="00055F69"/>
    <w:rsid w:val="000563B5"/>
    <w:rsid w:val="000565A5"/>
    <w:rsid w:val="00056832"/>
    <w:rsid w:val="00056973"/>
    <w:rsid w:val="00056CD1"/>
    <w:rsid w:val="00056E60"/>
    <w:rsid w:val="000572B0"/>
    <w:rsid w:val="000572C9"/>
    <w:rsid w:val="00057713"/>
    <w:rsid w:val="00057AF8"/>
    <w:rsid w:val="00057DD4"/>
    <w:rsid w:val="0006074D"/>
    <w:rsid w:val="00060F74"/>
    <w:rsid w:val="00060F80"/>
    <w:rsid w:val="00061D33"/>
    <w:rsid w:val="00062544"/>
    <w:rsid w:val="0006257B"/>
    <w:rsid w:val="0006261A"/>
    <w:rsid w:val="000628CB"/>
    <w:rsid w:val="000629FC"/>
    <w:rsid w:val="00062CA6"/>
    <w:rsid w:val="00062EA6"/>
    <w:rsid w:val="00062FF3"/>
    <w:rsid w:val="000633E3"/>
    <w:rsid w:val="0006349C"/>
    <w:rsid w:val="000634D5"/>
    <w:rsid w:val="00063913"/>
    <w:rsid w:val="00063A57"/>
    <w:rsid w:val="0006409F"/>
    <w:rsid w:val="00064576"/>
    <w:rsid w:val="00064788"/>
    <w:rsid w:val="0006510B"/>
    <w:rsid w:val="00065300"/>
    <w:rsid w:val="000654F8"/>
    <w:rsid w:val="000655E3"/>
    <w:rsid w:val="000658D3"/>
    <w:rsid w:val="000658E9"/>
    <w:rsid w:val="00066860"/>
    <w:rsid w:val="0006693F"/>
    <w:rsid w:val="00067270"/>
    <w:rsid w:val="000672BA"/>
    <w:rsid w:val="00067424"/>
    <w:rsid w:val="0006757C"/>
    <w:rsid w:val="000679E0"/>
    <w:rsid w:val="00067A00"/>
    <w:rsid w:val="00067E78"/>
    <w:rsid w:val="00067F9D"/>
    <w:rsid w:val="00067F9F"/>
    <w:rsid w:val="00070287"/>
    <w:rsid w:val="0007032F"/>
    <w:rsid w:val="00070504"/>
    <w:rsid w:val="00070679"/>
    <w:rsid w:val="00070A7E"/>
    <w:rsid w:val="00070EDD"/>
    <w:rsid w:val="0007111D"/>
    <w:rsid w:val="0007133D"/>
    <w:rsid w:val="0007152B"/>
    <w:rsid w:val="0007187D"/>
    <w:rsid w:val="00071966"/>
    <w:rsid w:val="00071A4D"/>
    <w:rsid w:val="00071A98"/>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626"/>
    <w:rsid w:val="00073F3B"/>
    <w:rsid w:val="00073FE4"/>
    <w:rsid w:val="0007431A"/>
    <w:rsid w:val="0007493F"/>
    <w:rsid w:val="00074994"/>
    <w:rsid w:val="000749CE"/>
    <w:rsid w:val="00074C13"/>
    <w:rsid w:val="000753CA"/>
    <w:rsid w:val="000756FE"/>
    <w:rsid w:val="0007571D"/>
    <w:rsid w:val="00075917"/>
    <w:rsid w:val="00075B00"/>
    <w:rsid w:val="00076782"/>
    <w:rsid w:val="0007680D"/>
    <w:rsid w:val="000769E9"/>
    <w:rsid w:val="00077848"/>
    <w:rsid w:val="000778B1"/>
    <w:rsid w:val="00077A04"/>
    <w:rsid w:val="00077A63"/>
    <w:rsid w:val="00077E71"/>
    <w:rsid w:val="00077F7A"/>
    <w:rsid w:val="00077FF8"/>
    <w:rsid w:val="0008034C"/>
    <w:rsid w:val="0008041F"/>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672"/>
    <w:rsid w:val="0008373E"/>
    <w:rsid w:val="00083877"/>
    <w:rsid w:val="0008416F"/>
    <w:rsid w:val="00084D46"/>
    <w:rsid w:val="00084F04"/>
    <w:rsid w:val="00084F7F"/>
    <w:rsid w:val="00085148"/>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2FB"/>
    <w:rsid w:val="00090607"/>
    <w:rsid w:val="00090888"/>
    <w:rsid w:val="000909BC"/>
    <w:rsid w:val="00090B00"/>
    <w:rsid w:val="00090BE6"/>
    <w:rsid w:val="00090CCD"/>
    <w:rsid w:val="00090EB0"/>
    <w:rsid w:val="00090FE1"/>
    <w:rsid w:val="00091340"/>
    <w:rsid w:val="000918B2"/>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205"/>
    <w:rsid w:val="000944BE"/>
    <w:rsid w:val="00094648"/>
    <w:rsid w:val="00094743"/>
    <w:rsid w:val="00094848"/>
    <w:rsid w:val="00095069"/>
    <w:rsid w:val="000951E3"/>
    <w:rsid w:val="00095D37"/>
    <w:rsid w:val="00095D73"/>
    <w:rsid w:val="00095E16"/>
    <w:rsid w:val="000964DF"/>
    <w:rsid w:val="00096D68"/>
    <w:rsid w:val="00097493"/>
    <w:rsid w:val="00097CF2"/>
    <w:rsid w:val="00097F53"/>
    <w:rsid w:val="00097F5D"/>
    <w:rsid w:val="000A0680"/>
    <w:rsid w:val="000A068F"/>
    <w:rsid w:val="000A08C9"/>
    <w:rsid w:val="000A0F55"/>
    <w:rsid w:val="000A0F6F"/>
    <w:rsid w:val="000A1197"/>
    <w:rsid w:val="000A1387"/>
    <w:rsid w:val="000A1B89"/>
    <w:rsid w:val="000A1CA4"/>
    <w:rsid w:val="000A1D7A"/>
    <w:rsid w:val="000A1D7D"/>
    <w:rsid w:val="000A24EA"/>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4C19"/>
    <w:rsid w:val="000A5371"/>
    <w:rsid w:val="000A5405"/>
    <w:rsid w:val="000A5D00"/>
    <w:rsid w:val="000A5F8F"/>
    <w:rsid w:val="000A5FDB"/>
    <w:rsid w:val="000A60C7"/>
    <w:rsid w:val="000A60F1"/>
    <w:rsid w:val="000A63E3"/>
    <w:rsid w:val="000A6736"/>
    <w:rsid w:val="000A67CB"/>
    <w:rsid w:val="000A6AC9"/>
    <w:rsid w:val="000A6F4D"/>
    <w:rsid w:val="000A6F95"/>
    <w:rsid w:val="000A7470"/>
    <w:rsid w:val="000A75F0"/>
    <w:rsid w:val="000A7627"/>
    <w:rsid w:val="000A771B"/>
    <w:rsid w:val="000A7A7E"/>
    <w:rsid w:val="000A7C3E"/>
    <w:rsid w:val="000B014C"/>
    <w:rsid w:val="000B099B"/>
    <w:rsid w:val="000B128B"/>
    <w:rsid w:val="000B163C"/>
    <w:rsid w:val="000B20D4"/>
    <w:rsid w:val="000B2341"/>
    <w:rsid w:val="000B24C8"/>
    <w:rsid w:val="000B2501"/>
    <w:rsid w:val="000B2B29"/>
    <w:rsid w:val="000B2CA7"/>
    <w:rsid w:val="000B2CF0"/>
    <w:rsid w:val="000B2E18"/>
    <w:rsid w:val="000B33A0"/>
    <w:rsid w:val="000B344F"/>
    <w:rsid w:val="000B34ED"/>
    <w:rsid w:val="000B398E"/>
    <w:rsid w:val="000B3E37"/>
    <w:rsid w:val="000B3EC4"/>
    <w:rsid w:val="000B3FB3"/>
    <w:rsid w:val="000B42DB"/>
    <w:rsid w:val="000B4304"/>
    <w:rsid w:val="000B4BA1"/>
    <w:rsid w:val="000B513B"/>
    <w:rsid w:val="000B5391"/>
    <w:rsid w:val="000B58A9"/>
    <w:rsid w:val="000B5982"/>
    <w:rsid w:val="000B5CA7"/>
    <w:rsid w:val="000B5CD6"/>
    <w:rsid w:val="000B6416"/>
    <w:rsid w:val="000B67F3"/>
    <w:rsid w:val="000B6952"/>
    <w:rsid w:val="000B6C50"/>
    <w:rsid w:val="000B6D5F"/>
    <w:rsid w:val="000B70BD"/>
    <w:rsid w:val="000B732F"/>
    <w:rsid w:val="000B75E2"/>
    <w:rsid w:val="000B769E"/>
    <w:rsid w:val="000B7C72"/>
    <w:rsid w:val="000B7E8C"/>
    <w:rsid w:val="000C019B"/>
    <w:rsid w:val="000C0432"/>
    <w:rsid w:val="000C045A"/>
    <w:rsid w:val="000C04DA"/>
    <w:rsid w:val="000C0AE2"/>
    <w:rsid w:val="000C114A"/>
    <w:rsid w:val="000C1435"/>
    <w:rsid w:val="000C15A7"/>
    <w:rsid w:val="000C15AE"/>
    <w:rsid w:val="000C164F"/>
    <w:rsid w:val="000C22D3"/>
    <w:rsid w:val="000C2729"/>
    <w:rsid w:val="000C2C7F"/>
    <w:rsid w:val="000C2C86"/>
    <w:rsid w:val="000C2D48"/>
    <w:rsid w:val="000C2F6E"/>
    <w:rsid w:val="000C30CF"/>
    <w:rsid w:val="000C36FD"/>
    <w:rsid w:val="000C39A5"/>
    <w:rsid w:val="000C3BC6"/>
    <w:rsid w:val="000C465B"/>
    <w:rsid w:val="000C479C"/>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464"/>
    <w:rsid w:val="000D1967"/>
    <w:rsid w:val="000D26FC"/>
    <w:rsid w:val="000D2AD5"/>
    <w:rsid w:val="000D3112"/>
    <w:rsid w:val="000D379D"/>
    <w:rsid w:val="000D3863"/>
    <w:rsid w:val="000D3AE6"/>
    <w:rsid w:val="000D433C"/>
    <w:rsid w:val="000D4894"/>
    <w:rsid w:val="000D4941"/>
    <w:rsid w:val="000D4BFF"/>
    <w:rsid w:val="000D4C29"/>
    <w:rsid w:val="000D4E31"/>
    <w:rsid w:val="000D529E"/>
    <w:rsid w:val="000D5685"/>
    <w:rsid w:val="000D5698"/>
    <w:rsid w:val="000D5836"/>
    <w:rsid w:val="000D5B20"/>
    <w:rsid w:val="000D5D07"/>
    <w:rsid w:val="000D683E"/>
    <w:rsid w:val="000D6DBF"/>
    <w:rsid w:val="000D7108"/>
    <w:rsid w:val="000D75D6"/>
    <w:rsid w:val="000D78D0"/>
    <w:rsid w:val="000D7B2A"/>
    <w:rsid w:val="000E042D"/>
    <w:rsid w:val="000E099B"/>
    <w:rsid w:val="000E0BF4"/>
    <w:rsid w:val="000E0FF1"/>
    <w:rsid w:val="000E1051"/>
    <w:rsid w:val="000E12BC"/>
    <w:rsid w:val="000E13F6"/>
    <w:rsid w:val="000E18A4"/>
    <w:rsid w:val="000E1A4A"/>
    <w:rsid w:val="000E1F45"/>
    <w:rsid w:val="000E27E6"/>
    <w:rsid w:val="000E28D7"/>
    <w:rsid w:val="000E2941"/>
    <w:rsid w:val="000E2F6B"/>
    <w:rsid w:val="000E30ED"/>
    <w:rsid w:val="000E359F"/>
    <w:rsid w:val="000E360E"/>
    <w:rsid w:val="000E3C61"/>
    <w:rsid w:val="000E3F10"/>
    <w:rsid w:val="000E3FFE"/>
    <w:rsid w:val="000E4730"/>
    <w:rsid w:val="000E51F8"/>
    <w:rsid w:val="000E566C"/>
    <w:rsid w:val="000E625C"/>
    <w:rsid w:val="000E630E"/>
    <w:rsid w:val="000E6C68"/>
    <w:rsid w:val="000E6CC7"/>
    <w:rsid w:val="000E7391"/>
    <w:rsid w:val="000E7436"/>
    <w:rsid w:val="000E7A89"/>
    <w:rsid w:val="000E7C89"/>
    <w:rsid w:val="000E7DB8"/>
    <w:rsid w:val="000E7EAE"/>
    <w:rsid w:val="000E7EB6"/>
    <w:rsid w:val="000F00F8"/>
    <w:rsid w:val="000F01C4"/>
    <w:rsid w:val="000F065C"/>
    <w:rsid w:val="000F09E7"/>
    <w:rsid w:val="000F0A66"/>
    <w:rsid w:val="000F0C97"/>
    <w:rsid w:val="000F123F"/>
    <w:rsid w:val="000F127A"/>
    <w:rsid w:val="000F13E6"/>
    <w:rsid w:val="000F1833"/>
    <w:rsid w:val="000F1991"/>
    <w:rsid w:val="000F1DF7"/>
    <w:rsid w:val="000F1E6C"/>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F50"/>
    <w:rsid w:val="000F6408"/>
    <w:rsid w:val="000F78DB"/>
    <w:rsid w:val="000F7936"/>
    <w:rsid w:val="000F7BD7"/>
    <w:rsid w:val="000F7C0C"/>
    <w:rsid w:val="000F7EDC"/>
    <w:rsid w:val="00100124"/>
    <w:rsid w:val="0010031E"/>
    <w:rsid w:val="0010036E"/>
    <w:rsid w:val="00100B2B"/>
    <w:rsid w:val="00100D49"/>
    <w:rsid w:val="00100E40"/>
    <w:rsid w:val="001010E4"/>
    <w:rsid w:val="00101850"/>
    <w:rsid w:val="00101883"/>
    <w:rsid w:val="0010191E"/>
    <w:rsid w:val="00101A34"/>
    <w:rsid w:val="00101D1D"/>
    <w:rsid w:val="00101D41"/>
    <w:rsid w:val="00102717"/>
    <w:rsid w:val="0010277F"/>
    <w:rsid w:val="00102BF9"/>
    <w:rsid w:val="00102DE3"/>
    <w:rsid w:val="001034C8"/>
    <w:rsid w:val="00103551"/>
    <w:rsid w:val="00104247"/>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6B6A"/>
    <w:rsid w:val="001070B4"/>
    <w:rsid w:val="00107734"/>
    <w:rsid w:val="00107A70"/>
    <w:rsid w:val="00107D15"/>
    <w:rsid w:val="00107F19"/>
    <w:rsid w:val="0011059C"/>
    <w:rsid w:val="00110B0E"/>
    <w:rsid w:val="001110C0"/>
    <w:rsid w:val="0011154F"/>
    <w:rsid w:val="00111C5B"/>
    <w:rsid w:val="00111D0E"/>
    <w:rsid w:val="00111D94"/>
    <w:rsid w:val="00111DAD"/>
    <w:rsid w:val="00111DF3"/>
    <w:rsid w:val="00111EEC"/>
    <w:rsid w:val="00112ADB"/>
    <w:rsid w:val="00112CB8"/>
    <w:rsid w:val="00112E72"/>
    <w:rsid w:val="00112F57"/>
    <w:rsid w:val="00113230"/>
    <w:rsid w:val="00113484"/>
    <w:rsid w:val="0011386A"/>
    <w:rsid w:val="0011388B"/>
    <w:rsid w:val="00113DD1"/>
    <w:rsid w:val="00114194"/>
    <w:rsid w:val="00114621"/>
    <w:rsid w:val="001149D1"/>
    <w:rsid w:val="001149D4"/>
    <w:rsid w:val="00114F71"/>
    <w:rsid w:val="001154FD"/>
    <w:rsid w:val="001159AB"/>
    <w:rsid w:val="00115B52"/>
    <w:rsid w:val="00115B70"/>
    <w:rsid w:val="00115EB6"/>
    <w:rsid w:val="00115F7E"/>
    <w:rsid w:val="001163D3"/>
    <w:rsid w:val="001169AB"/>
    <w:rsid w:val="00116C20"/>
    <w:rsid w:val="00116D1E"/>
    <w:rsid w:val="001175B7"/>
    <w:rsid w:val="00117A2A"/>
    <w:rsid w:val="00117BEE"/>
    <w:rsid w:val="00117DD4"/>
    <w:rsid w:val="00117F6F"/>
    <w:rsid w:val="00117F9A"/>
    <w:rsid w:val="00120274"/>
    <w:rsid w:val="0012028A"/>
    <w:rsid w:val="00120312"/>
    <w:rsid w:val="00120576"/>
    <w:rsid w:val="0012075C"/>
    <w:rsid w:val="001207FF"/>
    <w:rsid w:val="00120CAF"/>
    <w:rsid w:val="00120CE0"/>
    <w:rsid w:val="0012114C"/>
    <w:rsid w:val="001215C9"/>
    <w:rsid w:val="001217F2"/>
    <w:rsid w:val="00121C8A"/>
    <w:rsid w:val="00121F7C"/>
    <w:rsid w:val="00121F99"/>
    <w:rsid w:val="001220AB"/>
    <w:rsid w:val="00122103"/>
    <w:rsid w:val="00122378"/>
    <w:rsid w:val="00122A48"/>
    <w:rsid w:val="00122A5D"/>
    <w:rsid w:val="00122A89"/>
    <w:rsid w:val="001237AE"/>
    <w:rsid w:val="001239A0"/>
    <w:rsid w:val="001243F4"/>
    <w:rsid w:val="00124546"/>
    <w:rsid w:val="0012498B"/>
    <w:rsid w:val="00124E34"/>
    <w:rsid w:val="00124FC7"/>
    <w:rsid w:val="001250B6"/>
    <w:rsid w:val="001257D4"/>
    <w:rsid w:val="00125C30"/>
    <w:rsid w:val="00125EA0"/>
    <w:rsid w:val="001262FC"/>
    <w:rsid w:val="001268E7"/>
    <w:rsid w:val="0012691B"/>
    <w:rsid w:val="00126A37"/>
    <w:rsid w:val="00126A7F"/>
    <w:rsid w:val="00126AFE"/>
    <w:rsid w:val="00126DB7"/>
    <w:rsid w:val="00126DC9"/>
    <w:rsid w:val="00126E3F"/>
    <w:rsid w:val="001271DA"/>
    <w:rsid w:val="00127621"/>
    <w:rsid w:val="00127B01"/>
    <w:rsid w:val="00127B99"/>
    <w:rsid w:val="00127BC6"/>
    <w:rsid w:val="00130374"/>
    <w:rsid w:val="00130481"/>
    <w:rsid w:val="00130C4A"/>
    <w:rsid w:val="00131117"/>
    <w:rsid w:val="00131334"/>
    <w:rsid w:val="001313BA"/>
    <w:rsid w:val="001314CB"/>
    <w:rsid w:val="001319D8"/>
    <w:rsid w:val="00131AEA"/>
    <w:rsid w:val="00131C07"/>
    <w:rsid w:val="00131C96"/>
    <w:rsid w:val="0013227E"/>
    <w:rsid w:val="00132328"/>
    <w:rsid w:val="001328E4"/>
    <w:rsid w:val="00132BF9"/>
    <w:rsid w:val="0013312A"/>
    <w:rsid w:val="00133DAB"/>
    <w:rsid w:val="00133DD0"/>
    <w:rsid w:val="0013430C"/>
    <w:rsid w:val="00134545"/>
    <w:rsid w:val="00134724"/>
    <w:rsid w:val="0013473C"/>
    <w:rsid w:val="00134755"/>
    <w:rsid w:val="00134BFB"/>
    <w:rsid w:val="00134C4E"/>
    <w:rsid w:val="001352CF"/>
    <w:rsid w:val="00135563"/>
    <w:rsid w:val="00135634"/>
    <w:rsid w:val="0013590E"/>
    <w:rsid w:val="00135A49"/>
    <w:rsid w:val="00135C5E"/>
    <w:rsid w:val="00136042"/>
    <w:rsid w:val="00136A96"/>
    <w:rsid w:val="00136BAD"/>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38D"/>
    <w:rsid w:val="001414A2"/>
    <w:rsid w:val="001417D3"/>
    <w:rsid w:val="00141AFD"/>
    <w:rsid w:val="00141B11"/>
    <w:rsid w:val="00141E28"/>
    <w:rsid w:val="00141E96"/>
    <w:rsid w:val="00142148"/>
    <w:rsid w:val="0014247F"/>
    <w:rsid w:val="00143261"/>
    <w:rsid w:val="001436BB"/>
    <w:rsid w:val="001439D4"/>
    <w:rsid w:val="00143AC0"/>
    <w:rsid w:val="00143E65"/>
    <w:rsid w:val="00143FA2"/>
    <w:rsid w:val="00144D43"/>
    <w:rsid w:val="00145491"/>
    <w:rsid w:val="0014579B"/>
    <w:rsid w:val="0014583F"/>
    <w:rsid w:val="0014603E"/>
    <w:rsid w:val="00146239"/>
    <w:rsid w:val="0014644D"/>
    <w:rsid w:val="0014650E"/>
    <w:rsid w:val="00146800"/>
    <w:rsid w:val="00146897"/>
    <w:rsid w:val="001469E2"/>
    <w:rsid w:val="00146EC9"/>
    <w:rsid w:val="00147468"/>
    <w:rsid w:val="001476AE"/>
    <w:rsid w:val="00147B10"/>
    <w:rsid w:val="00147CE1"/>
    <w:rsid w:val="001502BA"/>
    <w:rsid w:val="00150647"/>
    <w:rsid w:val="001507DE"/>
    <w:rsid w:val="00150DEF"/>
    <w:rsid w:val="00151218"/>
    <w:rsid w:val="00151727"/>
    <w:rsid w:val="00151A2C"/>
    <w:rsid w:val="00151A61"/>
    <w:rsid w:val="00151DB0"/>
    <w:rsid w:val="00152010"/>
    <w:rsid w:val="001522F7"/>
    <w:rsid w:val="00152AAB"/>
    <w:rsid w:val="00152AB8"/>
    <w:rsid w:val="00152E6A"/>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378"/>
    <w:rsid w:val="00157676"/>
    <w:rsid w:val="00157757"/>
    <w:rsid w:val="00160084"/>
    <w:rsid w:val="001600B6"/>
    <w:rsid w:val="00160204"/>
    <w:rsid w:val="00160219"/>
    <w:rsid w:val="0016028C"/>
    <w:rsid w:val="0016035B"/>
    <w:rsid w:val="00160777"/>
    <w:rsid w:val="00160C02"/>
    <w:rsid w:val="00160F5C"/>
    <w:rsid w:val="0016106B"/>
    <w:rsid w:val="001610CE"/>
    <w:rsid w:val="00161396"/>
    <w:rsid w:val="0016163D"/>
    <w:rsid w:val="00161D1E"/>
    <w:rsid w:val="00161F4F"/>
    <w:rsid w:val="0016256B"/>
    <w:rsid w:val="0016261F"/>
    <w:rsid w:val="001626A6"/>
    <w:rsid w:val="001628D0"/>
    <w:rsid w:val="00162F0B"/>
    <w:rsid w:val="00162FBF"/>
    <w:rsid w:val="0016302F"/>
    <w:rsid w:val="00163074"/>
    <w:rsid w:val="00163212"/>
    <w:rsid w:val="00163465"/>
    <w:rsid w:val="001634B6"/>
    <w:rsid w:val="0016350A"/>
    <w:rsid w:val="00163875"/>
    <w:rsid w:val="001639F3"/>
    <w:rsid w:val="001641BA"/>
    <w:rsid w:val="0016442F"/>
    <w:rsid w:val="001647FE"/>
    <w:rsid w:val="001648E6"/>
    <w:rsid w:val="00164B12"/>
    <w:rsid w:val="00164CE6"/>
    <w:rsid w:val="00164D03"/>
    <w:rsid w:val="00164D9F"/>
    <w:rsid w:val="00164E0D"/>
    <w:rsid w:val="0016533F"/>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19F"/>
    <w:rsid w:val="00170423"/>
    <w:rsid w:val="00170833"/>
    <w:rsid w:val="00170C08"/>
    <w:rsid w:val="00170E59"/>
    <w:rsid w:val="00170E66"/>
    <w:rsid w:val="00171009"/>
    <w:rsid w:val="00171245"/>
    <w:rsid w:val="00171C9F"/>
    <w:rsid w:val="00172059"/>
    <w:rsid w:val="0017213C"/>
    <w:rsid w:val="001725EC"/>
    <w:rsid w:val="0017262F"/>
    <w:rsid w:val="0017289B"/>
    <w:rsid w:val="001733C9"/>
    <w:rsid w:val="0017358A"/>
    <w:rsid w:val="001735B9"/>
    <w:rsid w:val="0017396D"/>
    <w:rsid w:val="001739DF"/>
    <w:rsid w:val="001739ED"/>
    <w:rsid w:val="00173ACC"/>
    <w:rsid w:val="001743DD"/>
    <w:rsid w:val="00174C3B"/>
    <w:rsid w:val="00174EE1"/>
    <w:rsid w:val="001757C2"/>
    <w:rsid w:val="00175FEB"/>
    <w:rsid w:val="001761C6"/>
    <w:rsid w:val="001766A0"/>
    <w:rsid w:val="00176935"/>
    <w:rsid w:val="00176BEF"/>
    <w:rsid w:val="00176C4D"/>
    <w:rsid w:val="00176CFB"/>
    <w:rsid w:val="0017728B"/>
    <w:rsid w:val="00177425"/>
    <w:rsid w:val="001774BC"/>
    <w:rsid w:val="00177944"/>
    <w:rsid w:val="00177A2B"/>
    <w:rsid w:val="00177CE6"/>
    <w:rsid w:val="00177F99"/>
    <w:rsid w:val="001807FF"/>
    <w:rsid w:val="001815EF"/>
    <w:rsid w:val="001815F4"/>
    <w:rsid w:val="00181D89"/>
    <w:rsid w:val="0018238B"/>
    <w:rsid w:val="0018271B"/>
    <w:rsid w:val="00182974"/>
    <w:rsid w:val="001829C1"/>
    <w:rsid w:val="00182BD7"/>
    <w:rsid w:val="00182E4E"/>
    <w:rsid w:val="001834B8"/>
    <w:rsid w:val="00183508"/>
    <w:rsid w:val="001839BB"/>
    <w:rsid w:val="00183AA7"/>
    <w:rsid w:val="00183F34"/>
    <w:rsid w:val="00184760"/>
    <w:rsid w:val="00184BF2"/>
    <w:rsid w:val="00184ED6"/>
    <w:rsid w:val="00184FDA"/>
    <w:rsid w:val="0018509E"/>
    <w:rsid w:val="0018558E"/>
    <w:rsid w:val="001858D5"/>
    <w:rsid w:val="00185AB3"/>
    <w:rsid w:val="00185B74"/>
    <w:rsid w:val="0018620B"/>
    <w:rsid w:val="00186289"/>
    <w:rsid w:val="0018634B"/>
    <w:rsid w:val="00186399"/>
    <w:rsid w:val="00186408"/>
    <w:rsid w:val="001864A1"/>
    <w:rsid w:val="00186CD6"/>
    <w:rsid w:val="001875E0"/>
    <w:rsid w:val="0018760E"/>
    <w:rsid w:val="0018771F"/>
    <w:rsid w:val="00187AFB"/>
    <w:rsid w:val="00187E30"/>
    <w:rsid w:val="00187FBF"/>
    <w:rsid w:val="001900F3"/>
    <w:rsid w:val="00190353"/>
    <w:rsid w:val="001904C2"/>
    <w:rsid w:val="00190805"/>
    <w:rsid w:val="001908D2"/>
    <w:rsid w:val="001908E9"/>
    <w:rsid w:val="00190AFB"/>
    <w:rsid w:val="00190DEF"/>
    <w:rsid w:val="001910D2"/>
    <w:rsid w:val="001911D0"/>
    <w:rsid w:val="00191236"/>
    <w:rsid w:val="0019168D"/>
    <w:rsid w:val="00191759"/>
    <w:rsid w:val="00191CE8"/>
    <w:rsid w:val="00192A51"/>
    <w:rsid w:val="00192A64"/>
    <w:rsid w:val="0019379C"/>
    <w:rsid w:val="00193BB1"/>
    <w:rsid w:val="00193E74"/>
    <w:rsid w:val="0019401F"/>
    <w:rsid w:val="00194036"/>
    <w:rsid w:val="001942CE"/>
    <w:rsid w:val="001947D8"/>
    <w:rsid w:val="0019481B"/>
    <w:rsid w:val="001954F5"/>
    <w:rsid w:val="001956FB"/>
    <w:rsid w:val="00195B56"/>
    <w:rsid w:val="00196003"/>
    <w:rsid w:val="00196042"/>
    <w:rsid w:val="0019619E"/>
    <w:rsid w:val="00196391"/>
    <w:rsid w:val="0019663A"/>
    <w:rsid w:val="0019664B"/>
    <w:rsid w:val="00196A41"/>
    <w:rsid w:val="00196B88"/>
    <w:rsid w:val="00196BDD"/>
    <w:rsid w:val="0019706F"/>
    <w:rsid w:val="00197921"/>
    <w:rsid w:val="00197957"/>
    <w:rsid w:val="001979F6"/>
    <w:rsid w:val="00197A39"/>
    <w:rsid w:val="00197A54"/>
    <w:rsid w:val="00197C2A"/>
    <w:rsid w:val="001A0344"/>
    <w:rsid w:val="001A0493"/>
    <w:rsid w:val="001A0DB1"/>
    <w:rsid w:val="001A0EFE"/>
    <w:rsid w:val="001A1137"/>
    <w:rsid w:val="001A148F"/>
    <w:rsid w:val="001A1E6F"/>
    <w:rsid w:val="001A2174"/>
    <w:rsid w:val="001A21F7"/>
    <w:rsid w:val="001A2940"/>
    <w:rsid w:val="001A2F3D"/>
    <w:rsid w:val="001A3014"/>
    <w:rsid w:val="001A30CA"/>
    <w:rsid w:val="001A3336"/>
    <w:rsid w:val="001A334C"/>
    <w:rsid w:val="001A39FB"/>
    <w:rsid w:val="001A3CB1"/>
    <w:rsid w:val="001A46FE"/>
    <w:rsid w:val="001A4A3F"/>
    <w:rsid w:val="001A4DAB"/>
    <w:rsid w:val="001A500E"/>
    <w:rsid w:val="001A506F"/>
    <w:rsid w:val="001A5103"/>
    <w:rsid w:val="001A54FA"/>
    <w:rsid w:val="001A5983"/>
    <w:rsid w:val="001A5E76"/>
    <w:rsid w:val="001A603F"/>
    <w:rsid w:val="001A6CF8"/>
    <w:rsid w:val="001A6D15"/>
    <w:rsid w:val="001A6E39"/>
    <w:rsid w:val="001A6ED0"/>
    <w:rsid w:val="001A7181"/>
    <w:rsid w:val="001A72D3"/>
    <w:rsid w:val="001A7701"/>
    <w:rsid w:val="001A7BB6"/>
    <w:rsid w:val="001A7F4D"/>
    <w:rsid w:val="001B0104"/>
    <w:rsid w:val="001B06BE"/>
    <w:rsid w:val="001B0B0E"/>
    <w:rsid w:val="001B0ED3"/>
    <w:rsid w:val="001B189C"/>
    <w:rsid w:val="001B1ACC"/>
    <w:rsid w:val="001B1B1B"/>
    <w:rsid w:val="001B1E22"/>
    <w:rsid w:val="001B1E4C"/>
    <w:rsid w:val="001B21BF"/>
    <w:rsid w:val="001B2218"/>
    <w:rsid w:val="001B2C7A"/>
    <w:rsid w:val="001B3156"/>
    <w:rsid w:val="001B34D5"/>
    <w:rsid w:val="001B356F"/>
    <w:rsid w:val="001B35C4"/>
    <w:rsid w:val="001B3D06"/>
    <w:rsid w:val="001B3D29"/>
    <w:rsid w:val="001B3F68"/>
    <w:rsid w:val="001B3F7E"/>
    <w:rsid w:val="001B421E"/>
    <w:rsid w:val="001B466C"/>
    <w:rsid w:val="001B49B3"/>
    <w:rsid w:val="001B4A91"/>
    <w:rsid w:val="001B4C89"/>
    <w:rsid w:val="001B4D1E"/>
    <w:rsid w:val="001B4E1D"/>
    <w:rsid w:val="001B5044"/>
    <w:rsid w:val="001B5159"/>
    <w:rsid w:val="001B5213"/>
    <w:rsid w:val="001B53FE"/>
    <w:rsid w:val="001B56FE"/>
    <w:rsid w:val="001B5713"/>
    <w:rsid w:val="001B5949"/>
    <w:rsid w:val="001B5DA9"/>
    <w:rsid w:val="001B5FF1"/>
    <w:rsid w:val="001B6489"/>
    <w:rsid w:val="001B6541"/>
    <w:rsid w:val="001B6B0B"/>
    <w:rsid w:val="001B6DD3"/>
    <w:rsid w:val="001B763D"/>
    <w:rsid w:val="001B78FD"/>
    <w:rsid w:val="001B7D03"/>
    <w:rsid w:val="001B7D59"/>
    <w:rsid w:val="001C0554"/>
    <w:rsid w:val="001C06F0"/>
    <w:rsid w:val="001C076E"/>
    <w:rsid w:val="001C0ADE"/>
    <w:rsid w:val="001C0D63"/>
    <w:rsid w:val="001C0D76"/>
    <w:rsid w:val="001C10AB"/>
    <w:rsid w:val="001C1133"/>
    <w:rsid w:val="001C12F5"/>
    <w:rsid w:val="001C18F9"/>
    <w:rsid w:val="001C20AF"/>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2AF"/>
    <w:rsid w:val="001C636A"/>
    <w:rsid w:val="001C642C"/>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D95"/>
    <w:rsid w:val="001D0F33"/>
    <w:rsid w:val="001D1169"/>
    <w:rsid w:val="001D1822"/>
    <w:rsid w:val="001D1E6C"/>
    <w:rsid w:val="001D1EFD"/>
    <w:rsid w:val="001D275E"/>
    <w:rsid w:val="001D3361"/>
    <w:rsid w:val="001D364B"/>
    <w:rsid w:val="001D3C7E"/>
    <w:rsid w:val="001D3D6E"/>
    <w:rsid w:val="001D3DAC"/>
    <w:rsid w:val="001D3F32"/>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143"/>
    <w:rsid w:val="001D72A6"/>
    <w:rsid w:val="001D7371"/>
    <w:rsid w:val="001D798C"/>
    <w:rsid w:val="001D7D1C"/>
    <w:rsid w:val="001D7D5C"/>
    <w:rsid w:val="001D7EF8"/>
    <w:rsid w:val="001E03C9"/>
    <w:rsid w:val="001E0433"/>
    <w:rsid w:val="001E05A8"/>
    <w:rsid w:val="001E05CC"/>
    <w:rsid w:val="001E0F22"/>
    <w:rsid w:val="001E14DF"/>
    <w:rsid w:val="001E1530"/>
    <w:rsid w:val="001E16A8"/>
    <w:rsid w:val="001E198C"/>
    <w:rsid w:val="001E19EB"/>
    <w:rsid w:val="001E1E50"/>
    <w:rsid w:val="001E2E08"/>
    <w:rsid w:val="001E2E64"/>
    <w:rsid w:val="001E300F"/>
    <w:rsid w:val="001E34F3"/>
    <w:rsid w:val="001E3940"/>
    <w:rsid w:val="001E39A6"/>
    <w:rsid w:val="001E3B64"/>
    <w:rsid w:val="001E4264"/>
    <w:rsid w:val="001E4575"/>
    <w:rsid w:val="001E4CBA"/>
    <w:rsid w:val="001E518C"/>
    <w:rsid w:val="001E53E2"/>
    <w:rsid w:val="001E5571"/>
    <w:rsid w:val="001E5990"/>
    <w:rsid w:val="001E5993"/>
    <w:rsid w:val="001E5C82"/>
    <w:rsid w:val="001E6287"/>
    <w:rsid w:val="001E6610"/>
    <w:rsid w:val="001E66D0"/>
    <w:rsid w:val="001E673A"/>
    <w:rsid w:val="001E675C"/>
    <w:rsid w:val="001E69AC"/>
    <w:rsid w:val="001E6BD7"/>
    <w:rsid w:val="001E7534"/>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92B"/>
    <w:rsid w:val="001F1A14"/>
    <w:rsid w:val="001F1D1A"/>
    <w:rsid w:val="001F22B6"/>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4D"/>
    <w:rsid w:val="001F6293"/>
    <w:rsid w:val="001F65BD"/>
    <w:rsid w:val="001F6AB5"/>
    <w:rsid w:val="001F7627"/>
    <w:rsid w:val="001F7664"/>
    <w:rsid w:val="001F7779"/>
    <w:rsid w:val="001F777A"/>
    <w:rsid w:val="001F7A81"/>
    <w:rsid w:val="001F7C60"/>
    <w:rsid w:val="0020007A"/>
    <w:rsid w:val="00200147"/>
    <w:rsid w:val="0020031B"/>
    <w:rsid w:val="00200489"/>
    <w:rsid w:val="002008C2"/>
    <w:rsid w:val="00200B9D"/>
    <w:rsid w:val="00200E2A"/>
    <w:rsid w:val="0020115A"/>
    <w:rsid w:val="002014D2"/>
    <w:rsid w:val="0020162A"/>
    <w:rsid w:val="00201777"/>
    <w:rsid w:val="00201B43"/>
    <w:rsid w:val="00201D2F"/>
    <w:rsid w:val="00201E66"/>
    <w:rsid w:val="00201F43"/>
    <w:rsid w:val="00202452"/>
    <w:rsid w:val="00202517"/>
    <w:rsid w:val="00202615"/>
    <w:rsid w:val="002028E3"/>
    <w:rsid w:val="00202E63"/>
    <w:rsid w:val="00203557"/>
    <w:rsid w:val="00203748"/>
    <w:rsid w:val="00204423"/>
    <w:rsid w:val="00204425"/>
    <w:rsid w:val="0020447F"/>
    <w:rsid w:val="0020477D"/>
    <w:rsid w:val="00204793"/>
    <w:rsid w:val="00204B1A"/>
    <w:rsid w:val="00205108"/>
    <w:rsid w:val="002051AE"/>
    <w:rsid w:val="0020577B"/>
    <w:rsid w:val="00205877"/>
    <w:rsid w:val="0020595E"/>
    <w:rsid w:val="00205A9A"/>
    <w:rsid w:val="00205B16"/>
    <w:rsid w:val="00205C6E"/>
    <w:rsid w:val="00205E72"/>
    <w:rsid w:val="00205E8B"/>
    <w:rsid w:val="00205FFC"/>
    <w:rsid w:val="00206207"/>
    <w:rsid w:val="002062EE"/>
    <w:rsid w:val="002062F6"/>
    <w:rsid w:val="002066E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6"/>
    <w:rsid w:val="00211A6D"/>
    <w:rsid w:val="00212B48"/>
    <w:rsid w:val="002130CA"/>
    <w:rsid w:val="002131F7"/>
    <w:rsid w:val="00213E02"/>
    <w:rsid w:val="00213EBC"/>
    <w:rsid w:val="002141F6"/>
    <w:rsid w:val="0021422B"/>
    <w:rsid w:val="00214759"/>
    <w:rsid w:val="00214AA9"/>
    <w:rsid w:val="00214B1E"/>
    <w:rsid w:val="00214B97"/>
    <w:rsid w:val="00215006"/>
    <w:rsid w:val="0021513D"/>
    <w:rsid w:val="002151EC"/>
    <w:rsid w:val="00215281"/>
    <w:rsid w:val="00215781"/>
    <w:rsid w:val="00215921"/>
    <w:rsid w:val="00215A65"/>
    <w:rsid w:val="002165C5"/>
    <w:rsid w:val="00216BAD"/>
    <w:rsid w:val="00216E71"/>
    <w:rsid w:val="0021784E"/>
    <w:rsid w:val="002178BB"/>
    <w:rsid w:val="00217ACE"/>
    <w:rsid w:val="00217B6C"/>
    <w:rsid w:val="00220098"/>
    <w:rsid w:val="00220553"/>
    <w:rsid w:val="0022095D"/>
    <w:rsid w:val="00220AAF"/>
    <w:rsid w:val="002213E2"/>
    <w:rsid w:val="002218E1"/>
    <w:rsid w:val="00221A72"/>
    <w:rsid w:val="00221BC9"/>
    <w:rsid w:val="00221E17"/>
    <w:rsid w:val="00222056"/>
    <w:rsid w:val="0022235E"/>
    <w:rsid w:val="002227B8"/>
    <w:rsid w:val="00222915"/>
    <w:rsid w:val="002229FD"/>
    <w:rsid w:val="00223532"/>
    <w:rsid w:val="002235B0"/>
    <w:rsid w:val="0022381A"/>
    <w:rsid w:val="0022395D"/>
    <w:rsid w:val="00223A9F"/>
    <w:rsid w:val="00223AA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9F9"/>
    <w:rsid w:val="00227A80"/>
    <w:rsid w:val="00230652"/>
    <w:rsid w:val="00230EB8"/>
    <w:rsid w:val="002310E6"/>
    <w:rsid w:val="002311E1"/>
    <w:rsid w:val="002312B0"/>
    <w:rsid w:val="00231405"/>
    <w:rsid w:val="002314C3"/>
    <w:rsid w:val="00231B69"/>
    <w:rsid w:val="00231CC7"/>
    <w:rsid w:val="00231D2B"/>
    <w:rsid w:val="002322E0"/>
    <w:rsid w:val="00232411"/>
    <w:rsid w:val="00232630"/>
    <w:rsid w:val="00232B1B"/>
    <w:rsid w:val="002330A1"/>
    <w:rsid w:val="00233121"/>
    <w:rsid w:val="002337E6"/>
    <w:rsid w:val="00233811"/>
    <w:rsid w:val="00233C5E"/>
    <w:rsid w:val="0023400A"/>
    <w:rsid w:val="00234561"/>
    <w:rsid w:val="00234A0A"/>
    <w:rsid w:val="0023533C"/>
    <w:rsid w:val="002353BB"/>
    <w:rsid w:val="00235556"/>
    <w:rsid w:val="00235A37"/>
    <w:rsid w:val="00235D37"/>
    <w:rsid w:val="002360C8"/>
    <w:rsid w:val="00236732"/>
    <w:rsid w:val="00236C27"/>
    <w:rsid w:val="00236D95"/>
    <w:rsid w:val="0023784A"/>
    <w:rsid w:val="0024046E"/>
    <w:rsid w:val="0024099C"/>
    <w:rsid w:val="00240F05"/>
    <w:rsid w:val="00241079"/>
    <w:rsid w:val="002413C8"/>
    <w:rsid w:val="00241BFC"/>
    <w:rsid w:val="00241CD0"/>
    <w:rsid w:val="0024203B"/>
    <w:rsid w:val="0024219B"/>
    <w:rsid w:val="00242543"/>
    <w:rsid w:val="002426E4"/>
    <w:rsid w:val="00242950"/>
    <w:rsid w:val="00242A06"/>
    <w:rsid w:val="00242A78"/>
    <w:rsid w:val="00242B72"/>
    <w:rsid w:val="00242E19"/>
    <w:rsid w:val="00243D28"/>
    <w:rsid w:val="00243D8E"/>
    <w:rsid w:val="00243F3E"/>
    <w:rsid w:val="002442E3"/>
    <w:rsid w:val="00244521"/>
    <w:rsid w:val="00244757"/>
    <w:rsid w:val="00244A66"/>
    <w:rsid w:val="00245174"/>
    <w:rsid w:val="00245CFA"/>
    <w:rsid w:val="00246011"/>
    <w:rsid w:val="002463E3"/>
    <w:rsid w:val="0024661C"/>
    <w:rsid w:val="00246A4C"/>
    <w:rsid w:val="00246E85"/>
    <w:rsid w:val="00247356"/>
    <w:rsid w:val="0024748B"/>
    <w:rsid w:val="00247800"/>
    <w:rsid w:val="00247948"/>
    <w:rsid w:val="00247F82"/>
    <w:rsid w:val="00250090"/>
    <w:rsid w:val="00250602"/>
    <w:rsid w:val="0025087F"/>
    <w:rsid w:val="00250C33"/>
    <w:rsid w:val="00250FFD"/>
    <w:rsid w:val="002513F0"/>
    <w:rsid w:val="0025187E"/>
    <w:rsid w:val="00251AE2"/>
    <w:rsid w:val="00251EA8"/>
    <w:rsid w:val="00251F65"/>
    <w:rsid w:val="00251F8B"/>
    <w:rsid w:val="00251FCF"/>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D6"/>
    <w:rsid w:val="0025642F"/>
    <w:rsid w:val="00256568"/>
    <w:rsid w:val="00256C64"/>
    <w:rsid w:val="00257060"/>
    <w:rsid w:val="0025715B"/>
    <w:rsid w:val="002571EE"/>
    <w:rsid w:val="002572C5"/>
    <w:rsid w:val="0025736F"/>
    <w:rsid w:val="0025749E"/>
    <w:rsid w:val="00257706"/>
    <w:rsid w:val="00257E50"/>
    <w:rsid w:val="00257F78"/>
    <w:rsid w:val="00260133"/>
    <w:rsid w:val="00260397"/>
    <w:rsid w:val="00260EBD"/>
    <w:rsid w:val="0026131B"/>
    <w:rsid w:val="002614E4"/>
    <w:rsid w:val="0026153C"/>
    <w:rsid w:val="002617A8"/>
    <w:rsid w:val="0026182D"/>
    <w:rsid w:val="0026195C"/>
    <w:rsid w:val="00262228"/>
    <w:rsid w:val="00262298"/>
    <w:rsid w:val="00262529"/>
    <w:rsid w:val="00262543"/>
    <w:rsid w:val="002626A8"/>
    <w:rsid w:val="00263475"/>
    <w:rsid w:val="002635B5"/>
    <w:rsid w:val="002636D7"/>
    <w:rsid w:val="00263CEE"/>
    <w:rsid w:val="00263F8F"/>
    <w:rsid w:val="00264396"/>
    <w:rsid w:val="002643D1"/>
    <w:rsid w:val="00264615"/>
    <w:rsid w:val="002646F3"/>
    <w:rsid w:val="00264EFD"/>
    <w:rsid w:val="00265615"/>
    <w:rsid w:val="00265747"/>
    <w:rsid w:val="0026617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A5B"/>
    <w:rsid w:val="00273E80"/>
    <w:rsid w:val="00273F1F"/>
    <w:rsid w:val="00273F8E"/>
    <w:rsid w:val="00274583"/>
    <w:rsid w:val="00275259"/>
    <w:rsid w:val="002752E3"/>
    <w:rsid w:val="00275500"/>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73A"/>
    <w:rsid w:val="00280B2B"/>
    <w:rsid w:val="00280B3C"/>
    <w:rsid w:val="00280F01"/>
    <w:rsid w:val="00280FE4"/>
    <w:rsid w:val="00281260"/>
    <w:rsid w:val="002812F7"/>
    <w:rsid w:val="002814E1"/>
    <w:rsid w:val="0028161F"/>
    <w:rsid w:val="002816ED"/>
    <w:rsid w:val="00281845"/>
    <w:rsid w:val="00281DD3"/>
    <w:rsid w:val="002821B2"/>
    <w:rsid w:val="002829D4"/>
    <w:rsid w:val="00282D60"/>
    <w:rsid w:val="00283749"/>
    <w:rsid w:val="0028383B"/>
    <w:rsid w:val="002839B0"/>
    <w:rsid w:val="00283C7C"/>
    <w:rsid w:val="00283CD7"/>
    <w:rsid w:val="00284171"/>
    <w:rsid w:val="0028428A"/>
    <w:rsid w:val="00284656"/>
    <w:rsid w:val="00284A91"/>
    <w:rsid w:val="00284FCC"/>
    <w:rsid w:val="00285145"/>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541"/>
    <w:rsid w:val="00292D5D"/>
    <w:rsid w:val="0029318B"/>
    <w:rsid w:val="00293790"/>
    <w:rsid w:val="00295514"/>
    <w:rsid w:val="00295539"/>
    <w:rsid w:val="0029554B"/>
    <w:rsid w:val="00295659"/>
    <w:rsid w:val="002958F6"/>
    <w:rsid w:val="00295951"/>
    <w:rsid w:val="00295B03"/>
    <w:rsid w:val="00295BA5"/>
    <w:rsid w:val="002964F3"/>
    <w:rsid w:val="002966F6"/>
    <w:rsid w:val="002967DC"/>
    <w:rsid w:val="00296CED"/>
    <w:rsid w:val="00297087"/>
    <w:rsid w:val="00297533"/>
    <w:rsid w:val="00297827"/>
    <w:rsid w:val="00297835"/>
    <w:rsid w:val="00297A65"/>
    <w:rsid w:val="00297C86"/>
    <w:rsid w:val="002A0256"/>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2B7"/>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539"/>
    <w:rsid w:val="002B0719"/>
    <w:rsid w:val="002B0761"/>
    <w:rsid w:val="002B0B67"/>
    <w:rsid w:val="002B146B"/>
    <w:rsid w:val="002B1A87"/>
    <w:rsid w:val="002B1B00"/>
    <w:rsid w:val="002B1B92"/>
    <w:rsid w:val="002B1EFB"/>
    <w:rsid w:val="002B2295"/>
    <w:rsid w:val="002B2717"/>
    <w:rsid w:val="002B27A9"/>
    <w:rsid w:val="002B3191"/>
    <w:rsid w:val="002B3240"/>
    <w:rsid w:val="002B333F"/>
    <w:rsid w:val="002B3644"/>
    <w:rsid w:val="002B3A29"/>
    <w:rsid w:val="002B44E5"/>
    <w:rsid w:val="002B50D6"/>
    <w:rsid w:val="002B522F"/>
    <w:rsid w:val="002B543D"/>
    <w:rsid w:val="002B5582"/>
    <w:rsid w:val="002B5591"/>
    <w:rsid w:val="002B5646"/>
    <w:rsid w:val="002B5EE0"/>
    <w:rsid w:val="002B6185"/>
    <w:rsid w:val="002B6290"/>
    <w:rsid w:val="002B65EB"/>
    <w:rsid w:val="002B6643"/>
    <w:rsid w:val="002B6B41"/>
    <w:rsid w:val="002B6DCD"/>
    <w:rsid w:val="002B739F"/>
    <w:rsid w:val="002B747B"/>
    <w:rsid w:val="002B75EC"/>
    <w:rsid w:val="002B77E9"/>
    <w:rsid w:val="002B79BA"/>
    <w:rsid w:val="002B7A3F"/>
    <w:rsid w:val="002B7EAA"/>
    <w:rsid w:val="002C0648"/>
    <w:rsid w:val="002C08DB"/>
    <w:rsid w:val="002C0A3C"/>
    <w:rsid w:val="002C0B28"/>
    <w:rsid w:val="002C0BE9"/>
    <w:rsid w:val="002C11DF"/>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4D9"/>
    <w:rsid w:val="002D0506"/>
    <w:rsid w:val="002D067D"/>
    <w:rsid w:val="002D0AFE"/>
    <w:rsid w:val="002D0C68"/>
    <w:rsid w:val="002D0D70"/>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3F02"/>
    <w:rsid w:val="002D4043"/>
    <w:rsid w:val="002D4651"/>
    <w:rsid w:val="002D4AB0"/>
    <w:rsid w:val="002D4BB5"/>
    <w:rsid w:val="002D4C24"/>
    <w:rsid w:val="002D4CFB"/>
    <w:rsid w:val="002D5543"/>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56"/>
    <w:rsid w:val="002E13AA"/>
    <w:rsid w:val="002E1729"/>
    <w:rsid w:val="002E1871"/>
    <w:rsid w:val="002E1D89"/>
    <w:rsid w:val="002E203A"/>
    <w:rsid w:val="002E25E2"/>
    <w:rsid w:val="002E281D"/>
    <w:rsid w:val="002E2D36"/>
    <w:rsid w:val="002E3301"/>
    <w:rsid w:val="002E3644"/>
    <w:rsid w:val="002E39E4"/>
    <w:rsid w:val="002E3CEA"/>
    <w:rsid w:val="002E3CF8"/>
    <w:rsid w:val="002E3DF1"/>
    <w:rsid w:val="002E3E26"/>
    <w:rsid w:val="002E40E4"/>
    <w:rsid w:val="002E4133"/>
    <w:rsid w:val="002E4223"/>
    <w:rsid w:val="002E42CB"/>
    <w:rsid w:val="002E4479"/>
    <w:rsid w:val="002E464C"/>
    <w:rsid w:val="002E4702"/>
    <w:rsid w:val="002E4931"/>
    <w:rsid w:val="002E4C44"/>
    <w:rsid w:val="002E4F73"/>
    <w:rsid w:val="002E54E1"/>
    <w:rsid w:val="002E5744"/>
    <w:rsid w:val="002E5AF0"/>
    <w:rsid w:val="002E5E68"/>
    <w:rsid w:val="002E6544"/>
    <w:rsid w:val="002E65F8"/>
    <w:rsid w:val="002E673A"/>
    <w:rsid w:val="002E680A"/>
    <w:rsid w:val="002E68A4"/>
    <w:rsid w:val="002E6CAF"/>
    <w:rsid w:val="002E6D2E"/>
    <w:rsid w:val="002E6EF3"/>
    <w:rsid w:val="002E7060"/>
    <w:rsid w:val="002E711C"/>
    <w:rsid w:val="002E743D"/>
    <w:rsid w:val="002E7676"/>
    <w:rsid w:val="002E774A"/>
    <w:rsid w:val="002E782B"/>
    <w:rsid w:val="002E7B59"/>
    <w:rsid w:val="002E7BD2"/>
    <w:rsid w:val="002F00F7"/>
    <w:rsid w:val="002F0119"/>
    <w:rsid w:val="002F03EA"/>
    <w:rsid w:val="002F09BF"/>
    <w:rsid w:val="002F0BBC"/>
    <w:rsid w:val="002F0C50"/>
    <w:rsid w:val="002F0CEC"/>
    <w:rsid w:val="002F16E9"/>
    <w:rsid w:val="002F187B"/>
    <w:rsid w:val="002F192D"/>
    <w:rsid w:val="002F1A4E"/>
    <w:rsid w:val="002F1CFF"/>
    <w:rsid w:val="002F1E68"/>
    <w:rsid w:val="002F1EE4"/>
    <w:rsid w:val="002F1FFD"/>
    <w:rsid w:val="002F200B"/>
    <w:rsid w:val="002F21F8"/>
    <w:rsid w:val="002F23FE"/>
    <w:rsid w:val="002F29C4"/>
    <w:rsid w:val="002F2C96"/>
    <w:rsid w:val="002F3072"/>
    <w:rsid w:val="002F3400"/>
    <w:rsid w:val="002F345B"/>
    <w:rsid w:val="002F35F2"/>
    <w:rsid w:val="002F3691"/>
    <w:rsid w:val="002F36DC"/>
    <w:rsid w:val="002F38CC"/>
    <w:rsid w:val="002F39C9"/>
    <w:rsid w:val="002F3D17"/>
    <w:rsid w:val="002F4248"/>
    <w:rsid w:val="002F4415"/>
    <w:rsid w:val="002F4489"/>
    <w:rsid w:val="002F493E"/>
    <w:rsid w:val="002F4957"/>
    <w:rsid w:val="002F498C"/>
    <w:rsid w:val="002F4ADB"/>
    <w:rsid w:val="002F50E7"/>
    <w:rsid w:val="002F511A"/>
    <w:rsid w:val="002F5349"/>
    <w:rsid w:val="002F5412"/>
    <w:rsid w:val="002F546D"/>
    <w:rsid w:val="002F5DCC"/>
    <w:rsid w:val="002F5E35"/>
    <w:rsid w:val="002F5EA6"/>
    <w:rsid w:val="002F6994"/>
    <w:rsid w:val="002F69E7"/>
    <w:rsid w:val="002F6DC1"/>
    <w:rsid w:val="002F703C"/>
    <w:rsid w:val="002F75A9"/>
    <w:rsid w:val="002F7AF4"/>
    <w:rsid w:val="002F7C73"/>
    <w:rsid w:val="002F7D98"/>
    <w:rsid w:val="002F7F66"/>
    <w:rsid w:val="00300255"/>
    <w:rsid w:val="0030025B"/>
    <w:rsid w:val="00300283"/>
    <w:rsid w:val="003003C7"/>
    <w:rsid w:val="00300814"/>
    <w:rsid w:val="00300985"/>
    <w:rsid w:val="00300FC3"/>
    <w:rsid w:val="00301128"/>
    <w:rsid w:val="003012C5"/>
    <w:rsid w:val="00301450"/>
    <w:rsid w:val="0030194E"/>
    <w:rsid w:val="00301A0B"/>
    <w:rsid w:val="00301B26"/>
    <w:rsid w:val="00301DE3"/>
    <w:rsid w:val="00302528"/>
    <w:rsid w:val="00302538"/>
    <w:rsid w:val="00302982"/>
    <w:rsid w:val="00302C3E"/>
    <w:rsid w:val="0030330A"/>
    <w:rsid w:val="003033AC"/>
    <w:rsid w:val="003035E2"/>
    <w:rsid w:val="0030384E"/>
    <w:rsid w:val="00303909"/>
    <w:rsid w:val="00303B51"/>
    <w:rsid w:val="00303E57"/>
    <w:rsid w:val="00303E87"/>
    <w:rsid w:val="0030406F"/>
    <w:rsid w:val="00304171"/>
    <w:rsid w:val="003041FF"/>
    <w:rsid w:val="003043A5"/>
    <w:rsid w:val="00304589"/>
    <w:rsid w:val="003045A9"/>
    <w:rsid w:val="00304975"/>
    <w:rsid w:val="00304A48"/>
    <w:rsid w:val="00304B48"/>
    <w:rsid w:val="00305952"/>
    <w:rsid w:val="00305B14"/>
    <w:rsid w:val="00305FA6"/>
    <w:rsid w:val="0030635E"/>
    <w:rsid w:val="0030651F"/>
    <w:rsid w:val="003066A3"/>
    <w:rsid w:val="003066F2"/>
    <w:rsid w:val="003068C5"/>
    <w:rsid w:val="00306DB3"/>
    <w:rsid w:val="003071D1"/>
    <w:rsid w:val="00307220"/>
    <w:rsid w:val="0030754D"/>
    <w:rsid w:val="003076FC"/>
    <w:rsid w:val="00307A10"/>
    <w:rsid w:val="00307BEF"/>
    <w:rsid w:val="00307F31"/>
    <w:rsid w:val="00307F8D"/>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06B"/>
    <w:rsid w:val="00313383"/>
    <w:rsid w:val="0031398F"/>
    <w:rsid w:val="00313AB1"/>
    <w:rsid w:val="00313C8A"/>
    <w:rsid w:val="0031404A"/>
    <w:rsid w:val="0031422E"/>
    <w:rsid w:val="003144A7"/>
    <w:rsid w:val="00314603"/>
    <w:rsid w:val="00314B8B"/>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E01"/>
    <w:rsid w:val="0032132B"/>
    <w:rsid w:val="0032133F"/>
    <w:rsid w:val="00321868"/>
    <w:rsid w:val="003219B7"/>
    <w:rsid w:val="00321A66"/>
    <w:rsid w:val="00321DE6"/>
    <w:rsid w:val="00322318"/>
    <w:rsid w:val="00322546"/>
    <w:rsid w:val="003226FC"/>
    <w:rsid w:val="0032287F"/>
    <w:rsid w:val="00322B9B"/>
    <w:rsid w:val="00322E40"/>
    <w:rsid w:val="00323010"/>
    <w:rsid w:val="00323185"/>
    <w:rsid w:val="00323319"/>
    <w:rsid w:val="0032354D"/>
    <w:rsid w:val="00323896"/>
    <w:rsid w:val="00323C1A"/>
    <w:rsid w:val="0032498E"/>
    <w:rsid w:val="00325079"/>
    <w:rsid w:val="0032561F"/>
    <w:rsid w:val="00325D0B"/>
    <w:rsid w:val="00325F5E"/>
    <w:rsid w:val="00326840"/>
    <w:rsid w:val="00326912"/>
    <w:rsid w:val="00326965"/>
    <w:rsid w:val="00326A0C"/>
    <w:rsid w:val="00326BBA"/>
    <w:rsid w:val="00326F08"/>
    <w:rsid w:val="0032714E"/>
    <w:rsid w:val="0032720A"/>
    <w:rsid w:val="00327321"/>
    <w:rsid w:val="003273BB"/>
    <w:rsid w:val="00327924"/>
    <w:rsid w:val="003308F0"/>
    <w:rsid w:val="00331109"/>
    <w:rsid w:val="0033120C"/>
    <w:rsid w:val="003314FE"/>
    <w:rsid w:val="00331DC6"/>
    <w:rsid w:val="00331E34"/>
    <w:rsid w:val="0033211A"/>
    <w:rsid w:val="00332EDE"/>
    <w:rsid w:val="00332F51"/>
    <w:rsid w:val="0033304D"/>
    <w:rsid w:val="003333D2"/>
    <w:rsid w:val="003337C5"/>
    <w:rsid w:val="00333D32"/>
    <w:rsid w:val="00333FA2"/>
    <w:rsid w:val="003341A2"/>
    <w:rsid w:val="003342B1"/>
    <w:rsid w:val="00334CB8"/>
    <w:rsid w:val="00334F6C"/>
    <w:rsid w:val="003351BA"/>
    <w:rsid w:val="003351C4"/>
    <w:rsid w:val="00335296"/>
    <w:rsid w:val="003353E0"/>
    <w:rsid w:val="00335420"/>
    <w:rsid w:val="00335633"/>
    <w:rsid w:val="00335648"/>
    <w:rsid w:val="0033590E"/>
    <w:rsid w:val="00335936"/>
    <w:rsid w:val="00335A12"/>
    <w:rsid w:val="00335D6A"/>
    <w:rsid w:val="00335E12"/>
    <w:rsid w:val="003360FA"/>
    <w:rsid w:val="003361B5"/>
    <w:rsid w:val="00336602"/>
    <w:rsid w:val="0033679D"/>
    <w:rsid w:val="003367C6"/>
    <w:rsid w:val="003368D6"/>
    <w:rsid w:val="00337188"/>
    <w:rsid w:val="003373DD"/>
    <w:rsid w:val="003400BB"/>
    <w:rsid w:val="003401B9"/>
    <w:rsid w:val="0034021A"/>
    <w:rsid w:val="003404B3"/>
    <w:rsid w:val="00340960"/>
    <w:rsid w:val="00340BAD"/>
    <w:rsid w:val="003410CE"/>
    <w:rsid w:val="0034113E"/>
    <w:rsid w:val="003415C1"/>
    <w:rsid w:val="0034176D"/>
    <w:rsid w:val="0034177D"/>
    <w:rsid w:val="00341E14"/>
    <w:rsid w:val="00341E4D"/>
    <w:rsid w:val="00341E81"/>
    <w:rsid w:val="0034226D"/>
    <w:rsid w:val="003422F5"/>
    <w:rsid w:val="003425CE"/>
    <w:rsid w:val="00342659"/>
    <w:rsid w:val="003427EC"/>
    <w:rsid w:val="0034303D"/>
    <w:rsid w:val="003432F6"/>
    <w:rsid w:val="00343317"/>
    <w:rsid w:val="00343F05"/>
    <w:rsid w:val="00343F82"/>
    <w:rsid w:val="0034425B"/>
    <w:rsid w:val="00344D7F"/>
    <w:rsid w:val="003452A4"/>
    <w:rsid w:val="00345C47"/>
    <w:rsid w:val="00345D68"/>
    <w:rsid w:val="00345FBF"/>
    <w:rsid w:val="00346D49"/>
    <w:rsid w:val="0034707F"/>
    <w:rsid w:val="0034709E"/>
    <w:rsid w:val="00347210"/>
    <w:rsid w:val="00347639"/>
    <w:rsid w:val="00347BBD"/>
    <w:rsid w:val="00347C5F"/>
    <w:rsid w:val="00347D05"/>
    <w:rsid w:val="003505DB"/>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B6E"/>
    <w:rsid w:val="00352D37"/>
    <w:rsid w:val="00352E18"/>
    <w:rsid w:val="0035357E"/>
    <w:rsid w:val="00353AF7"/>
    <w:rsid w:val="00353F50"/>
    <w:rsid w:val="00354070"/>
    <w:rsid w:val="003540E7"/>
    <w:rsid w:val="003548CD"/>
    <w:rsid w:val="003548D3"/>
    <w:rsid w:val="003549DB"/>
    <w:rsid w:val="00354B73"/>
    <w:rsid w:val="00355158"/>
    <w:rsid w:val="003554D7"/>
    <w:rsid w:val="00355506"/>
    <w:rsid w:val="003556E0"/>
    <w:rsid w:val="00355A5A"/>
    <w:rsid w:val="00355ACD"/>
    <w:rsid w:val="00355F1F"/>
    <w:rsid w:val="003562C5"/>
    <w:rsid w:val="003563D1"/>
    <w:rsid w:val="0035688F"/>
    <w:rsid w:val="00356C3C"/>
    <w:rsid w:val="0035708C"/>
    <w:rsid w:val="00357147"/>
    <w:rsid w:val="0035737B"/>
    <w:rsid w:val="003577C3"/>
    <w:rsid w:val="00357BE3"/>
    <w:rsid w:val="003601CE"/>
    <w:rsid w:val="003605AE"/>
    <w:rsid w:val="003608BE"/>
    <w:rsid w:val="00360A82"/>
    <w:rsid w:val="00360B73"/>
    <w:rsid w:val="00360CFF"/>
    <w:rsid w:val="00360DE2"/>
    <w:rsid w:val="00360F62"/>
    <w:rsid w:val="0036144D"/>
    <w:rsid w:val="00361673"/>
    <w:rsid w:val="00361C72"/>
    <w:rsid w:val="00362416"/>
    <w:rsid w:val="003624AD"/>
    <w:rsid w:val="00362727"/>
    <w:rsid w:val="00362788"/>
    <w:rsid w:val="003628D9"/>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1309"/>
    <w:rsid w:val="003714F7"/>
    <w:rsid w:val="003716D8"/>
    <w:rsid w:val="00371926"/>
    <w:rsid w:val="003719F9"/>
    <w:rsid w:val="00371A1E"/>
    <w:rsid w:val="00371C47"/>
    <w:rsid w:val="00371CDD"/>
    <w:rsid w:val="00371DD3"/>
    <w:rsid w:val="00372410"/>
    <w:rsid w:val="0037250A"/>
    <w:rsid w:val="00372729"/>
    <w:rsid w:val="00372CC0"/>
    <w:rsid w:val="00372F7C"/>
    <w:rsid w:val="003739D1"/>
    <w:rsid w:val="00373CAF"/>
    <w:rsid w:val="00373CE7"/>
    <w:rsid w:val="00374101"/>
    <w:rsid w:val="00374316"/>
    <w:rsid w:val="003745C6"/>
    <w:rsid w:val="003746D0"/>
    <w:rsid w:val="00374820"/>
    <w:rsid w:val="00374B79"/>
    <w:rsid w:val="00374C63"/>
    <w:rsid w:val="00374C8A"/>
    <w:rsid w:val="00375043"/>
    <w:rsid w:val="00375226"/>
    <w:rsid w:val="00375380"/>
    <w:rsid w:val="003754D1"/>
    <w:rsid w:val="00375A9D"/>
    <w:rsid w:val="00376113"/>
    <w:rsid w:val="0037673D"/>
    <w:rsid w:val="0037732E"/>
    <w:rsid w:val="003776EA"/>
    <w:rsid w:val="00377A40"/>
    <w:rsid w:val="00377BA3"/>
    <w:rsid w:val="00377FFD"/>
    <w:rsid w:val="003800A7"/>
    <w:rsid w:val="00380271"/>
    <w:rsid w:val="003802EA"/>
    <w:rsid w:val="003806F1"/>
    <w:rsid w:val="00380836"/>
    <w:rsid w:val="00380D7C"/>
    <w:rsid w:val="00381676"/>
    <w:rsid w:val="00381693"/>
    <w:rsid w:val="00381C43"/>
    <w:rsid w:val="00381CAD"/>
    <w:rsid w:val="00381ED2"/>
    <w:rsid w:val="00381F5A"/>
    <w:rsid w:val="003821D4"/>
    <w:rsid w:val="003829FC"/>
    <w:rsid w:val="003832D6"/>
    <w:rsid w:val="00383369"/>
    <w:rsid w:val="003833F4"/>
    <w:rsid w:val="0038368B"/>
    <w:rsid w:val="003836BD"/>
    <w:rsid w:val="00383828"/>
    <w:rsid w:val="00383EC8"/>
    <w:rsid w:val="00383F9F"/>
    <w:rsid w:val="0038423D"/>
    <w:rsid w:val="0038455C"/>
    <w:rsid w:val="00384C79"/>
    <w:rsid w:val="00384EF6"/>
    <w:rsid w:val="0038507A"/>
    <w:rsid w:val="00385175"/>
    <w:rsid w:val="00385189"/>
    <w:rsid w:val="0038541D"/>
    <w:rsid w:val="003854C6"/>
    <w:rsid w:val="0038554F"/>
    <w:rsid w:val="003858AC"/>
    <w:rsid w:val="00385C53"/>
    <w:rsid w:val="00385F5E"/>
    <w:rsid w:val="00385FE2"/>
    <w:rsid w:val="0038625E"/>
    <w:rsid w:val="0038648F"/>
    <w:rsid w:val="00386571"/>
    <w:rsid w:val="00386EAB"/>
    <w:rsid w:val="003871C1"/>
    <w:rsid w:val="00387437"/>
    <w:rsid w:val="003877DC"/>
    <w:rsid w:val="00387808"/>
    <w:rsid w:val="00387B75"/>
    <w:rsid w:val="00387CBD"/>
    <w:rsid w:val="00387E60"/>
    <w:rsid w:val="00390B2F"/>
    <w:rsid w:val="00390BA7"/>
    <w:rsid w:val="00390C45"/>
    <w:rsid w:val="00390E19"/>
    <w:rsid w:val="00390F6E"/>
    <w:rsid w:val="00391311"/>
    <w:rsid w:val="00391672"/>
    <w:rsid w:val="00391726"/>
    <w:rsid w:val="003917FA"/>
    <w:rsid w:val="003918CE"/>
    <w:rsid w:val="00391994"/>
    <w:rsid w:val="00391A31"/>
    <w:rsid w:val="00391F17"/>
    <w:rsid w:val="00392828"/>
    <w:rsid w:val="0039296F"/>
    <w:rsid w:val="00392B40"/>
    <w:rsid w:val="00392CBC"/>
    <w:rsid w:val="00392DB3"/>
    <w:rsid w:val="00392DF4"/>
    <w:rsid w:val="003934AA"/>
    <w:rsid w:val="003935BB"/>
    <w:rsid w:val="00393622"/>
    <w:rsid w:val="003936EF"/>
    <w:rsid w:val="00393772"/>
    <w:rsid w:val="00393ACE"/>
    <w:rsid w:val="00393F2E"/>
    <w:rsid w:val="00393F7D"/>
    <w:rsid w:val="00395104"/>
    <w:rsid w:val="003952EB"/>
    <w:rsid w:val="003963EC"/>
    <w:rsid w:val="00396D1A"/>
    <w:rsid w:val="00396EB7"/>
    <w:rsid w:val="0039734C"/>
    <w:rsid w:val="00397608"/>
    <w:rsid w:val="00397E0F"/>
    <w:rsid w:val="003A07D8"/>
    <w:rsid w:val="003A0AC0"/>
    <w:rsid w:val="003A0DDC"/>
    <w:rsid w:val="003A0E82"/>
    <w:rsid w:val="003A0F4A"/>
    <w:rsid w:val="003A0FD6"/>
    <w:rsid w:val="003A1192"/>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4E02"/>
    <w:rsid w:val="003A5047"/>
    <w:rsid w:val="003A5378"/>
    <w:rsid w:val="003A560F"/>
    <w:rsid w:val="003A587A"/>
    <w:rsid w:val="003A58CA"/>
    <w:rsid w:val="003A5D90"/>
    <w:rsid w:val="003A6557"/>
    <w:rsid w:val="003A66BC"/>
    <w:rsid w:val="003A6704"/>
    <w:rsid w:val="003A6802"/>
    <w:rsid w:val="003A6B10"/>
    <w:rsid w:val="003A6C01"/>
    <w:rsid w:val="003A6D8E"/>
    <w:rsid w:val="003A70D1"/>
    <w:rsid w:val="003A733B"/>
    <w:rsid w:val="003A7736"/>
    <w:rsid w:val="003A7897"/>
    <w:rsid w:val="003A79C9"/>
    <w:rsid w:val="003A7CF1"/>
    <w:rsid w:val="003A7E3C"/>
    <w:rsid w:val="003B0569"/>
    <w:rsid w:val="003B0749"/>
    <w:rsid w:val="003B078F"/>
    <w:rsid w:val="003B07A8"/>
    <w:rsid w:val="003B0836"/>
    <w:rsid w:val="003B097B"/>
    <w:rsid w:val="003B0E38"/>
    <w:rsid w:val="003B10E5"/>
    <w:rsid w:val="003B1351"/>
    <w:rsid w:val="003B13E0"/>
    <w:rsid w:val="003B14F5"/>
    <w:rsid w:val="003B150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9AB"/>
    <w:rsid w:val="003B7E2C"/>
    <w:rsid w:val="003C00F6"/>
    <w:rsid w:val="003C0610"/>
    <w:rsid w:val="003C0951"/>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4CA3"/>
    <w:rsid w:val="003C5007"/>
    <w:rsid w:val="003C503D"/>
    <w:rsid w:val="003C5404"/>
    <w:rsid w:val="003C57A7"/>
    <w:rsid w:val="003C5B7B"/>
    <w:rsid w:val="003C5C11"/>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D0013"/>
    <w:rsid w:val="003D0094"/>
    <w:rsid w:val="003D025E"/>
    <w:rsid w:val="003D0378"/>
    <w:rsid w:val="003D0578"/>
    <w:rsid w:val="003D0BC7"/>
    <w:rsid w:val="003D0BD8"/>
    <w:rsid w:val="003D1351"/>
    <w:rsid w:val="003D1421"/>
    <w:rsid w:val="003D181F"/>
    <w:rsid w:val="003D1AA8"/>
    <w:rsid w:val="003D1AC9"/>
    <w:rsid w:val="003D1AF4"/>
    <w:rsid w:val="003D1D10"/>
    <w:rsid w:val="003D220F"/>
    <w:rsid w:val="003D2588"/>
    <w:rsid w:val="003D28AC"/>
    <w:rsid w:val="003D3F9D"/>
    <w:rsid w:val="003D40E5"/>
    <w:rsid w:val="003D429E"/>
    <w:rsid w:val="003D4489"/>
    <w:rsid w:val="003D4526"/>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5284"/>
    <w:rsid w:val="003E53F1"/>
    <w:rsid w:val="003E5441"/>
    <w:rsid w:val="003E5AEA"/>
    <w:rsid w:val="003E5B9F"/>
    <w:rsid w:val="003E5D39"/>
    <w:rsid w:val="003E617A"/>
    <w:rsid w:val="003E6312"/>
    <w:rsid w:val="003E635F"/>
    <w:rsid w:val="003E687E"/>
    <w:rsid w:val="003E68CF"/>
    <w:rsid w:val="003E6B20"/>
    <w:rsid w:val="003E6F37"/>
    <w:rsid w:val="003E77FA"/>
    <w:rsid w:val="003E7A33"/>
    <w:rsid w:val="003E7BB2"/>
    <w:rsid w:val="003E7F41"/>
    <w:rsid w:val="003F0848"/>
    <w:rsid w:val="003F0A7B"/>
    <w:rsid w:val="003F0B8A"/>
    <w:rsid w:val="003F0BFB"/>
    <w:rsid w:val="003F0E38"/>
    <w:rsid w:val="003F10BF"/>
    <w:rsid w:val="003F10C1"/>
    <w:rsid w:val="003F1129"/>
    <w:rsid w:val="003F14D9"/>
    <w:rsid w:val="003F1988"/>
    <w:rsid w:val="003F1C43"/>
    <w:rsid w:val="003F234F"/>
    <w:rsid w:val="003F2350"/>
    <w:rsid w:val="003F2490"/>
    <w:rsid w:val="003F2F5E"/>
    <w:rsid w:val="003F34CD"/>
    <w:rsid w:val="003F36D3"/>
    <w:rsid w:val="003F3A31"/>
    <w:rsid w:val="003F414A"/>
    <w:rsid w:val="003F444B"/>
    <w:rsid w:val="003F4A5E"/>
    <w:rsid w:val="003F4B76"/>
    <w:rsid w:val="003F4B94"/>
    <w:rsid w:val="003F4CEF"/>
    <w:rsid w:val="003F5270"/>
    <w:rsid w:val="003F58CC"/>
    <w:rsid w:val="003F593E"/>
    <w:rsid w:val="003F59DE"/>
    <w:rsid w:val="003F5E6D"/>
    <w:rsid w:val="003F5F35"/>
    <w:rsid w:val="003F61B1"/>
    <w:rsid w:val="003F6242"/>
    <w:rsid w:val="003F6721"/>
    <w:rsid w:val="003F68F3"/>
    <w:rsid w:val="003F6988"/>
    <w:rsid w:val="003F6A95"/>
    <w:rsid w:val="003F6ECF"/>
    <w:rsid w:val="003F7399"/>
    <w:rsid w:val="003F751C"/>
    <w:rsid w:val="003F7770"/>
    <w:rsid w:val="003F7AB8"/>
    <w:rsid w:val="003F7B85"/>
    <w:rsid w:val="0040081B"/>
    <w:rsid w:val="004008D1"/>
    <w:rsid w:val="00401371"/>
    <w:rsid w:val="0040161D"/>
    <w:rsid w:val="0040174E"/>
    <w:rsid w:val="00401CAD"/>
    <w:rsid w:val="00401CB1"/>
    <w:rsid w:val="00401D14"/>
    <w:rsid w:val="00402011"/>
    <w:rsid w:val="00402450"/>
    <w:rsid w:val="00402912"/>
    <w:rsid w:val="00402928"/>
    <w:rsid w:val="00402E34"/>
    <w:rsid w:val="00402EE5"/>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D6"/>
    <w:rsid w:val="00407AF7"/>
    <w:rsid w:val="00407C82"/>
    <w:rsid w:val="00410140"/>
    <w:rsid w:val="00410580"/>
    <w:rsid w:val="00410745"/>
    <w:rsid w:val="0041081C"/>
    <w:rsid w:val="00410D6E"/>
    <w:rsid w:val="00410E4D"/>
    <w:rsid w:val="00410FAE"/>
    <w:rsid w:val="00411316"/>
    <w:rsid w:val="0041144F"/>
    <w:rsid w:val="00411811"/>
    <w:rsid w:val="00411D46"/>
    <w:rsid w:val="00411E17"/>
    <w:rsid w:val="00411E8F"/>
    <w:rsid w:val="00411FD7"/>
    <w:rsid w:val="004120A9"/>
    <w:rsid w:val="004123CC"/>
    <w:rsid w:val="00412700"/>
    <w:rsid w:val="004129B9"/>
    <w:rsid w:val="00412A8F"/>
    <w:rsid w:val="00412BC9"/>
    <w:rsid w:val="00412CBB"/>
    <w:rsid w:val="00412F62"/>
    <w:rsid w:val="00413294"/>
    <w:rsid w:val="004134A9"/>
    <w:rsid w:val="00413E39"/>
    <w:rsid w:val="00413EAE"/>
    <w:rsid w:val="00413F57"/>
    <w:rsid w:val="0041409C"/>
    <w:rsid w:val="004153D3"/>
    <w:rsid w:val="004156FD"/>
    <w:rsid w:val="00415A06"/>
    <w:rsid w:val="00415B2A"/>
    <w:rsid w:val="00415DC6"/>
    <w:rsid w:val="00415E46"/>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D74"/>
    <w:rsid w:val="00422E87"/>
    <w:rsid w:val="0042318F"/>
    <w:rsid w:val="00423B93"/>
    <w:rsid w:val="00423C56"/>
    <w:rsid w:val="004243E0"/>
    <w:rsid w:val="0042465D"/>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419"/>
    <w:rsid w:val="00427889"/>
    <w:rsid w:val="00427963"/>
    <w:rsid w:val="00427D27"/>
    <w:rsid w:val="00427E7D"/>
    <w:rsid w:val="00430218"/>
    <w:rsid w:val="0043065E"/>
    <w:rsid w:val="00430A83"/>
    <w:rsid w:val="00430B13"/>
    <w:rsid w:val="00430E67"/>
    <w:rsid w:val="004310EF"/>
    <w:rsid w:val="00431191"/>
    <w:rsid w:val="00431539"/>
    <w:rsid w:val="00431596"/>
    <w:rsid w:val="00431921"/>
    <w:rsid w:val="00431BC9"/>
    <w:rsid w:val="00432650"/>
    <w:rsid w:val="00432655"/>
    <w:rsid w:val="00432B3B"/>
    <w:rsid w:val="00432C8D"/>
    <w:rsid w:val="004333D3"/>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51F"/>
    <w:rsid w:val="0043767C"/>
    <w:rsid w:val="00437856"/>
    <w:rsid w:val="00437D51"/>
    <w:rsid w:val="00437FCC"/>
    <w:rsid w:val="00440273"/>
    <w:rsid w:val="0044039A"/>
    <w:rsid w:val="00440571"/>
    <w:rsid w:val="004406C8"/>
    <w:rsid w:val="00440A68"/>
    <w:rsid w:val="00440A6B"/>
    <w:rsid w:val="00441224"/>
    <w:rsid w:val="0044171F"/>
    <w:rsid w:val="00441B11"/>
    <w:rsid w:val="00441CEC"/>
    <w:rsid w:val="00442728"/>
    <w:rsid w:val="0044291D"/>
    <w:rsid w:val="00442965"/>
    <w:rsid w:val="00442B1D"/>
    <w:rsid w:val="00442EEB"/>
    <w:rsid w:val="004433CF"/>
    <w:rsid w:val="0044389B"/>
    <w:rsid w:val="00443F8A"/>
    <w:rsid w:val="004441F9"/>
    <w:rsid w:val="004442F8"/>
    <w:rsid w:val="00444378"/>
    <w:rsid w:val="00444628"/>
    <w:rsid w:val="00444A31"/>
    <w:rsid w:val="00444C86"/>
    <w:rsid w:val="00444D3E"/>
    <w:rsid w:val="00444FF8"/>
    <w:rsid w:val="00445443"/>
    <w:rsid w:val="00445B12"/>
    <w:rsid w:val="00445FFB"/>
    <w:rsid w:val="004464D6"/>
    <w:rsid w:val="004464F8"/>
    <w:rsid w:val="004468F5"/>
    <w:rsid w:val="00446D81"/>
    <w:rsid w:val="00446D8C"/>
    <w:rsid w:val="00446ECB"/>
    <w:rsid w:val="00446EFF"/>
    <w:rsid w:val="00447064"/>
    <w:rsid w:val="00447117"/>
    <w:rsid w:val="004472A2"/>
    <w:rsid w:val="004475CB"/>
    <w:rsid w:val="004478F3"/>
    <w:rsid w:val="0044794A"/>
    <w:rsid w:val="00447A50"/>
    <w:rsid w:val="0045081B"/>
    <w:rsid w:val="00450A89"/>
    <w:rsid w:val="00450AB2"/>
    <w:rsid w:val="00450C43"/>
    <w:rsid w:val="00450EBC"/>
    <w:rsid w:val="00450FD6"/>
    <w:rsid w:val="00451021"/>
    <w:rsid w:val="00451118"/>
    <w:rsid w:val="00451272"/>
    <w:rsid w:val="00451A4E"/>
    <w:rsid w:val="00451D16"/>
    <w:rsid w:val="00451FC2"/>
    <w:rsid w:val="00452285"/>
    <w:rsid w:val="00452481"/>
    <w:rsid w:val="004526A8"/>
    <w:rsid w:val="0045291C"/>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A60"/>
    <w:rsid w:val="00455C4F"/>
    <w:rsid w:val="00455FDE"/>
    <w:rsid w:val="0045623F"/>
    <w:rsid w:val="004563A5"/>
    <w:rsid w:val="00456482"/>
    <w:rsid w:val="0045684D"/>
    <w:rsid w:val="00456AB9"/>
    <w:rsid w:val="00456AD2"/>
    <w:rsid w:val="00456B55"/>
    <w:rsid w:val="00456B59"/>
    <w:rsid w:val="00456CD2"/>
    <w:rsid w:val="00457512"/>
    <w:rsid w:val="0045773C"/>
    <w:rsid w:val="00457801"/>
    <w:rsid w:val="004578D7"/>
    <w:rsid w:val="00457970"/>
    <w:rsid w:val="00457B04"/>
    <w:rsid w:val="00457EE1"/>
    <w:rsid w:val="004601D8"/>
    <w:rsid w:val="0046020B"/>
    <w:rsid w:val="00460250"/>
    <w:rsid w:val="004608C2"/>
    <w:rsid w:val="00460924"/>
    <w:rsid w:val="0046143E"/>
    <w:rsid w:val="00461704"/>
    <w:rsid w:val="00461C64"/>
    <w:rsid w:val="004621C4"/>
    <w:rsid w:val="004622EF"/>
    <w:rsid w:val="00462942"/>
    <w:rsid w:val="00462B0B"/>
    <w:rsid w:val="004630C9"/>
    <w:rsid w:val="004633B2"/>
    <w:rsid w:val="00463408"/>
    <w:rsid w:val="00463656"/>
    <w:rsid w:val="00463E4A"/>
    <w:rsid w:val="00463F06"/>
    <w:rsid w:val="0046403F"/>
    <w:rsid w:val="004640B2"/>
    <w:rsid w:val="00464492"/>
    <w:rsid w:val="00464795"/>
    <w:rsid w:val="00464BDC"/>
    <w:rsid w:val="00464C8B"/>
    <w:rsid w:val="00464FAF"/>
    <w:rsid w:val="004654B4"/>
    <w:rsid w:val="00465E2D"/>
    <w:rsid w:val="00465E66"/>
    <w:rsid w:val="004661E1"/>
    <w:rsid w:val="00466217"/>
    <w:rsid w:val="004668CA"/>
    <w:rsid w:val="00466A3A"/>
    <w:rsid w:val="00466CC8"/>
    <w:rsid w:val="004670B2"/>
    <w:rsid w:val="004678F0"/>
    <w:rsid w:val="00467C65"/>
    <w:rsid w:val="00470400"/>
    <w:rsid w:val="00470869"/>
    <w:rsid w:val="004718C5"/>
    <w:rsid w:val="00471A70"/>
    <w:rsid w:val="00472222"/>
    <w:rsid w:val="00472327"/>
    <w:rsid w:val="004723D1"/>
    <w:rsid w:val="00472619"/>
    <w:rsid w:val="00472675"/>
    <w:rsid w:val="00472677"/>
    <w:rsid w:val="004727C7"/>
    <w:rsid w:val="00472D4A"/>
    <w:rsid w:val="00472DFA"/>
    <w:rsid w:val="00472EDF"/>
    <w:rsid w:val="00472F5A"/>
    <w:rsid w:val="00472FF3"/>
    <w:rsid w:val="004730B9"/>
    <w:rsid w:val="004731B6"/>
    <w:rsid w:val="00473348"/>
    <w:rsid w:val="00473AC6"/>
    <w:rsid w:val="00473C68"/>
    <w:rsid w:val="00473F1C"/>
    <w:rsid w:val="00474246"/>
    <w:rsid w:val="0047461C"/>
    <w:rsid w:val="004748E1"/>
    <w:rsid w:val="0047490F"/>
    <w:rsid w:val="00474D07"/>
    <w:rsid w:val="00474D1E"/>
    <w:rsid w:val="00475027"/>
    <w:rsid w:val="00475248"/>
    <w:rsid w:val="0047537E"/>
    <w:rsid w:val="00475636"/>
    <w:rsid w:val="004757CE"/>
    <w:rsid w:val="00475E60"/>
    <w:rsid w:val="00475E83"/>
    <w:rsid w:val="00476513"/>
    <w:rsid w:val="0047657F"/>
    <w:rsid w:val="00476954"/>
    <w:rsid w:val="00476966"/>
    <w:rsid w:val="00476D9B"/>
    <w:rsid w:val="00476DAB"/>
    <w:rsid w:val="00476DB2"/>
    <w:rsid w:val="00477018"/>
    <w:rsid w:val="0047772A"/>
    <w:rsid w:val="00477C7C"/>
    <w:rsid w:val="00477EDF"/>
    <w:rsid w:val="004800C8"/>
    <w:rsid w:val="0048044E"/>
    <w:rsid w:val="00480932"/>
    <w:rsid w:val="00480D03"/>
    <w:rsid w:val="0048145C"/>
    <w:rsid w:val="004815A1"/>
    <w:rsid w:val="00481DA4"/>
    <w:rsid w:val="00482587"/>
    <w:rsid w:val="004826F8"/>
    <w:rsid w:val="004828AD"/>
    <w:rsid w:val="00482CA1"/>
    <w:rsid w:val="00482F9F"/>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69E"/>
    <w:rsid w:val="004868AE"/>
    <w:rsid w:val="0048692E"/>
    <w:rsid w:val="00486B60"/>
    <w:rsid w:val="00486D80"/>
    <w:rsid w:val="004874A8"/>
    <w:rsid w:val="004877D4"/>
    <w:rsid w:val="00487D70"/>
    <w:rsid w:val="00487F01"/>
    <w:rsid w:val="004903B7"/>
    <w:rsid w:val="0049052C"/>
    <w:rsid w:val="0049069A"/>
    <w:rsid w:val="0049086F"/>
    <w:rsid w:val="00490989"/>
    <w:rsid w:val="00490E3E"/>
    <w:rsid w:val="0049107A"/>
    <w:rsid w:val="00491387"/>
    <w:rsid w:val="0049139D"/>
    <w:rsid w:val="00491656"/>
    <w:rsid w:val="00491CF5"/>
    <w:rsid w:val="00491F7B"/>
    <w:rsid w:val="00492607"/>
    <w:rsid w:val="0049293B"/>
    <w:rsid w:val="004934D2"/>
    <w:rsid w:val="004943C2"/>
    <w:rsid w:val="00494B74"/>
    <w:rsid w:val="00494CFA"/>
    <w:rsid w:val="00494DEB"/>
    <w:rsid w:val="00494EF1"/>
    <w:rsid w:val="00494F07"/>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43"/>
    <w:rsid w:val="004A0CFB"/>
    <w:rsid w:val="004A0E81"/>
    <w:rsid w:val="004A1564"/>
    <w:rsid w:val="004A192D"/>
    <w:rsid w:val="004A1D94"/>
    <w:rsid w:val="004A2135"/>
    <w:rsid w:val="004A221D"/>
    <w:rsid w:val="004A25A8"/>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CE"/>
    <w:rsid w:val="004B09D3"/>
    <w:rsid w:val="004B0BA4"/>
    <w:rsid w:val="004B125B"/>
    <w:rsid w:val="004B1355"/>
    <w:rsid w:val="004B1438"/>
    <w:rsid w:val="004B1CB8"/>
    <w:rsid w:val="004B1D05"/>
    <w:rsid w:val="004B20D3"/>
    <w:rsid w:val="004B23DF"/>
    <w:rsid w:val="004B27FA"/>
    <w:rsid w:val="004B2A48"/>
    <w:rsid w:val="004B2B98"/>
    <w:rsid w:val="004B3470"/>
    <w:rsid w:val="004B35A8"/>
    <w:rsid w:val="004B370B"/>
    <w:rsid w:val="004B3C26"/>
    <w:rsid w:val="004B3D33"/>
    <w:rsid w:val="004B4A79"/>
    <w:rsid w:val="004B4E6D"/>
    <w:rsid w:val="004B5053"/>
    <w:rsid w:val="004B519C"/>
    <w:rsid w:val="004B51A2"/>
    <w:rsid w:val="004B5318"/>
    <w:rsid w:val="004B58AB"/>
    <w:rsid w:val="004B58F2"/>
    <w:rsid w:val="004B5A75"/>
    <w:rsid w:val="004B5C24"/>
    <w:rsid w:val="004B61AC"/>
    <w:rsid w:val="004B621D"/>
    <w:rsid w:val="004B66CC"/>
    <w:rsid w:val="004B68B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3CA"/>
    <w:rsid w:val="004C19F2"/>
    <w:rsid w:val="004C2181"/>
    <w:rsid w:val="004C22AE"/>
    <w:rsid w:val="004C2420"/>
    <w:rsid w:val="004C24E3"/>
    <w:rsid w:val="004C2F1F"/>
    <w:rsid w:val="004C3209"/>
    <w:rsid w:val="004C331B"/>
    <w:rsid w:val="004C337E"/>
    <w:rsid w:val="004C3585"/>
    <w:rsid w:val="004C36AE"/>
    <w:rsid w:val="004C39EA"/>
    <w:rsid w:val="004C3F6B"/>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6F48"/>
    <w:rsid w:val="004C72E9"/>
    <w:rsid w:val="004C74F7"/>
    <w:rsid w:val="004C7CED"/>
    <w:rsid w:val="004D066B"/>
    <w:rsid w:val="004D1481"/>
    <w:rsid w:val="004D1AAA"/>
    <w:rsid w:val="004D1AB8"/>
    <w:rsid w:val="004D1B0D"/>
    <w:rsid w:val="004D1DBD"/>
    <w:rsid w:val="004D1DCE"/>
    <w:rsid w:val="004D279C"/>
    <w:rsid w:val="004D2909"/>
    <w:rsid w:val="004D2F13"/>
    <w:rsid w:val="004D327C"/>
    <w:rsid w:val="004D3389"/>
    <w:rsid w:val="004D342A"/>
    <w:rsid w:val="004D3698"/>
    <w:rsid w:val="004D3BF7"/>
    <w:rsid w:val="004D3FA5"/>
    <w:rsid w:val="004D4681"/>
    <w:rsid w:val="004D4BA9"/>
    <w:rsid w:val="004D500F"/>
    <w:rsid w:val="004D538D"/>
    <w:rsid w:val="004D569B"/>
    <w:rsid w:val="004D60B3"/>
    <w:rsid w:val="004D6506"/>
    <w:rsid w:val="004D65A0"/>
    <w:rsid w:val="004D6841"/>
    <w:rsid w:val="004D69E2"/>
    <w:rsid w:val="004D6AAF"/>
    <w:rsid w:val="004D6D96"/>
    <w:rsid w:val="004D6F0D"/>
    <w:rsid w:val="004D6F48"/>
    <w:rsid w:val="004D75CB"/>
    <w:rsid w:val="004D75D9"/>
    <w:rsid w:val="004D7C69"/>
    <w:rsid w:val="004D7CAD"/>
    <w:rsid w:val="004D7D5E"/>
    <w:rsid w:val="004E00F6"/>
    <w:rsid w:val="004E01E8"/>
    <w:rsid w:val="004E026B"/>
    <w:rsid w:val="004E02B3"/>
    <w:rsid w:val="004E0343"/>
    <w:rsid w:val="004E048B"/>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D21"/>
    <w:rsid w:val="004E3EB4"/>
    <w:rsid w:val="004E416B"/>
    <w:rsid w:val="004E49B9"/>
    <w:rsid w:val="004E4CB3"/>
    <w:rsid w:val="004E5261"/>
    <w:rsid w:val="004E545E"/>
    <w:rsid w:val="004E5B7F"/>
    <w:rsid w:val="004E5CB2"/>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32F"/>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331"/>
    <w:rsid w:val="005026C3"/>
    <w:rsid w:val="005029D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4F1B"/>
    <w:rsid w:val="00505252"/>
    <w:rsid w:val="00505B7E"/>
    <w:rsid w:val="00506186"/>
    <w:rsid w:val="005064D4"/>
    <w:rsid w:val="00506A54"/>
    <w:rsid w:val="00506F54"/>
    <w:rsid w:val="0050701A"/>
    <w:rsid w:val="00507C2B"/>
    <w:rsid w:val="00507E74"/>
    <w:rsid w:val="00510578"/>
    <w:rsid w:val="00510B27"/>
    <w:rsid w:val="005119CA"/>
    <w:rsid w:val="00511F5F"/>
    <w:rsid w:val="005122EB"/>
    <w:rsid w:val="00512383"/>
    <w:rsid w:val="00512594"/>
    <w:rsid w:val="0051275D"/>
    <w:rsid w:val="00512770"/>
    <w:rsid w:val="00512EED"/>
    <w:rsid w:val="00512EF5"/>
    <w:rsid w:val="00513009"/>
    <w:rsid w:val="0051350E"/>
    <w:rsid w:val="005137EF"/>
    <w:rsid w:val="00513887"/>
    <w:rsid w:val="00513902"/>
    <w:rsid w:val="00513D21"/>
    <w:rsid w:val="00513E19"/>
    <w:rsid w:val="00513FF8"/>
    <w:rsid w:val="00514C9E"/>
    <w:rsid w:val="0051574E"/>
    <w:rsid w:val="00515C43"/>
    <w:rsid w:val="00515D47"/>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6C1"/>
    <w:rsid w:val="00521C8D"/>
    <w:rsid w:val="00521E66"/>
    <w:rsid w:val="005223FE"/>
    <w:rsid w:val="00522797"/>
    <w:rsid w:val="00522BF1"/>
    <w:rsid w:val="00522CAE"/>
    <w:rsid w:val="00522FA1"/>
    <w:rsid w:val="00523121"/>
    <w:rsid w:val="005231E7"/>
    <w:rsid w:val="005236D4"/>
    <w:rsid w:val="00523903"/>
    <w:rsid w:val="0052393C"/>
    <w:rsid w:val="00523E84"/>
    <w:rsid w:val="00524188"/>
    <w:rsid w:val="0052419C"/>
    <w:rsid w:val="00524645"/>
    <w:rsid w:val="00524CC0"/>
    <w:rsid w:val="00524DB9"/>
    <w:rsid w:val="005253FF"/>
    <w:rsid w:val="0052562D"/>
    <w:rsid w:val="00525D01"/>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96B"/>
    <w:rsid w:val="00531FC0"/>
    <w:rsid w:val="00532012"/>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076"/>
    <w:rsid w:val="0053731D"/>
    <w:rsid w:val="005376F5"/>
    <w:rsid w:val="0053772B"/>
    <w:rsid w:val="00537ADB"/>
    <w:rsid w:val="005404C2"/>
    <w:rsid w:val="005405FB"/>
    <w:rsid w:val="005406A9"/>
    <w:rsid w:val="00540943"/>
    <w:rsid w:val="005409E8"/>
    <w:rsid w:val="005415ED"/>
    <w:rsid w:val="005416B2"/>
    <w:rsid w:val="005418C3"/>
    <w:rsid w:val="00541C47"/>
    <w:rsid w:val="00541CF5"/>
    <w:rsid w:val="00541F1F"/>
    <w:rsid w:val="005421A2"/>
    <w:rsid w:val="0054230A"/>
    <w:rsid w:val="005423DC"/>
    <w:rsid w:val="00542459"/>
    <w:rsid w:val="00542834"/>
    <w:rsid w:val="00542A93"/>
    <w:rsid w:val="00542C63"/>
    <w:rsid w:val="00542E74"/>
    <w:rsid w:val="005430C8"/>
    <w:rsid w:val="005432FD"/>
    <w:rsid w:val="005434E9"/>
    <w:rsid w:val="00543720"/>
    <w:rsid w:val="00543826"/>
    <w:rsid w:val="005438CD"/>
    <w:rsid w:val="005444B6"/>
    <w:rsid w:val="00544520"/>
    <w:rsid w:val="00544585"/>
    <w:rsid w:val="005448B3"/>
    <w:rsid w:val="00544B99"/>
    <w:rsid w:val="00544FA9"/>
    <w:rsid w:val="00544FF4"/>
    <w:rsid w:val="00545150"/>
    <w:rsid w:val="00547B8A"/>
    <w:rsid w:val="00547FED"/>
    <w:rsid w:val="005502C5"/>
    <w:rsid w:val="005504E6"/>
    <w:rsid w:val="00551FA4"/>
    <w:rsid w:val="005526E3"/>
    <w:rsid w:val="005529AA"/>
    <w:rsid w:val="005529FD"/>
    <w:rsid w:val="00552B42"/>
    <w:rsid w:val="00552CFC"/>
    <w:rsid w:val="00552E95"/>
    <w:rsid w:val="00552F38"/>
    <w:rsid w:val="00553635"/>
    <w:rsid w:val="005538F6"/>
    <w:rsid w:val="005539DE"/>
    <w:rsid w:val="00553AFA"/>
    <w:rsid w:val="00554482"/>
    <w:rsid w:val="0055455B"/>
    <w:rsid w:val="0055492F"/>
    <w:rsid w:val="00554D49"/>
    <w:rsid w:val="00555341"/>
    <w:rsid w:val="005555BD"/>
    <w:rsid w:val="00555678"/>
    <w:rsid w:val="0055573F"/>
    <w:rsid w:val="00555793"/>
    <w:rsid w:val="005557D4"/>
    <w:rsid w:val="0055582A"/>
    <w:rsid w:val="00555AFC"/>
    <w:rsid w:val="00555D3F"/>
    <w:rsid w:val="00555E34"/>
    <w:rsid w:val="0055607E"/>
    <w:rsid w:val="005565A4"/>
    <w:rsid w:val="00556604"/>
    <w:rsid w:val="00556945"/>
    <w:rsid w:val="00557163"/>
    <w:rsid w:val="005571B9"/>
    <w:rsid w:val="00557788"/>
    <w:rsid w:val="00557C45"/>
    <w:rsid w:val="00557F8F"/>
    <w:rsid w:val="0056003B"/>
    <w:rsid w:val="00560E41"/>
    <w:rsid w:val="0056106A"/>
    <w:rsid w:val="005611A0"/>
    <w:rsid w:val="005611FD"/>
    <w:rsid w:val="0056130A"/>
    <w:rsid w:val="005619C6"/>
    <w:rsid w:val="00561E47"/>
    <w:rsid w:val="00561F61"/>
    <w:rsid w:val="00561FD1"/>
    <w:rsid w:val="0056255E"/>
    <w:rsid w:val="00562857"/>
    <w:rsid w:val="00562D54"/>
    <w:rsid w:val="00562E3B"/>
    <w:rsid w:val="005631EE"/>
    <w:rsid w:val="005633F4"/>
    <w:rsid w:val="00563443"/>
    <w:rsid w:val="00563631"/>
    <w:rsid w:val="005636D4"/>
    <w:rsid w:val="005638A5"/>
    <w:rsid w:val="005638FB"/>
    <w:rsid w:val="00563F81"/>
    <w:rsid w:val="005640EA"/>
    <w:rsid w:val="00564393"/>
    <w:rsid w:val="00564431"/>
    <w:rsid w:val="00564BCC"/>
    <w:rsid w:val="00564DB9"/>
    <w:rsid w:val="00564F6D"/>
    <w:rsid w:val="005656D0"/>
    <w:rsid w:val="005659C5"/>
    <w:rsid w:val="00565C64"/>
    <w:rsid w:val="0056657E"/>
    <w:rsid w:val="005665C1"/>
    <w:rsid w:val="005667F8"/>
    <w:rsid w:val="0056683C"/>
    <w:rsid w:val="00566881"/>
    <w:rsid w:val="00567563"/>
    <w:rsid w:val="005677BA"/>
    <w:rsid w:val="00567A7D"/>
    <w:rsid w:val="00570898"/>
    <w:rsid w:val="00570900"/>
    <w:rsid w:val="00570935"/>
    <w:rsid w:val="0057098A"/>
    <w:rsid w:val="00570CE2"/>
    <w:rsid w:val="00570DF6"/>
    <w:rsid w:val="00571B28"/>
    <w:rsid w:val="00571C20"/>
    <w:rsid w:val="00571DFC"/>
    <w:rsid w:val="005720CF"/>
    <w:rsid w:val="005721D8"/>
    <w:rsid w:val="0057222B"/>
    <w:rsid w:val="005724D5"/>
    <w:rsid w:val="005726FA"/>
    <w:rsid w:val="00572C38"/>
    <w:rsid w:val="00572EFC"/>
    <w:rsid w:val="005733CA"/>
    <w:rsid w:val="00573F99"/>
    <w:rsid w:val="0057410F"/>
    <w:rsid w:val="005743CB"/>
    <w:rsid w:val="005744E7"/>
    <w:rsid w:val="00574B99"/>
    <w:rsid w:val="00574D39"/>
    <w:rsid w:val="005754D5"/>
    <w:rsid w:val="005757C6"/>
    <w:rsid w:val="00575933"/>
    <w:rsid w:val="00575B3D"/>
    <w:rsid w:val="00575E57"/>
    <w:rsid w:val="005760E4"/>
    <w:rsid w:val="005770D9"/>
    <w:rsid w:val="0057718C"/>
    <w:rsid w:val="00577B3D"/>
    <w:rsid w:val="00577BB7"/>
    <w:rsid w:val="00577E35"/>
    <w:rsid w:val="00580508"/>
    <w:rsid w:val="005807D6"/>
    <w:rsid w:val="00580835"/>
    <w:rsid w:val="005808FC"/>
    <w:rsid w:val="00580924"/>
    <w:rsid w:val="005809D9"/>
    <w:rsid w:val="00580C13"/>
    <w:rsid w:val="00580C6D"/>
    <w:rsid w:val="00580C94"/>
    <w:rsid w:val="00580D02"/>
    <w:rsid w:val="00581424"/>
    <w:rsid w:val="005817CE"/>
    <w:rsid w:val="005818CD"/>
    <w:rsid w:val="00581D34"/>
    <w:rsid w:val="00581FE5"/>
    <w:rsid w:val="00582224"/>
    <w:rsid w:val="0058244D"/>
    <w:rsid w:val="00582626"/>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E7"/>
    <w:rsid w:val="005854F3"/>
    <w:rsid w:val="00585582"/>
    <w:rsid w:val="00585730"/>
    <w:rsid w:val="00585B97"/>
    <w:rsid w:val="00585F6B"/>
    <w:rsid w:val="00585FE4"/>
    <w:rsid w:val="005867A9"/>
    <w:rsid w:val="0058772D"/>
    <w:rsid w:val="0058774E"/>
    <w:rsid w:val="00587877"/>
    <w:rsid w:val="00587CD0"/>
    <w:rsid w:val="00587EAF"/>
    <w:rsid w:val="00587F4E"/>
    <w:rsid w:val="0059024A"/>
    <w:rsid w:val="00590A15"/>
    <w:rsid w:val="00590A9A"/>
    <w:rsid w:val="00590C01"/>
    <w:rsid w:val="00590E8E"/>
    <w:rsid w:val="00590EC5"/>
    <w:rsid w:val="00591481"/>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FB7"/>
    <w:rsid w:val="005943FC"/>
    <w:rsid w:val="00594758"/>
    <w:rsid w:val="00594BAF"/>
    <w:rsid w:val="005951F9"/>
    <w:rsid w:val="005952DE"/>
    <w:rsid w:val="005953E4"/>
    <w:rsid w:val="005953FA"/>
    <w:rsid w:val="0059582B"/>
    <w:rsid w:val="00596257"/>
    <w:rsid w:val="005964CC"/>
    <w:rsid w:val="0059698C"/>
    <w:rsid w:val="00596A28"/>
    <w:rsid w:val="00596E1D"/>
    <w:rsid w:val="005972B4"/>
    <w:rsid w:val="005974C9"/>
    <w:rsid w:val="005975DC"/>
    <w:rsid w:val="00597F93"/>
    <w:rsid w:val="00597FB2"/>
    <w:rsid w:val="005A0719"/>
    <w:rsid w:val="005A08C0"/>
    <w:rsid w:val="005A0920"/>
    <w:rsid w:val="005A0964"/>
    <w:rsid w:val="005A0B18"/>
    <w:rsid w:val="005A0DE9"/>
    <w:rsid w:val="005A0E1B"/>
    <w:rsid w:val="005A0E23"/>
    <w:rsid w:val="005A0FC1"/>
    <w:rsid w:val="005A1220"/>
    <w:rsid w:val="005A1919"/>
    <w:rsid w:val="005A1A5A"/>
    <w:rsid w:val="005A1A8D"/>
    <w:rsid w:val="005A1D5D"/>
    <w:rsid w:val="005A1EEF"/>
    <w:rsid w:val="005A21D2"/>
    <w:rsid w:val="005A22FC"/>
    <w:rsid w:val="005A2546"/>
    <w:rsid w:val="005A26FE"/>
    <w:rsid w:val="005A2D21"/>
    <w:rsid w:val="005A2E69"/>
    <w:rsid w:val="005A2E7C"/>
    <w:rsid w:val="005A3B99"/>
    <w:rsid w:val="005A3CD6"/>
    <w:rsid w:val="005A3D9F"/>
    <w:rsid w:val="005A3E43"/>
    <w:rsid w:val="005A3FA6"/>
    <w:rsid w:val="005A3FC0"/>
    <w:rsid w:val="005A4647"/>
    <w:rsid w:val="005A4C61"/>
    <w:rsid w:val="005A4FE5"/>
    <w:rsid w:val="005A5171"/>
    <w:rsid w:val="005A525C"/>
    <w:rsid w:val="005A53AB"/>
    <w:rsid w:val="005A5755"/>
    <w:rsid w:val="005A5FF5"/>
    <w:rsid w:val="005A6221"/>
    <w:rsid w:val="005A67FA"/>
    <w:rsid w:val="005A6991"/>
    <w:rsid w:val="005A6A12"/>
    <w:rsid w:val="005A6EE5"/>
    <w:rsid w:val="005A6F35"/>
    <w:rsid w:val="005A6FE9"/>
    <w:rsid w:val="005A7042"/>
    <w:rsid w:val="005A7158"/>
    <w:rsid w:val="005B07BD"/>
    <w:rsid w:val="005B0864"/>
    <w:rsid w:val="005B0BBF"/>
    <w:rsid w:val="005B0D62"/>
    <w:rsid w:val="005B1172"/>
    <w:rsid w:val="005B17B8"/>
    <w:rsid w:val="005B18D7"/>
    <w:rsid w:val="005B193F"/>
    <w:rsid w:val="005B1CB3"/>
    <w:rsid w:val="005B1D48"/>
    <w:rsid w:val="005B1DFA"/>
    <w:rsid w:val="005B1FCB"/>
    <w:rsid w:val="005B20FB"/>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49DD"/>
    <w:rsid w:val="005B4EB4"/>
    <w:rsid w:val="005B55F2"/>
    <w:rsid w:val="005B5EB2"/>
    <w:rsid w:val="005B640F"/>
    <w:rsid w:val="005B70A6"/>
    <w:rsid w:val="005B74C6"/>
    <w:rsid w:val="005B7800"/>
    <w:rsid w:val="005B7A9D"/>
    <w:rsid w:val="005C0370"/>
    <w:rsid w:val="005C045D"/>
    <w:rsid w:val="005C0584"/>
    <w:rsid w:val="005C08E6"/>
    <w:rsid w:val="005C093E"/>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2C82"/>
    <w:rsid w:val="005C303D"/>
    <w:rsid w:val="005C3232"/>
    <w:rsid w:val="005C32DD"/>
    <w:rsid w:val="005C3DE0"/>
    <w:rsid w:val="005C3F0E"/>
    <w:rsid w:val="005C4474"/>
    <w:rsid w:val="005C4BC5"/>
    <w:rsid w:val="005C4CE3"/>
    <w:rsid w:val="005C53DE"/>
    <w:rsid w:val="005C5C0A"/>
    <w:rsid w:val="005C5C65"/>
    <w:rsid w:val="005C600D"/>
    <w:rsid w:val="005C6180"/>
    <w:rsid w:val="005C6397"/>
    <w:rsid w:val="005C664F"/>
    <w:rsid w:val="005C66D4"/>
    <w:rsid w:val="005C66E9"/>
    <w:rsid w:val="005C67D9"/>
    <w:rsid w:val="005C6931"/>
    <w:rsid w:val="005C70ED"/>
    <w:rsid w:val="005C746A"/>
    <w:rsid w:val="005C74A9"/>
    <w:rsid w:val="005C754F"/>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26C"/>
    <w:rsid w:val="005D3597"/>
    <w:rsid w:val="005D379A"/>
    <w:rsid w:val="005D3B59"/>
    <w:rsid w:val="005D3DB3"/>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552"/>
    <w:rsid w:val="005E3776"/>
    <w:rsid w:val="005E3835"/>
    <w:rsid w:val="005E3BE4"/>
    <w:rsid w:val="005E42D0"/>
    <w:rsid w:val="005E43BC"/>
    <w:rsid w:val="005E4EB8"/>
    <w:rsid w:val="005E509B"/>
    <w:rsid w:val="005E539E"/>
    <w:rsid w:val="005E5412"/>
    <w:rsid w:val="005E5637"/>
    <w:rsid w:val="005E5EC4"/>
    <w:rsid w:val="005E5EDD"/>
    <w:rsid w:val="005E6269"/>
    <w:rsid w:val="005E62DD"/>
    <w:rsid w:val="005E63F3"/>
    <w:rsid w:val="005E66BD"/>
    <w:rsid w:val="005E69DA"/>
    <w:rsid w:val="005E6C48"/>
    <w:rsid w:val="005E70D5"/>
    <w:rsid w:val="005E70FC"/>
    <w:rsid w:val="005E7510"/>
    <w:rsid w:val="005F08C8"/>
    <w:rsid w:val="005F08CA"/>
    <w:rsid w:val="005F0948"/>
    <w:rsid w:val="005F1531"/>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DD6"/>
    <w:rsid w:val="005F4EDF"/>
    <w:rsid w:val="005F5089"/>
    <w:rsid w:val="005F50F5"/>
    <w:rsid w:val="005F517D"/>
    <w:rsid w:val="005F5977"/>
    <w:rsid w:val="005F5B87"/>
    <w:rsid w:val="005F5F18"/>
    <w:rsid w:val="005F6008"/>
    <w:rsid w:val="005F6121"/>
    <w:rsid w:val="005F63A5"/>
    <w:rsid w:val="005F63E9"/>
    <w:rsid w:val="005F7018"/>
    <w:rsid w:val="005F743B"/>
    <w:rsid w:val="005F74C9"/>
    <w:rsid w:val="005F75FF"/>
    <w:rsid w:val="005F78F2"/>
    <w:rsid w:val="005F7E42"/>
    <w:rsid w:val="005F7F48"/>
    <w:rsid w:val="0060067D"/>
    <w:rsid w:val="0060083B"/>
    <w:rsid w:val="006009B4"/>
    <w:rsid w:val="00600A60"/>
    <w:rsid w:val="00600B16"/>
    <w:rsid w:val="00600D0C"/>
    <w:rsid w:val="0060118F"/>
    <w:rsid w:val="006018B4"/>
    <w:rsid w:val="00601C38"/>
    <w:rsid w:val="00601CB7"/>
    <w:rsid w:val="00601DF5"/>
    <w:rsid w:val="00601E8A"/>
    <w:rsid w:val="0060229C"/>
    <w:rsid w:val="00602419"/>
    <w:rsid w:val="00602689"/>
    <w:rsid w:val="006027B3"/>
    <w:rsid w:val="00602D29"/>
    <w:rsid w:val="00602DCE"/>
    <w:rsid w:val="00602ECB"/>
    <w:rsid w:val="00602F01"/>
    <w:rsid w:val="00602FD5"/>
    <w:rsid w:val="006030AF"/>
    <w:rsid w:val="00603535"/>
    <w:rsid w:val="00603F9A"/>
    <w:rsid w:val="0060436A"/>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03F"/>
    <w:rsid w:val="006075E8"/>
    <w:rsid w:val="00607656"/>
    <w:rsid w:val="00607CF6"/>
    <w:rsid w:val="00607E59"/>
    <w:rsid w:val="006100BC"/>
    <w:rsid w:val="006104DA"/>
    <w:rsid w:val="006107C6"/>
    <w:rsid w:val="0061086C"/>
    <w:rsid w:val="006109E0"/>
    <w:rsid w:val="00610BC6"/>
    <w:rsid w:val="00611688"/>
    <w:rsid w:val="006116DB"/>
    <w:rsid w:val="00611BA3"/>
    <w:rsid w:val="00612452"/>
    <w:rsid w:val="006125B8"/>
    <w:rsid w:val="00612C57"/>
    <w:rsid w:val="00612D1D"/>
    <w:rsid w:val="00612DD2"/>
    <w:rsid w:val="00612F54"/>
    <w:rsid w:val="006130FC"/>
    <w:rsid w:val="006131BD"/>
    <w:rsid w:val="00613374"/>
    <w:rsid w:val="00613633"/>
    <w:rsid w:val="006137A7"/>
    <w:rsid w:val="00613E58"/>
    <w:rsid w:val="006141E2"/>
    <w:rsid w:val="006143B3"/>
    <w:rsid w:val="006145E8"/>
    <w:rsid w:val="00614696"/>
    <w:rsid w:val="00614957"/>
    <w:rsid w:val="00614AFE"/>
    <w:rsid w:val="00614B2E"/>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7D3"/>
    <w:rsid w:val="00620B05"/>
    <w:rsid w:val="00620BD6"/>
    <w:rsid w:val="0062131D"/>
    <w:rsid w:val="0062142E"/>
    <w:rsid w:val="00621542"/>
    <w:rsid w:val="00621BA6"/>
    <w:rsid w:val="006220A5"/>
    <w:rsid w:val="006228D2"/>
    <w:rsid w:val="00622D7A"/>
    <w:rsid w:val="00622E97"/>
    <w:rsid w:val="00623164"/>
    <w:rsid w:val="00623838"/>
    <w:rsid w:val="00623BF9"/>
    <w:rsid w:val="00624063"/>
    <w:rsid w:val="006244D1"/>
    <w:rsid w:val="0062486A"/>
    <w:rsid w:val="00624C64"/>
    <w:rsid w:val="00624DAD"/>
    <w:rsid w:val="00624F4D"/>
    <w:rsid w:val="00625099"/>
    <w:rsid w:val="00625C89"/>
    <w:rsid w:val="00625CF6"/>
    <w:rsid w:val="006267DA"/>
    <w:rsid w:val="00626DA6"/>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88D"/>
    <w:rsid w:val="00631A63"/>
    <w:rsid w:val="00631CCD"/>
    <w:rsid w:val="00631E81"/>
    <w:rsid w:val="00631EE0"/>
    <w:rsid w:val="00631F39"/>
    <w:rsid w:val="00632071"/>
    <w:rsid w:val="006324E3"/>
    <w:rsid w:val="0063262C"/>
    <w:rsid w:val="0063286F"/>
    <w:rsid w:val="0063292D"/>
    <w:rsid w:val="00632E17"/>
    <w:rsid w:val="00632E88"/>
    <w:rsid w:val="00633441"/>
    <w:rsid w:val="00633AA9"/>
    <w:rsid w:val="00634810"/>
    <w:rsid w:val="00634B5F"/>
    <w:rsid w:val="00634CBB"/>
    <w:rsid w:val="0063502A"/>
    <w:rsid w:val="006350E4"/>
    <w:rsid w:val="006351D7"/>
    <w:rsid w:val="00635967"/>
    <w:rsid w:val="00635971"/>
    <w:rsid w:val="00635A68"/>
    <w:rsid w:val="00635C10"/>
    <w:rsid w:val="00635C66"/>
    <w:rsid w:val="00636160"/>
    <w:rsid w:val="006368E6"/>
    <w:rsid w:val="006370CE"/>
    <w:rsid w:val="006371DC"/>
    <w:rsid w:val="00637AD3"/>
    <w:rsid w:val="00637B97"/>
    <w:rsid w:val="0064051F"/>
    <w:rsid w:val="00641770"/>
    <w:rsid w:val="00641C7E"/>
    <w:rsid w:val="006420DF"/>
    <w:rsid w:val="0064275F"/>
    <w:rsid w:val="00643236"/>
    <w:rsid w:val="00643284"/>
    <w:rsid w:val="006433AC"/>
    <w:rsid w:val="0064395E"/>
    <w:rsid w:val="00643B20"/>
    <w:rsid w:val="00643BB5"/>
    <w:rsid w:val="00643E55"/>
    <w:rsid w:val="00644649"/>
    <w:rsid w:val="0064469F"/>
    <w:rsid w:val="00644A64"/>
    <w:rsid w:val="00644D6C"/>
    <w:rsid w:val="00645090"/>
    <w:rsid w:val="0064517A"/>
    <w:rsid w:val="006455BE"/>
    <w:rsid w:val="0064570C"/>
    <w:rsid w:val="006457DB"/>
    <w:rsid w:val="00645C59"/>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26A"/>
    <w:rsid w:val="00650431"/>
    <w:rsid w:val="00650523"/>
    <w:rsid w:val="00650527"/>
    <w:rsid w:val="0065072F"/>
    <w:rsid w:val="006508FA"/>
    <w:rsid w:val="006509D0"/>
    <w:rsid w:val="006509E9"/>
    <w:rsid w:val="00650A6C"/>
    <w:rsid w:val="00650BAB"/>
    <w:rsid w:val="00650DBE"/>
    <w:rsid w:val="00651032"/>
    <w:rsid w:val="006511DA"/>
    <w:rsid w:val="00651359"/>
    <w:rsid w:val="00651457"/>
    <w:rsid w:val="00652238"/>
    <w:rsid w:val="00652643"/>
    <w:rsid w:val="00652960"/>
    <w:rsid w:val="00652996"/>
    <w:rsid w:val="00652BA5"/>
    <w:rsid w:val="00652FC9"/>
    <w:rsid w:val="00653139"/>
    <w:rsid w:val="00653DA6"/>
    <w:rsid w:val="00653DEC"/>
    <w:rsid w:val="00653FE3"/>
    <w:rsid w:val="00654B17"/>
    <w:rsid w:val="00654C5C"/>
    <w:rsid w:val="00654FAA"/>
    <w:rsid w:val="00655A93"/>
    <w:rsid w:val="00655CEE"/>
    <w:rsid w:val="00655DBB"/>
    <w:rsid w:val="00656514"/>
    <w:rsid w:val="00656724"/>
    <w:rsid w:val="00656911"/>
    <w:rsid w:val="00657020"/>
    <w:rsid w:val="0065744E"/>
    <w:rsid w:val="006574F6"/>
    <w:rsid w:val="00657A61"/>
    <w:rsid w:val="00657B0A"/>
    <w:rsid w:val="00657F6D"/>
    <w:rsid w:val="00657FEB"/>
    <w:rsid w:val="0066019C"/>
    <w:rsid w:val="006609B8"/>
    <w:rsid w:val="00660DB9"/>
    <w:rsid w:val="00660FCC"/>
    <w:rsid w:val="00661164"/>
    <w:rsid w:val="006611F7"/>
    <w:rsid w:val="0066170E"/>
    <w:rsid w:val="0066190C"/>
    <w:rsid w:val="00661CEC"/>
    <w:rsid w:val="00661F97"/>
    <w:rsid w:val="0066206C"/>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506C"/>
    <w:rsid w:val="006654DA"/>
    <w:rsid w:val="00665696"/>
    <w:rsid w:val="00665F99"/>
    <w:rsid w:val="006660B0"/>
    <w:rsid w:val="0066615E"/>
    <w:rsid w:val="00666207"/>
    <w:rsid w:val="00666332"/>
    <w:rsid w:val="006664D9"/>
    <w:rsid w:val="00666788"/>
    <w:rsid w:val="006668A8"/>
    <w:rsid w:val="00666C07"/>
    <w:rsid w:val="0066722E"/>
    <w:rsid w:val="00667296"/>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3DCD"/>
    <w:rsid w:val="006742EC"/>
    <w:rsid w:val="006743C5"/>
    <w:rsid w:val="006747A9"/>
    <w:rsid w:val="00674C21"/>
    <w:rsid w:val="00674DC9"/>
    <w:rsid w:val="00675203"/>
    <w:rsid w:val="006753DF"/>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180"/>
    <w:rsid w:val="006805FA"/>
    <w:rsid w:val="0068073B"/>
    <w:rsid w:val="00680D1C"/>
    <w:rsid w:val="006810CD"/>
    <w:rsid w:val="0068126A"/>
    <w:rsid w:val="006812B5"/>
    <w:rsid w:val="00681310"/>
    <w:rsid w:val="00681359"/>
    <w:rsid w:val="0068217D"/>
    <w:rsid w:val="006821D5"/>
    <w:rsid w:val="00682217"/>
    <w:rsid w:val="006825C2"/>
    <w:rsid w:val="00682B63"/>
    <w:rsid w:val="00682CB9"/>
    <w:rsid w:val="006831CD"/>
    <w:rsid w:val="006839E0"/>
    <w:rsid w:val="00683ADD"/>
    <w:rsid w:val="00683B4B"/>
    <w:rsid w:val="0068405A"/>
    <w:rsid w:val="00684192"/>
    <w:rsid w:val="006843DD"/>
    <w:rsid w:val="00684875"/>
    <w:rsid w:val="00684BC7"/>
    <w:rsid w:val="0068512D"/>
    <w:rsid w:val="00685D0A"/>
    <w:rsid w:val="006864AE"/>
    <w:rsid w:val="006870B4"/>
    <w:rsid w:val="006871FA"/>
    <w:rsid w:val="006878CA"/>
    <w:rsid w:val="0068798B"/>
    <w:rsid w:val="00690035"/>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50"/>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2A1"/>
    <w:rsid w:val="006A2360"/>
    <w:rsid w:val="006A250D"/>
    <w:rsid w:val="006A254D"/>
    <w:rsid w:val="006A26AE"/>
    <w:rsid w:val="006A299C"/>
    <w:rsid w:val="006A2A2A"/>
    <w:rsid w:val="006A2A71"/>
    <w:rsid w:val="006A3153"/>
    <w:rsid w:val="006A38CD"/>
    <w:rsid w:val="006A38EE"/>
    <w:rsid w:val="006A391D"/>
    <w:rsid w:val="006A3A4A"/>
    <w:rsid w:val="006A4243"/>
    <w:rsid w:val="006A475A"/>
    <w:rsid w:val="006A4B1E"/>
    <w:rsid w:val="006A54B8"/>
    <w:rsid w:val="006A54DD"/>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962"/>
    <w:rsid w:val="006B0A95"/>
    <w:rsid w:val="006B11E9"/>
    <w:rsid w:val="006B14B6"/>
    <w:rsid w:val="006B1BE1"/>
    <w:rsid w:val="006B241F"/>
    <w:rsid w:val="006B270A"/>
    <w:rsid w:val="006B2893"/>
    <w:rsid w:val="006B2C3A"/>
    <w:rsid w:val="006B334F"/>
    <w:rsid w:val="006B3483"/>
    <w:rsid w:val="006B3CF3"/>
    <w:rsid w:val="006B45F1"/>
    <w:rsid w:val="006B4949"/>
    <w:rsid w:val="006B4D4B"/>
    <w:rsid w:val="006B4FAC"/>
    <w:rsid w:val="006B501F"/>
    <w:rsid w:val="006B50D3"/>
    <w:rsid w:val="006B54F3"/>
    <w:rsid w:val="006B55E3"/>
    <w:rsid w:val="006B59BE"/>
    <w:rsid w:val="006B5AF5"/>
    <w:rsid w:val="006B5B50"/>
    <w:rsid w:val="006B5CD8"/>
    <w:rsid w:val="006B5F18"/>
    <w:rsid w:val="006B671C"/>
    <w:rsid w:val="006B6F3B"/>
    <w:rsid w:val="006B710F"/>
    <w:rsid w:val="006B72C1"/>
    <w:rsid w:val="006B72CB"/>
    <w:rsid w:val="006B76E5"/>
    <w:rsid w:val="006B7887"/>
    <w:rsid w:val="006B7D96"/>
    <w:rsid w:val="006C02E4"/>
    <w:rsid w:val="006C0E28"/>
    <w:rsid w:val="006C0FB0"/>
    <w:rsid w:val="006C13CE"/>
    <w:rsid w:val="006C142E"/>
    <w:rsid w:val="006C14B1"/>
    <w:rsid w:val="006C157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DF0"/>
    <w:rsid w:val="006C6699"/>
    <w:rsid w:val="006C6B76"/>
    <w:rsid w:val="006C6DD9"/>
    <w:rsid w:val="006C6E14"/>
    <w:rsid w:val="006C6F91"/>
    <w:rsid w:val="006C713E"/>
    <w:rsid w:val="006C725B"/>
    <w:rsid w:val="006C76F1"/>
    <w:rsid w:val="006C7728"/>
    <w:rsid w:val="006C7B04"/>
    <w:rsid w:val="006C7D11"/>
    <w:rsid w:val="006D02A6"/>
    <w:rsid w:val="006D0335"/>
    <w:rsid w:val="006D07BA"/>
    <w:rsid w:val="006D0978"/>
    <w:rsid w:val="006D169C"/>
    <w:rsid w:val="006D16B3"/>
    <w:rsid w:val="006D179E"/>
    <w:rsid w:val="006D1857"/>
    <w:rsid w:val="006D19EA"/>
    <w:rsid w:val="006D1D95"/>
    <w:rsid w:val="006D1E89"/>
    <w:rsid w:val="006D21AC"/>
    <w:rsid w:val="006D246B"/>
    <w:rsid w:val="006D287F"/>
    <w:rsid w:val="006D298C"/>
    <w:rsid w:val="006D29D8"/>
    <w:rsid w:val="006D2C66"/>
    <w:rsid w:val="006D2F71"/>
    <w:rsid w:val="006D3077"/>
    <w:rsid w:val="006D30DE"/>
    <w:rsid w:val="006D369F"/>
    <w:rsid w:val="006D36F6"/>
    <w:rsid w:val="006D3722"/>
    <w:rsid w:val="006D37DC"/>
    <w:rsid w:val="006D39BA"/>
    <w:rsid w:val="006D3DEF"/>
    <w:rsid w:val="006D3F44"/>
    <w:rsid w:val="006D3FA7"/>
    <w:rsid w:val="006D438E"/>
    <w:rsid w:val="006D484A"/>
    <w:rsid w:val="006D49D3"/>
    <w:rsid w:val="006D4A25"/>
    <w:rsid w:val="006D4BF5"/>
    <w:rsid w:val="006D4C14"/>
    <w:rsid w:val="006D4E7E"/>
    <w:rsid w:val="006D5006"/>
    <w:rsid w:val="006D51D6"/>
    <w:rsid w:val="006D57BF"/>
    <w:rsid w:val="006D5A19"/>
    <w:rsid w:val="006D5A46"/>
    <w:rsid w:val="006D5D25"/>
    <w:rsid w:val="006D5E27"/>
    <w:rsid w:val="006D6015"/>
    <w:rsid w:val="006D61A2"/>
    <w:rsid w:val="006D6307"/>
    <w:rsid w:val="006D64BD"/>
    <w:rsid w:val="006D659A"/>
    <w:rsid w:val="006D6A05"/>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029"/>
    <w:rsid w:val="006E1238"/>
    <w:rsid w:val="006E1531"/>
    <w:rsid w:val="006E17E8"/>
    <w:rsid w:val="006E189E"/>
    <w:rsid w:val="006E1B27"/>
    <w:rsid w:val="006E1ECE"/>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5B7"/>
    <w:rsid w:val="006F35F8"/>
    <w:rsid w:val="006F3615"/>
    <w:rsid w:val="006F375D"/>
    <w:rsid w:val="006F3AE7"/>
    <w:rsid w:val="006F3C6F"/>
    <w:rsid w:val="006F3E05"/>
    <w:rsid w:val="006F3EBE"/>
    <w:rsid w:val="006F4002"/>
    <w:rsid w:val="006F5037"/>
    <w:rsid w:val="006F5610"/>
    <w:rsid w:val="006F5773"/>
    <w:rsid w:val="006F57ED"/>
    <w:rsid w:val="006F5A1B"/>
    <w:rsid w:val="006F5E4B"/>
    <w:rsid w:val="006F5F80"/>
    <w:rsid w:val="006F605A"/>
    <w:rsid w:val="006F6435"/>
    <w:rsid w:val="006F6480"/>
    <w:rsid w:val="006F6763"/>
    <w:rsid w:val="006F6827"/>
    <w:rsid w:val="006F6AD1"/>
    <w:rsid w:val="006F6DF4"/>
    <w:rsid w:val="006F6FDF"/>
    <w:rsid w:val="006F710E"/>
    <w:rsid w:val="006F7580"/>
    <w:rsid w:val="006F7F07"/>
    <w:rsid w:val="006F7F11"/>
    <w:rsid w:val="006F7F22"/>
    <w:rsid w:val="007005A1"/>
    <w:rsid w:val="0070065F"/>
    <w:rsid w:val="007007EA"/>
    <w:rsid w:val="0070087B"/>
    <w:rsid w:val="0070114D"/>
    <w:rsid w:val="007012F0"/>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ACB"/>
    <w:rsid w:val="00704BBE"/>
    <w:rsid w:val="00704BF3"/>
    <w:rsid w:val="007051B8"/>
    <w:rsid w:val="00705507"/>
    <w:rsid w:val="00705B36"/>
    <w:rsid w:val="00705BD4"/>
    <w:rsid w:val="00705FA3"/>
    <w:rsid w:val="00706325"/>
    <w:rsid w:val="007069B4"/>
    <w:rsid w:val="00706B8F"/>
    <w:rsid w:val="00706C1F"/>
    <w:rsid w:val="0070735D"/>
    <w:rsid w:val="00707485"/>
    <w:rsid w:val="00707A43"/>
    <w:rsid w:val="00707AEE"/>
    <w:rsid w:val="007102EB"/>
    <w:rsid w:val="0071030A"/>
    <w:rsid w:val="00710774"/>
    <w:rsid w:val="0071094D"/>
    <w:rsid w:val="00710A41"/>
    <w:rsid w:val="00710AE8"/>
    <w:rsid w:val="00710CA3"/>
    <w:rsid w:val="00710EFE"/>
    <w:rsid w:val="00711004"/>
    <w:rsid w:val="0071123C"/>
    <w:rsid w:val="00711254"/>
    <w:rsid w:val="00711B01"/>
    <w:rsid w:val="007123AC"/>
    <w:rsid w:val="00712565"/>
    <w:rsid w:val="00712706"/>
    <w:rsid w:val="00712A33"/>
    <w:rsid w:val="00712ACB"/>
    <w:rsid w:val="00712C3A"/>
    <w:rsid w:val="00713246"/>
    <w:rsid w:val="00713379"/>
    <w:rsid w:val="0071390A"/>
    <w:rsid w:val="00713EF5"/>
    <w:rsid w:val="007140A9"/>
    <w:rsid w:val="0071423D"/>
    <w:rsid w:val="007144D7"/>
    <w:rsid w:val="0071469C"/>
    <w:rsid w:val="007148FE"/>
    <w:rsid w:val="00714936"/>
    <w:rsid w:val="00714DF4"/>
    <w:rsid w:val="0071508E"/>
    <w:rsid w:val="007154BB"/>
    <w:rsid w:val="00715624"/>
    <w:rsid w:val="0071598A"/>
    <w:rsid w:val="007162E3"/>
    <w:rsid w:val="0071649F"/>
    <w:rsid w:val="00716798"/>
    <w:rsid w:val="007167DF"/>
    <w:rsid w:val="00716B9D"/>
    <w:rsid w:val="00716C68"/>
    <w:rsid w:val="00716F24"/>
    <w:rsid w:val="007170FF"/>
    <w:rsid w:val="00717261"/>
    <w:rsid w:val="007178DB"/>
    <w:rsid w:val="007178DD"/>
    <w:rsid w:val="00717B64"/>
    <w:rsid w:val="00717F8F"/>
    <w:rsid w:val="0072016E"/>
    <w:rsid w:val="00720617"/>
    <w:rsid w:val="0072096B"/>
    <w:rsid w:val="007210DC"/>
    <w:rsid w:val="0072115B"/>
    <w:rsid w:val="007214F6"/>
    <w:rsid w:val="00721A17"/>
    <w:rsid w:val="00721C15"/>
    <w:rsid w:val="00722269"/>
    <w:rsid w:val="00722426"/>
    <w:rsid w:val="00722578"/>
    <w:rsid w:val="007225C0"/>
    <w:rsid w:val="0072285C"/>
    <w:rsid w:val="00722BBE"/>
    <w:rsid w:val="00723531"/>
    <w:rsid w:val="00723722"/>
    <w:rsid w:val="00723978"/>
    <w:rsid w:val="00723BB9"/>
    <w:rsid w:val="00723E1E"/>
    <w:rsid w:val="00724297"/>
    <w:rsid w:val="007246F6"/>
    <w:rsid w:val="007247B7"/>
    <w:rsid w:val="0072482D"/>
    <w:rsid w:val="00724DEA"/>
    <w:rsid w:val="00724F3B"/>
    <w:rsid w:val="00724F51"/>
    <w:rsid w:val="00725CB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577"/>
    <w:rsid w:val="0073057D"/>
    <w:rsid w:val="007305B2"/>
    <w:rsid w:val="00730F6B"/>
    <w:rsid w:val="00731064"/>
    <w:rsid w:val="0073159C"/>
    <w:rsid w:val="00731698"/>
    <w:rsid w:val="007316A1"/>
    <w:rsid w:val="007316EF"/>
    <w:rsid w:val="00731B32"/>
    <w:rsid w:val="00731C5E"/>
    <w:rsid w:val="0073256C"/>
    <w:rsid w:val="00732A42"/>
    <w:rsid w:val="00732D31"/>
    <w:rsid w:val="00732E0B"/>
    <w:rsid w:val="00732F2B"/>
    <w:rsid w:val="0073316B"/>
    <w:rsid w:val="00733353"/>
    <w:rsid w:val="007333D0"/>
    <w:rsid w:val="00733923"/>
    <w:rsid w:val="007339ED"/>
    <w:rsid w:val="0073419A"/>
    <w:rsid w:val="007344B8"/>
    <w:rsid w:val="007344B9"/>
    <w:rsid w:val="0073458A"/>
    <w:rsid w:val="0073461F"/>
    <w:rsid w:val="00734B90"/>
    <w:rsid w:val="00735196"/>
    <w:rsid w:val="00735257"/>
    <w:rsid w:val="00735890"/>
    <w:rsid w:val="00735F42"/>
    <w:rsid w:val="00736222"/>
    <w:rsid w:val="007363F7"/>
    <w:rsid w:val="00736464"/>
    <w:rsid w:val="00736935"/>
    <w:rsid w:val="0073696A"/>
    <w:rsid w:val="00737793"/>
    <w:rsid w:val="00737D5B"/>
    <w:rsid w:val="00737E4D"/>
    <w:rsid w:val="00737FB7"/>
    <w:rsid w:val="00740541"/>
    <w:rsid w:val="00740704"/>
    <w:rsid w:val="00740A6F"/>
    <w:rsid w:val="00740B3B"/>
    <w:rsid w:val="00740E4A"/>
    <w:rsid w:val="00740EB3"/>
    <w:rsid w:val="0074100D"/>
    <w:rsid w:val="00741210"/>
    <w:rsid w:val="00741262"/>
    <w:rsid w:val="00741968"/>
    <w:rsid w:val="00741A02"/>
    <w:rsid w:val="007421B8"/>
    <w:rsid w:val="00742E3F"/>
    <w:rsid w:val="007430EE"/>
    <w:rsid w:val="007432A7"/>
    <w:rsid w:val="007435A1"/>
    <w:rsid w:val="00743997"/>
    <w:rsid w:val="00743C37"/>
    <w:rsid w:val="00743FE6"/>
    <w:rsid w:val="0074404F"/>
    <w:rsid w:val="007444B3"/>
    <w:rsid w:val="00744B7B"/>
    <w:rsid w:val="00744BAD"/>
    <w:rsid w:val="00744BB7"/>
    <w:rsid w:val="007450B2"/>
    <w:rsid w:val="007452D8"/>
    <w:rsid w:val="007457DE"/>
    <w:rsid w:val="00745812"/>
    <w:rsid w:val="0074590F"/>
    <w:rsid w:val="007459B5"/>
    <w:rsid w:val="00745B30"/>
    <w:rsid w:val="00745EE9"/>
    <w:rsid w:val="0074623A"/>
    <w:rsid w:val="0074643B"/>
    <w:rsid w:val="00746510"/>
    <w:rsid w:val="00746849"/>
    <w:rsid w:val="00746943"/>
    <w:rsid w:val="00746BAF"/>
    <w:rsid w:val="00746F81"/>
    <w:rsid w:val="007470BB"/>
    <w:rsid w:val="007470E7"/>
    <w:rsid w:val="00747222"/>
    <w:rsid w:val="00747286"/>
    <w:rsid w:val="007472C1"/>
    <w:rsid w:val="007474FE"/>
    <w:rsid w:val="00747B45"/>
    <w:rsid w:val="00747FC7"/>
    <w:rsid w:val="0075020C"/>
    <w:rsid w:val="0075032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0D8"/>
    <w:rsid w:val="00752656"/>
    <w:rsid w:val="0075287F"/>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06BE"/>
    <w:rsid w:val="00760CE8"/>
    <w:rsid w:val="00761049"/>
    <w:rsid w:val="0076154C"/>
    <w:rsid w:val="007615AC"/>
    <w:rsid w:val="007621D3"/>
    <w:rsid w:val="007627D4"/>
    <w:rsid w:val="007627E0"/>
    <w:rsid w:val="00762BF6"/>
    <w:rsid w:val="00762C32"/>
    <w:rsid w:val="00762D90"/>
    <w:rsid w:val="00763703"/>
    <w:rsid w:val="00764235"/>
    <w:rsid w:val="00764F42"/>
    <w:rsid w:val="0076501D"/>
    <w:rsid w:val="0076524B"/>
    <w:rsid w:val="00765DC4"/>
    <w:rsid w:val="00766653"/>
    <w:rsid w:val="007666EA"/>
    <w:rsid w:val="00766A0A"/>
    <w:rsid w:val="00766B5D"/>
    <w:rsid w:val="00766B9A"/>
    <w:rsid w:val="00766DA7"/>
    <w:rsid w:val="00766EB9"/>
    <w:rsid w:val="007670C6"/>
    <w:rsid w:val="007677A2"/>
    <w:rsid w:val="00767BC1"/>
    <w:rsid w:val="00767E3B"/>
    <w:rsid w:val="00767EA4"/>
    <w:rsid w:val="007701E8"/>
    <w:rsid w:val="007705A7"/>
    <w:rsid w:val="00770672"/>
    <w:rsid w:val="007706AC"/>
    <w:rsid w:val="0077086B"/>
    <w:rsid w:val="00770873"/>
    <w:rsid w:val="00770B79"/>
    <w:rsid w:val="00770E8C"/>
    <w:rsid w:val="00770F3D"/>
    <w:rsid w:val="00771DA6"/>
    <w:rsid w:val="007720C5"/>
    <w:rsid w:val="00772168"/>
    <w:rsid w:val="00772682"/>
    <w:rsid w:val="00772AA3"/>
    <w:rsid w:val="00772D83"/>
    <w:rsid w:val="00772DC0"/>
    <w:rsid w:val="00773082"/>
    <w:rsid w:val="0077328D"/>
    <w:rsid w:val="0077341F"/>
    <w:rsid w:val="007735C5"/>
    <w:rsid w:val="00773973"/>
    <w:rsid w:val="00773BB2"/>
    <w:rsid w:val="007741D3"/>
    <w:rsid w:val="0077487F"/>
    <w:rsid w:val="00774ACC"/>
    <w:rsid w:val="00774C52"/>
    <w:rsid w:val="00774DE1"/>
    <w:rsid w:val="00775596"/>
    <w:rsid w:val="007756D3"/>
    <w:rsid w:val="007756D6"/>
    <w:rsid w:val="007758C0"/>
    <w:rsid w:val="007758C3"/>
    <w:rsid w:val="0077595E"/>
    <w:rsid w:val="00776053"/>
    <w:rsid w:val="00776300"/>
    <w:rsid w:val="0077690A"/>
    <w:rsid w:val="00776B16"/>
    <w:rsid w:val="00776CA4"/>
    <w:rsid w:val="0077705A"/>
    <w:rsid w:val="00777369"/>
    <w:rsid w:val="007779ED"/>
    <w:rsid w:val="00777D3C"/>
    <w:rsid w:val="00777DFC"/>
    <w:rsid w:val="00780003"/>
    <w:rsid w:val="0078005F"/>
    <w:rsid w:val="00780208"/>
    <w:rsid w:val="007803EC"/>
    <w:rsid w:val="0078161A"/>
    <w:rsid w:val="0078203B"/>
    <w:rsid w:val="007820FD"/>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6B84"/>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2F60"/>
    <w:rsid w:val="007931F9"/>
    <w:rsid w:val="007935E6"/>
    <w:rsid w:val="007936A9"/>
    <w:rsid w:val="00793803"/>
    <w:rsid w:val="007939B7"/>
    <w:rsid w:val="00793FD1"/>
    <w:rsid w:val="007945AE"/>
    <w:rsid w:val="007945FF"/>
    <w:rsid w:val="00795136"/>
    <w:rsid w:val="00795284"/>
    <w:rsid w:val="007953BF"/>
    <w:rsid w:val="00795C0C"/>
    <w:rsid w:val="007962AD"/>
    <w:rsid w:val="0079637C"/>
    <w:rsid w:val="007965CE"/>
    <w:rsid w:val="00796622"/>
    <w:rsid w:val="00796898"/>
    <w:rsid w:val="00796B2B"/>
    <w:rsid w:val="00796E1F"/>
    <w:rsid w:val="00796FAC"/>
    <w:rsid w:val="0079710A"/>
    <w:rsid w:val="00797252"/>
    <w:rsid w:val="007978B1"/>
    <w:rsid w:val="0079792C"/>
    <w:rsid w:val="0079796C"/>
    <w:rsid w:val="00797E60"/>
    <w:rsid w:val="007A026B"/>
    <w:rsid w:val="007A0491"/>
    <w:rsid w:val="007A05A5"/>
    <w:rsid w:val="007A0719"/>
    <w:rsid w:val="007A0BC7"/>
    <w:rsid w:val="007A1150"/>
    <w:rsid w:val="007A1C4C"/>
    <w:rsid w:val="007A1F0B"/>
    <w:rsid w:val="007A23A6"/>
    <w:rsid w:val="007A24AF"/>
    <w:rsid w:val="007A2556"/>
    <w:rsid w:val="007A25A6"/>
    <w:rsid w:val="007A25D4"/>
    <w:rsid w:val="007A27E7"/>
    <w:rsid w:val="007A2C81"/>
    <w:rsid w:val="007A30C6"/>
    <w:rsid w:val="007A33FB"/>
    <w:rsid w:val="007A3814"/>
    <w:rsid w:val="007A3847"/>
    <w:rsid w:val="007A39D2"/>
    <w:rsid w:val="007A41AC"/>
    <w:rsid w:val="007A426A"/>
    <w:rsid w:val="007A482C"/>
    <w:rsid w:val="007A4E71"/>
    <w:rsid w:val="007A52CB"/>
    <w:rsid w:val="007A5476"/>
    <w:rsid w:val="007A5972"/>
    <w:rsid w:val="007A6026"/>
    <w:rsid w:val="007A61E5"/>
    <w:rsid w:val="007A652B"/>
    <w:rsid w:val="007A67D8"/>
    <w:rsid w:val="007A6C02"/>
    <w:rsid w:val="007A6D2C"/>
    <w:rsid w:val="007A735E"/>
    <w:rsid w:val="007A776A"/>
    <w:rsid w:val="007A7C30"/>
    <w:rsid w:val="007A7C5E"/>
    <w:rsid w:val="007A7FF0"/>
    <w:rsid w:val="007B078B"/>
    <w:rsid w:val="007B07E1"/>
    <w:rsid w:val="007B0E7A"/>
    <w:rsid w:val="007B0EA9"/>
    <w:rsid w:val="007B0EC7"/>
    <w:rsid w:val="007B119A"/>
    <w:rsid w:val="007B151C"/>
    <w:rsid w:val="007B1599"/>
    <w:rsid w:val="007B163B"/>
    <w:rsid w:val="007B165E"/>
    <w:rsid w:val="007B1A1B"/>
    <w:rsid w:val="007B1C7D"/>
    <w:rsid w:val="007B2411"/>
    <w:rsid w:val="007B2BE4"/>
    <w:rsid w:val="007B33DD"/>
    <w:rsid w:val="007B378C"/>
    <w:rsid w:val="007B3903"/>
    <w:rsid w:val="007B3AE5"/>
    <w:rsid w:val="007B3CEF"/>
    <w:rsid w:val="007B3E01"/>
    <w:rsid w:val="007B4EC1"/>
    <w:rsid w:val="007B55DE"/>
    <w:rsid w:val="007B573A"/>
    <w:rsid w:val="007B5820"/>
    <w:rsid w:val="007B5A16"/>
    <w:rsid w:val="007B5DE7"/>
    <w:rsid w:val="007B6187"/>
    <w:rsid w:val="007B61D8"/>
    <w:rsid w:val="007B6640"/>
    <w:rsid w:val="007B666D"/>
    <w:rsid w:val="007B66A6"/>
    <w:rsid w:val="007B6859"/>
    <w:rsid w:val="007B6C3F"/>
    <w:rsid w:val="007B72D1"/>
    <w:rsid w:val="007B7BC4"/>
    <w:rsid w:val="007B7CCB"/>
    <w:rsid w:val="007C03A0"/>
    <w:rsid w:val="007C0510"/>
    <w:rsid w:val="007C06BA"/>
    <w:rsid w:val="007C078A"/>
    <w:rsid w:val="007C0BBA"/>
    <w:rsid w:val="007C0E4F"/>
    <w:rsid w:val="007C0EC1"/>
    <w:rsid w:val="007C116E"/>
    <w:rsid w:val="007C1DE4"/>
    <w:rsid w:val="007C2100"/>
    <w:rsid w:val="007C24E3"/>
    <w:rsid w:val="007C251F"/>
    <w:rsid w:val="007C2A96"/>
    <w:rsid w:val="007C3513"/>
    <w:rsid w:val="007C35F5"/>
    <w:rsid w:val="007C3B99"/>
    <w:rsid w:val="007C3F63"/>
    <w:rsid w:val="007C3FFD"/>
    <w:rsid w:val="007C43DC"/>
    <w:rsid w:val="007C45A0"/>
    <w:rsid w:val="007C46B1"/>
    <w:rsid w:val="007C4893"/>
    <w:rsid w:val="007C4E98"/>
    <w:rsid w:val="007C512A"/>
    <w:rsid w:val="007C53A0"/>
    <w:rsid w:val="007C53D5"/>
    <w:rsid w:val="007C560A"/>
    <w:rsid w:val="007C5BBB"/>
    <w:rsid w:val="007C5C61"/>
    <w:rsid w:val="007C628F"/>
    <w:rsid w:val="007C6431"/>
    <w:rsid w:val="007C6A70"/>
    <w:rsid w:val="007C6A81"/>
    <w:rsid w:val="007C6C03"/>
    <w:rsid w:val="007C71A5"/>
    <w:rsid w:val="007C72F2"/>
    <w:rsid w:val="007C7416"/>
    <w:rsid w:val="007D065C"/>
    <w:rsid w:val="007D06EC"/>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6AD"/>
    <w:rsid w:val="007D47D4"/>
    <w:rsid w:val="007D4984"/>
    <w:rsid w:val="007D498F"/>
    <w:rsid w:val="007D4F32"/>
    <w:rsid w:val="007D51DB"/>
    <w:rsid w:val="007D5385"/>
    <w:rsid w:val="007D54A9"/>
    <w:rsid w:val="007D57C0"/>
    <w:rsid w:val="007D5A82"/>
    <w:rsid w:val="007D5ADF"/>
    <w:rsid w:val="007D5D96"/>
    <w:rsid w:val="007D6013"/>
    <w:rsid w:val="007D62A8"/>
    <w:rsid w:val="007D64E7"/>
    <w:rsid w:val="007D69AA"/>
    <w:rsid w:val="007D6C18"/>
    <w:rsid w:val="007D6DEF"/>
    <w:rsid w:val="007D6F52"/>
    <w:rsid w:val="007D6FFD"/>
    <w:rsid w:val="007D70E2"/>
    <w:rsid w:val="007D7223"/>
    <w:rsid w:val="007D72AE"/>
    <w:rsid w:val="007D7317"/>
    <w:rsid w:val="007D77AA"/>
    <w:rsid w:val="007D79F1"/>
    <w:rsid w:val="007D7D5B"/>
    <w:rsid w:val="007E00B7"/>
    <w:rsid w:val="007E02EA"/>
    <w:rsid w:val="007E02EC"/>
    <w:rsid w:val="007E0320"/>
    <w:rsid w:val="007E0739"/>
    <w:rsid w:val="007E07CE"/>
    <w:rsid w:val="007E0847"/>
    <w:rsid w:val="007E0B24"/>
    <w:rsid w:val="007E12EF"/>
    <w:rsid w:val="007E14F3"/>
    <w:rsid w:val="007E14FF"/>
    <w:rsid w:val="007E19C5"/>
    <w:rsid w:val="007E1A6B"/>
    <w:rsid w:val="007E22FB"/>
    <w:rsid w:val="007E2633"/>
    <w:rsid w:val="007E297B"/>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11A"/>
    <w:rsid w:val="007F196C"/>
    <w:rsid w:val="007F1ADB"/>
    <w:rsid w:val="007F1DE8"/>
    <w:rsid w:val="007F2234"/>
    <w:rsid w:val="007F2351"/>
    <w:rsid w:val="007F243B"/>
    <w:rsid w:val="007F25F3"/>
    <w:rsid w:val="007F2AEE"/>
    <w:rsid w:val="007F2F88"/>
    <w:rsid w:val="007F32E4"/>
    <w:rsid w:val="007F35A7"/>
    <w:rsid w:val="007F39FD"/>
    <w:rsid w:val="007F3C2D"/>
    <w:rsid w:val="007F3E6E"/>
    <w:rsid w:val="007F3FB6"/>
    <w:rsid w:val="007F3FE1"/>
    <w:rsid w:val="007F4BD3"/>
    <w:rsid w:val="007F4DD0"/>
    <w:rsid w:val="007F5667"/>
    <w:rsid w:val="007F56EF"/>
    <w:rsid w:val="007F5AB6"/>
    <w:rsid w:val="007F5BA3"/>
    <w:rsid w:val="007F5CAD"/>
    <w:rsid w:val="007F5F91"/>
    <w:rsid w:val="007F620B"/>
    <w:rsid w:val="007F69E3"/>
    <w:rsid w:val="007F6FA7"/>
    <w:rsid w:val="007F7048"/>
    <w:rsid w:val="007F7363"/>
    <w:rsid w:val="007F73DC"/>
    <w:rsid w:val="007F750B"/>
    <w:rsid w:val="007F7577"/>
    <w:rsid w:val="007F773B"/>
    <w:rsid w:val="007F793D"/>
    <w:rsid w:val="007F797F"/>
    <w:rsid w:val="007F7B9A"/>
    <w:rsid w:val="0080014C"/>
    <w:rsid w:val="008003E5"/>
    <w:rsid w:val="008005E4"/>
    <w:rsid w:val="00800772"/>
    <w:rsid w:val="00800A20"/>
    <w:rsid w:val="00800AA2"/>
    <w:rsid w:val="00800ABF"/>
    <w:rsid w:val="00801079"/>
    <w:rsid w:val="00801442"/>
    <w:rsid w:val="008016D4"/>
    <w:rsid w:val="008019DE"/>
    <w:rsid w:val="00801C8D"/>
    <w:rsid w:val="00801DB2"/>
    <w:rsid w:val="00801F68"/>
    <w:rsid w:val="0080213B"/>
    <w:rsid w:val="0080254D"/>
    <w:rsid w:val="00802702"/>
    <w:rsid w:val="0080287B"/>
    <w:rsid w:val="008029F3"/>
    <w:rsid w:val="00802AB3"/>
    <w:rsid w:val="00802ADC"/>
    <w:rsid w:val="00802BF5"/>
    <w:rsid w:val="00802E41"/>
    <w:rsid w:val="00802F8E"/>
    <w:rsid w:val="008033DC"/>
    <w:rsid w:val="008038E2"/>
    <w:rsid w:val="00804077"/>
    <w:rsid w:val="008040FB"/>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1FE"/>
    <w:rsid w:val="008072E9"/>
    <w:rsid w:val="00807497"/>
    <w:rsid w:val="008075AA"/>
    <w:rsid w:val="008079A6"/>
    <w:rsid w:val="00807C72"/>
    <w:rsid w:val="0081053D"/>
    <w:rsid w:val="00810B91"/>
    <w:rsid w:val="00810BAF"/>
    <w:rsid w:val="00810C6F"/>
    <w:rsid w:val="00810E0B"/>
    <w:rsid w:val="00810FC1"/>
    <w:rsid w:val="00811029"/>
    <w:rsid w:val="008116AC"/>
    <w:rsid w:val="0081189A"/>
    <w:rsid w:val="00811999"/>
    <w:rsid w:val="00811E8F"/>
    <w:rsid w:val="0081223D"/>
    <w:rsid w:val="00812434"/>
    <w:rsid w:val="00812F59"/>
    <w:rsid w:val="0081314D"/>
    <w:rsid w:val="00813ABB"/>
    <w:rsid w:val="00813E91"/>
    <w:rsid w:val="00813F55"/>
    <w:rsid w:val="0081412E"/>
    <w:rsid w:val="00814522"/>
    <w:rsid w:val="0081469E"/>
    <w:rsid w:val="00814C6A"/>
    <w:rsid w:val="00814EA3"/>
    <w:rsid w:val="00815322"/>
    <w:rsid w:val="00815353"/>
    <w:rsid w:val="00815444"/>
    <w:rsid w:val="00815584"/>
    <w:rsid w:val="008156CF"/>
    <w:rsid w:val="00815AE5"/>
    <w:rsid w:val="00815BD8"/>
    <w:rsid w:val="00815C41"/>
    <w:rsid w:val="00815C48"/>
    <w:rsid w:val="00815C9A"/>
    <w:rsid w:val="0081622A"/>
    <w:rsid w:val="0081636E"/>
    <w:rsid w:val="008169A0"/>
    <w:rsid w:val="00816BBB"/>
    <w:rsid w:val="0081747E"/>
    <w:rsid w:val="00817484"/>
    <w:rsid w:val="008174B7"/>
    <w:rsid w:val="00817A11"/>
    <w:rsid w:val="00817B1D"/>
    <w:rsid w:val="00817D10"/>
    <w:rsid w:val="008206AF"/>
    <w:rsid w:val="008206F1"/>
    <w:rsid w:val="008208A4"/>
    <w:rsid w:val="00821068"/>
    <w:rsid w:val="008212D0"/>
    <w:rsid w:val="00821352"/>
    <w:rsid w:val="00821616"/>
    <w:rsid w:val="008217E7"/>
    <w:rsid w:val="00821C8A"/>
    <w:rsid w:val="00821FE5"/>
    <w:rsid w:val="00822086"/>
    <w:rsid w:val="00822468"/>
    <w:rsid w:val="00822545"/>
    <w:rsid w:val="008229D5"/>
    <w:rsid w:val="00823283"/>
    <w:rsid w:val="00823CD4"/>
    <w:rsid w:val="008240B9"/>
    <w:rsid w:val="00824106"/>
    <w:rsid w:val="008245FB"/>
    <w:rsid w:val="0082460F"/>
    <w:rsid w:val="0082469E"/>
    <w:rsid w:val="00824A38"/>
    <w:rsid w:val="00824CBA"/>
    <w:rsid w:val="008256DD"/>
    <w:rsid w:val="00825761"/>
    <w:rsid w:val="00825B9D"/>
    <w:rsid w:val="00825C27"/>
    <w:rsid w:val="00825DEA"/>
    <w:rsid w:val="00825E24"/>
    <w:rsid w:val="00826095"/>
    <w:rsid w:val="008260A1"/>
    <w:rsid w:val="00826A7E"/>
    <w:rsid w:val="00826ADC"/>
    <w:rsid w:val="00826B5E"/>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0DC9"/>
    <w:rsid w:val="008315AC"/>
    <w:rsid w:val="00831844"/>
    <w:rsid w:val="00831DDE"/>
    <w:rsid w:val="0083261A"/>
    <w:rsid w:val="00832656"/>
    <w:rsid w:val="00832734"/>
    <w:rsid w:val="00833339"/>
    <w:rsid w:val="008335B3"/>
    <w:rsid w:val="00833958"/>
    <w:rsid w:val="00833C92"/>
    <w:rsid w:val="00833ECC"/>
    <w:rsid w:val="00833F53"/>
    <w:rsid w:val="008340FC"/>
    <w:rsid w:val="0083437C"/>
    <w:rsid w:val="008344A2"/>
    <w:rsid w:val="008346C4"/>
    <w:rsid w:val="008346DD"/>
    <w:rsid w:val="0083481B"/>
    <w:rsid w:val="008349A0"/>
    <w:rsid w:val="00834C43"/>
    <w:rsid w:val="008351B8"/>
    <w:rsid w:val="00835AAB"/>
    <w:rsid w:val="00835B58"/>
    <w:rsid w:val="00835CAB"/>
    <w:rsid w:val="00836055"/>
    <w:rsid w:val="008364D3"/>
    <w:rsid w:val="00836FEB"/>
    <w:rsid w:val="008373B7"/>
    <w:rsid w:val="008374A4"/>
    <w:rsid w:val="008377E4"/>
    <w:rsid w:val="00837A9C"/>
    <w:rsid w:val="00837B1B"/>
    <w:rsid w:val="00837C45"/>
    <w:rsid w:val="00837D36"/>
    <w:rsid w:val="00837D5F"/>
    <w:rsid w:val="008401AB"/>
    <w:rsid w:val="00840245"/>
    <w:rsid w:val="00840266"/>
    <w:rsid w:val="0084040D"/>
    <w:rsid w:val="0084054C"/>
    <w:rsid w:val="008408D1"/>
    <w:rsid w:val="0084094A"/>
    <w:rsid w:val="00840A9B"/>
    <w:rsid w:val="00840DE6"/>
    <w:rsid w:val="0084102E"/>
    <w:rsid w:val="0084107D"/>
    <w:rsid w:val="008414E9"/>
    <w:rsid w:val="008417F1"/>
    <w:rsid w:val="00841AD1"/>
    <w:rsid w:val="00841ED5"/>
    <w:rsid w:val="00841F0E"/>
    <w:rsid w:val="00842154"/>
    <w:rsid w:val="008422A7"/>
    <w:rsid w:val="00842379"/>
    <w:rsid w:val="00842772"/>
    <w:rsid w:val="00842809"/>
    <w:rsid w:val="008429B5"/>
    <w:rsid w:val="00842A67"/>
    <w:rsid w:val="00842A82"/>
    <w:rsid w:val="00842F4A"/>
    <w:rsid w:val="008431DD"/>
    <w:rsid w:val="0084328D"/>
    <w:rsid w:val="0084357C"/>
    <w:rsid w:val="008435E7"/>
    <w:rsid w:val="008437F1"/>
    <w:rsid w:val="00843A8C"/>
    <w:rsid w:val="00844048"/>
    <w:rsid w:val="0084426C"/>
    <w:rsid w:val="00844326"/>
    <w:rsid w:val="008446E1"/>
    <w:rsid w:val="00844CC4"/>
    <w:rsid w:val="00844D15"/>
    <w:rsid w:val="00845290"/>
    <w:rsid w:val="00845805"/>
    <w:rsid w:val="008458DA"/>
    <w:rsid w:val="008458DF"/>
    <w:rsid w:val="00845988"/>
    <w:rsid w:val="00845C0E"/>
    <w:rsid w:val="00845E70"/>
    <w:rsid w:val="00846398"/>
    <w:rsid w:val="008463DF"/>
    <w:rsid w:val="008469B4"/>
    <w:rsid w:val="00846F50"/>
    <w:rsid w:val="00846FDE"/>
    <w:rsid w:val="008473AA"/>
    <w:rsid w:val="0084743C"/>
    <w:rsid w:val="0084792B"/>
    <w:rsid w:val="00847D4C"/>
    <w:rsid w:val="00847E4C"/>
    <w:rsid w:val="00847F79"/>
    <w:rsid w:val="00850253"/>
    <w:rsid w:val="008507A0"/>
    <w:rsid w:val="00850F3F"/>
    <w:rsid w:val="0085120F"/>
    <w:rsid w:val="00851649"/>
    <w:rsid w:val="00851BF9"/>
    <w:rsid w:val="00851D53"/>
    <w:rsid w:val="00852089"/>
    <w:rsid w:val="008523BF"/>
    <w:rsid w:val="008524A4"/>
    <w:rsid w:val="0085272D"/>
    <w:rsid w:val="00852D6F"/>
    <w:rsid w:val="008533AD"/>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66C"/>
    <w:rsid w:val="008619AC"/>
    <w:rsid w:val="0086208D"/>
    <w:rsid w:val="00862185"/>
    <w:rsid w:val="00862398"/>
    <w:rsid w:val="008627A3"/>
    <w:rsid w:val="00862A82"/>
    <w:rsid w:val="00862C6B"/>
    <w:rsid w:val="008630C1"/>
    <w:rsid w:val="00863408"/>
    <w:rsid w:val="008634A7"/>
    <w:rsid w:val="0086361A"/>
    <w:rsid w:val="00863C16"/>
    <w:rsid w:val="00864165"/>
    <w:rsid w:val="00864484"/>
    <w:rsid w:val="008644C9"/>
    <w:rsid w:val="008646BF"/>
    <w:rsid w:val="00864BDA"/>
    <w:rsid w:val="00864E57"/>
    <w:rsid w:val="00864E70"/>
    <w:rsid w:val="008650B8"/>
    <w:rsid w:val="008653D5"/>
    <w:rsid w:val="00865769"/>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11D"/>
    <w:rsid w:val="0087141E"/>
    <w:rsid w:val="008716DB"/>
    <w:rsid w:val="0087195E"/>
    <w:rsid w:val="00871B4A"/>
    <w:rsid w:val="00871C18"/>
    <w:rsid w:val="00871D5C"/>
    <w:rsid w:val="00871FA5"/>
    <w:rsid w:val="00871FB2"/>
    <w:rsid w:val="008720CB"/>
    <w:rsid w:val="008726E9"/>
    <w:rsid w:val="00872C22"/>
    <w:rsid w:val="00872E74"/>
    <w:rsid w:val="00872F3A"/>
    <w:rsid w:val="008733DC"/>
    <w:rsid w:val="008735E2"/>
    <w:rsid w:val="00873DCE"/>
    <w:rsid w:val="0087421F"/>
    <w:rsid w:val="008743AE"/>
    <w:rsid w:val="008747EC"/>
    <w:rsid w:val="00874B40"/>
    <w:rsid w:val="00874D4A"/>
    <w:rsid w:val="0087615D"/>
    <w:rsid w:val="008761F6"/>
    <w:rsid w:val="008765A5"/>
    <w:rsid w:val="00876CEF"/>
    <w:rsid w:val="00876EBE"/>
    <w:rsid w:val="00877041"/>
    <w:rsid w:val="00877081"/>
    <w:rsid w:val="0087715D"/>
    <w:rsid w:val="00877530"/>
    <w:rsid w:val="008777D0"/>
    <w:rsid w:val="0087792A"/>
    <w:rsid w:val="00877AFA"/>
    <w:rsid w:val="00877D8F"/>
    <w:rsid w:val="008802D3"/>
    <w:rsid w:val="00880878"/>
    <w:rsid w:val="00881699"/>
    <w:rsid w:val="0088182E"/>
    <w:rsid w:val="00881A0F"/>
    <w:rsid w:val="00881B78"/>
    <w:rsid w:val="00881BDA"/>
    <w:rsid w:val="00881EC4"/>
    <w:rsid w:val="00882064"/>
    <w:rsid w:val="008828E6"/>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000"/>
    <w:rsid w:val="00886632"/>
    <w:rsid w:val="00886A7D"/>
    <w:rsid w:val="00886BDA"/>
    <w:rsid w:val="00886CDE"/>
    <w:rsid w:val="008875AC"/>
    <w:rsid w:val="00887DBC"/>
    <w:rsid w:val="0089002A"/>
    <w:rsid w:val="00890106"/>
    <w:rsid w:val="00890276"/>
    <w:rsid w:val="008902EC"/>
    <w:rsid w:val="008903AD"/>
    <w:rsid w:val="0089040C"/>
    <w:rsid w:val="00890AA0"/>
    <w:rsid w:val="00890C1B"/>
    <w:rsid w:val="00890FD5"/>
    <w:rsid w:val="008914E6"/>
    <w:rsid w:val="00891D4D"/>
    <w:rsid w:val="00892051"/>
    <w:rsid w:val="0089233F"/>
    <w:rsid w:val="0089255F"/>
    <w:rsid w:val="0089257A"/>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0E37"/>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892"/>
    <w:rsid w:val="008A5EB1"/>
    <w:rsid w:val="008A700F"/>
    <w:rsid w:val="008A7588"/>
    <w:rsid w:val="008A773F"/>
    <w:rsid w:val="008A7DCD"/>
    <w:rsid w:val="008A7FB3"/>
    <w:rsid w:val="008B0210"/>
    <w:rsid w:val="008B0319"/>
    <w:rsid w:val="008B0563"/>
    <w:rsid w:val="008B076E"/>
    <w:rsid w:val="008B0BED"/>
    <w:rsid w:val="008B0E24"/>
    <w:rsid w:val="008B1788"/>
    <w:rsid w:val="008B1C2D"/>
    <w:rsid w:val="008B225D"/>
    <w:rsid w:val="008B22A1"/>
    <w:rsid w:val="008B23F3"/>
    <w:rsid w:val="008B2885"/>
    <w:rsid w:val="008B2D24"/>
    <w:rsid w:val="008B2DF2"/>
    <w:rsid w:val="008B3134"/>
    <w:rsid w:val="008B3220"/>
    <w:rsid w:val="008B325D"/>
    <w:rsid w:val="008B385F"/>
    <w:rsid w:val="008B3E2B"/>
    <w:rsid w:val="008B4663"/>
    <w:rsid w:val="008B4C9D"/>
    <w:rsid w:val="008B4D4A"/>
    <w:rsid w:val="008B50EA"/>
    <w:rsid w:val="008B5331"/>
    <w:rsid w:val="008B5AAC"/>
    <w:rsid w:val="008B5B5B"/>
    <w:rsid w:val="008B5C59"/>
    <w:rsid w:val="008B6601"/>
    <w:rsid w:val="008B6849"/>
    <w:rsid w:val="008B6868"/>
    <w:rsid w:val="008B6ED7"/>
    <w:rsid w:val="008B71A8"/>
    <w:rsid w:val="008B79F4"/>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493"/>
    <w:rsid w:val="008C3555"/>
    <w:rsid w:val="008C35C7"/>
    <w:rsid w:val="008C3B69"/>
    <w:rsid w:val="008C40B7"/>
    <w:rsid w:val="008C419A"/>
    <w:rsid w:val="008C4598"/>
    <w:rsid w:val="008C47B4"/>
    <w:rsid w:val="008C4847"/>
    <w:rsid w:val="008C49EA"/>
    <w:rsid w:val="008C4A93"/>
    <w:rsid w:val="008C5670"/>
    <w:rsid w:val="008C5860"/>
    <w:rsid w:val="008C59E9"/>
    <w:rsid w:val="008C5A6E"/>
    <w:rsid w:val="008C5B8D"/>
    <w:rsid w:val="008C5DF6"/>
    <w:rsid w:val="008C6024"/>
    <w:rsid w:val="008C6227"/>
    <w:rsid w:val="008C6303"/>
    <w:rsid w:val="008C68A4"/>
    <w:rsid w:val="008C6DFB"/>
    <w:rsid w:val="008C6E73"/>
    <w:rsid w:val="008C6F62"/>
    <w:rsid w:val="008C73F0"/>
    <w:rsid w:val="008C7481"/>
    <w:rsid w:val="008C7C8C"/>
    <w:rsid w:val="008C7DC6"/>
    <w:rsid w:val="008D02FD"/>
    <w:rsid w:val="008D0417"/>
    <w:rsid w:val="008D054B"/>
    <w:rsid w:val="008D0892"/>
    <w:rsid w:val="008D0CB9"/>
    <w:rsid w:val="008D0E5F"/>
    <w:rsid w:val="008D19DF"/>
    <w:rsid w:val="008D2849"/>
    <w:rsid w:val="008D2DB6"/>
    <w:rsid w:val="008D31EE"/>
    <w:rsid w:val="008D3591"/>
    <w:rsid w:val="008D3FF1"/>
    <w:rsid w:val="008D4023"/>
    <w:rsid w:val="008D414F"/>
    <w:rsid w:val="008D4357"/>
    <w:rsid w:val="008D4507"/>
    <w:rsid w:val="008D4679"/>
    <w:rsid w:val="008D4DD2"/>
    <w:rsid w:val="008D51B4"/>
    <w:rsid w:val="008D527C"/>
    <w:rsid w:val="008D5EBA"/>
    <w:rsid w:val="008D63E7"/>
    <w:rsid w:val="008D66C1"/>
    <w:rsid w:val="008D6ECD"/>
    <w:rsid w:val="008D7332"/>
    <w:rsid w:val="008D742C"/>
    <w:rsid w:val="008D74E7"/>
    <w:rsid w:val="008D7C9F"/>
    <w:rsid w:val="008E00C9"/>
    <w:rsid w:val="008E035C"/>
    <w:rsid w:val="008E05FF"/>
    <w:rsid w:val="008E06F8"/>
    <w:rsid w:val="008E0817"/>
    <w:rsid w:val="008E0EFE"/>
    <w:rsid w:val="008E136E"/>
    <w:rsid w:val="008E14F8"/>
    <w:rsid w:val="008E183E"/>
    <w:rsid w:val="008E1C42"/>
    <w:rsid w:val="008E1D4C"/>
    <w:rsid w:val="008E1DFB"/>
    <w:rsid w:val="008E1FEB"/>
    <w:rsid w:val="008E2208"/>
    <w:rsid w:val="008E2C15"/>
    <w:rsid w:val="008E2DB0"/>
    <w:rsid w:val="008E3678"/>
    <w:rsid w:val="008E3A0E"/>
    <w:rsid w:val="008E3B0B"/>
    <w:rsid w:val="008E3CF9"/>
    <w:rsid w:val="008E4696"/>
    <w:rsid w:val="008E481D"/>
    <w:rsid w:val="008E4E20"/>
    <w:rsid w:val="008E4ED0"/>
    <w:rsid w:val="008E5185"/>
    <w:rsid w:val="008E54DD"/>
    <w:rsid w:val="008E59F6"/>
    <w:rsid w:val="008E5CD2"/>
    <w:rsid w:val="008E5DF7"/>
    <w:rsid w:val="008E6115"/>
    <w:rsid w:val="008E6124"/>
    <w:rsid w:val="008E626F"/>
    <w:rsid w:val="008E692A"/>
    <w:rsid w:val="008E6A82"/>
    <w:rsid w:val="008E6D8C"/>
    <w:rsid w:val="008E75BC"/>
    <w:rsid w:val="008E7D83"/>
    <w:rsid w:val="008E7DA3"/>
    <w:rsid w:val="008F0068"/>
    <w:rsid w:val="008F01DA"/>
    <w:rsid w:val="008F03C1"/>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1B4"/>
    <w:rsid w:val="008F32FF"/>
    <w:rsid w:val="008F3513"/>
    <w:rsid w:val="008F4097"/>
    <w:rsid w:val="008F40DF"/>
    <w:rsid w:val="008F4338"/>
    <w:rsid w:val="008F43F8"/>
    <w:rsid w:val="008F48CC"/>
    <w:rsid w:val="008F4C28"/>
    <w:rsid w:val="008F4DEB"/>
    <w:rsid w:val="008F4F26"/>
    <w:rsid w:val="008F5976"/>
    <w:rsid w:val="008F5E30"/>
    <w:rsid w:val="008F6384"/>
    <w:rsid w:val="008F63B1"/>
    <w:rsid w:val="008F6853"/>
    <w:rsid w:val="008F6983"/>
    <w:rsid w:val="008F6C36"/>
    <w:rsid w:val="008F6EC2"/>
    <w:rsid w:val="008F7262"/>
    <w:rsid w:val="008F7289"/>
    <w:rsid w:val="008F7542"/>
    <w:rsid w:val="008F7D51"/>
    <w:rsid w:val="008F7E96"/>
    <w:rsid w:val="00900031"/>
    <w:rsid w:val="00900562"/>
    <w:rsid w:val="00900636"/>
    <w:rsid w:val="00900B1D"/>
    <w:rsid w:val="00900CBF"/>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5F87"/>
    <w:rsid w:val="00906398"/>
    <w:rsid w:val="009065B9"/>
    <w:rsid w:val="00906B97"/>
    <w:rsid w:val="00906DC2"/>
    <w:rsid w:val="009071EC"/>
    <w:rsid w:val="00907605"/>
    <w:rsid w:val="00907A04"/>
    <w:rsid w:val="00907CBF"/>
    <w:rsid w:val="00907D6E"/>
    <w:rsid w:val="00907E41"/>
    <w:rsid w:val="00907EAA"/>
    <w:rsid w:val="00907EAF"/>
    <w:rsid w:val="00910058"/>
    <w:rsid w:val="00910180"/>
    <w:rsid w:val="00910214"/>
    <w:rsid w:val="00910225"/>
    <w:rsid w:val="00910273"/>
    <w:rsid w:val="009108F8"/>
    <w:rsid w:val="00910A99"/>
    <w:rsid w:val="00910DCB"/>
    <w:rsid w:val="00911344"/>
    <w:rsid w:val="009119EE"/>
    <w:rsid w:val="00911AFF"/>
    <w:rsid w:val="00911B6C"/>
    <w:rsid w:val="009121E0"/>
    <w:rsid w:val="00912446"/>
    <w:rsid w:val="009126A0"/>
    <w:rsid w:val="009127C7"/>
    <w:rsid w:val="00912A3E"/>
    <w:rsid w:val="00912A83"/>
    <w:rsid w:val="009130F9"/>
    <w:rsid w:val="00913192"/>
    <w:rsid w:val="0091347B"/>
    <w:rsid w:val="00913618"/>
    <w:rsid w:val="00913A9D"/>
    <w:rsid w:val="00913AEF"/>
    <w:rsid w:val="00913F8A"/>
    <w:rsid w:val="00913F90"/>
    <w:rsid w:val="009142AC"/>
    <w:rsid w:val="00914544"/>
    <w:rsid w:val="00914E10"/>
    <w:rsid w:val="00914E78"/>
    <w:rsid w:val="00915809"/>
    <w:rsid w:val="00915C24"/>
    <w:rsid w:val="00915DE0"/>
    <w:rsid w:val="0091608D"/>
    <w:rsid w:val="009164F8"/>
    <w:rsid w:val="00916673"/>
    <w:rsid w:val="00916AFB"/>
    <w:rsid w:val="00916C26"/>
    <w:rsid w:val="00916FA3"/>
    <w:rsid w:val="0091737B"/>
    <w:rsid w:val="00917C0F"/>
    <w:rsid w:val="00917CD3"/>
    <w:rsid w:val="00920141"/>
    <w:rsid w:val="0092025F"/>
    <w:rsid w:val="009204B8"/>
    <w:rsid w:val="009206A2"/>
    <w:rsid w:val="0092095F"/>
    <w:rsid w:val="0092098B"/>
    <w:rsid w:val="00920AC0"/>
    <w:rsid w:val="00920F93"/>
    <w:rsid w:val="00921024"/>
    <w:rsid w:val="009216DE"/>
    <w:rsid w:val="0092199B"/>
    <w:rsid w:val="00921B51"/>
    <w:rsid w:val="00921E2C"/>
    <w:rsid w:val="00922164"/>
    <w:rsid w:val="009221EF"/>
    <w:rsid w:val="009225D3"/>
    <w:rsid w:val="009228A7"/>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0DE"/>
    <w:rsid w:val="0092710C"/>
    <w:rsid w:val="009272DF"/>
    <w:rsid w:val="009276FE"/>
    <w:rsid w:val="00927800"/>
    <w:rsid w:val="009278B7"/>
    <w:rsid w:val="00927B27"/>
    <w:rsid w:val="00927D5B"/>
    <w:rsid w:val="00927D62"/>
    <w:rsid w:val="00927DEE"/>
    <w:rsid w:val="00927E50"/>
    <w:rsid w:val="0093018A"/>
    <w:rsid w:val="0093048E"/>
    <w:rsid w:val="00930513"/>
    <w:rsid w:val="00930E41"/>
    <w:rsid w:val="0093166D"/>
    <w:rsid w:val="009322C5"/>
    <w:rsid w:val="009324A9"/>
    <w:rsid w:val="0093251E"/>
    <w:rsid w:val="00932567"/>
    <w:rsid w:val="009328C9"/>
    <w:rsid w:val="00932A2D"/>
    <w:rsid w:val="00932DAD"/>
    <w:rsid w:val="0093346D"/>
    <w:rsid w:val="009335B7"/>
    <w:rsid w:val="009336DC"/>
    <w:rsid w:val="0093477A"/>
    <w:rsid w:val="009348F8"/>
    <w:rsid w:val="00934946"/>
    <w:rsid w:val="00934EB8"/>
    <w:rsid w:val="00934EEC"/>
    <w:rsid w:val="009354BE"/>
    <w:rsid w:val="00935571"/>
    <w:rsid w:val="00935C65"/>
    <w:rsid w:val="0093623D"/>
    <w:rsid w:val="0093628D"/>
    <w:rsid w:val="009362FE"/>
    <w:rsid w:val="009366FA"/>
    <w:rsid w:val="00936AEE"/>
    <w:rsid w:val="00936CAF"/>
    <w:rsid w:val="00936F3B"/>
    <w:rsid w:val="00937165"/>
    <w:rsid w:val="009372A9"/>
    <w:rsid w:val="009373DF"/>
    <w:rsid w:val="0093752E"/>
    <w:rsid w:val="00937612"/>
    <w:rsid w:val="009376F0"/>
    <w:rsid w:val="0093770A"/>
    <w:rsid w:val="00937856"/>
    <w:rsid w:val="0094000F"/>
    <w:rsid w:val="0094079C"/>
    <w:rsid w:val="00941146"/>
    <w:rsid w:val="00941172"/>
    <w:rsid w:val="0094131F"/>
    <w:rsid w:val="0094165B"/>
    <w:rsid w:val="00941A95"/>
    <w:rsid w:val="00941AEE"/>
    <w:rsid w:val="00941F3D"/>
    <w:rsid w:val="009420A8"/>
    <w:rsid w:val="00942109"/>
    <w:rsid w:val="00942296"/>
    <w:rsid w:val="00942743"/>
    <w:rsid w:val="00942A21"/>
    <w:rsid w:val="00942B3D"/>
    <w:rsid w:val="00942E1C"/>
    <w:rsid w:val="00943219"/>
    <w:rsid w:val="009432E6"/>
    <w:rsid w:val="009432ED"/>
    <w:rsid w:val="00943397"/>
    <w:rsid w:val="00943940"/>
    <w:rsid w:val="009439AE"/>
    <w:rsid w:val="00943DFB"/>
    <w:rsid w:val="00943E43"/>
    <w:rsid w:val="00943FAA"/>
    <w:rsid w:val="00943FB8"/>
    <w:rsid w:val="00943FEE"/>
    <w:rsid w:val="0094402E"/>
    <w:rsid w:val="0094454A"/>
    <w:rsid w:val="00944695"/>
    <w:rsid w:val="00944911"/>
    <w:rsid w:val="00944BEF"/>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8A1"/>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331"/>
    <w:rsid w:val="0095787E"/>
    <w:rsid w:val="009601A1"/>
    <w:rsid w:val="009604D6"/>
    <w:rsid w:val="009605CF"/>
    <w:rsid w:val="0096066F"/>
    <w:rsid w:val="009612CE"/>
    <w:rsid w:val="0096151C"/>
    <w:rsid w:val="009615C8"/>
    <w:rsid w:val="009619C4"/>
    <w:rsid w:val="00961BDC"/>
    <w:rsid w:val="00962367"/>
    <w:rsid w:val="009623E7"/>
    <w:rsid w:val="009624CD"/>
    <w:rsid w:val="009626AB"/>
    <w:rsid w:val="009627D8"/>
    <w:rsid w:val="009629E1"/>
    <w:rsid w:val="00962F24"/>
    <w:rsid w:val="00963369"/>
    <w:rsid w:val="009633E2"/>
    <w:rsid w:val="0096356F"/>
    <w:rsid w:val="00963699"/>
    <w:rsid w:val="00963DBB"/>
    <w:rsid w:val="00963FAA"/>
    <w:rsid w:val="00964173"/>
    <w:rsid w:val="00964331"/>
    <w:rsid w:val="0096436C"/>
    <w:rsid w:val="00964478"/>
    <w:rsid w:val="0096478B"/>
    <w:rsid w:val="00964CCF"/>
    <w:rsid w:val="0096528A"/>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158"/>
    <w:rsid w:val="00970229"/>
    <w:rsid w:val="009705A1"/>
    <w:rsid w:val="00970B43"/>
    <w:rsid w:val="00970D1F"/>
    <w:rsid w:val="00971254"/>
    <w:rsid w:val="009713A8"/>
    <w:rsid w:val="00971938"/>
    <w:rsid w:val="00971CBC"/>
    <w:rsid w:val="00971F9A"/>
    <w:rsid w:val="00972051"/>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4E78"/>
    <w:rsid w:val="009751F5"/>
    <w:rsid w:val="00975453"/>
    <w:rsid w:val="00975CCD"/>
    <w:rsid w:val="00975EDD"/>
    <w:rsid w:val="00976592"/>
    <w:rsid w:val="0097681C"/>
    <w:rsid w:val="00976B10"/>
    <w:rsid w:val="00976E6C"/>
    <w:rsid w:val="00977246"/>
    <w:rsid w:val="009773A0"/>
    <w:rsid w:val="00977527"/>
    <w:rsid w:val="00977CB3"/>
    <w:rsid w:val="00977CCF"/>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5BD"/>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69"/>
    <w:rsid w:val="00984D88"/>
    <w:rsid w:val="0098533D"/>
    <w:rsid w:val="0098593D"/>
    <w:rsid w:val="00985A5C"/>
    <w:rsid w:val="00985AA2"/>
    <w:rsid w:val="00985CB7"/>
    <w:rsid w:val="00985D2A"/>
    <w:rsid w:val="00985F29"/>
    <w:rsid w:val="00985FE1"/>
    <w:rsid w:val="009862B5"/>
    <w:rsid w:val="009866D5"/>
    <w:rsid w:val="00986862"/>
    <w:rsid w:val="0098691A"/>
    <w:rsid w:val="0098692C"/>
    <w:rsid w:val="00986A3A"/>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D1F"/>
    <w:rsid w:val="00991EBE"/>
    <w:rsid w:val="0099224A"/>
    <w:rsid w:val="009928AC"/>
    <w:rsid w:val="00992A77"/>
    <w:rsid w:val="00992B2D"/>
    <w:rsid w:val="00992F04"/>
    <w:rsid w:val="00993399"/>
    <w:rsid w:val="00993579"/>
    <w:rsid w:val="00993B93"/>
    <w:rsid w:val="0099456E"/>
    <w:rsid w:val="00994C17"/>
    <w:rsid w:val="00995A32"/>
    <w:rsid w:val="00995C91"/>
    <w:rsid w:val="0099607B"/>
    <w:rsid w:val="00996581"/>
    <w:rsid w:val="00996DC4"/>
    <w:rsid w:val="0099704D"/>
    <w:rsid w:val="00997162"/>
    <w:rsid w:val="00997942"/>
    <w:rsid w:val="00997BAD"/>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56"/>
    <w:rsid w:val="009A26F9"/>
    <w:rsid w:val="009A277B"/>
    <w:rsid w:val="009A2C31"/>
    <w:rsid w:val="009A2DF9"/>
    <w:rsid w:val="009A2EE1"/>
    <w:rsid w:val="009A2F6A"/>
    <w:rsid w:val="009A3414"/>
    <w:rsid w:val="009A34D0"/>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5932"/>
    <w:rsid w:val="009A5D88"/>
    <w:rsid w:val="009A6078"/>
    <w:rsid w:val="009A6238"/>
    <w:rsid w:val="009A6759"/>
    <w:rsid w:val="009A6C89"/>
    <w:rsid w:val="009A6CF4"/>
    <w:rsid w:val="009A6D71"/>
    <w:rsid w:val="009A7126"/>
    <w:rsid w:val="009A77BD"/>
    <w:rsid w:val="009A7EE7"/>
    <w:rsid w:val="009B0225"/>
    <w:rsid w:val="009B0243"/>
    <w:rsid w:val="009B0B9A"/>
    <w:rsid w:val="009B1287"/>
    <w:rsid w:val="009B1407"/>
    <w:rsid w:val="009B1864"/>
    <w:rsid w:val="009B1C7B"/>
    <w:rsid w:val="009B1D58"/>
    <w:rsid w:val="009B2180"/>
    <w:rsid w:val="009B22C2"/>
    <w:rsid w:val="009B2D7E"/>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7FB"/>
    <w:rsid w:val="009B793E"/>
    <w:rsid w:val="009B7F57"/>
    <w:rsid w:val="009C0010"/>
    <w:rsid w:val="009C0262"/>
    <w:rsid w:val="009C05C5"/>
    <w:rsid w:val="009C0990"/>
    <w:rsid w:val="009C10DB"/>
    <w:rsid w:val="009C186E"/>
    <w:rsid w:val="009C1973"/>
    <w:rsid w:val="009C1B19"/>
    <w:rsid w:val="009C21D3"/>
    <w:rsid w:val="009C28C4"/>
    <w:rsid w:val="009C29ED"/>
    <w:rsid w:val="009C2BF4"/>
    <w:rsid w:val="009C2F72"/>
    <w:rsid w:val="009C3075"/>
    <w:rsid w:val="009C35ED"/>
    <w:rsid w:val="009C3DFD"/>
    <w:rsid w:val="009C3F9D"/>
    <w:rsid w:val="009C3FC3"/>
    <w:rsid w:val="009C41BA"/>
    <w:rsid w:val="009C4395"/>
    <w:rsid w:val="009C45CF"/>
    <w:rsid w:val="009C4640"/>
    <w:rsid w:val="009C4704"/>
    <w:rsid w:val="009C4727"/>
    <w:rsid w:val="009C5A51"/>
    <w:rsid w:val="009C5EB6"/>
    <w:rsid w:val="009C6ECF"/>
    <w:rsid w:val="009C6FE5"/>
    <w:rsid w:val="009C7438"/>
    <w:rsid w:val="009C74B4"/>
    <w:rsid w:val="009C78DA"/>
    <w:rsid w:val="009C7F20"/>
    <w:rsid w:val="009C7FB2"/>
    <w:rsid w:val="009D0244"/>
    <w:rsid w:val="009D0467"/>
    <w:rsid w:val="009D0518"/>
    <w:rsid w:val="009D0577"/>
    <w:rsid w:val="009D0B7D"/>
    <w:rsid w:val="009D0D44"/>
    <w:rsid w:val="009D1037"/>
    <w:rsid w:val="009D1286"/>
    <w:rsid w:val="009D13FA"/>
    <w:rsid w:val="009D158D"/>
    <w:rsid w:val="009D1643"/>
    <w:rsid w:val="009D16BB"/>
    <w:rsid w:val="009D18F4"/>
    <w:rsid w:val="009D2BF8"/>
    <w:rsid w:val="009D2C6D"/>
    <w:rsid w:val="009D3355"/>
    <w:rsid w:val="009D346D"/>
    <w:rsid w:val="009D3560"/>
    <w:rsid w:val="009D377C"/>
    <w:rsid w:val="009D37EC"/>
    <w:rsid w:val="009D38DF"/>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6CA5"/>
    <w:rsid w:val="009D75E1"/>
    <w:rsid w:val="009D769D"/>
    <w:rsid w:val="009D7860"/>
    <w:rsid w:val="009D7C32"/>
    <w:rsid w:val="009D7D38"/>
    <w:rsid w:val="009D7E95"/>
    <w:rsid w:val="009E00A3"/>
    <w:rsid w:val="009E069C"/>
    <w:rsid w:val="009E0EEF"/>
    <w:rsid w:val="009E1105"/>
    <w:rsid w:val="009E12CB"/>
    <w:rsid w:val="009E1314"/>
    <w:rsid w:val="009E1356"/>
    <w:rsid w:val="009E13CF"/>
    <w:rsid w:val="009E19B7"/>
    <w:rsid w:val="009E1BAC"/>
    <w:rsid w:val="009E1C69"/>
    <w:rsid w:val="009E1D71"/>
    <w:rsid w:val="009E1F43"/>
    <w:rsid w:val="009E2362"/>
    <w:rsid w:val="009E24ED"/>
    <w:rsid w:val="009E2AB7"/>
    <w:rsid w:val="009E2B30"/>
    <w:rsid w:val="009E2B6A"/>
    <w:rsid w:val="009E3133"/>
    <w:rsid w:val="009E319F"/>
    <w:rsid w:val="009E3507"/>
    <w:rsid w:val="009E350A"/>
    <w:rsid w:val="009E3679"/>
    <w:rsid w:val="009E37EC"/>
    <w:rsid w:val="009E3AAF"/>
    <w:rsid w:val="009E3CA7"/>
    <w:rsid w:val="009E3E7D"/>
    <w:rsid w:val="009E41DD"/>
    <w:rsid w:val="009E4232"/>
    <w:rsid w:val="009E4614"/>
    <w:rsid w:val="009E465F"/>
    <w:rsid w:val="009E47AF"/>
    <w:rsid w:val="009E4816"/>
    <w:rsid w:val="009E4942"/>
    <w:rsid w:val="009E4BC6"/>
    <w:rsid w:val="009E4C85"/>
    <w:rsid w:val="009E4CC5"/>
    <w:rsid w:val="009E4D95"/>
    <w:rsid w:val="009E5062"/>
    <w:rsid w:val="009E5353"/>
    <w:rsid w:val="009E541E"/>
    <w:rsid w:val="009E5445"/>
    <w:rsid w:val="009E561D"/>
    <w:rsid w:val="009E5AD4"/>
    <w:rsid w:val="009E5C04"/>
    <w:rsid w:val="009E5C26"/>
    <w:rsid w:val="009E5E1F"/>
    <w:rsid w:val="009E5F14"/>
    <w:rsid w:val="009E5F63"/>
    <w:rsid w:val="009E64CB"/>
    <w:rsid w:val="009E66E6"/>
    <w:rsid w:val="009E69B9"/>
    <w:rsid w:val="009E6B26"/>
    <w:rsid w:val="009E6B8E"/>
    <w:rsid w:val="009E7228"/>
    <w:rsid w:val="009E733D"/>
    <w:rsid w:val="009E7448"/>
    <w:rsid w:val="009E74C3"/>
    <w:rsid w:val="009E7F99"/>
    <w:rsid w:val="009F0405"/>
    <w:rsid w:val="009F0AA6"/>
    <w:rsid w:val="009F0BA6"/>
    <w:rsid w:val="009F0EAB"/>
    <w:rsid w:val="009F175E"/>
    <w:rsid w:val="009F1B2A"/>
    <w:rsid w:val="009F1F1A"/>
    <w:rsid w:val="009F1FE4"/>
    <w:rsid w:val="009F20C8"/>
    <w:rsid w:val="009F22DE"/>
    <w:rsid w:val="009F2361"/>
    <w:rsid w:val="009F2833"/>
    <w:rsid w:val="009F285D"/>
    <w:rsid w:val="009F28AF"/>
    <w:rsid w:val="009F2A56"/>
    <w:rsid w:val="009F2BEA"/>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D02"/>
    <w:rsid w:val="009F7E2E"/>
    <w:rsid w:val="009F7EBD"/>
    <w:rsid w:val="00A002EB"/>
    <w:rsid w:val="00A0035E"/>
    <w:rsid w:val="00A00376"/>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8B6"/>
    <w:rsid w:val="00A02A52"/>
    <w:rsid w:val="00A02DD8"/>
    <w:rsid w:val="00A02DE8"/>
    <w:rsid w:val="00A02F24"/>
    <w:rsid w:val="00A03581"/>
    <w:rsid w:val="00A036C8"/>
    <w:rsid w:val="00A036F2"/>
    <w:rsid w:val="00A0381B"/>
    <w:rsid w:val="00A039AF"/>
    <w:rsid w:val="00A0423A"/>
    <w:rsid w:val="00A046CB"/>
    <w:rsid w:val="00A048AC"/>
    <w:rsid w:val="00A048E0"/>
    <w:rsid w:val="00A04CA3"/>
    <w:rsid w:val="00A04CF0"/>
    <w:rsid w:val="00A054DA"/>
    <w:rsid w:val="00A0594B"/>
    <w:rsid w:val="00A05A9A"/>
    <w:rsid w:val="00A06404"/>
    <w:rsid w:val="00A065C2"/>
    <w:rsid w:val="00A0678B"/>
    <w:rsid w:val="00A06858"/>
    <w:rsid w:val="00A068ED"/>
    <w:rsid w:val="00A06BCA"/>
    <w:rsid w:val="00A07066"/>
    <w:rsid w:val="00A07401"/>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B91"/>
    <w:rsid w:val="00A11DD9"/>
    <w:rsid w:val="00A124DF"/>
    <w:rsid w:val="00A128C5"/>
    <w:rsid w:val="00A12B09"/>
    <w:rsid w:val="00A12E59"/>
    <w:rsid w:val="00A13837"/>
    <w:rsid w:val="00A1393C"/>
    <w:rsid w:val="00A13C77"/>
    <w:rsid w:val="00A13D80"/>
    <w:rsid w:val="00A142DD"/>
    <w:rsid w:val="00A14963"/>
    <w:rsid w:val="00A14A34"/>
    <w:rsid w:val="00A14EC9"/>
    <w:rsid w:val="00A150D2"/>
    <w:rsid w:val="00A15109"/>
    <w:rsid w:val="00A153BD"/>
    <w:rsid w:val="00A15786"/>
    <w:rsid w:val="00A15AA9"/>
    <w:rsid w:val="00A15BF0"/>
    <w:rsid w:val="00A15ED1"/>
    <w:rsid w:val="00A163EB"/>
    <w:rsid w:val="00A166CD"/>
    <w:rsid w:val="00A168D0"/>
    <w:rsid w:val="00A16BE5"/>
    <w:rsid w:val="00A16C77"/>
    <w:rsid w:val="00A171D6"/>
    <w:rsid w:val="00A171F4"/>
    <w:rsid w:val="00A172D8"/>
    <w:rsid w:val="00A1773C"/>
    <w:rsid w:val="00A17C09"/>
    <w:rsid w:val="00A17C7F"/>
    <w:rsid w:val="00A17D47"/>
    <w:rsid w:val="00A17E5A"/>
    <w:rsid w:val="00A2005B"/>
    <w:rsid w:val="00A20491"/>
    <w:rsid w:val="00A2072C"/>
    <w:rsid w:val="00A208E9"/>
    <w:rsid w:val="00A209D3"/>
    <w:rsid w:val="00A20EF2"/>
    <w:rsid w:val="00A21A6A"/>
    <w:rsid w:val="00A21E38"/>
    <w:rsid w:val="00A21E60"/>
    <w:rsid w:val="00A21E79"/>
    <w:rsid w:val="00A21E90"/>
    <w:rsid w:val="00A22411"/>
    <w:rsid w:val="00A2241B"/>
    <w:rsid w:val="00A22559"/>
    <w:rsid w:val="00A225B0"/>
    <w:rsid w:val="00A2264A"/>
    <w:rsid w:val="00A22949"/>
    <w:rsid w:val="00A22EC6"/>
    <w:rsid w:val="00A22EFF"/>
    <w:rsid w:val="00A22F17"/>
    <w:rsid w:val="00A22F2D"/>
    <w:rsid w:val="00A22F81"/>
    <w:rsid w:val="00A231C9"/>
    <w:rsid w:val="00A232B2"/>
    <w:rsid w:val="00A2356B"/>
    <w:rsid w:val="00A23849"/>
    <w:rsid w:val="00A238B7"/>
    <w:rsid w:val="00A242BF"/>
    <w:rsid w:val="00A24322"/>
    <w:rsid w:val="00A2435D"/>
    <w:rsid w:val="00A24401"/>
    <w:rsid w:val="00A245CD"/>
    <w:rsid w:val="00A24E13"/>
    <w:rsid w:val="00A24EFD"/>
    <w:rsid w:val="00A24F58"/>
    <w:rsid w:val="00A25144"/>
    <w:rsid w:val="00A253C4"/>
    <w:rsid w:val="00A2578D"/>
    <w:rsid w:val="00A257A6"/>
    <w:rsid w:val="00A2595F"/>
    <w:rsid w:val="00A25EFC"/>
    <w:rsid w:val="00A26376"/>
    <w:rsid w:val="00A26444"/>
    <w:rsid w:val="00A26454"/>
    <w:rsid w:val="00A2659B"/>
    <w:rsid w:val="00A26D29"/>
    <w:rsid w:val="00A26D79"/>
    <w:rsid w:val="00A26ED9"/>
    <w:rsid w:val="00A26F0A"/>
    <w:rsid w:val="00A26F26"/>
    <w:rsid w:val="00A27291"/>
    <w:rsid w:val="00A27704"/>
    <w:rsid w:val="00A277E7"/>
    <w:rsid w:val="00A278DA"/>
    <w:rsid w:val="00A27D7E"/>
    <w:rsid w:val="00A27EC4"/>
    <w:rsid w:val="00A30006"/>
    <w:rsid w:val="00A3034F"/>
    <w:rsid w:val="00A3043D"/>
    <w:rsid w:val="00A30481"/>
    <w:rsid w:val="00A30B4C"/>
    <w:rsid w:val="00A3243E"/>
    <w:rsid w:val="00A32546"/>
    <w:rsid w:val="00A32618"/>
    <w:rsid w:val="00A32765"/>
    <w:rsid w:val="00A32B69"/>
    <w:rsid w:val="00A32C11"/>
    <w:rsid w:val="00A33AA0"/>
    <w:rsid w:val="00A33B43"/>
    <w:rsid w:val="00A33EB4"/>
    <w:rsid w:val="00A33EC7"/>
    <w:rsid w:val="00A341DF"/>
    <w:rsid w:val="00A34A16"/>
    <w:rsid w:val="00A35103"/>
    <w:rsid w:val="00A35478"/>
    <w:rsid w:val="00A35841"/>
    <w:rsid w:val="00A35C14"/>
    <w:rsid w:val="00A35C8A"/>
    <w:rsid w:val="00A36371"/>
    <w:rsid w:val="00A36D47"/>
    <w:rsid w:val="00A36FAC"/>
    <w:rsid w:val="00A371B5"/>
    <w:rsid w:val="00A37354"/>
    <w:rsid w:val="00A375AF"/>
    <w:rsid w:val="00A376C0"/>
    <w:rsid w:val="00A37DE5"/>
    <w:rsid w:val="00A40A86"/>
    <w:rsid w:val="00A40C2A"/>
    <w:rsid w:val="00A40D5F"/>
    <w:rsid w:val="00A412A2"/>
    <w:rsid w:val="00A4142D"/>
    <w:rsid w:val="00A417BB"/>
    <w:rsid w:val="00A41E9A"/>
    <w:rsid w:val="00A42578"/>
    <w:rsid w:val="00A425CA"/>
    <w:rsid w:val="00A4267C"/>
    <w:rsid w:val="00A42AC6"/>
    <w:rsid w:val="00A42BCB"/>
    <w:rsid w:val="00A42D19"/>
    <w:rsid w:val="00A42E47"/>
    <w:rsid w:val="00A42FD7"/>
    <w:rsid w:val="00A430C4"/>
    <w:rsid w:val="00A43511"/>
    <w:rsid w:val="00A43621"/>
    <w:rsid w:val="00A43685"/>
    <w:rsid w:val="00A43779"/>
    <w:rsid w:val="00A4387E"/>
    <w:rsid w:val="00A43CF5"/>
    <w:rsid w:val="00A44013"/>
    <w:rsid w:val="00A440AA"/>
    <w:rsid w:val="00A440F5"/>
    <w:rsid w:val="00A44219"/>
    <w:rsid w:val="00A4437C"/>
    <w:rsid w:val="00A44968"/>
    <w:rsid w:val="00A44F11"/>
    <w:rsid w:val="00A451B7"/>
    <w:rsid w:val="00A45BBA"/>
    <w:rsid w:val="00A45E1E"/>
    <w:rsid w:val="00A4605D"/>
    <w:rsid w:val="00A46BFC"/>
    <w:rsid w:val="00A46E23"/>
    <w:rsid w:val="00A47148"/>
    <w:rsid w:val="00A473CD"/>
    <w:rsid w:val="00A47426"/>
    <w:rsid w:val="00A47776"/>
    <w:rsid w:val="00A47ABB"/>
    <w:rsid w:val="00A500B0"/>
    <w:rsid w:val="00A501EC"/>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1"/>
    <w:rsid w:val="00A5398D"/>
    <w:rsid w:val="00A53EBB"/>
    <w:rsid w:val="00A541C6"/>
    <w:rsid w:val="00A544DA"/>
    <w:rsid w:val="00A547EA"/>
    <w:rsid w:val="00A54AE6"/>
    <w:rsid w:val="00A54DAF"/>
    <w:rsid w:val="00A54E0E"/>
    <w:rsid w:val="00A55109"/>
    <w:rsid w:val="00A55403"/>
    <w:rsid w:val="00A555D4"/>
    <w:rsid w:val="00A55706"/>
    <w:rsid w:val="00A55850"/>
    <w:rsid w:val="00A55AB2"/>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9A6"/>
    <w:rsid w:val="00A61B4A"/>
    <w:rsid w:val="00A61C1D"/>
    <w:rsid w:val="00A61D6D"/>
    <w:rsid w:val="00A6209D"/>
    <w:rsid w:val="00A63356"/>
    <w:rsid w:val="00A633AB"/>
    <w:rsid w:val="00A633B7"/>
    <w:rsid w:val="00A638DE"/>
    <w:rsid w:val="00A63B94"/>
    <w:rsid w:val="00A63C14"/>
    <w:rsid w:val="00A63D73"/>
    <w:rsid w:val="00A63E05"/>
    <w:rsid w:val="00A64711"/>
    <w:rsid w:val="00A64A29"/>
    <w:rsid w:val="00A64AC6"/>
    <w:rsid w:val="00A64BA1"/>
    <w:rsid w:val="00A64D90"/>
    <w:rsid w:val="00A64F6C"/>
    <w:rsid w:val="00A65D88"/>
    <w:rsid w:val="00A66790"/>
    <w:rsid w:val="00A667E5"/>
    <w:rsid w:val="00A669D9"/>
    <w:rsid w:val="00A66BAE"/>
    <w:rsid w:val="00A66CC6"/>
    <w:rsid w:val="00A66F23"/>
    <w:rsid w:val="00A67329"/>
    <w:rsid w:val="00A67366"/>
    <w:rsid w:val="00A67388"/>
    <w:rsid w:val="00A67EDD"/>
    <w:rsid w:val="00A70657"/>
    <w:rsid w:val="00A70658"/>
    <w:rsid w:val="00A7070A"/>
    <w:rsid w:val="00A7091E"/>
    <w:rsid w:val="00A70951"/>
    <w:rsid w:val="00A70B5B"/>
    <w:rsid w:val="00A70CB6"/>
    <w:rsid w:val="00A70E69"/>
    <w:rsid w:val="00A70F65"/>
    <w:rsid w:val="00A717D7"/>
    <w:rsid w:val="00A718A2"/>
    <w:rsid w:val="00A71957"/>
    <w:rsid w:val="00A71AEC"/>
    <w:rsid w:val="00A71D05"/>
    <w:rsid w:val="00A71D40"/>
    <w:rsid w:val="00A7206F"/>
    <w:rsid w:val="00A72B98"/>
    <w:rsid w:val="00A7356D"/>
    <w:rsid w:val="00A73824"/>
    <w:rsid w:val="00A7426E"/>
    <w:rsid w:val="00A742AF"/>
    <w:rsid w:val="00A742DE"/>
    <w:rsid w:val="00A748C3"/>
    <w:rsid w:val="00A74A0F"/>
    <w:rsid w:val="00A74B3C"/>
    <w:rsid w:val="00A7511A"/>
    <w:rsid w:val="00A75324"/>
    <w:rsid w:val="00A75796"/>
    <w:rsid w:val="00A75D67"/>
    <w:rsid w:val="00A765FF"/>
    <w:rsid w:val="00A76815"/>
    <w:rsid w:val="00A76B35"/>
    <w:rsid w:val="00A76D94"/>
    <w:rsid w:val="00A771D2"/>
    <w:rsid w:val="00A7730D"/>
    <w:rsid w:val="00A7735D"/>
    <w:rsid w:val="00A773B8"/>
    <w:rsid w:val="00A77516"/>
    <w:rsid w:val="00A77614"/>
    <w:rsid w:val="00A776FC"/>
    <w:rsid w:val="00A7772C"/>
    <w:rsid w:val="00A7793C"/>
    <w:rsid w:val="00A8017F"/>
    <w:rsid w:val="00A80489"/>
    <w:rsid w:val="00A806FD"/>
    <w:rsid w:val="00A80C1C"/>
    <w:rsid w:val="00A80C90"/>
    <w:rsid w:val="00A80D4E"/>
    <w:rsid w:val="00A80EC9"/>
    <w:rsid w:val="00A813F4"/>
    <w:rsid w:val="00A81410"/>
    <w:rsid w:val="00A81B41"/>
    <w:rsid w:val="00A81F2A"/>
    <w:rsid w:val="00A822B1"/>
    <w:rsid w:val="00A82492"/>
    <w:rsid w:val="00A82649"/>
    <w:rsid w:val="00A829C8"/>
    <w:rsid w:val="00A82B1D"/>
    <w:rsid w:val="00A83664"/>
    <w:rsid w:val="00A83808"/>
    <w:rsid w:val="00A83B47"/>
    <w:rsid w:val="00A83BA7"/>
    <w:rsid w:val="00A83D79"/>
    <w:rsid w:val="00A83E44"/>
    <w:rsid w:val="00A843D9"/>
    <w:rsid w:val="00A845B5"/>
    <w:rsid w:val="00A8495D"/>
    <w:rsid w:val="00A85344"/>
    <w:rsid w:val="00A8547F"/>
    <w:rsid w:val="00A85625"/>
    <w:rsid w:val="00A85ECF"/>
    <w:rsid w:val="00A86129"/>
    <w:rsid w:val="00A86403"/>
    <w:rsid w:val="00A86811"/>
    <w:rsid w:val="00A868C0"/>
    <w:rsid w:val="00A86C78"/>
    <w:rsid w:val="00A86F88"/>
    <w:rsid w:val="00A877D1"/>
    <w:rsid w:val="00A8787B"/>
    <w:rsid w:val="00A87F0B"/>
    <w:rsid w:val="00A9009D"/>
    <w:rsid w:val="00A901C6"/>
    <w:rsid w:val="00A9032B"/>
    <w:rsid w:val="00A90BE0"/>
    <w:rsid w:val="00A90E87"/>
    <w:rsid w:val="00A91139"/>
    <w:rsid w:val="00A91300"/>
    <w:rsid w:val="00A91370"/>
    <w:rsid w:val="00A9153E"/>
    <w:rsid w:val="00A91BAD"/>
    <w:rsid w:val="00A91F3F"/>
    <w:rsid w:val="00A9207D"/>
    <w:rsid w:val="00A9234A"/>
    <w:rsid w:val="00A92C56"/>
    <w:rsid w:val="00A92EAF"/>
    <w:rsid w:val="00A93157"/>
    <w:rsid w:val="00A933A8"/>
    <w:rsid w:val="00A93406"/>
    <w:rsid w:val="00A93544"/>
    <w:rsid w:val="00A936F0"/>
    <w:rsid w:val="00A9370B"/>
    <w:rsid w:val="00A93C43"/>
    <w:rsid w:val="00A942B7"/>
    <w:rsid w:val="00A944D4"/>
    <w:rsid w:val="00A9523E"/>
    <w:rsid w:val="00A952DC"/>
    <w:rsid w:val="00A954B5"/>
    <w:rsid w:val="00A95EAE"/>
    <w:rsid w:val="00A96560"/>
    <w:rsid w:val="00A96842"/>
    <w:rsid w:val="00A96987"/>
    <w:rsid w:val="00A96ADA"/>
    <w:rsid w:val="00A96B74"/>
    <w:rsid w:val="00A96CD6"/>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914"/>
    <w:rsid w:val="00AA0E78"/>
    <w:rsid w:val="00AA0EF4"/>
    <w:rsid w:val="00AA0F78"/>
    <w:rsid w:val="00AA129B"/>
    <w:rsid w:val="00AA1706"/>
    <w:rsid w:val="00AA1B13"/>
    <w:rsid w:val="00AA1C1F"/>
    <w:rsid w:val="00AA1D4F"/>
    <w:rsid w:val="00AA2241"/>
    <w:rsid w:val="00AA2298"/>
    <w:rsid w:val="00AA2674"/>
    <w:rsid w:val="00AA2875"/>
    <w:rsid w:val="00AA2C5A"/>
    <w:rsid w:val="00AA2D0C"/>
    <w:rsid w:val="00AA2EB2"/>
    <w:rsid w:val="00AA3838"/>
    <w:rsid w:val="00AA3A1C"/>
    <w:rsid w:val="00AA411D"/>
    <w:rsid w:val="00AA4430"/>
    <w:rsid w:val="00AA4912"/>
    <w:rsid w:val="00AA51B8"/>
    <w:rsid w:val="00AA5991"/>
    <w:rsid w:val="00AA5D5D"/>
    <w:rsid w:val="00AA5DB1"/>
    <w:rsid w:val="00AA5EC2"/>
    <w:rsid w:val="00AA60B9"/>
    <w:rsid w:val="00AA613C"/>
    <w:rsid w:val="00AA6252"/>
    <w:rsid w:val="00AA6342"/>
    <w:rsid w:val="00AA6786"/>
    <w:rsid w:val="00AA7230"/>
    <w:rsid w:val="00AA76C4"/>
    <w:rsid w:val="00AA7A69"/>
    <w:rsid w:val="00AB074C"/>
    <w:rsid w:val="00AB07B1"/>
    <w:rsid w:val="00AB0969"/>
    <w:rsid w:val="00AB09EA"/>
    <w:rsid w:val="00AB0A81"/>
    <w:rsid w:val="00AB0BDA"/>
    <w:rsid w:val="00AB133A"/>
    <w:rsid w:val="00AB13E8"/>
    <w:rsid w:val="00AB1794"/>
    <w:rsid w:val="00AB1D04"/>
    <w:rsid w:val="00AB219E"/>
    <w:rsid w:val="00AB2A17"/>
    <w:rsid w:val="00AB2B9C"/>
    <w:rsid w:val="00AB2C3E"/>
    <w:rsid w:val="00AB2DF6"/>
    <w:rsid w:val="00AB3789"/>
    <w:rsid w:val="00AB4266"/>
    <w:rsid w:val="00AB42B6"/>
    <w:rsid w:val="00AB4350"/>
    <w:rsid w:val="00AB4650"/>
    <w:rsid w:val="00AB4653"/>
    <w:rsid w:val="00AB4A45"/>
    <w:rsid w:val="00AB4ADC"/>
    <w:rsid w:val="00AB4BC5"/>
    <w:rsid w:val="00AB4DDC"/>
    <w:rsid w:val="00AB51EC"/>
    <w:rsid w:val="00AB5208"/>
    <w:rsid w:val="00AB5918"/>
    <w:rsid w:val="00AB5967"/>
    <w:rsid w:val="00AB5CD7"/>
    <w:rsid w:val="00AB648E"/>
    <w:rsid w:val="00AB6813"/>
    <w:rsid w:val="00AB7545"/>
    <w:rsid w:val="00AB79D9"/>
    <w:rsid w:val="00AB7B16"/>
    <w:rsid w:val="00AB7C55"/>
    <w:rsid w:val="00AB7CFE"/>
    <w:rsid w:val="00AC0E50"/>
    <w:rsid w:val="00AC1126"/>
    <w:rsid w:val="00AC14D9"/>
    <w:rsid w:val="00AC1739"/>
    <w:rsid w:val="00AC1C15"/>
    <w:rsid w:val="00AC1E63"/>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BC2"/>
    <w:rsid w:val="00AC6E56"/>
    <w:rsid w:val="00AC7140"/>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771"/>
    <w:rsid w:val="00AD5F30"/>
    <w:rsid w:val="00AD6131"/>
    <w:rsid w:val="00AD62B8"/>
    <w:rsid w:val="00AD62C1"/>
    <w:rsid w:val="00AD632E"/>
    <w:rsid w:val="00AD6365"/>
    <w:rsid w:val="00AD6569"/>
    <w:rsid w:val="00AD6643"/>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9CE"/>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4A32"/>
    <w:rsid w:val="00AE55AB"/>
    <w:rsid w:val="00AE57CC"/>
    <w:rsid w:val="00AE5C8D"/>
    <w:rsid w:val="00AE5FDB"/>
    <w:rsid w:val="00AE6262"/>
    <w:rsid w:val="00AE65D9"/>
    <w:rsid w:val="00AE65E8"/>
    <w:rsid w:val="00AE6D0E"/>
    <w:rsid w:val="00AE76F6"/>
    <w:rsid w:val="00AE7C87"/>
    <w:rsid w:val="00AE7CFB"/>
    <w:rsid w:val="00AF0601"/>
    <w:rsid w:val="00AF097D"/>
    <w:rsid w:val="00AF0A2E"/>
    <w:rsid w:val="00AF0B2C"/>
    <w:rsid w:val="00AF0DD6"/>
    <w:rsid w:val="00AF15CA"/>
    <w:rsid w:val="00AF15DA"/>
    <w:rsid w:val="00AF1795"/>
    <w:rsid w:val="00AF1E1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A2F"/>
    <w:rsid w:val="00AF5C9F"/>
    <w:rsid w:val="00AF5D6A"/>
    <w:rsid w:val="00AF5FE5"/>
    <w:rsid w:val="00AF5FEE"/>
    <w:rsid w:val="00AF62A8"/>
    <w:rsid w:val="00AF6724"/>
    <w:rsid w:val="00AF6CF5"/>
    <w:rsid w:val="00AF6EEC"/>
    <w:rsid w:val="00AF7295"/>
    <w:rsid w:val="00AF74B4"/>
    <w:rsid w:val="00AF7922"/>
    <w:rsid w:val="00AF7A15"/>
    <w:rsid w:val="00AF7A67"/>
    <w:rsid w:val="00B00336"/>
    <w:rsid w:val="00B00360"/>
    <w:rsid w:val="00B00909"/>
    <w:rsid w:val="00B01005"/>
    <w:rsid w:val="00B010DE"/>
    <w:rsid w:val="00B0176C"/>
    <w:rsid w:val="00B01DB7"/>
    <w:rsid w:val="00B01EBC"/>
    <w:rsid w:val="00B01F41"/>
    <w:rsid w:val="00B01FE6"/>
    <w:rsid w:val="00B02012"/>
    <w:rsid w:val="00B02718"/>
    <w:rsid w:val="00B0292D"/>
    <w:rsid w:val="00B02983"/>
    <w:rsid w:val="00B029E7"/>
    <w:rsid w:val="00B02A0F"/>
    <w:rsid w:val="00B0342C"/>
    <w:rsid w:val="00B0348F"/>
    <w:rsid w:val="00B03930"/>
    <w:rsid w:val="00B03B12"/>
    <w:rsid w:val="00B03F99"/>
    <w:rsid w:val="00B0418E"/>
    <w:rsid w:val="00B041E8"/>
    <w:rsid w:val="00B04647"/>
    <w:rsid w:val="00B04A1A"/>
    <w:rsid w:val="00B04C46"/>
    <w:rsid w:val="00B04E71"/>
    <w:rsid w:val="00B0513E"/>
    <w:rsid w:val="00B0522F"/>
    <w:rsid w:val="00B05252"/>
    <w:rsid w:val="00B05602"/>
    <w:rsid w:val="00B056B8"/>
    <w:rsid w:val="00B058D2"/>
    <w:rsid w:val="00B0596A"/>
    <w:rsid w:val="00B05C1B"/>
    <w:rsid w:val="00B05CD7"/>
    <w:rsid w:val="00B060F2"/>
    <w:rsid w:val="00B062D5"/>
    <w:rsid w:val="00B0643B"/>
    <w:rsid w:val="00B06628"/>
    <w:rsid w:val="00B06831"/>
    <w:rsid w:val="00B0683F"/>
    <w:rsid w:val="00B06C7D"/>
    <w:rsid w:val="00B06D54"/>
    <w:rsid w:val="00B070A4"/>
    <w:rsid w:val="00B072EC"/>
    <w:rsid w:val="00B07322"/>
    <w:rsid w:val="00B07403"/>
    <w:rsid w:val="00B076BC"/>
    <w:rsid w:val="00B0777A"/>
    <w:rsid w:val="00B07A05"/>
    <w:rsid w:val="00B10041"/>
    <w:rsid w:val="00B10160"/>
    <w:rsid w:val="00B101D0"/>
    <w:rsid w:val="00B10AC5"/>
    <w:rsid w:val="00B10C62"/>
    <w:rsid w:val="00B120E5"/>
    <w:rsid w:val="00B123EB"/>
    <w:rsid w:val="00B125BE"/>
    <w:rsid w:val="00B1263A"/>
    <w:rsid w:val="00B126CC"/>
    <w:rsid w:val="00B1281C"/>
    <w:rsid w:val="00B1285A"/>
    <w:rsid w:val="00B12C1D"/>
    <w:rsid w:val="00B131A6"/>
    <w:rsid w:val="00B133F0"/>
    <w:rsid w:val="00B1372F"/>
    <w:rsid w:val="00B13896"/>
    <w:rsid w:val="00B13FAE"/>
    <w:rsid w:val="00B1430C"/>
    <w:rsid w:val="00B146D1"/>
    <w:rsid w:val="00B14CAB"/>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61A"/>
    <w:rsid w:val="00B2078C"/>
    <w:rsid w:val="00B207D1"/>
    <w:rsid w:val="00B20A25"/>
    <w:rsid w:val="00B20AF8"/>
    <w:rsid w:val="00B20B56"/>
    <w:rsid w:val="00B20FA2"/>
    <w:rsid w:val="00B21477"/>
    <w:rsid w:val="00B214C6"/>
    <w:rsid w:val="00B217AE"/>
    <w:rsid w:val="00B218FF"/>
    <w:rsid w:val="00B219D6"/>
    <w:rsid w:val="00B21E88"/>
    <w:rsid w:val="00B21F98"/>
    <w:rsid w:val="00B22BA0"/>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5D02"/>
    <w:rsid w:val="00B26081"/>
    <w:rsid w:val="00B26459"/>
    <w:rsid w:val="00B26509"/>
    <w:rsid w:val="00B26743"/>
    <w:rsid w:val="00B26DFB"/>
    <w:rsid w:val="00B26F56"/>
    <w:rsid w:val="00B274E3"/>
    <w:rsid w:val="00B27803"/>
    <w:rsid w:val="00B27B34"/>
    <w:rsid w:val="00B30127"/>
    <w:rsid w:val="00B3057C"/>
    <w:rsid w:val="00B309A5"/>
    <w:rsid w:val="00B30CE5"/>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62F1"/>
    <w:rsid w:val="00B36490"/>
    <w:rsid w:val="00B366EA"/>
    <w:rsid w:val="00B36D04"/>
    <w:rsid w:val="00B37108"/>
    <w:rsid w:val="00B372C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449"/>
    <w:rsid w:val="00B42473"/>
    <w:rsid w:val="00B4257F"/>
    <w:rsid w:val="00B4275E"/>
    <w:rsid w:val="00B42C6E"/>
    <w:rsid w:val="00B42EFC"/>
    <w:rsid w:val="00B42F04"/>
    <w:rsid w:val="00B4305B"/>
    <w:rsid w:val="00B435AA"/>
    <w:rsid w:val="00B43A81"/>
    <w:rsid w:val="00B43ACE"/>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971"/>
    <w:rsid w:val="00B52E3F"/>
    <w:rsid w:val="00B52E7B"/>
    <w:rsid w:val="00B530C1"/>
    <w:rsid w:val="00B53276"/>
    <w:rsid w:val="00B535C0"/>
    <w:rsid w:val="00B537AD"/>
    <w:rsid w:val="00B53894"/>
    <w:rsid w:val="00B53FC1"/>
    <w:rsid w:val="00B54FB8"/>
    <w:rsid w:val="00B5519C"/>
    <w:rsid w:val="00B55447"/>
    <w:rsid w:val="00B55B17"/>
    <w:rsid w:val="00B561DC"/>
    <w:rsid w:val="00B561F4"/>
    <w:rsid w:val="00B56253"/>
    <w:rsid w:val="00B56296"/>
    <w:rsid w:val="00B5650A"/>
    <w:rsid w:val="00B56744"/>
    <w:rsid w:val="00B56ACF"/>
    <w:rsid w:val="00B56B30"/>
    <w:rsid w:val="00B56E5D"/>
    <w:rsid w:val="00B5742B"/>
    <w:rsid w:val="00B57A15"/>
    <w:rsid w:val="00B6002B"/>
    <w:rsid w:val="00B6008D"/>
    <w:rsid w:val="00B60100"/>
    <w:rsid w:val="00B60613"/>
    <w:rsid w:val="00B607FB"/>
    <w:rsid w:val="00B608CD"/>
    <w:rsid w:val="00B6107B"/>
    <w:rsid w:val="00B6140B"/>
    <w:rsid w:val="00B61417"/>
    <w:rsid w:val="00B61425"/>
    <w:rsid w:val="00B6184A"/>
    <w:rsid w:val="00B61960"/>
    <w:rsid w:val="00B61E55"/>
    <w:rsid w:val="00B61ED8"/>
    <w:rsid w:val="00B622F7"/>
    <w:rsid w:val="00B625B5"/>
    <w:rsid w:val="00B6274C"/>
    <w:rsid w:val="00B6274E"/>
    <w:rsid w:val="00B6277F"/>
    <w:rsid w:val="00B628EC"/>
    <w:rsid w:val="00B62A6D"/>
    <w:rsid w:val="00B62F5F"/>
    <w:rsid w:val="00B632B2"/>
    <w:rsid w:val="00B63332"/>
    <w:rsid w:val="00B63351"/>
    <w:rsid w:val="00B6343C"/>
    <w:rsid w:val="00B635BE"/>
    <w:rsid w:val="00B6366C"/>
    <w:rsid w:val="00B63767"/>
    <w:rsid w:val="00B63E4E"/>
    <w:rsid w:val="00B64582"/>
    <w:rsid w:val="00B64738"/>
    <w:rsid w:val="00B64F22"/>
    <w:rsid w:val="00B65191"/>
    <w:rsid w:val="00B65572"/>
    <w:rsid w:val="00B656D4"/>
    <w:rsid w:val="00B659C9"/>
    <w:rsid w:val="00B65E68"/>
    <w:rsid w:val="00B6603E"/>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2F9E"/>
    <w:rsid w:val="00B731B5"/>
    <w:rsid w:val="00B738E0"/>
    <w:rsid w:val="00B73C96"/>
    <w:rsid w:val="00B73C9A"/>
    <w:rsid w:val="00B73EA7"/>
    <w:rsid w:val="00B73F8A"/>
    <w:rsid w:val="00B7417D"/>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77FA5"/>
    <w:rsid w:val="00B80333"/>
    <w:rsid w:val="00B803E6"/>
    <w:rsid w:val="00B81657"/>
    <w:rsid w:val="00B817CC"/>
    <w:rsid w:val="00B82078"/>
    <w:rsid w:val="00B821C7"/>
    <w:rsid w:val="00B82583"/>
    <w:rsid w:val="00B8275D"/>
    <w:rsid w:val="00B82AD9"/>
    <w:rsid w:val="00B82B68"/>
    <w:rsid w:val="00B83404"/>
    <w:rsid w:val="00B83B05"/>
    <w:rsid w:val="00B84168"/>
    <w:rsid w:val="00B841A5"/>
    <w:rsid w:val="00B841C2"/>
    <w:rsid w:val="00B8463C"/>
    <w:rsid w:val="00B84D99"/>
    <w:rsid w:val="00B84F72"/>
    <w:rsid w:val="00B84FD9"/>
    <w:rsid w:val="00B851BA"/>
    <w:rsid w:val="00B85492"/>
    <w:rsid w:val="00B8555A"/>
    <w:rsid w:val="00B8558C"/>
    <w:rsid w:val="00B85AFB"/>
    <w:rsid w:val="00B85BC3"/>
    <w:rsid w:val="00B85DAE"/>
    <w:rsid w:val="00B85E5E"/>
    <w:rsid w:val="00B86167"/>
    <w:rsid w:val="00B8616E"/>
    <w:rsid w:val="00B86A0E"/>
    <w:rsid w:val="00B87652"/>
    <w:rsid w:val="00B87754"/>
    <w:rsid w:val="00B87AA0"/>
    <w:rsid w:val="00B87F62"/>
    <w:rsid w:val="00B90876"/>
    <w:rsid w:val="00B9091B"/>
    <w:rsid w:val="00B90AD0"/>
    <w:rsid w:val="00B90EC0"/>
    <w:rsid w:val="00B91350"/>
    <w:rsid w:val="00B914A6"/>
    <w:rsid w:val="00B91A13"/>
    <w:rsid w:val="00B91AD0"/>
    <w:rsid w:val="00B91AD9"/>
    <w:rsid w:val="00B926BD"/>
    <w:rsid w:val="00B928BD"/>
    <w:rsid w:val="00B929D7"/>
    <w:rsid w:val="00B92A06"/>
    <w:rsid w:val="00B92BA6"/>
    <w:rsid w:val="00B92EFF"/>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08"/>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06C"/>
    <w:rsid w:val="00BA3541"/>
    <w:rsid w:val="00BA3638"/>
    <w:rsid w:val="00BA36C3"/>
    <w:rsid w:val="00BA3834"/>
    <w:rsid w:val="00BA3995"/>
    <w:rsid w:val="00BA3C64"/>
    <w:rsid w:val="00BA3D9C"/>
    <w:rsid w:val="00BA3E3A"/>
    <w:rsid w:val="00BA47D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7"/>
    <w:rsid w:val="00BA682B"/>
    <w:rsid w:val="00BA6BDC"/>
    <w:rsid w:val="00BA6D64"/>
    <w:rsid w:val="00BA6E3A"/>
    <w:rsid w:val="00BA7327"/>
    <w:rsid w:val="00BA7525"/>
    <w:rsid w:val="00BA75C4"/>
    <w:rsid w:val="00BA7AC2"/>
    <w:rsid w:val="00BA7E38"/>
    <w:rsid w:val="00BB0690"/>
    <w:rsid w:val="00BB0908"/>
    <w:rsid w:val="00BB1326"/>
    <w:rsid w:val="00BB1AED"/>
    <w:rsid w:val="00BB1D03"/>
    <w:rsid w:val="00BB27C5"/>
    <w:rsid w:val="00BB2802"/>
    <w:rsid w:val="00BB284D"/>
    <w:rsid w:val="00BB29ED"/>
    <w:rsid w:val="00BB2A38"/>
    <w:rsid w:val="00BB31F4"/>
    <w:rsid w:val="00BB320A"/>
    <w:rsid w:val="00BB3359"/>
    <w:rsid w:val="00BB3E7C"/>
    <w:rsid w:val="00BB40C7"/>
    <w:rsid w:val="00BB4109"/>
    <w:rsid w:val="00BB4BE6"/>
    <w:rsid w:val="00BB51A5"/>
    <w:rsid w:val="00BB52F5"/>
    <w:rsid w:val="00BB5396"/>
    <w:rsid w:val="00BB552C"/>
    <w:rsid w:val="00BB5947"/>
    <w:rsid w:val="00BB5C25"/>
    <w:rsid w:val="00BB5D7A"/>
    <w:rsid w:val="00BB60FF"/>
    <w:rsid w:val="00BB6C01"/>
    <w:rsid w:val="00BB701F"/>
    <w:rsid w:val="00BB70AC"/>
    <w:rsid w:val="00BB735B"/>
    <w:rsid w:val="00BB7721"/>
    <w:rsid w:val="00BB7B1D"/>
    <w:rsid w:val="00BC06D1"/>
    <w:rsid w:val="00BC07C3"/>
    <w:rsid w:val="00BC0845"/>
    <w:rsid w:val="00BC095C"/>
    <w:rsid w:val="00BC0967"/>
    <w:rsid w:val="00BC0D17"/>
    <w:rsid w:val="00BC0F48"/>
    <w:rsid w:val="00BC1050"/>
    <w:rsid w:val="00BC1347"/>
    <w:rsid w:val="00BC1409"/>
    <w:rsid w:val="00BC1610"/>
    <w:rsid w:val="00BC192C"/>
    <w:rsid w:val="00BC19A9"/>
    <w:rsid w:val="00BC1A9B"/>
    <w:rsid w:val="00BC254F"/>
    <w:rsid w:val="00BC2587"/>
    <w:rsid w:val="00BC2749"/>
    <w:rsid w:val="00BC2A5C"/>
    <w:rsid w:val="00BC2CC7"/>
    <w:rsid w:val="00BC2DF2"/>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EC1"/>
    <w:rsid w:val="00BC6016"/>
    <w:rsid w:val="00BC61FF"/>
    <w:rsid w:val="00BC62A0"/>
    <w:rsid w:val="00BC6460"/>
    <w:rsid w:val="00BC6840"/>
    <w:rsid w:val="00BC697D"/>
    <w:rsid w:val="00BC6D45"/>
    <w:rsid w:val="00BC6D5B"/>
    <w:rsid w:val="00BC6F46"/>
    <w:rsid w:val="00BC72BF"/>
    <w:rsid w:val="00BC759B"/>
    <w:rsid w:val="00BD0323"/>
    <w:rsid w:val="00BD080E"/>
    <w:rsid w:val="00BD0883"/>
    <w:rsid w:val="00BD0ED7"/>
    <w:rsid w:val="00BD1036"/>
    <w:rsid w:val="00BD2356"/>
    <w:rsid w:val="00BD2452"/>
    <w:rsid w:val="00BD258B"/>
    <w:rsid w:val="00BD26D6"/>
    <w:rsid w:val="00BD29EB"/>
    <w:rsid w:val="00BD2A51"/>
    <w:rsid w:val="00BD2DFD"/>
    <w:rsid w:val="00BD32B9"/>
    <w:rsid w:val="00BD3365"/>
    <w:rsid w:val="00BD3490"/>
    <w:rsid w:val="00BD380A"/>
    <w:rsid w:val="00BD397A"/>
    <w:rsid w:val="00BD3C4B"/>
    <w:rsid w:val="00BD43DE"/>
    <w:rsid w:val="00BD46C7"/>
    <w:rsid w:val="00BD4944"/>
    <w:rsid w:val="00BD4AED"/>
    <w:rsid w:val="00BD4D62"/>
    <w:rsid w:val="00BD502A"/>
    <w:rsid w:val="00BD5350"/>
    <w:rsid w:val="00BD5389"/>
    <w:rsid w:val="00BD5D70"/>
    <w:rsid w:val="00BD6818"/>
    <w:rsid w:val="00BD68E1"/>
    <w:rsid w:val="00BD6EB4"/>
    <w:rsid w:val="00BD6FAC"/>
    <w:rsid w:val="00BD710C"/>
    <w:rsid w:val="00BD7130"/>
    <w:rsid w:val="00BD73C8"/>
    <w:rsid w:val="00BD74BE"/>
    <w:rsid w:val="00BD788A"/>
    <w:rsid w:val="00BD7A86"/>
    <w:rsid w:val="00BD7DED"/>
    <w:rsid w:val="00BD7F25"/>
    <w:rsid w:val="00BE01C6"/>
    <w:rsid w:val="00BE09CA"/>
    <w:rsid w:val="00BE0B2C"/>
    <w:rsid w:val="00BE0E04"/>
    <w:rsid w:val="00BE0E63"/>
    <w:rsid w:val="00BE1212"/>
    <w:rsid w:val="00BE1576"/>
    <w:rsid w:val="00BE1BE2"/>
    <w:rsid w:val="00BE1CB8"/>
    <w:rsid w:val="00BE2296"/>
    <w:rsid w:val="00BE2362"/>
    <w:rsid w:val="00BE2D7A"/>
    <w:rsid w:val="00BE306E"/>
    <w:rsid w:val="00BE3861"/>
    <w:rsid w:val="00BE4868"/>
    <w:rsid w:val="00BE4A23"/>
    <w:rsid w:val="00BE4A44"/>
    <w:rsid w:val="00BE4B0B"/>
    <w:rsid w:val="00BE4EA0"/>
    <w:rsid w:val="00BE5180"/>
    <w:rsid w:val="00BE581A"/>
    <w:rsid w:val="00BE5890"/>
    <w:rsid w:val="00BE5A25"/>
    <w:rsid w:val="00BE5B68"/>
    <w:rsid w:val="00BE5DF4"/>
    <w:rsid w:val="00BE609C"/>
    <w:rsid w:val="00BE650A"/>
    <w:rsid w:val="00BE68D9"/>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0F3"/>
    <w:rsid w:val="00BF17EF"/>
    <w:rsid w:val="00BF1841"/>
    <w:rsid w:val="00BF261F"/>
    <w:rsid w:val="00BF27F7"/>
    <w:rsid w:val="00BF2BF6"/>
    <w:rsid w:val="00BF312E"/>
    <w:rsid w:val="00BF3277"/>
    <w:rsid w:val="00BF3B0D"/>
    <w:rsid w:val="00BF3CC3"/>
    <w:rsid w:val="00BF3F55"/>
    <w:rsid w:val="00BF4236"/>
    <w:rsid w:val="00BF4571"/>
    <w:rsid w:val="00BF47C0"/>
    <w:rsid w:val="00BF4F11"/>
    <w:rsid w:val="00BF50CF"/>
    <w:rsid w:val="00BF5155"/>
    <w:rsid w:val="00BF59F2"/>
    <w:rsid w:val="00BF5A8B"/>
    <w:rsid w:val="00BF5B6D"/>
    <w:rsid w:val="00BF5D28"/>
    <w:rsid w:val="00BF5EA4"/>
    <w:rsid w:val="00BF6041"/>
    <w:rsid w:val="00BF60B7"/>
    <w:rsid w:val="00BF60E1"/>
    <w:rsid w:val="00BF6337"/>
    <w:rsid w:val="00BF66E5"/>
    <w:rsid w:val="00BF692B"/>
    <w:rsid w:val="00BF707E"/>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85"/>
    <w:rsid w:val="00C070C6"/>
    <w:rsid w:val="00C072F6"/>
    <w:rsid w:val="00C07347"/>
    <w:rsid w:val="00C078A8"/>
    <w:rsid w:val="00C07FE2"/>
    <w:rsid w:val="00C07FF8"/>
    <w:rsid w:val="00C10246"/>
    <w:rsid w:val="00C1030E"/>
    <w:rsid w:val="00C1053A"/>
    <w:rsid w:val="00C1066D"/>
    <w:rsid w:val="00C106E5"/>
    <w:rsid w:val="00C108C2"/>
    <w:rsid w:val="00C109F6"/>
    <w:rsid w:val="00C10A8A"/>
    <w:rsid w:val="00C10AA7"/>
    <w:rsid w:val="00C10C78"/>
    <w:rsid w:val="00C10DF4"/>
    <w:rsid w:val="00C11190"/>
    <w:rsid w:val="00C11219"/>
    <w:rsid w:val="00C113D4"/>
    <w:rsid w:val="00C115B0"/>
    <w:rsid w:val="00C11A39"/>
    <w:rsid w:val="00C11ACE"/>
    <w:rsid w:val="00C12943"/>
    <w:rsid w:val="00C12C7C"/>
    <w:rsid w:val="00C12D24"/>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4E71"/>
    <w:rsid w:val="00C150C8"/>
    <w:rsid w:val="00C15169"/>
    <w:rsid w:val="00C15BEB"/>
    <w:rsid w:val="00C160CE"/>
    <w:rsid w:val="00C162C4"/>
    <w:rsid w:val="00C165AE"/>
    <w:rsid w:val="00C16EA9"/>
    <w:rsid w:val="00C1773E"/>
    <w:rsid w:val="00C17843"/>
    <w:rsid w:val="00C17DC1"/>
    <w:rsid w:val="00C200A0"/>
    <w:rsid w:val="00C20419"/>
    <w:rsid w:val="00C20457"/>
    <w:rsid w:val="00C2059D"/>
    <w:rsid w:val="00C206A5"/>
    <w:rsid w:val="00C2079D"/>
    <w:rsid w:val="00C20B52"/>
    <w:rsid w:val="00C20C7A"/>
    <w:rsid w:val="00C20D54"/>
    <w:rsid w:val="00C21752"/>
    <w:rsid w:val="00C21B81"/>
    <w:rsid w:val="00C21DD9"/>
    <w:rsid w:val="00C21E2A"/>
    <w:rsid w:val="00C21F1C"/>
    <w:rsid w:val="00C21FFD"/>
    <w:rsid w:val="00C22157"/>
    <w:rsid w:val="00C22334"/>
    <w:rsid w:val="00C22491"/>
    <w:rsid w:val="00C227D9"/>
    <w:rsid w:val="00C22DAB"/>
    <w:rsid w:val="00C22FD5"/>
    <w:rsid w:val="00C22FFE"/>
    <w:rsid w:val="00C23211"/>
    <w:rsid w:val="00C23312"/>
    <w:rsid w:val="00C233B4"/>
    <w:rsid w:val="00C23A07"/>
    <w:rsid w:val="00C240FB"/>
    <w:rsid w:val="00C24222"/>
    <w:rsid w:val="00C251DA"/>
    <w:rsid w:val="00C25289"/>
    <w:rsid w:val="00C25728"/>
    <w:rsid w:val="00C25C5D"/>
    <w:rsid w:val="00C25E01"/>
    <w:rsid w:val="00C2602B"/>
    <w:rsid w:val="00C260CB"/>
    <w:rsid w:val="00C26815"/>
    <w:rsid w:val="00C26B7D"/>
    <w:rsid w:val="00C27705"/>
    <w:rsid w:val="00C27ABD"/>
    <w:rsid w:val="00C27DFF"/>
    <w:rsid w:val="00C30053"/>
    <w:rsid w:val="00C302C7"/>
    <w:rsid w:val="00C3055B"/>
    <w:rsid w:val="00C30B2F"/>
    <w:rsid w:val="00C30DF5"/>
    <w:rsid w:val="00C311A9"/>
    <w:rsid w:val="00C3147F"/>
    <w:rsid w:val="00C31667"/>
    <w:rsid w:val="00C319AA"/>
    <w:rsid w:val="00C3217C"/>
    <w:rsid w:val="00C322A2"/>
    <w:rsid w:val="00C327CC"/>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74B"/>
    <w:rsid w:val="00C372E0"/>
    <w:rsid w:val="00C374E4"/>
    <w:rsid w:val="00C37599"/>
    <w:rsid w:val="00C37779"/>
    <w:rsid w:val="00C37B1D"/>
    <w:rsid w:val="00C37BCA"/>
    <w:rsid w:val="00C4000E"/>
    <w:rsid w:val="00C403B4"/>
    <w:rsid w:val="00C4047F"/>
    <w:rsid w:val="00C404B0"/>
    <w:rsid w:val="00C405C7"/>
    <w:rsid w:val="00C405F9"/>
    <w:rsid w:val="00C40815"/>
    <w:rsid w:val="00C40949"/>
    <w:rsid w:val="00C40CEC"/>
    <w:rsid w:val="00C4126E"/>
    <w:rsid w:val="00C41473"/>
    <w:rsid w:val="00C4147B"/>
    <w:rsid w:val="00C4163F"/>
    <w:rsid w:val="00C41BEE"/>
    <w:rsid w:val="00C41E05"/>
    <w:rsid w:val="00C41F1F"/>
    <w:rsid w:val="00C41F21"/>
    <w:rsid w:val="00C41F46"/>
    <w:rsid w:val="00C4239C"/>
    <w:rsid w:val="00C4253E"/>
    <w:rsid w:val="00C42596"/>
    <w:rsid w:val="00C429FC"/>
    <w:rsid w:val="00C42B44"/>
    <w:rsid w:val="00C42B82"/>
    <w:rsid w:val="00C43312"/>
    <w:rsid w:val="00C4349A"/>
    <w:rsid w:val="00C43737"/>
    <w:rsid w:val="00C43B4A"/>
    <w:rsid w:val="00C43CE7"/>
    <w:rsid w:val="00C44400"/>
    <w:rsid w:val="00C44476"/>
    <w:rsid w:val="00C44544"/>
    <w:rsid w:val="00C4456B"/>
    <w:rsid w:val="00C4466E"/>
    <w:rsid w:val="00C446E1"/>
    <w:rsid w:val="00C450F8"/>
    <w:rsid w:val="00C45149"/>
    <w:rsid w:val="00C45225"/>
    <w:rsid w:val="00C45487"/>
    <w:rsid w:val="00C45616"/>
    <w:rsid w:val="00C456C9"/>
    <w:rsid w:val="00C457B6"/>
    <w:rsid w:val="00C45D32"/>
    <w:rsid w:val="00C45DAF"/>
    <w:rsid w:val="00C45EB2"/>
    <w:rsid w:val="00C45FB1"/>
    <w:rsid w:val="00C45FD3"/>
    <w:rsid w:val="00C46173"/>
    <w:rsid w:val="00C4652E"/>
    <w:rsid w:val="00C4664D"/>
    <w:rsid w:val="00C466EF"/>
    <w:rsid w:val="00C47189"/>
    <w:rsid w:val="00C47226"/>
    <w:rsid w:val="00C4784C"/>
    <w:rsid w:val="00C47B12"/>
    <w:rsid w:val="00C47B21"/>
    <w:rsid w:val="00C51406"/>
    <w:rsid w:val="00C515C6"/>
    <w:rsid w:val="00C51A58"/>
    <w:rsid w:val="00C51BB5"/>
    <w:rsid w:val="00C51C99"/>
    <w:rsid w:val="00C51CBD"/>
    <w:rsid w:val="00C51E14"/>
    <w:rsid w:val="00C51FFC"/>
    <w:rsid w:val="00C529F6"/>
    <w:rsid w:val="00C52FDB"/>
    <w:rsid w:val="00C530B7"/>
    <w:rsid w:val="00C53181"/>
    <w:rsid w:val="00C5320F"/>
    <w:rsid w:val="00C5334E"/>
    <w:rsid w:val="00C53865"/>
    <w:rsid w:val="00C53E06"/>
    <w:rsid w:val="00C53E6A"/>
    <w:rsid w:val="00C546B6"/>
    <w:rsid w:val="00C54E39"/>
    <w:rsid w:val="00C5504C"/>
    <w:rsid w:val="00C55188"/>
    <w:rsid w:val="00C552D7"/>
    <w:rsid w:val="00C55399"/>
    <w:rsid w:val="00C55675"/>
    <w:rsid w:val="00C559B2"/>
    <w:rsid w:val="00C55FD5"/>
    <w:rsid w:val="00C5664E"/>
    <w:rsid w:val="00C5670D"/>
    <w:rsid w:val="00C567E0"/>
    <w:rsid w:val="00C56940"/>
    <w:rsid w:val="00C56FC6"/>
    <w:rsid w:val="00C57335"/>
    <w:rsid w:val="00C578B3"/>
    <w:rsid w:val="00C57B54"/>
    <w:rsid w:val="00C57CE3"/>
    <w:rsid w:val="00C57E03"/>
    <w:rsid w:val="00C57FEB"/>
    <w:rsid w:val="00C6008C"/>
    <w:rsid w:val="00C6010C"/>
    <w:rsid w:val="00C602F3"/>
    <w:rsid w:val="00C60DCE"/>
    <w:rsid w:val="00C60E8F"/>
    <w:rsid w:val="00C6158B"/>
    <w:rsid w:val="00C61981"/>
    <w:rsid w:val="00C61A58"/>
    <w:rsid w:val="00C61A9E"/>
    <w:rsid w:val="00C61D65"/>
    <w:rsid w:val="00C61DF3"/>
    <w:rsid w:val="00C62055"/>
    <w:rsid w:val="00C62067"/>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0C4"/>
    <w:rsid w:val="00C6646C"/>
    <w:rsid w:val="00C664C9"/>
    <w:rsid w:val="00C6665C"/>
    <w:rsid w:val="00C66718"/>
    <w:rsid w:val="00C66BF5"/>
    <w:rsid w:val="00C67189"/>
    <w:rsid w:val="00C67341"/>
    <w:rsid w:val="00C67850"/>
    <w:rsid w:val="00C67928"/>
    <w:rsid w:val="00C67A13"/>
    <w:rsid w:val="00C67C1F"/>
    <w:rsid w:val="00C67DA3"/>
    <w:rsid w:val="00C67F5C"/>
    <w:rsid w:val="00C708F2"/>
    <w:rsid w:val="00C709EE"/>
    <w:rsid w:val="00C70AF8"/>
    <w:rsid w:val="00C70BA7"/>
    <w:rsid w:val="00C70F74"/>
    <w:rsid w:val="00C70F8F"/>
    <w:rsid w:val="00C71516"/>
    <w:rsid w:val="00C71931"/>
    <w:rsid w:val="00C71B99"/>
    <w:rsid w:val="00C7244A"/>
    <w:rsid w:val="00C72765"/>
    <w:rsid w:val="00C72A64"/>
    <w:rsid w:val="00C72B51"/>
    <w:rsid w:val="00C737F0"/>
    <w:rsid w:val="00C73BEB"/>
    <w:rsid w:val="00C73F64"/>
    <w:rsid w:val="00C74266"/>
    <w:rsid w:val="00C743F1"/>
    <w:rsid w:val="00C74428"/>
    <w:rsid w:val="00C746A9"/>
    <w:rsid w:val="00C746EF"/>
    <w:rsid w:val="00C7489A"/>
    <w:rsid w:val="00C74914"/>
    <w:rsid w:val="00C74A48"/>
    <w:rsid w:val="00C74B5D"/>
    <w:rsid w:val="00C74CB3"/>
    <w:rsid w:val="00C74D29"/>
    <w:rsid w:val="00C751A1"/>
    <w:rsid w:val="00C752F7"/>
    <w:rsid w:val="00C75FAA"/>
    <w:rsid w:val="00C76022"/>
    <w:rsid w:val="00C760B1"/>
    <w:rsid w:val="00C7629A"/>
    <w:rsid w:val="00C76794"/>
    <w:rsid w:val="00C768C7"/>
    <w:rsid w:val="00C76E56"/>
    <w:rsid w:val="00C76EB3"/>
    <w:rsid w:val="00C77133"/>
    <w:rsid w:val="00C77302"/>
    <w:rsid w:val="00C77459"/>
    <w:rsid w:val="00C77D9B"/>
    <w:rsid w:val="00C77E11"/>
    <w:rsid w:val="00C8002B"/>
    <w:rsid w:val="00C800AD"/>
    <w:rsid w:val="00C80339"/>
    <w:rsid w:val="00C80652"/>
    <w:rsid w:val="00C80717"/>
    <w:rsid w:val="00C80B9E"/>
    <w:rsid w:val="00C80DA8"/>
    <w:rsid w:val="00C81174"/>
    <w:rsid w:val="00C816AD"/>
    <w:rsid w:val="00C816CC"/>
    <w:rsid w:val="00C81A78"/>
    <w:rsid w:val="00C822EC"/>
    <w:rsid w:val="00C82479"/>
    <w:rsid w:val="00C82A2C"/>
    <w:rsid w:val="00C8382E"/>
    <w:rsid w:val="00C83B3F"/>
    <w:rsid w:val="00C84011"/>
    <w:rsid w:val="00C8408C"/>
    <w:rsid w:val="00C843CB"/>
    <w:rsid w:val="00C844B2"/>
    <w:rsid w:val="00C844BF"/>
    <w:rsid w:val="00C84822"/>
    <w:rsid w:val="00C84965"/>
    <w:rsid w:val="00C84A46"/>
    <w:rsid w:val="00C850D4"/>
    <w:rsid w:val="00C850D8"/>
    <w:rsid w:val="00C856BA"/>
    <w:rsid w:val="00C85702"/>
    <w:rsid w:val="00C857BA"/>
    <w:rsid w:val="00C85EC6"/>
    <w:rsid w:val="00C86095"/>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87FEA"/>
    <w:rsid w:val="00C9017B"/>
    <w:rsid w:val="00C901A1"/>
    <w:rsid w:val="00C901F4"/>
    <w:rsid w:val="00C90705"/>
    <w:rsid w:val="00C90BB1"/>
    <w:rsid w:val="00C90F0F"/>
    <w:rsid w:val="00C911B4"/>
    <w:rsid w:val="00C91292"/>
    <w:rsid w:val="00C9136E"/>
    <w:rsid w:val="00C914FA"/>
    <w:rsid w:val="00C917D2"/>
    <w:rsid w:val="00C920A6"/>
    <w:rsid w:val="00C922A6"/>
    <w:rsid w:val="00C92F2F"/>
    <w:rsid w:val="00C93065"/>
    <w:rsid w:val="00C9356A"/>
    <w:rsid w:val="00C938CD"/>
    <w:rsid w:val="00C94B07"/>
    <w:rsid w:val="00C94FBC"/>
    <w:rsid w:val="00C952E2"/>
    <w:rsid w:val="00C957EA"/>
    <w:rsid w:val="00C95B4D"/>
    <w:rsid w:val="00C95F31"/>
    <w:rsid w:val="00C96317"/>
    <w:rsid w:val="00C9650F"/>
    <w:rsid w:val="00C966AB"/>
    <w:rsid w:val="00C967AC"/>
    <w:rsid w:val="00C96C8E"/>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181"/>
    <w:rsid w:val="00CA22F4"/>
    <w:rsid w:val="00CA22F6"/>
    <w:rsid w:val="00CA271A"/>
    <w:rsid w:val="00CA2C6B"/>
    <w:rsid w:val="00CA3CAE"/>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647"/>
    <w:rsid w:val="00CB0764"/>
    <w:rsid w:val="00CB0B4D"/>
    <w:rsid w:val="00CB0BBD"/>
    <w:rsid w:val="00CB0C2B"/>
    <w:rsid w:val="00CB0C6E"/>
    <w:rsid w:val="00CB0CFE"/>
    <w:rsid w:val="00CB0D6F"/>
    <w:rsid w:val="00CB0E7E"/>
    <w:rsid w:val="00CB12FE"/>
    <w:rsid w:val="00CB154A"/>
    <w:rsid w:val="00CB1771"/>
    <w:rsid w:val="00CB18FA"/>
    <w:rsid w:val="00CB1B28"/>
    <w:rsid w:val="00CB1B3E"/>
    <w:rsid w:val="00CB1F86"/>
    <w:rsid w:val="00CB2347"/>
    <w:rsid w:val="00CB2376"/>
    <w:rsid w:val="00CB28F2"/>
    <w:rsid w:val="00CB2DD0"/>
    <w:rsid w:val="00CB2DF6"/>
    <w:rsid w:val="00CB3306"/>
    <w:rsid w:val="00CB33DD"/>
    <w:rsid w:val="00CB341F"/>
    <w:rsid w:val="00CB34A6"/>
    <w:rsid w:val="00CB3609"/>
    <w:rsid w:val="00CB3A77"/>
    <w:rsid w:val="00CB3ADE"/>
    <w:rsid w:val="00CB3B74"/>
    <w:rsid w:val="00CB3E78"/>
    <w:rsid w:val="00CB3E84"/>
    <w:rsid w:val="00CB4509"/>
    <w:rsid w:val="00CB4FE7"/>
    <w:rsid w:val="00CB4FEC"/>
    <w:rsid w:val="00CB511F"/>
    <w:rsid w:val="00CB5127"/>
    <w:rsid w:val="00CB5A1E"/>
    <w:rsid w:val="00CB602D"/>
    <w:rsid w:val="00CB6115"/>
    <w:rsid w:val="00CB6221"/>
    <w:rsid w:val="00CB67EA"/>
    <w:rsid w:val="00CB680F"/>
    <w:rsid w:val="00CB6A5A"/>
    <w:rsid w:val="00CB6AC4"/>
    <w:rsid w:val="00CB71E7"/>
    <w:rsid w:val="00CB7513"/>
    <w:rsid w:val="00CB775A"/>
    <w:rsid w:val="00CB7BCA"/>
    <w:rsid w:val="00CB7E73"/>
    <w:rsid w:val="00CB7F93"/>
    <w:rsid w:val="00CC00EE"/>
    <w:rsid w:val="00CC01DE"/>
    <w:rsid w:val="00CC0B67"/>
    <w:rsid w:val="00CC1035"/>
    <w:rsid w:val="00CC1A3D"/>
    <w:rsid w:val="00CC1A8F"/>
    <w:rsid w:val="00CC206C"/>
    <w:rsid w:val="00CC2259"/>
    <w:rsid w:val="00CC2A51"/>
    <w:rsid w:val="00CC31F7"/>
    <w:rsid w:val="00CC3472"/>
    <w:rsid w:val="00CC3867"/>
    <w:rsid w:val="00CC3BE7"/>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1C7"/>
    <w:rsid w:val="00CC71E8"/>
    <w:rsid w:val="00CC7E7B"/>
    <w:rsid w:val="00CC7F0E"/>
    <w:rsid w:val="00CD0245"/>
    <w:rsid w:val="00CD0469"/>
    <w:rsid w:val="00CD050C"/>
    <w:rsid w:val="00CD0CB7"/>
    <w:rsid w:val="00CD1E61"/>
    <w:rsid w:val="00CD2623"/>
    <w:rsid w:val="00CD27BF"/>
    <w:rsid w:val="00CD2AC9"/>
    <w:rsid w:val="00CD2E17"/>
    <w:rsid w:val="00CD2FBC"/>
    <w:rsid w:val="00CD32CD"/>
    <w:rsid w:val="00CD371E"/>
    <w:rsid w:val="00CD38EA"/>
    <w:rsid w:val="00CD3E83"/>
    <w:rsid w:val="00CD3FE9"/>
    <w:rsid w:val="00CD4010"/>
    <w:rsid w:val="00CD4256"/>
    <w:rsid w:val="00CD432E"/>
    <w:rsid w:val="00CD43A7"/>
    <w:rsid w:val="00CD45CF"/>
    <w:rsid w:val="00CD494E"/>
    <w:rsid w:val="00CD4A50"/>
    <w:rsid w:val="00CD55A3"/>
    <w:rsid w:val="00CD6156"/>
    <w:rsid w:val="00CD639E"/>
    <w:rsid w:val="00CD6491"/>
    <w:rsid w:val="00CD68DA"/>
    <w:rsid w:val="00CD6B43"/>
    <w:rsid w:val="00CD6CD9"/>
    <w:rsid w:val="00CD72C9"/>
    <w:rsid w:val="00CD73CC"/>
    <w:rsid w:val="00CD7732"/>
    <w:rsid w:val="00CD7A83"/>
    <w:rsid w:val="00CD7BBD"/>
    <w:rsid w:val="00CD7D56"/>
    <w:rsid w:val="00CD7F06"/>
    <w:rsid w:val="00CE008F"/>
    <w:rsid w:val="00CE0142"/>
    <w:rsid w:val="00CE03F1"/>
    <w:rsid w:val="00CE04C3"/>
    <w:rsid w:val="00CE06C2"/>
    <w:rsid w:val="00CE0B08"/>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40EC"/>
    <w:rsid w:val="00CE450D"/>
    <w:rsid w:val="00CE48B9"/>
    <w:rsid w:val="00CE4D01"/>
    <w:rsid w:val="00CE512D"/>
    <w:rsid w:val="00CE526C"/>
    <w:rsid w:val="00CE537C"/>
    <w:rsid w:val="00CE57B6"/>
    <w:rsid w:val="00CE5924"/>
    <w:rsid w:val="00CE5ADF"/>
    <w:rsid w:val="00CE63FF"/>
    <w:rsid w:val="00CE69E8"/>
    <w:rsid w:val="00CE7214"/>
    <w:rsid w:val="00CE75F7"/>
    <w:rsid w:val="00CE7712"/>
    <w:rsid w:val="00CE7BF6"/>
    <w:rsid w:val="00CE7F06"/>
    <w:rsid w:val="00CF0679"/>
    <w:rsid w:val="00CF1039"/>
    <w:rsid w:val="00CF15F3"/>
    <w:rsid w:val="00CF1611"/>
    <w:rsid w:val="00CF16C0"/>
    <w:rsid w:val="00CF18FF"/>
    <w:rsid w:val="00CF1910"/>
    <w:rsid w:val="00CF1CAF"/>
    <w:rsid w:val="00CF1F00"/>
    <w:rsid w:val="00CF1F14"/>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B84"/>
    <w:rsid w:val="00CF5CD8"/>
    <w:rsid w:val="00CF5D21"/>
    <w:rsid w:val="00CF5EB8"/>
    <w:rsid w:val="00CF6018"/>
    <w:rsid w:val="00CF608A"/>
    <w:rsid w:val="00CF62A1"/>
    <w:rsid w:val="00CF62EC"/>
    <w:rsid w:val="00CF6334"/>
    <w:rsid w:val="00CF678C"/>
    <w:rsid w:val="00CF6C69"/>
    <w:rsid w:val="00CF7006"/>
    <w:rsid w:val="00CF7467"/>
    <w:rsid w:val="00CF7807"/>
    <w:rsid w:val="00CF783B"/>
    <w:rsid w:val="00CF79DB"/>
    <w:rsid w:val="00CF79FD"/>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82"/>
    <w:rsid w:val="00D02EC4"/>
    <w:rsid w:val="00D0315C"/>
    <w:rsid w:val="00D035F7"/>
    <w:rsid w:val="00D03740"/>
    <w:rsid w:val="00D037EE"/>
    <w:rsid w:val="00D038CF"/>
    <w:rsid w:val="00D03A0F"/>
    <w:rsid w:val="00D03DD1"/>
    <w:rsid w:val="00D03EFE"/>
    <w:rsid w:val="00D03F2A"/>
    <w:rsid w:val="00D052DB"/>
    <w:rsid w:val="00D0561B"/>
    <w:rsid w:val="00D05A0F"/>
    <w:rsid w:val="00D05A36"/>
    <w:rsid w:val="00D05A84"/>
    <w:rsid w:val="00D05AB1"/>
    <w:rsid w:val="00D05DD5"/>
    <w:rsid w:val="00D0618E"/>
    <w:rsid w:val="00D06396"/>
    <w:rsid w:val="00D063F0"/>
    <w:rsid w:val="00D06873"/>
    <w:rsid w:val="00D069FF"/>
    <w:rsid w:val="00D06B5C"/>
    <w:rsid w:val="00D06CC8"/>
    <w:rsid w:val="00D06D9A"/>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34F"/>
    <w:rsid w:val="00D12688"/>
    <w:rsid w:val="00D12783"/>
    <w:rsid w:val="00D12862"/>
    <w:rsid w:val="00D128D5"/>
    <w:rsid w:val="00D12963"/>
    <w:rsid w:val="00D131E8"/>
    <w:rsid w:val="00D13438"/>
    <w:rsid w:val="00D138C7"/>
    <w:rsid w:val="00D13F21"/>
    <w:rsid w:val="00D142E8"/>
    <w:rsid w:val="00D14870"/>
    <w:rsid w:val="00D14AC3"/>
    <w:rsid w:val="00D14BE2"/>
    <w:rsid w:val="00D14CB7"/>
    <w:rsid w:val="00D151E2"/>
    <w:rsid w:val="00D15276"/>
    <w:rsid w:val="00D158ED"/>
    <w:rsid w:val="00D15AF7"/>
    <w:rsid w:val="00D15D10"/>
    <w:rsid w:val="00D15DA5"/>
    <w:rsid w:val="00D15DD3"/>
    <w:rsid w:val="00D16453"/>
    <w:rsid w:val="00D164F3"/>
    <w:rsid w:val="00D16A46"/>
    <w:rsid w:val="00D16F5E"/>
    <w:rsid w:val="00D17622"/>
    <w:rsid w:val="00D178C7"/>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871"/>
    <w:rsid w:val="00D21A96"/>
    <w:rsid w:val="00D21C24"/>
    <w:rsid w:val="00D22367"/>
    <w:rsid w:val="00D22397"/>
    <w:rsid w:val="00D2267E"/>
    <w:rsid w:val="00D2279D"/>
    <w:rsid w:val="00D22C8B"/>
    <w:rsid w:val="00D232C9"/>
    <w:rsid w:val="00D23562"/>
    <w:rsid w:val="00D23AFF"/>
    <w:rsid w:val="00D23CC1"/>
    <w:rsid w:val="00D24B05"/>
    <w:rsid w:val="00D256AF"/>
    <w:rsid w:val="00D256E2"/>
    <w:rsid w:val="00D25C1C"/>
    <w:rsid w:val="00D25EBA"/>
    <w:rsid w:val="00D26664"/>
    <w:rsid w:val="00D267FA"/>
    <w:rsid w:val="00D268B1"/>
    <w:rsid w:val="00D2772F"/>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688"/>
    <w:rsid w:val="00D32747"/>
    <w:rsid w:val="00D32994"/>
    <w:rsid w:val="00D33754"/>
    <w:rsid w:val="00D338E4"/>
    <w:rsid w:val="00D339EC"/>
    <w:rsid w:val="00D33DB0"/>
    <w:rsid w:val="00D3401A"/>
    <w:rsid w:val="00D34055"/>
    <w:rsid w:val="00D342AE"/>
    <w:rsid w:val="00D34539"/>
    <w:rsid w:val="00D347C7"/>
    <w:rsid w:val="00D35561"/>
    <w:rsid w:val="00D3563A"/>
    <w:rsid w:val="00D3594B"/>
    <w:rsid w:val="00D35CAD"/>
    <w:rsid w:val="00D36221"/>
    <w:rsid w:val="00D36281"/>
    <w:rsid w:val="00D36456"/>
    <w:rsid w:val="00D3697D"/>
    <w:rsid w:val="00D36A6A"/>
    <w:rsid w:val="00D37077"/>
    <w:rsid w:val="00D373F3"/>
    <w:rsid w:val="00D37AFF"/>
    <w:rsid w:val="00D37B05"/>
    <w:rsid w:val="00D37C6B"/>
    <w:rsid w:val="00D37FBC"/>
    <w:rsid w:val="00D401AB"/>
    <w:rsid w:val="00D40213"/>
    <w:rsid w:val="00D40371"/>
    <w:rsid w:val="00D40942"/>
    <w:rsid w:val="00D40BEA"/>
    <w:rsid w:val="00D41237"/>
    <w:rsid w:val="00D413E5"/>
    <w:rsid w:val="00D41979"/>
    <w:rsid w:val="00D41CD9"/>
    <w:rsid w:val="00D4214C"/>
    <w:rsid w:val="00D422B4"/>
    <w:rsid w:val="00D42408"/>
    <w:rsid w:val="00D42BC7"/>
    <w:rsid w:val="00D42C62"/>
    <w:rsid w:val="00D42C81"/>
    <w:rsid w:val="00D43664"/>
    <w:rsid w:val="00D43789"/>
    <w:rsid w:val="00D43D65"/>
    <w:rsid w:val="00D4460F"/>
    <w:rsid w:val="00D44A1D"/>
    <w:rsid w:val="00D44E0A"/>
    <w:rsid w:val="00D45104"/>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53C"/>
    <w:rsid w:val="00D47796"/>
    <w:rsid w:val="00D4788D"/>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29"/>
    <w:rsid w:val="00D52B4D"/>
    <w:rsid w:val="00D52C5A"/>
    <w:rsid w:val="00D52E9E"/>
    <w:rsid w:val="00D52F6E"/>
    <w:rsid w:val="00D5313A"/>
    <w:rsid w:val="00D53688"/>
    <w:rsid w:val="00D53874"/>
    <w:rsid w:val="00D539D5"/>
    <w:rsid w:val="00D539FB"/>
    <w:rsid w:val="00D53FEC"/>
    <w:rsid w:val="00D54221"/>
    <w:rsid w:val="00D545D1"/>
    <w:rsid w:val="00D5489D"/>
    <w:rsid w:val="00D548AA"/>
    <w:rsid w:val="00D54B55"/>
    <w:rsid w:val="00D54B8D"/>
    <w:rsid w:val="00D54C9B"/>
    <w:rsid w:val="00D54E45"/>
    <w:rsid w:val="00D5539B"/>
    <w:rsid w:val="00D557F2"/>
    <w:rsid w:val="00D55CF9"/>
    <w:rsid w:val="00D56145"/>
    <w:rsid w:val="00D565AF"/>
    <w:rsid w:val="00D5685D"/>
    <w:rsid w:val="00D56B49"/>
    <w:rsid w:val="00D56DCB"/>
    <w:rsid w:val="00D56EE8"/>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2FEF"/>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9CC"/>
    <w:rsid w:val="00D66E30"/>
    <w:rsid w:val="00D672C3"/>
    <w:rsid w:val="00D67459"/>
    <w:rsid w:val="00D67698"/>
    <w:rsid w:val="00D6779A"/>
    <w:rsid w:val="00D678BC"/>
    <w:rsid w:val="00D67912"/>
    <w:rsid w:val="00D67ECE"/>
    <w:rsid w:val="00D67ECF"/>
    <w:rsid w:val="00D701C1"/>
    <w:rsid w:val="00D702EE"/>
    <w:rsid w:val="00D706CE"/>
    <w:rsid w:val="00D70D09"/>
    <w:rsid w:val="00D71528"/>
    <w:rsid w:val="00D719E8"/>
    <w:rsid w:val="00D71B49"/>
    <w:rsid w:val="00D72250"/>
    <w:rsid w:val="00D728C4"/>
    <w:rsid w:val="00D72A73"/>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2D8"/>
    <w:rsid w:val="00D764C3"/>
    <w:rsid w:val="00D767A1"/>
    <w:rsid w:val="00D770D2"/>
    <w:rsid w:val="00D77494"/>
    <w:rsid w:val="00D7786C"/>
    <w:rsid w:val="00D77D82"/>
    <w:rsid w:val="00D77F09"/>
    <w:rsid w:val="00D77F62"/>
    <w:rsid w:val="00D80837"/>
    <w:rsid w:val="00D808D5"/>
    <w:rsid w:val="00D80AA6"/>
    <w:rsid w:val="00D80E56"/>
    <w:rsid w:val="00D81062"/>
    <w:rsid w:val="00D8111B"/>
    <w:rsid w:val="00D81237"/>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51E3"/>
    <w:rsid w:val="00D85399"/>
    <w:rsid w:val="00D85562"/>
    <w:rsid w:val="00D856B8"/>
    <w:rsid w:val="00D858A2"/>
    <w:rsid w:val="00D85B4A"/>
    <w:rsid w:val="00D861EC"/>
    <w:rsid w:val="00D86813"/>
    <w:rsid w:val="00D86DCF"/>
    <w:rsid w:val="00D8707B"/>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410F"/>
    <w:rsid w:val="00D94152"/>
    <w:rsid w:val="00D944D5"/>
    <w:rsid w:val="00D9484E"/>
    <w:rsid w:val="00D94CF4"/>
    <w:rsid w:val="00D952E4"/>
    <w:rsid w:val="00D955EC"/>
    <w:rsid w:val="00D95E58"/>
    <w:rsid w:val="00D95ECB"/>
    <w:rsid w:val="00D9606F"/>
    <w:rsid w:val="00D96340"/>
    <w:rsid w:val="00D9637A"/>
    <w:rsid w:val="00D96470"/>
    <w:rsid w:val="00D96E9E"/>
    <w:rsid w:val="00D97409"/>
    <w:rsid w:val="00D97440"/>
    <w:rsid w:val="00D97467"/>
    <w:rsid w:val="00D97555"/>
    <w:rsid w:val="00D97570"/>
    <w:rsid w:val="00D979D5"/>
    <w:rsid w:val="00D97AFD"/>
    <w:rsid w:val="00DA038B"/>
    <w:rsid w:val="00DA08DD"/>
    <w:rsid w:val="00DA0BE1"/>
    <w:rsid w:val="00DA0F06"/>
    <w:rsid w:val="00DA1161"/>
    <w:rsid w:val="00DA1200"/>
    <w:rsid w:val="00DA12B0"/>
    <w:rsid w:val="00DA1634"/>
    <w:rsid w:val="00DA1685"/>
    <w:rsid w:val="00DA1EA0"/>
    <w:rsid w:val="00DA1EF7"/>
    <w:rsid w:val="00DA1F6B"/>
    <w:rsid w:val="00DA229D"/>
    <w:rsid w:val="00DA2BD8"/>
    <w:rsid w:val="00DA2F56"/>
    <w:rsid w:val="00DA2FF0"/>
    <w:rsid w:val="00DA30E3"/>
    <w:rsid w:val="00DA319F"/>
    <w:rsid w:val="00DA3581"/>
    <w:rsid w:val="00DA3A77"/>
    <w:rsid w:val="00DA3C76"/>
    <w:rsid w:val="00DA3F85"/>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C7B"/>
    <w:rsid w:val="00DA6D50"/>
    <w:rsid w:val="00DA6DF1"/>
    <w:rsid w:val="00DA6EB6"/>
    <w:rsid w:val="00DA73F7"/>
    <w:rsid w:val="00DA7543"/>
    <w:rsid w:val="00DA7730"/>
    <w:rsid w:val="00DB0077"/>
    <w:rsid w:val="00DB0565"/>
    <w:rsid w:val="00DB0723"/>
    <w:rsid w:val="00DB08BF"/>
    <w:rsid w:val="00DB08CF"/>
    <w:rsid w:val="00DB1194"/>
    <w:rsid w:val="00DB1390"/>
    <w:rsid w:val="00DB155D"/>
    <w:rsid w:val="00DB1846"/>
    <w:rsid w:val="00DB1911"/>
    <w:rsid w:val="00DB1A4F"/>
    <w:rsid w:val="00DB1ECB"/>
    <w:rsid w:val="00DB1F95"/>
    <w:rsid w:val="00DB26CE"/>
    <w:rsid w:val="00DB319E"/>
    <w:rsid w:val="00DB3232"/>
    <w:rsid w:val="00DB34D1"/>
    <w:rsid w:val="00DB34D2"/>
    <w:rsid w:val="00DB37B4"/>
    <w:rsid w:val="00DB3A82"/>
    <w:rsid w:val="00DB3F70"/>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4"/>
    <w:rsid w:val="00DB54FA"/>
    <w:rsid w:val="00DB5694"/>
    <w:rsid w:val="00DB5734"/>
    <w:rsid w:val="00DB5EB9"/>
    <w:rsid w:val="00DB5F89"/>
    <w:rsid w:val="00DB66E3"/>
    <w:rsid w:val="00DB676E"/>
    <w:rsid w:val="00DB6D6B"/>
    <w:rsid w:val="00DB6DFC"/>
    <w:rsid w:val="00DB7016"/>
    <w:rsid w:val="00DB76F7"/>
    <w:rsid w:val="00DB79A4"/>
    <w:rsid w:val="00DB7BE1"/>
    <w:rsid w:val="00DB7F6C"/>
    <w:rsid w:val="00DC0190"/>
    <w:rsid w:val="00DC03BC"/>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4E74"/>
    <w:rsid w:val="00DC55B6"/>
    <w:rsid w:val="00DC59B1"/>
    <w:rsid w:val="00DC5B44"/>
    <w:rsid w:val="00DC5CD8"/>
    <w:rsid w:val="00DC6342"/>
    <w:rsid w:val="00DC63C5"/>
    <w:rsid w:val="00DC646D"/>
    <w:rsid w:val="00DC67BE"/>
    <w:rsid w:val="00DC6DCA"/>
    <w:rsid w:val="00DC7204"/>
    <w:rsid w:val="00DC7FA9"/>
    <w:rsid w:val="00DD0023"/>
    <w:rsid w:val="00DD00EF"/>
    <w:rsid w:val="00DD03EC"/>
    <w:rsid w:val="00DD0561"/>
    <w:rsid w:val="00DD0784"/>
    <w:rsid w:val="00DD0A50"/>
    <w:rsid w:val="00DD1373"/>
    <w:rsid w:val="00DD1381"/>
    <w:rsid w:val="00DD14C4"/>
    <w:rsid w:val="00DD1612"/>
    <w:rsid w:val="00DD187F"/>
    <w:rsid w:val="00DD191F"/>
    <w:rsid w:val="00DD1DEC"/>
    <w:rsid w:val="00DD1FE6"/>
    <w:rsid w:val="00DD25AD"/>
    <w:rsid w:val="00DD2E1D"/>
    <w:rsid w:val="00DD2F65"/>
    <w:rsid w:val="00DD32D6"/>
    <w:rsid w:val="00DD3624"/>
    <w:rsid w:val="00DD3748"/>
    <w:rsid w:val="00DD3799"/>
    <w:rsid w:val="00DD3A89"/>
    <w:rsid w:val="00DD3CD8"/>
    <w:rsid w:val="00DD3DEE"/>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813"/>
    <w:rsid w:val="00DE09C1"/>
    <w:rsid w:val="00DE09DA"/>
    <w:rsid w:val="00DE0A38"/>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D80"/>
    <w:rsid w:val="00DE4E7D"/>
    <w:rsid w:val="00DE50AC"/>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AD6"/>
    <w:rsid w:val="00DF0DED"/>
    <w:rsid w:val="00DF0E75"/>
    <w:rsid w:val="00DF11C0"/>
    <w:rsid w:val="00DF1334"/>
    <w:rsid w:val="00DF1423"/>
    <w:rsid w:val="00DF168A"/>
    <w:rsid w:val="00DF1A8C"/>
    <w:rsid w:val="00DF1B52"/>
    <w:rsid w:val="00DF1DC2"/>
    <w:rsid w:val="00DF1FD1"/>
    <w:rsid w:val="00DF217C"/>
    <w:rsid w:val="00DF282F"/>
    <w:rsid w:val="00DF2DA0"/>
    <w:rsid w:val="00DF35D7"/>
    <w:rsid w:val="00DF3A50"/>
    <w:rsid w:val="00DF3AD1"/>
    <w:rsid w:val="00DF3E72"/>
    <w:rsid w:val="00DF3E74"/>
    <w:rsid w:val="00DF3E95"/>
    <w:rsid w:val="00DF4DAE"/>
    <w:rsid w:val="00DF4F33"/>
    <w:rsid w:val="00DF4F53"/>
    <w:rsid w:val="00DF5246"/>
    <w:rsid w:val="00DF548A"/>
    <w:rsid w:val="00DF5730"/>
    <w:rsid w:val="00DF59C4"/>
    <w:rsid w:val="00DF5E44"/>
    <w:rsid w:val="00DF6C2B"/>
    <w:rsid w:val="00DF6CAB"/>
    <w:rsid w:val="00DF6DD8"/>
    <w:rsid w:val="00DF6E49"/>
    <w:rsid w:val="00DF7785"/>
    <w:rsid w:val="00DF7821"/>
    <w:rsid w:val="00DF78F0"/>
    <w:rsid w:val="00DF7CFB"/>
    <w:rsid w:val="00E0026E"/>
    <w:rsid w:val="00E00663"/>
    <w:rsid w:val="00E00CB5"/>
    <w:rsid w:val="00E00D88"/>
    <w:rsid w:val="00E013C5"/>
    <w:rsid w:val="00E0152B"/>
    <w:rsid w:val="00E01B22"/>
    <w:rsid w:val="00E01E21"/>
    <w:rsid w:val="00E02485"/>
    <w:rsid w:val="00E025F3"/>
    <w:rsid w:val="00E02B14"/>
    <w:rsid w:val="00E02C9C"/>
    <w:rsid w:val="00E03819"/>
    <w:rsid w:val="00E038A0"/>
    <w:rsid w:val="00E03DE0"/>
    <w:rsid w:val="00E03DFA"/>
    <w:rsid w:val="00E03F5D"/>
    <w:rsid w:val="00E04289"/>
    <w:rsid w:val="00E044AA"/>
    <w:rsid w:val="00E0497C"/>
    <w:rsid w:val="00E04A96"/>
    <w:rsid w:val="00E04BA2"/>
    <w:rsid w:val="00E0575C"/>
    <w:rsid w:val="00E06008"/>
    <w:rsid w:val="00E06547"/>
    <w:rsid w:val="00E06A32"/>
    <w:rsid w:val="00E06C8C"/>
    <w:rsid w:val="00E06DCD"/>
    <w:rsid w:val="00E0736E"/>
    <w:rsid w:val="00E075A2"/>
    <w:rsid w:val="00E075DF"/>
    <w:rsid w:val="00E07BCD"/>
    <w:rsid w:val="00E07BF2"/>
    <w:rsid w:val="00E07D0A"/>
    <w:rsid w:val="00E07D4E"/>
    <w:rsid w:val="00E07E52"/>
    <w:rsid w:val="00E1035E"/>
    <w:rsid w:val="00E107BD"/>
    <w:rsid w:val="00E10C49"/>
    <w:rsid w:val="00E110FA"/>
    <w:rsid w:val="00E113AF"/>
    <w:rsid w:val="00E116AC"/>
    <w:rsid w:val="00E11774"/>
    <w:rsid w:val="00E11EAA"/>
    <w:rsid w:val="00E11F19"/>
    <w:rsid w:val="00E11FE3"/>
    <w:rsid w:val="00E11FF7"/>
    <w:rsid w:val="00E12039"/>
    <w:rsid w:val="00E12171"/>
    <w:rsid w:val="00E12483"/>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2DE"/>
    <w:rsid w:val="00E1436A"/>
    <w:rsid w:val="00E1437C"/>
    <w:rsid w:val="00E146A6"/>
    <w:rsid w:val="00E14B62"/>
    <w:rsid w:val="00E14D9F"/>
    <w:rsid w:val="00E14F81"/>
    <w:rsid w:val="00E152BA"/>
    <w:rsid w:val="00E15471"/>
    <w:rsid w:val="00E15569"/>
    <w:rsid w:val="00E155F8"/>
    <w:rsid w:val="00E1579C"/>
    <w:rsid w:val="00E15A5E"/>
    <w:rsid w:val="00E15D4C"/>
    <w:rsid w:val="00E15F68"/>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64F"/>
    <w:rsid w:val="00E2181E"/>
    <w:rsid w:val="00E219F5"/>
    <w:rsid w:val="00E22D09"/>
    <w:rsid w:val="00E22DA5"/>
    <w:rsid w:val="00E22E00"/>
    <w:rsid w:val="00E23297"/>
    <w:rsid w:val="00E238C2"/>
    <w:rsid w:val="00E23B58"/>
    <w:rsid w:val="00E2400B"/>
    <w:rsid w:val="00E24212"/>
    <w:rsid w:val="00E246D9"/>
    <w:rsid w:val="00E247E2"/>
    <w:rsid w:val="00E248BF"/>
    <w:rsid w:val="00E24AB8"/>
    <w:rsid w:val="00E24B18"/>
    <w:rsid w:val="00E24BF2"/>
    <w:rsid w:val="00E24DB2"/>
    <w:rsid w:val="00E2517D"/>
    <w:rsid w:val="00E2526B"/>
    <w:rsid w:val="00E2552B"/>
    <w:rsid w:val="00E25E42"/>
    <w:rsid w:val="00E26675"/>
    <w:rsid w:val="00E268C8"/>
    <w:rsid w:val="00E269AE"/>
    <w:rsid w:val="00E26C2E"/>
    <w:rsid w:val="00E26C47"/>
    <w:rsid w:val="00E26D73"/>
    <w:rsid w:val="00E26D7B"/>
    <w:rsid w:val="00E275C0"/>
    <w:rsid w:val="00E27ACB"/>
    <w:rsid w:val="00E27B3B"/>
    <w:rsid w:val="00E27B54"/>
    <w:rsid w:val="00E3004D"/>
    <w:rsid w:val="00E30145"/>
    <w:rsid w:val="00E305A1"/>
    <w:rsid w:val="00E308B8"/>
    <w:rsid w:val="00E30B93"/>
    <w:rsid w:val="00E30F5C"/>
    <w:rsid w:val="00E31285"/>
    <w:rsid w:val="00E312C5"/>
    <w:rsid w:val="00E31437"/>
    <w:rsid w:val="00E31B07"/>
    <w:rsid w:val="00E3212C"/>
    <w:rsid w:val="00E321AB"/>
    <w:rsid w:val="00E32714"/>
    <w:rsid w:val="00E32BB9"/>
    <w:rsid w:val="00E33689"/>
    <w:rsid w:val="00E3385D"/>
    <w:rsid w:val="00E339D0"/>
    <w:rsid w:val="00E33BE4"/>
    <w:rsid w:val="00E33C5F"/>
    <w:rsid w:val="00E33CA1"/>
    <w:rsid w:val="00E33E6A"/>
    <w:rsid w:val="00E344C5"/>
    <w:rsid w:val="00E348C2"/>
    <w:rsid w:val="00E34B44"/>
    <w:rsid w:val="00E34BA3"/>
    <w:rsid w:val="00E3512A"/>
    <w:rsid w:val="00E359B0"/>
    <w:rsid w:val="00E35B29"/>
    <w:rsid w:val="00E35CFC"/>
    <w:rsid w:val="00E35DFA"/>
    <w:rsid w:val="00E360E0"/>
    <w:rsid w:val="00E36193"/>
    <w:rsid w:val="00E36199"/>
    <w:rsid w:val="00E36370"/>
    <w:rsid w:val="00E36ACD"/>
    <w:rsid w:val="00E36BA8"/>
    <w:rsid w:val="00E36BF2"/>
    <w:rsid w:val="00E36C49"/>
    <w:rsid w:val="00E378A6"/>
    <w:rsid w:val="00E379B6"/>
    <w:rsid w:val="00E37C10"/>
    <w:rsid w:val="00E37C29"/>
    <w:rsid w:val="00E37E5D"/>
    <w:rsid w:val="00E40039"/>
    <w:rsid w:val="00E40046"/>
    <w:rsid w:val="00E401B0"/>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09"/>
    <w:rsid w:val="00E44FFA"/>
    <w:rsid w:val="00E451FD"/>
    <w:rsid w:val="00E45424"/>
    <w:rsid w:val="00E45694"/>
    <w:rsid w:val="00E45758"/>
    <w:rsid w:val="00E45B37"/>
    <w:rsid w:val="00E45E31"/>
    <w:rsid w:val="00E45E99"/>
    <w:rsid w:val="00E46067"/>
    <w:rsid w:val="00E462DF"/>
    <w:rsid w:val="00E46DF5"/>
    <w:rsid w:val="00E46E83"/>
    <w:rsid w:val="00E46EE4"/>
    <w:rsid w:val="00E472F5"/>
    <w:rsid w:val="00E473E7"/>
    <w:rsid w:val="00E47593"/>
    <w:rsid w:val="00E47670"/>
    <w:rsid w:val="00E47A93"/>
    <w:rsid w:val="00E47F7E"/>
    <w:rsid w:val="00E50264"/>
    <w:rsid w:val="00E502BA"/>
    <w:rsid w:val="00E502BE"/>
    <w:rsid w:val="00E5066F"/>
    <w:rsid w:val="00E50E2E"/>
    <w:rsid w:val="00E50FBE"/>
    <w:rsid w:val="00E5106C"/>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283"/>
    <w:rsid w:val="00E62293"/>
    <w:rsid w:val="00E6260F"/>
    <w:rsid w:val="00E62660"/>
    <w:rsid w:val="00E626A4"/>
    <w:rsid w:val="00E626F2"/>
    <w:rsid w:val="00E627F9"/>
    <w:rsid w:val="00E62919"/>
    <w:rsid w:val="00E62F74"/>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3DC"/>
    <w:rsid w:val="00E668D3"/>
    <w:rsid w:val="00E669A1"/>
    <w:rsid w:val="00E66AE5"/>
    <w:rsid w:val="00E66E0B"/>
    <w:rsid w:val="00E7089B"/>
    <w:rsid w:val="00E70C6A"/>
    <w:rsid w:val="00E718C2"/>
    <w:rsid w:val="00E71C3D"/>
    <w:rsid w:val="00E71DF8"/>
    <w:rsid w:val="00E720E1"/>
    <w:rsid w:val="00E725D9"/>
    <w:rsid w:val="00E72F28"/>
    <w:rsid w:val="00E7303E"/>
    <w:rsid w:val="00E731FA"/>
    <w:rsid w:val="00E732CA"/>
    <w:rsid w:val="00E73785"/>
    <w:rsid w:val="00E737E2"/>
    <w:rsid w:val="00E73CC4"/>
    <w:rsid w:val="00E740A6"/>
    <w:rsid w:val="00E74457"/>
    <w:rsid w:val="00E749A9"/>
    <w:rsid w:val="00E74A9B"/>
    <w:rsid w:val="00E75355"/>
    <w:rsid w:val="00E75357"/>
    <w:rsid w:val="00E75611"/>
    <w:rsid w:val="00E75FE5"/>
    <w:rsid w:val="00E76336"/>
    <w:rsid w:val="00E765F7"/>
    <w:rsid w:val="00E766A2"/>
    <w:rsid w:val="00E76A74"/>
    <w:rsid w:val="00E76DC2"/>
    <w:rsid w:val="00E774C7"/>
    <w:rsid w:val="00E8021E"/>
    <w:rsid w:val="00E803DB"/>
    <w:rsid w:val="00E80644"/>
    <w:rsid w:val="00E807AB"/>
    <w:rsid w:val="00E80B61"/>
    <w:rsid w:val="00E80E7A"/>
    <w:rsid w:val="00E80EA4"/>
    <w:rsid w:val="00E81893"/>
    <w:rsid w:val="00E81957"/>
    <w:rsid w:val="00E81A3B"/>
    <w:rsid w:val="00E82006"/>
    <w:rsid w:val="00E82044"/>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AA7"/>
    <w:rsid w:val="00E84D51"/>
    <w:rsid w:val="00E8589E"/>
    <w:rsid w:val="00E85A59"/>
    <w:rsid w:val="00E85A9C"/>
    <w:rsid w:val="00E85CC9"/>
    <w:rsid w:val="00E85D92"/>
    <w:rsid w:val="00E86361"/>
    <w:rsid w:val="00E868FE"/>
    <w:rsid w:val="00E86C1F"/>
    <w:rsid w:val="00E8717C"/>
    <w:rsid w:val="00E8761C"/>
    <w:rsid w:val="00E87A89"/>
    <w:rsid w:val="00E87B70"/>
    <w:rsid w:val="00E87C23"/>
    <w:rsid w:val="00E87F80"/>
    <w:rsid w:val="00E900E5"/>
    <w:rsid w:val="00E904B8"/>
    <w:rsid w:val="00E90ADC"/>
    <w:rsid w:val="00E911D1"/>
    <w:rsid w:val="00E91A27"/>
    <w:rsid w:val="00E91B12"/>
    <w:rsid w:val="00E91FD4"/>
    <w:rsid w:val="00E92261"/>
    <w:rsid w:val="00E92431"/>
    <w:rsid w:val="00E92823"/>
    <w:rsid w:val="00E92847"/>
    <w:rsid w:val="00E92A03"/>
    <w:rsid w:val="00E92BC4"/>
    <w:rsid w:val="00E92CCE"/>
    <w:rsid w:val="00E92FFE"/>
    <w:rsid w:val="00E931A7"/>
    <w:rsid w:val="00E93413"/>
    <w:rsid w:val="00E937A5"/>
    <w:rsid w:val="00E9387F"/>
    <w:rsid w:val="00E9392F"/>
    <w:rsid w:val="00E93A93"/>
    <w:rsid w:val="00E93B0A"/>
    <w:rsid w:val="00E93DDF"/>
    <w:rsid w:val="00E9456A"/>
    <w:rsid w:val="00E945AC"/>
    <w:rsid w:val="00E94798"/>
    <w:rsid w:val="00E94AD9"/>
    <w:rsid w:val="00E94BBD"/>
    <w:rsid w:val="00E94C55"/>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6FB"/>
    <w:rsid w:val="00EA39FC"/>
    <w:rsid w:val="00EA3A4A"/>
    <w:rsid w:val="00EA3D16"/>
    <w:rsid w:val="00EA3E36"/>
    <w:rsid w:val="00EA3EA4"/>
    <w:rsid w:val="00EA3FF0"/>
    <w:rsid w:val="00EA4168"/>
    <w:rsid w:val="00EA4876"/>
    <w:rsid w:val="00EA4A78"/>
    <w:rsid w:val="00EA4CD5"/>
    <w:rsid w:val="00EA4E24"/>
    <w:rsid w:val="00EA5143"/>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784"/>
    <w:rsid w:val="00EB0CE0"/>
    <w:rsid w:val="00EB0E3F"/>
    <w:rsid w:val="00EB1107"/>
    <w:rsid w:val="00EB2827"/>
    <w:rsid w:val="00EB2FA7"/>
    <w:rsid w:val="00EB38FF"/>
    <w:rsid w:val="00EB3B22"/>
    <w:rsid w:val="00EB3ED2"/>
    <w:rsid w:val="00EB4122"/>
    <w:rsid w:val="00EB4423"/>
    <w:rsid w:val="00EB4BF9"/>
    <w:rsid w:val="00EB544D"/>
    <w:rsid w:val="00EB56A8"/>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463"/>
    <w:rsid w:val="00EC2A20"/>
    <w:rsid w:val="00EC2D66"/>
    <w:rsid w:val="00EC2DE6"/>
    <w:rsid w:val="00EC2F8B"/>
    <w:rsid w:val="00EC30E7"/>
    <w:rsid w:val="00EC32CF"/>
    <w:rsid w:val="00EC356C"/>
    <w:rsid w:val="00EC38E7"/>
    <w:rsid w:val="00EC396F"/>
    <w:rsid w:val="00EC3CDA"/>
    <w:rsid w:val="00EC3FED"/>
    <w:rsid w:val="00EC4065"/>
    <w:rsid w:val="00EC4300"/>
    <w:rsid w:val="00EC436D"/>
    <w:rsid w:val="00EC4571"/>
    <w:rsid w:val="00EC4982"/>
    <w:rsid w:val="00EC4A2D"/>
    <w:rsid w:val="00EC4C2E"/>
    <w:rsid w:val="00EC53CD"/>
    <w:rsid w:val="00EC5B8A"/>
    <w:rsid w:val="00EC5C68"/>
    <w:rsid w:val="00EC5C7C"/>
    <w:rsid w:val="00EC5EE9"/>
    <w:rsid w:val="00EC5F0B"/>
    <w:rsid w:val="00EC5F7F"/>
    <w:rsid w:val="00EC608A"/>
    <w:rsid w:val="00EC6A5E"/>
    <w:rsid w:val="00EC6BBD"/>
    <w:rsid w:val="00EC6DC2"/>
    <w:rsid w:val="00EC6E01"/>
    <w:rsid w:val="00EC6EEF"/>
    <w:rsid w:val="00EC6F34"/>
    <w:rsid w:val="00EC726F"/>
    <w:rsid w:val="00EC72AB"/>
    <w:rsid w:val="00EC73CF"/>
    <w:rsid w:val="00EC7457"/>
    <w:rsid w:val="00EC7DFA"/>
    <w:rsid w:val="00ED08D7"/>
    <w:rsid w:val="00ED0AB1"/>
    <w:rsid w:val="00ED166A"/>
    <w:rsid w:val="00ED176B"/>
    <w:rsid w:val="00ED176F"/>
    <w:rsid w:val="00ED1797"/>
    <w:rsid w:val="00ED18D3"/>
    <w:rsid w:val="00ED1D55"/>
    <w:rsid w:val="00ED1DD0"/>
    <w:rsid w:val="00ED1FD8"/>
    <w:rsid w:val="00ED22F9"/>
    <w:rsid w:val="00ED23B0"/>
    <w:rsid w:val="00ED250E"/>
    <w:rsid w:val="00ED2841"/>
    <w:rsid w:val="00ED350F"/>
    <w:rsid w:val="00ED3681"/>
    <w:rsid w:val="00ED36C6"/>
    <w:rsid w:val="00ED3991"/>
    <w:rsid w:val="00ED3CDC"/>
    <w:rsid w:val="00ED3DC4"/>
    <w:rsid w:val="00ED3E2E"/>
    <w:rsid w:val="00ED3F71"/>
    <w:rsid w:val="00ED44C7"/>
    <w:rsid w:val="00ED4F8F"/>
    <w:rsid w:val="00ED54BC"/>
    <w:rsid w:val="00ED5534"/>
    <w:rsid w:val="00ED57F9"/>
    <w:rsid w:val="00ED5836"/>
    <w:rsid w:val="00ED58BF"/>
    <w:rsid w:val="00ED5A24"/>
    <w:rsid w:val="00ED5C4A"/>
    <w:rsid w:val="00ED5D63"/>
    <w:rsid w:val="00ED6063"/>
    <w:rsid w:val="00ED6995"/>
    <w:rsid w:val="00ED69CC"/>
    <w:rsid w:val="00ED6A87"/>
    <w:rsid w:val="00ED6C80"/>
    <w:rsid w:val="00ED6D54"/>
    <w:rsid w:val="00ED71E7"/>
    <w:rsid w:val="00ED7791"/>
    <w:rsid w:val="00ED79CA"/>
    <w:rsid w:val="00ED7BC6"/>
    <w:rsid w:val="00EE0B7F"/>
    <w:rsid w:val="00EE12BA"/>
    <w:rsid w:val="00EE143D"/>
    <w:rsid w:val="00EE14E3"/>
    <w:rsid w:val="00EE1751"/>
    <w:rsid w:val="00EE1899"/>
    <w:rsid w:val="00EE1D31"/>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82B"/>
    <w:rsid w:val="00EE5B03"/>
    <w:rsid w:val="00EE5CF6"/>
    <w:rsid w:val="00EE604E"/>
    <w:rsid w:val="00EE63B3"/>
    <w:rsid w:val="00EE64D5"/>
    <w:rsid w:val="00EE7230"/>
    <w:rsid w:val="00EE727B"/>
    <w:rsid w:val="00EE736D"/>
    <w:rsid w:val="00EE7463"/>
    <w:rsid w:val="00EE7488"/>
    <w:rsid w:val="00EE75E1"/>
    <w:rsid w:val="00EE781B"/>
    <w:rsid w:val="00EE7DCB"/>
    <w:rsid w:val="00EF0C4D"/>
    <w:rsid w:val="00EF0F92"/>
    <w:rsid w:val="00EF119D"/>
    <w:rsid w:val="00EF19B8"/>
    <w:rsid w:val="00EF1A29"/>
    <w:rsid w:val="00EF1A62"/>
    <w:rsid w:val="00EF1AA1"/>
    <w:rsid w:val="00EF1B2E"/>
    <w:rsid w:val="00EF2090"/>
    <w:rsid w:val="00EF2265"/>
    <w:rsid w:val="00EF2658"/>
    <w:rsid w:val="00EF26F4"/>
    <w:rsid w:val="00EF270E"/>
    <w:rsid w:val="00EF320B"/>
    <w:rsid w:val="00EF3394"/>
    <w:rsid w:val="00EF37AA"/>
    <w:rsid w:val="00EF3A84"/>
    <w:rsid w:val="00EF3B73"/>
    <w:rsid w:val="00EF3C75"/>
    <w:rsid w:val="00EF446D"/>
    <w:rsid w:val="00EF4752"/>
    <w:rsid w:val="00EF47EA"/>
    <w:rsid w:val="00EF4937"/>
    <w:rsid w:val="00EF4C35"/>
    <w:rsid w:val="00EF53D5"/>
    <w:rsid w:val="00EF54A9"/>
    <w:rsid w:val="00EF57A9"/>
    <w:rsid w:val="00EF5AF2"/>
    <w:rsid w:val="00EF5F56"/>
    <w:rsid w:val="00EF5F5F"/>
    <w:rsid w:val="00EF6072"/>
    <w:rsid w:val="00EF618E"/>
    <w:rsid w:val="00EF62C3"/>
    <w:rsid w:val="00EF64D8"/>
    <w:rsid w:val="00EF67A0"/>
    <w:rsid w:val="00EF6CB0"/>
    <w:rsid w:val="00EF6E90"/>
    <w:rsid w:val="00EF7387"/>
    <w:rsid w:val="00EF766E"/>
    <w:rsid w:val="00EF7A55"/>
    <w:rsid w:val="00EF7AE0"/>
    <w:rsid w:val="00F0007C"/>
    <w:rsid w:val="00F005F2"/>
    <w:rsid w:val="00F00E83"/>
    <w:rsid w:val="00F01098"/>
    <w:rsid w:val="00F01731"/>
    <w:rsid w:val="00F01D75"/>
    <w:rsid w:val="00F01D95"/>
    <w:rsid w:val="00F026CF"/>
    <w:rsid w:val="00F029EE"/>
    <w:rsid w:val="00F02D28"/>
    <w:rsid w:val="00F02E73"/>
    <w:rsid w:val="00F02E97"/>
    <w:rsid w:val="00F03B1D"/>
    <w:rsid w:val="00F03D2E"/>
    <w:rsid w:val="00F03E1A"/>
    <w:rsid w:val="00F0410F"/>
    <w:rsid w:val="00F043C8"/>
    <w:rsid w:val="00F0450A"/>
    <w:rsid w:val="00F04533"/>
    <w:rsid w:val="00F04661"/>
    <w:rsid w:val="00F046E7"/>
    <w:rsid w:val="00F048E8"/>
    <w:rsid w:val="00F049A1"/>
    <w:rsid w:val="00F04D41"/>
    <w:rsid w:val="00F0506A"/>
    <w:rsid w:val="00F05240"/>
    <w:rsid w:val="00F05446"/>
    <w:rsid w:val="00F05ABE"/>
    <w:rsid w:val="00F05B93"/>
    <w:rsid w:val="00F05BB8"/>
    <w:rsid w:val="00F063A5"/>
    <w:rsid w:val="00F06498"/>
    <w:rsid w:val="00F066A5"/>
    <w:rsid w:val="00F06948"/>
    <w:rsid w:val="00F06B7C"/>
    <w:rsid w:val="00F06C20"/>
    <w:rsid w:val="00F07F53"/>
    <w:rsid w:val="00F100A4"/>
    <w:rsid w:val="00F100BA"/>
    <w:rsid w:val="00F101FD"/>
    <w:rsid w:val="00F10309"/>
    <w:rsid w:val="00F108AD"/>
    <w:rsid w:val="00F109A1"/>
    <w:rsid w:val="00F109AB"/>
    <w:rsid w:val="00F10B1F"/>
    <w:rsid w:val="00F10BFE"/>
    <w:rsid w:val="00F10F15"/>
    <w:rsid w:val="00F1107A"/>
    <w:rsid w:val="00F112F2"/>
    <w:rsid w:val="00F1168E"/>
    <w:rsid w:val="00F12555"/>
    <w:rsid w:val="00F1272D"/>
    <w:rsid w:val="00F1277A"/>
    <w:rsid w:val="00F1277F"/>
    <w:rsid w:val="00F12C2E"/>
    <w:rsid w:val="00F12DAF"/>
    <w:rsid w:val="00F130C3"/>
    <w:rsid w:val="00F132C1"/>
    <w:rsid w:val="00F13915"/>
    <w:rsid w:val="00F13C03"/>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653"/>
    <w:rsid w:val="00F16A1A"/>
    <w:rsid w:val="00F16ECF"/>
    <w:rsid w:val="00F17293"/>
    <w:rsid w:val="00F172AC"/>
    <w:rsid w:val="00F1761E"/>
    <w:rsid w:val="00F17686"/>
    <w:rsid w:val="00F17B87"/>
    <w:rsid w:val="00F17F11"/>
    <w:rsid w:val="00F200B3"/>
    <w:rsid w:val="00F20635"/>
    <w:rsid w:val="00F2088A"/>
    <w:rsid w:val="00F2095B"/>
    <w:rsid w:val="00F20B58"/>
    <w:rsid w:val="00F20B8D"/>
    <w:rsid w:val="00F2113E"/>
    <w:rsid w:val="00F21606"/>
    <w:rsid w:val="00F21B10"/>
    <w:rsid w:val="00F21FE0"/>
    <w:rsid w:val="00F220DF"/>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00"/>
    <w:rsid w:val="00F23E2B"/>
    <w:rsid w:val="00F2403A"/>
    <w:rsid w:val="00F248DE"/>
    <w:rsid w:val="00F24EB2"/>
    <w:rsid w:val="00F24F95"/>
    <w:rsid w:val="00F250BB"/>
    <w:rsid w:val="00F25234"/>
    <w:rsid w:val="00F2594E"/>
    <w:rsid w:val="00F25F8E"/>
    <w:rsid w:val="00F268D2"/>
    <w:rsid w:val="00F26BD0"/>
    <w:rsid w:val="00F2709F"/>
    <w:rsid w:val="00F27461"/>
    <w:rsid w:val="00F2758F"/>
    <w:rsid w:val="00F27F28"/>
    <w:rsid w:val="00F30FA8"/>
    <w:rsid w:val="00F31234"/>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680"/>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083"/>
    <w:rsid w:val="00F406F5"/>
    <w:rsid w:val="00F40856"/>
    <w:rsid w:val="00F4085F"/>
    <w:rsid w:val="00F40ECC"/>
    <w:rsid w:val="00F40FB5"/>
    <w:rsid w:val="00F4111D"/>
    <w:rsid w:val="00F4131A"/>
    <w:rsid w:val="00F4142B"/>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6A4"/>
    <w:rsid w:val="00F478DB"/>
    <w:rsid w:val="00F47A48"/>
    <w:rsid w:val="00F47BFE"/>
    <w:rsid w:val="00F47C9E"/>
    <w:rsid w:val="00F50005"/>
    <w:rsid w:val="00F50901"/>
    <w:rsid w:val="00F50943"/>
    <w:rsid w:val="00F50C1C"/>
    <w:rsid w:val="00F50D13"/>
    <w:rsid w:val="00F50FA9"/>
    <w:rsid w:val="00F51389"/>
    <w:rsid w:val="00F51586"/>
    <w:rsid w:val="00F515CA"/>
    <w:rsid w:val="00F51686"/>
    <w:rsid w:val="00F5172E"/>
    <w:rsid w:val="00F5178D"/>
    <w:rsid w:val="00F517DD"/>
    <w:rsid w:val="00F51CCE"/>
    <w:rsid w:val="00F51CD1"/>
    <w:rsid w:val="00F51E5A"/>
    <w:rsid w:val="00F52210"/>
    <w:rsid w:val="00F52963"/>
    <w:rsid w:val="00F52D54"/>
    <w:rsid w:val="00F52F4C"/>
    <w:rsid w:val="00F5301C"/>
    <w:rsid w:val="00F5308C"/>
    <w:rsid w:val="00F532EC"/>
    <w:rsid w:val="00F539D0"/>
    <w:rsid w:val="00F53D8E"/>
    <w:rsid w:val="00F53E24"/>
    <w:rsid w:val="00F54673"/>
    <w:rsid w:val="00F5476F"/>
    <w:rsid w:val="00F54935"/>
    <w:rsid w:val="00F54A63"/>
    <w:rsid w:val="00F54AA7"/>
    <w:rsid w:val="00F54C5E"/>
    <w:rsid w:val="00F54D9B"/>
    <w:rsid w:val="00F54E5A"/>
    <w:rsid w:val="00F54EB2"/>
    <w:rsid w:val="00F550BC"/>
    <w:rsid w:val="00F5542B"/>
    <w:rsid w:val="00F554E4"/>
    <w:rsid w:val="00F55507"/>
    <w:rsid w:val="00F558A3"/>
    <w:rsid w:val="00F55EBE"/>
    <w:rsid w:val="00F55FB8"/>
    <w:rsid w:val="00F5630B"/>
    <w:rsid w:val="00F576B6"/>
    <w:rsid w:val="00F576C1"/>
    <w:rsid w:val="00F57A6C"/>
    <w:rsid w:val="00F57A92"/>
    <w:rsid w:val="00F57D97"/>
    <w:rsid w:val="00F57DF2"/>
    <w:rsid w:val="00F60446"/>
    <w:rsid w:val="00F60480"/>
    <w:rsid w:val="00F6055B"/>
    <w:rsid w:val="00F605B0"/>
    <w:rsid w:val="00F60B82"/>
    <w:rsid w:val="00F60D10"/>
    <w:rsid w:val="00F60DBF"/>
    <w:rsid w:val="00F60FB0"/>
    <w:rsid w:val="00F60FF6"/>
    <w:rsid w:val="00F61433"/>
    <w:rsid w:val="00F616BB"/>
    <w:rsid w:val="00F61E2A"/>
    <w:rsid w:val="00F61FBA"/>
    <w:rsid w:val="00F6217B"/>
    <w:rsid w:val="00F625C4"/>
    <w:rsid w:val="00F625D8"/>
    <w:rsid w:val="00F6282E"/>
    <w:rsid w:val="00F62FF3"/>
    <w:rsid w:val="00F6341D"/>
    <w:rsid w:val="00F635F4"/>
    <w:rsid w:val="00F63D4A"/>
    <w:rsid w:val="00F63DA6"/>
    <w:rsid w:val="00F64331"/>
    <w:rsid w:val="00F64436"/>
    <w:rsid w:val="00F64A64"/>
    <w:rsid w:val="00F64DBE"/>
    <w:rsid w:val="00F654AF"/>
    <w:rsid w:val="00F6575D"/>
    <w:rsid w:val="00F65CFF"/>
    <w:rsid w:val="00F66332"/>
    <w:rsid w:val="00F66733"/>
    <w:rsid w:val="00F66B83"/>
    <w:rsid w:val="00F67011"/>
    <w:rsid w:val="00F677FC"/>
    <w:rsid w:val="00F679D1"/>
    <w:rsid w:val="00F67BA1"/>
    <w:rsid w:val="00F67F46"/>
    <w:rsid w:val="00F701F5"/>
    <w:rsid w:val="00F70506"/>
    <w:rsid w:val="00F7065B"/>
    <w:rsid w:val="00F70689"/>
    <w:rsid w:val="00F71411"/>
    <w:rsid w:val="00F71424"/>
    <w:rsid w:val="00F7188B"/>
    <w:rsid w:val="00F71B60"/>
    <w:rsid w:val="00F71FE9"/>
    <w:rsid w:val="00F720B0"/>
    <w:rsid w:val="00F72689"/>
    <w:rsid w:val="00F726CA"/>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3D8"/>
    <w:rsid w:val="00F756F0"/>
    <w:rsid w:val="00F75F8B"/>
    <w:rsid w:val="00F764FC"/>
    <w:rsid w:val="00F765DA"/>
    <w:rsid w:val="00F76604"/>
    <w:rsid w:val="00F76899"/>
    <w:rsid w:val="00F768CF"/>
    <w:rsid w:val="00F768E2"/>
    <w:rsid w:val="00F76A1C"/>
    <w:rsid w:val="00F76C09"/>
    <w:rsid w:val="00F77142"/>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50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52D"/>
    <w:rsid w:val="00F92913"/>
    <w:rsid w:val="00F92A34"/>
    <w:rsid w:val="00F92B4A"/>
    <w:rsid w:val="00F9312C"/>
    <w:rsid w:val="00F9328F"/>
    <w:rsid w:val="00F9365F"/>
    <w:rsid w:val="00F93731"/>
    <w:rsid w:val="00F93BE3"/>
    <w:rsid w:val="00F94314"/>
    <w:rsid w:val="00F9431D"/>
    <w:rsid w:val="00F944EC"/>
    <w:rsid w:val="00F947E7"/>
    <w:rsid w:val="00F948E0"/>
    <w:rsid w:val="00F949F9"/>
    <w:rsid w:val="00F94AA6"/>
    <w:rsid w:val="00F9509C"/>
    <w:rsid w:val="00F9525E"/>
    <w:rsid w:val="00F95C44"/>
    <w:rsid w:val="00F95D61"/>
    <w:rsid w:val="00F95E28"/>
    <w:rsid w:val="00F95E30"/>
    <w:rsid w:val="00F95EFC"/>
    <w:rsid w:val="00F96088"/>
    <w:rsid w:val="00F9613B"/>
    <w:rsid w:val="00F9620F"/>
    <w:rsid w:val="00F9646A"/>
    <w:rsid w:val="00F966B9"/>
    <w:rsid w:val="00F9690F"/>
    <w:rsid w:val="00F96B1B"/>
    <w:rsid w:val="00F96DA4"/>
    <w:rsid w:val="00F97031"/>
    <w:rsid w:val="00F97345"/>
    <w:rsid w:val="00F97A30"/>
    <w:rsid w:val="00FA0C3B"/>
    <w:rsid w:val="00FA0C64"/>
    <w:rsid w:val="00FA0D49"/>
    <w:rsid w:val="00FA0E43"/>
    <w:rsid w:val="00FA0E67"/>
    <w:rsid w:val="00FA1388"/>
    <w:rsid w:val="00FA1470"/>
    <w:rsid w:val="00FA1494"/>
    <w:rsid w:val="00FA151E"/>
    <w:rsid w:val="00FA17D9"/>
    <w:rsid w:val="00FA19CC"/>
    <w:rsid w:val="00FA1E11"/>
    <w:rsid w:val="00FA1E3F"/>
    <w:rsid w:val="00FA1E45"/>
    <w:rsid w:val="00FA23CE"/>
    <w:rsid w:val="00FA285C"/>
    <w:rsid w:val="00FA2FCE"/>
    <w:rsid w:val="00FA34CE"/>
    <w:rsid w:val="00FA3ED8"/>
    <w:rsid w:val="00FA4114"/>
    <w:rsid w:val="00FA42E6"/>
    <w:rsid w:val="00FA44CB"/>
    <w:rsid w:val="00FA4846"/>
    <w:rsid w:val="00FA4EC8"/>
    <w:rsid w:val="00FA4FBB"/>
    <w:rsid w:val="00FA52BD"/>
    <w:rsid w:val="00FA54BC"/>
    <w:rsid w:val="00FA594E"/>
    <w:rsid w:val="00FA59ED"/>
    <w:rsid w:val="00FA5D6B"/>
    <w:rsid w:val="00FA5EE4"/>
    <w:rsid w:val="00FA5F8C"/>
    <w:rsid w:val="00FA60A3"/>
    <w:rsid w:val="00FA60FB"/>
    <w:rsid w:val="00FA64D3"/>
    <w:rsid w:val="00FA6581"/>
    <w:rsid w:val="00FA6978"/>
    <w:rsid w:val="00FA6BB1"/>
    <w:rsid w:val="00FA6D25"/>
    <w:rsid w:val="00FA7033"/>
    <w:rsid w:val="00FA7111"/>
    <w:rsid w:val="00FA7277"/>
    <w:rsid w:val="00FA72ED"/>
    <w:rsid w:val="00FA78B9"/>
    <w:rsid w:val="00FA793B"/>
    <w:rsid w:val="00FA7A0E"/>
    <w:rsid w:val="00FA7DEE"/>
    <w:rsid w:val="00FB02C5"/>
    <w:rsid w:val="00FB0586"/>
    <w:rsid w:val="00FB06D8"/>
    <w:rsid w:val="00FB087A"/>
    <w:rsid w:val="00FB0F72"/>
    <w:rsid w:val="00FB100F"/>
    <w:rsid w:val="00FB104C"/>
    <w:rsid w:val="00FB1058"/>
    <w:rsid w:val="00FB1759"/>
    <w:rsid w:val="00FB1794"/>
    <w:rsid w:val="00FB1A91"/>
    <w:rsid w:val="00FB1D83"/>
    <w:rsid w:val="00FB287D"/>
    <w:rsid w:val="00FB2E1E"/>
    <w:rsid w:val="00FB32C9"/>
    <w:rsid w:val="00FB38A7"/>
    <w:rsid w:val="00FB3C55"/>
    <w:rsid w:val="00FB3FE9"/>
    <w:rsid w:val="00FB40A1"/>
    <w:rsid w:val="00FB42A1"/>
    <w:rsid w:val="00FB43B6"/>
    <w:rsid w:val="00FB4688"/>
    <w:rsid w:val="00FB4759"/>
    <w:rsid w:val="00FB4B4C"/>
    <w:rsid w:val="00FB4C0D"/>
    <w:rsid w:val="00FB4E2C"/>
    <w:rsid w:val="00FB4F73"/>
    <w:rsid w:val="00FB551B"/>
    <w:rsid w:val="00FB57F1"/>
    <w:rsid w:val="00FB59C2"/>
    <w:rsid w:val="00FB5BE2"/>
    <w:rsid w:val="00FB5D41"/>
    <w:rsid w:val="00FB5EC2"/>
    <w:rsid w:val="00FB5FAD"/>
    <w:rsid w:val="00FB61DF"/>
    <w:rsid w:val="00FB633A"/>
    <w:rsid w:val="00FB6685"/>
    <w:rsid w:val="00FB6792"/>
    <w:rsid w:val="00FB7351"/>
    <w:rsid w:val="00FB74FC"/>
    <w:rsid w:val="00FB7695"/>
    <w:rsid w:val="00FB7982"/>
    <w:rsid w:val="00FB7A13"/>
    <w:rsid w:val="00FB7C7B"/>
    <w:rsid w:val="00FB7ED3"/>
    <w:rsid w:val="00FC005F"/>
    <w:rsid w:val="00FC091C"/>
    <w:rsid w:val="00FC09CD"/>
    <w:rsid w:val="00FC0A5C"/>
    <w:rsid w:val="00FC0D98"/>
    <w:rsid w:val="00FC1B13"/>
    <w:rsid w:val="00FC1C37"/>
    <w:rsid w:val="00FC1CE8"/>
    <w:rsid w:val="00FC1D52"/>
    <w:rsid w:val="00FC1DC5"/>
    <w:rsid w:val="00FC1E0E"/>
    <w:rsid w:val="00FC21D1"/>
    <w:rsid w:val="00FC2558"/>
    <w:rsid w:val="00FC2586"/>
    <w:rsid w:val="00FC272B"/>
    <w:rsid w:val="00FC27C4"/>
    <w:rsid w:val="00FC27D3"/>
    <w:rsid w:val="00FC297C"/>
    <w:rsid w:val="00FC29B1"/>
    <w:rsid w:val="00FC2D9C"/>
    <w:rsid w:val="00FC306C"/>
    <w:rsid w:val="00FC3345"/>
    <w:rsid w:val="00FC3361"/>
    <w:rsid w:val="00FC37B6"/>
    <w:rsid w:val="00FC3CFA"/>
    <w:rsid w:val="00FC3F26"/>
    <w:rsid w:val="00FC3FBD"/>
    <w:rsid w:val="00FC41C5"/>
    <w:rsid w:val="00FC4357"/>
    <w:rsid w:val="00FC44B7"/>
    <w:rsid w:val="00FC4B02"/>
    <w:rsid w:val="00FC4B4C"/>
    <w:rsid w:val="00FC53F7"/>
    <w:rsid w:val="00FC54A3"/>
    <w:rsid w:val="00FC57BE"/>
    <w:rsid w:val="00FC5BFE"/>
    <w:rsid w:val="00FC5FC6"/>
    <w:rsid w:val="00FC61D0"/>
    <w:rsid w:val="00FC627C"/>
    <w:rsid w:val="00FC6685"/>
    <w:rsid w:val="00FC6A7C"/>
    <w:rsid w:val="00FC6CC0"/>
    <w:rsid w:val="00FC7043"/>
    <w:rsid w:val="00FC74D0"/>
    <w:rsid w:val="00FC781F"/>
    <w:rsid w:val="00FC7C9D"/>
    <w:rsid w:val="00FD01A2"/>
    <w:rsid w:val="00FD09BF"/>
    <w:rsid w:val="00FD11A3"/>
    <w:rsid w:val="00FD132A"/>
    <w:rsid w:val="00FD1DC4"/>
    <w:rsid w:val="00FD1E36"/>
    <w:rsid w:val="00FD2531"/>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4065"/>
    <w:rsid w:val="00FD439A"/>
    <w:rsid w:val="00FD4433"/>
    <w:rsid w:val="00FD49AA"/>
    <w:rsid w:val="00FD4C11"/>
    <w:rsid w:val="00FD4CFC"/>
    <w:rsid w:val="00FD4E25"/>
    <w:rsid w:val="00FD5068"/>
    <w:rsid w:val="00FD5375"/>
    <w:rsid w:val="00FD5519"/>
    <w:rsid w:val="00FD5582"/>
    <w:rsid w:val="00FD57A5"/>
    <w:rsid w:val="00FD5A9F"/>
    <w:rsid w:val="00FD5AB2"/>
    <w:rsid w:val="00FD5E77"/>
    <w:rsid w:val="00FD61A8"/>
    <w:rsid w:val="00FD679F"/>
    <w:rsid w:val="00FD686D"/>
    <w:rsid w:val="00FD69FA"/>
    <w:rsid w:val="00FD6AAA"/>
    <w:rsid w:val="00FD6F63"/>
    <w:rsid w:val="00FD7E77"/>
    <w:rsid w:val="00FE0282"/>
    <w:rsid w:val="00FE0458"/>
    <w:rsid w:val="00FE0BEB"/>
    <w:rsid w:val="00FE0FA9"/>
    <w:rsid w:val="00FE1088"/>
    <w:rsid w:val="00FE1172"/>
    <w:rsid w:val="00FE1712"/>
    <w:rsid w:val="00FE2317"/>
    <w:rsid w:val="00FE2362"/>
    <w:rsid w:val="00FE26C5"/>
    <w:rsid w:val="00FE294B"/>
    <w:rsid w:val="00FE2CCA"/>
    <w:rsid w:val="00FE2E9D"/>
    <w:rsid w:val="00FE30A3"/>
    <w:rsid w:val="00FE32CC"/>
    <w:rsid w:val="00FE394A"/>
    <w:rsid w:val="00FE3A04"/>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69F"/>
    <w:rsid w:val="00FE67BA"/>
    <w:rsid w:val="00FE6989"/>
    <w:rsid w:val="00FE7045"/>
    <w:rsid w:val="00FE706C"/>
    <w:rsid w:val="00FE710D"/>
    <w:rsid w:val="00FE7426"/>
    <w:rsid w:val="00FE76D4"/>
    <w:rsid w:val="00FE7B31"/>
    <w:rsid w:val="00FF01DE"/>
    <w:rsid w:val="00FF0656"/>
    <w:rsid w:val="00FF0BCE"/>
    <w:rsid w:val="00FF0E83"/>
    <w:rsid w:val="00FF1151"/>
    <w:rsid w:val="00FF132A"/>
    <w:rsid w:val="00FF1B4B"/>
    <w:rsid w:val="00FF1C14"/>
    <w:rsid w:val="00FF1D2F"/>
    <w:rsid w:val="00FF1E93"/>
    <w:rsid w:val="00FF21C8"/>
    <w:rsid w:val="00FF21E1"/>
    <w:rsid w:val="00FF21FD"/>
    <w:rsid w:val="00FF2242"/>
    <w:rsid w:val="00FF2703"/>
    <w:rsid w:val="00FF2D91"/>
    <w:rsid w:val="00FF2FFB"/>
    <w:rsid w:val="00FF317C"/>
    <w:rsid w:val="00FF321F"/>
    <w:rsid w:val="00FF3C8A"/>
    <w:rsid w:val="00FF3CA3"/>
    <w:rsid w:val="00FF3DE4"/>
    <w:rsid w:val="00FF439B"/>
    <w:rsid w:val="00FF5211"/>
    <w:rsid w:val="00FF535B"/>
    <w:rsid w:val="00FF5379"/>
    <w:rsid w:val="00FF55B0"/>
    <w:rsid w:val="00FF5613"/>
    <w:rsid w:val="00FF5C61"/>
    <w:rsid w:val="00FF5CE5"/>
    <w:rsid w:val="00FF627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91EAC"/>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A84"/>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29100912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26972103">
      <w:bodyDiv w:val="1"/>
      <w:marLeft w:val="0"/>
      <w:marRight w:val="0"/>
      <w:marTop w:val="0"/>
      <w:marBottom w:val="0"/>
      <w:divBdr>
        <w:top w:val="none" w:sz="0" w:space="0" w:color="auto"/>
        <w:left w:val="none" w:sz="0" w:space="0" w:color="auto"/>
        <w:bottom w:val="none" w:sz="0" w:space="0" w:color="auto"/>
        <w:right w:val="none" w:sz="0" w:space="0" w:color="auto"/>
      </w:divBdr>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1147625">
      <w:bodyDiv w:val="1"/>
      <w:marLeft w:val="0"/>
      <w:marRight w:val="0"/>
      <w:marTop w:val="0"/>
      <w:marBottom w:val="0"/>
      <w:divBdr>
        <w:top w:val="none" w:sz="0" w:space="0" w:color="auto"/>
        <w:left w:val="none" w:sz="0" w:space="0" w:color="auto"/>
        <w:bottom w:val="none" w:sz="0" w:space="0" w:color="auto"/>
        <w:right w:val="none" w:sz="0" w:space="0" w:color="auto"/>
      </w:divBdr>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9229E-EFA0-4F66-BC16-C254798D4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1665</TotalTime>
  <Pages>8</Pages>
  <Words>11858</Words>
  <Characters>6760</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Egita Kalniņa</cp:lastModifiedBy>
  <cp:revision>916</cp:revision>
  <cp:lastPrinted>2021-03-12T08:16:00Z</cp:lastPrinted>
  <dcterms:created xsi:type="dcterms:W3CDTF">2021-03-10T09:00:00Z</dcterms:created>
  <dcterms:modified xsi:type="dcterms:W3CDTF">2021-06-01T08:53:00Z</dcterms:modified>
</cp:coreProperties>
</file>