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E11" w:rsidRPr="00DC54F0" w:rsidRDefault="00BA3D9C" w:rsidP="00B77E11">
      <w:pPr>
        <w:pStyle w:val="Title"/>
      </w:pPr>
      <w:r w:rsidRPr="00D94E0A">
        <w:t xml:space="preserve"> </w:t>
      </w:r>
      <w:r w:rsidR="00AC27E2">
        <w:t>S</w:t>
      </w:r>
      <w:r w:rsidR="00B77E11" w:rsidRPr="00DC54F0">
        <w:t>AEIMAS AIZSARDZĪBAS, IEKŠLIETU UN</w:t>
      </w:r>
    </w:p>
    <w:p w:rsidR="00B77E11" w:rsidRPr="00DC54F0" w:rsidRDefault="00B77E11" w:rsidP="00B77E11">
      <w:pPr>
        <w:pStyle w:val="Title"/>
      </w:pPr>
      <w:r w:rsidRPr="00DC54F0">
        <w:t>KORUPCIJAS NOVĒRŠANAS KOMISIJAS</w:t>
      </w:r>
    </w:p>
    <w:p w:rsidR="00B77E11" w:rsidRPr="00DC54F0" w:rsidRDefault="00B77E11" w:rsidP="00B77E11">
      <w:pPr>
        <w:pStyle w:val="Title"/>
      </w:pPr>
      <w:r w:rsidRPr="00DC54F0">
        <w:t>KORUPCIJAS NOVĒRŠANAS APAKŠKOMISIJAS SĒDES</w:t>
      </w:r>
    </w:p>
    <w:p w:rsidR="00B77E11" w:rsidRPr="00DC54F0" w:rsidRDefault="00B77E11" w:rsidP="00B77E11">
      <w:pPr>
        <w:jc w:val="center"/>
        <w:rPr>
          <w:rFonts w:eastAsia="Calibri"/>
        </w:rPr>
      </w:pPr>
      <w:smartTag w:uri="schemas-tilde-lv/tildestengine" w:element="veidnes">
        <w:smartTagPr>
          <w:attr w:name="id" w:val="-1"/>
          <w:attr w:name="baseform" w:val="PROTOKOLS"/>
          <w:attr w:name="text" w:val="PROTOKOLS"/>
        </w:smartTagPr>
        <w:r w:rsidRPr="00DC54F0">
          <w:rPr>
            <w:rFonts w:eastAsia="Calibri"/>
            <w:b/>
          </w:rPr>
          <w:t>PROTOKOLS</w:t>
        </w:r>
      </w:smartTag>
      <w:r w:rsidRPr="00DC54F0">
        <w:rPr>
          <w:rFonts w:eastAsia="Calibri"/>
          <w:b/>
        </w:rPr>
        <w:t xml:space="preserve"> Nr.</w:t>
      </w:r>
      <w:r w:rsidR="00041B3A">
        <w:rPr>
          <w:rFonts w:eastAsia="Calibri"/>
          <w:b/>
        </w:rPr>
        <w:t>3</w:t>
      </w:r>
      <w:r w:rsidR="008C38FD">
        <w:rPr>
          <w:rFonts w:eastAsia="Calibri"/>
          <w:b/>
        </w:rPr>
        <w:t>5</w:t>
      </w:r>
      <w:bookmarkStart w:id="0" w:name="_GoBack"/>
      <w:bookmarkEnd w:id="0"/>
    </w:p>
    <w:p w:rsidR="00B77E11" w:rsidRPr="00DC54F0" w:rsidRDefault="00201411" w:rsidP="00B77E11">
      <w:pPr>
        <w:jc w:val="center"/>
        <w:rPr>
          <w:rFonts w:eastAsia="Calibri"/>
          <w:b/>
        </w:rPr>
      </w:pPr>
      <w:r>
        <w:rPr>
          <w:rFonts w:eastAsia="Calibri"/>
          <w:b/>
        </w:rPr>
        <w:t>2017. gada 21. martā</w:t>
      </w:r>
      <w:r w:rsidR="00041B3A">
        <w:rPr>
          <w:rFonts w:eastAsia="Calibri"/>
          <w:b/>
        </w:rPr>
        <w:t xml:space="preserve"> plkst.13.30</w:t>
      </w:r>
    </w:p>
    <w:p w:rsidR="00B77E11" w:rsidRPr="00DC54F0" w:rsidRDefault="00B77E11" w:rsidP="00B77E11">
      <w:pPr>
        <w:jc w:val="center"/>
        <w:rPr>
          <w:rFonts w:eastAsia="Calibri"/>
          <w:b/>
        </w:rPr>
      </w:pPr>
      <w:r w:rsidRPr="00DC54F0">
        <w:rPr>
          <w:rFonts w:eastAsia="Calibri"/>
          <w:b/>
        </w:rPr>
        <w:t>Rīgā, Jēkaba ielā 16, komisijas sēžu zālē</w:t>
      </w:r>
    </w:p>
    <w:p w:rsidR="00B77E11" w:rsidRPr="00DC54F0" w:rsidRDefault="00B77E11" w:rsidP="00B77E11">
      <w:pPr>
        <w:jc w:val="both"/>
        <w:rPr>
          <w:rFonts w:eastAsia="Calibri"/>
          <w:b/>
        </w:rPr>
      </w:pPr>
    </w:p>
    <w:p w:rsidR="00B77E11" w:rsidRPr="00DC54F0" w:rsidRDefault="00B77E11" w:rsidP="00B77E11">
      <w:pPr>
        <w:jc w:val="both"/>
        <w:rPr>
          <w:rFonts w:eastAsia="Calibri"/>
          <w:b/>
        </w:rPr>
      </w:pPr>
      <w:r w:rsidRPr="00DC54F0">
        <w:rPr>
          <w:rFonts w:eastAsia="Calibri"/>
          <w:b/>
        </w:rPr>
        <w:t>Sēdē piedalās:</w:t>
      </w:r>
    </w:p>
    <w:p w:rsidR="00B77E11" w:rsidRPr="00DC54F0" w:rsidRDefault="00B77E11" w:rsidP="00B77E11">
      <w:pPr>
        <w:jc w:val="both"/>
        <w:rPr>
          <w:rFonts w:eastAsia="Calibri"/>
        </w:rPr>
      </w:pPr>
      <w:r w:rsidRPr="00DC54F0">
        <w:rPr>
          <w:rFonts w:eastAsia="Calibri"/>
          <w:u w:val="single"/>
        </w:rPr>
        <w:t>apakškomisijas locekļi:</w:t>
      </w:r>
    </w:p>
    <w:p w:rsidR="00B77E11" w:rsidRPr="00DC54F0" w:rsidRDefault="00B77E11" w:rsidP="00B77E11">
      <w:pPr>
        <w:jc w:val="both"/>
        <w:rPr>
          <w:b/>
        </w:rPr>
      </w:pPr>
      <w:r w:rsidRPr="00DC54F0">
        <w:rPr>
          <w:b/>
        </w:rPr>
        <w:t xml:space="preserve">Aleksejs Loskutovs </w:t>
      </w:r>
    </w:p>
    <w:p w:rsidR="00B77E11" w:rsidRDefault="00B77E11" w:rsidP="00B77E11">
      <w:pPr>
        <w:jc w:val="both"/>
        <w:rPr>
          <w:b/>
        </w:rPr>
      </w:pPr>
      <w:r w:rsidRPr="00DC54F0">
        <w:rPr>
          <w:b/>
        </w:rPr>
        <w:t>Kārlis Seržants</w:t>
      </w:r>
    </w:p>
    <w:p w:rsidR="00B77E11" w:rsidRDefault="00DB744A" w:rsidP="00B77E11">
      <w:pPr>
        <w:jc w:val="both"/>
        <w:rPr>
          <w:b/>
        </w:rPr>
      </w:pPr>
      <w:r>
        <w:rPr>
          <w:b/>
        </w:rPr>
        <w:t>Kārlis Krēsliņš</w:t>
      </w:r>
    </w:p>
    <w:p w:rsidR="00DB744A" w:rsidRDefault="00DB744A" w:rsidP="00B77E11">
      <w:pPr>
        <w:jc w:val="both"/>
        <w:rPr>
          <w:b/>
        </w:rPr>
      </w:pPr>
      <w:r>
        <w:rPr>
          <w:b/>
        </w:rPr>
        <w:t>Ainars Latkovskis</w:t>
      </w:r>
    </w:p>
    <w:p w:rsidR="00E45204" w:rsidRPr="00DC54F0" w:rsidRDefault="00E45204" w:rsidP="00B77E11">
      <w:pPr>
        <w:jc w:val="both"/>
        <w:rPr>
          <w:b/>
        </w:rPr>
      </w:pPr>
      <w:r>
        <w:rPr>
          <w:b/>
        </w:rPr>
        <w:t>Romāns Mežeckis</w:t>
      </w:r>
    </w:p>
    <w:p w:rsidR="00E45204" w:rsidRDefault="00E45204" w:rsidP="00B77E11">
      <w:pPr>
        <w:jc w:val="both"/>
        <w:rPr>
          <w:b/>
        </w:rPr>
      </w:pPr>
      <w:r>
        <w:rPr>
          <w:b/>
        </w:rPr>
        <w:t>Veiko Spolītis</w:t>
      </w:r>
    </w:p>
    <w:p w:rsidR="000E47AF" w:rsidRDefault="000E47AF" w:rsidP="000E47AF">
      <w:pPr>
        <w:jc w:val="both"/>
        <w:rPr>
          <w:b/>
        </w:rPr>
      </w:pPr>
      <w:r w:rsidRPr="00DC54F0">
        <w:rPr>
          <w:b/>
        </w:rPr>
        <w:t>Zenta Tretjaka</w:t>
      </w:r>
    </w:p>
    <w:p w:rsidR="00E709E9" w:rsidRDefault="00E709E9" w:rsidP="00B77E11">
      <w:pPr>
        <w:pStyle w:val="ListParagraph"/>
        <w:ind w:left="0"/>
        <w:jc w:val="both"/>
        <w:rPr>
          <w:rStyle w:val="Strong"/>
          <w:b w:val="0"/>
          <w:u w:val="single"/>
        </w:rPr>
      </w:pPr>
    </w:p>
    <w:p w:rsidR="00B77E11" w:rsidRDefault="00B77E11" w:rsidP="00B77E11">
      <w:pPr>
        <w:pStyle w:val="ListParagraph"/>
        <w:ind w:left="0"/>
        <w:jc w:val="both"/>
        <w:rPr>
          <w:rStyle w:val="Strong"/>
          <w:b w:val="0"/>
          <w:u w:val="single"/>
        </w:rPr>
      </w:pPr>
      <w:r w:rsidRPr="00B77E11">
        <w:rPr>
          <w:rStyle w:val="Strong"/>
          <w:b w:val="0"/>
          <w:u w:val="single"/>
        </w:rPr>
        <w:t>citas personas:</w:t>
      </w:r>
    </w:p>
    <w:p w:rsidR="008819F2" w:rsidRPr="00AC27E2" w:rsidRDefault="008819F2" w:rsidP="009A7E66">
      <w:pPr>
        <w:pStyle w:val="ListParagraph"/>
        <w:numPr>
          <w:ilvl w:val="0"/>
          <w:numId w:val="5"/>
        </w:numPr>
        <w:jc w:val="both"/>
        <w:rPr>
          <w:bCs/>
        </w:rPr>
      </w:pPr>
      <w:r w:rsidRPr="00AC27E2">
        <w:rPr>
          <w:color w:val="000000"/>
        </w:rPr>
        <w:t xml:space="preserve">Zemkopības ministrijas parlamentārais sekretārs </w:t>
      </w:r>
      <w:r w:rsidRPr="00AC27E2">
        <w:rPr>
          <w:b/>
          <w:color w:val="000000"/>
        </w:rPr>
        <w:t>Ringolds Arnītis;</w:t>
      </w:r>
    </w:p>
    <w:p w:rsidR="008819F2" w:rsidRPr="00AC27E2" w:rsidRDefault="008819F2" w:rsidP="009A7E66">
      <w:pPr>
        <w:pStyle w:val="ListParagraph"/>
        <w:numPr>
          <w:ilvl w:val="0"/>
          <w:numId w:val="5"/>
        </w:numPr>
        <w:jc w:val="both"/>
        <w:rPr>
          <w:bCs/>
        </w:rPr>
      </w:pPr>
      <w:r w:rsidRPr="00AC27E2">
        <w:rPr>
          <w:color w:val="000000"/>
        </w:rPr>
        <w:t>Zemkopības ministrijas Iekšējā audita nodaļas vadītāja  </w:t>
      </w:r>
      <w:r w:rsidRPr="00AC27E2">
        <w:rPr>
          <w:b/>
          <w:color w:val="000000"/>
        </w:rPr>
        <w:t>Lelde Veidemane;</w:t>
      </w:r>
    </w:p>
    <w:p w:rsidR="008819F2" w:rsidRPr="00AC27E2" w:rsidRDefault="008819F2" w:rsidP="009A7E66">
      <w:pPr>
        <w:pStyle w:val="ListParagraph"/>
        <w:numPr>
          <w:ilvl w:val="0"/>
          <w:numId w:val="5"/>
        </w:numPr>
        <w:jc w:val="both"/>
        <w:rPr>
          <w:bCs/>
        </w:rPr>
      </w:pPr>
      <w:r w:rsidRPr="00AC27E2">
        <w:rPr>
          <w:color w:val="000000"/>
        </w:rPr>
        <w:t>Zemkopības ministrijas Iekšējā audita nodaļas vadītāja vietniece  </w:t>
      </w:r>
      <w:r w:rsidRPr="00AC27E2">
        <w:rPr>
          <w:b/>
          <w:color w:val="000000"/>
        </w:rPr>
        <w:t xml:space="preserve">Jeļena </w:t>
      </w:r>
      <w:proofErr w:type="spellStart"/>
      <w:r w:rsidRPr="00AC27E2">
        <w:rPr>
          <w:b/>
          <w:color w:val="000000"/>
        </w:rPr>
        <w:t>Šokele</w:t>
      </w:r>
      <w:proofErr w:type="spellEnd"/>
      <w:r w:rsidRPr="00AC27E2">
        <w:rPr>
          <w:color w:val="000000"/>
        </w:rPr>
        <w:t>;</w:t>
      </w:r>
    </w:p>
    <w:p w:rsidR="008819F2" w:rsidRPr="00AC27E2" w:rsidRDefault="008819F2" w:rsidP="009A7E66">
      <w:pPr>
        <w:pStyle w:val="ListParagraph"/>
        <w:numPr>
          <w:ilvl w:val="0"/>
          <w:numId w:val="5"/>
        </w:numPr>
        <w:jc w:val="both"/>
        <w:rPr>
          <w:bCs/>
        </w:rPr>
      </w:pPr>
      <w:r w:rsidRPr="00AC27E2">
        <w:rPr>
          <w:color w:val="000000"/>
        </w:rPr>
        <w:t xml:space="preserve">Zemkopības ministrijas Meža departamenta direktors </w:t>
      </w:r>
      <w:r w:rsidRPr="00AC27E2">
        <w:rPr>
          <w:b/>
          <w:color w:val="000000"/>
        </w:rPr>
        <w:t>Arvīds Ozols;</w:t>
      </w:r>
    </w:p>
    <w:p w:rsidR="008819F2" w:rsidRPr="00AC27E2" w:rsidRDefault="008819F2" w:rsidP="009A7E66">
      <w:pPr>
        <w:pStyle w:val="ListParagraph"/>
        <w:numPr>
          <w:ilvl w:val="0"/>
          <w:numId w:val="5"/>
        </w:numPr>
        <w:jc w:val="both"/>
        <w:rPr>
          <w:bCs/>
        </w:rPr>
      </w:pPr>
      <w:r w:rsidRPr="00AC27E2">
        <w:rPr>
          <w:color w:val="000000"/>
        </w:rPr>
        <w:t xml:space="preserve">Zemkopības ministrijas Personāla nodaļas vadītāja </w:t>
      </w:r>
      <w:r w:rsidRPr="00AC27E2">
        <w:rPr>
          <w:b/>
          <w:color w:val="000000"/>
        </w:rPr>
        <w:t xml:space="preserve">Edīte </w:t>
      </w:r>
      <w:proofErr w:type="spellStart"/>
      <w:r w:rsidRPr="00AC27E2">
        <w:rPr>
          <w:b/>
          <w:color w:val="000000"/>
        </w:rPr>
        <w:t>Meijere</w:t>
      </w:r>
      <w:proofErr w:type="spellEnd"/>
      <w:r w:rsidRPr="00AC27E2">
        <w:rPr>
          <w:b/>
          <w:color w:val="000000"/>
        </w:rPr>
        <w:t>;</w:t>
      </w:r>
    </w:p>
    <w:p w:rsidR="008819F2" w:rsidRPr="00AC27E2" w:rsidRDefault="008819F2" w:rsidP="009A7E66">
      <w:pPr>
        <w:pStyle w:val="ListParagraph"/>
        <w:numPr>
          <w:ilvl w:val="0"/>
          <w:numId w:val="5"/>
        </w:numPr>
        <w:jc w:val="both"/>
        <w:rPr>
          <w:bCs/>
        </w:rPr>
      </w:pPr>
      <w:r w:rsidRPr="00AC27E2">
        <w:rPr>
          <w:color w:val="000000"/>
        </w:rPr>
        <w:t xml:space="preserve">Pārtikas veterinārā dienesta Iekšējās kontroles daļas vadītāja </w:t>
      </w:r>
      <w:r w:rsidRPr="00AC27E2">
        <w:rPr>
          <w:b/>
          <w:color w:val="000000"/>
        </w:rPr>
        <w:t>Kitija Kļaviņa;</w:t>
      </w:r>
    </w:p>
    <w:p w:rsidR="008819F2" w:rsidRPr="00AC27E2" w:rsidRDefault="008819F2" w:rsidP="009A7E66">
      <w:pPr>
        <w:pStyle w:val="ListParagraph"/>
        <w:numPr>
          <w:ilvl w:val="0"/>
          <w:numId w:val="5"/>
        </w:numPr>
        <w:jc w:val="both"/>
        <w:rPr>
          <w:bCs/>
        </w:rPr>
      </w:pPr>
      <w:r w:rsidRPr="00AC27E2">
        <w:rPr>
          <w:color w:val="000000"/>
        </w:rPr>
        <w:t xml:space="preserve">Valsts meža dienesta ģenerāldirektors </w:t>
      </w:r>
      <w:r w:rsidRPr="00AC27E2">
        <w:rPr>
          <w:b/>
          <w:color w:val="000000"/>
        </w:rPr>
        <w:t>Andis Krēsliņš;</w:t>
      </w:r>
    </w:p>
    <w:p w:rsidR="008819F2" w:rsidRPr="00AC27E2" w:rsidRDefault="008819F2" w:rsidP="009A7E66">
      <w:pPr>
        <w:pStyle w:val="ListParagraph"/>
        <w:numPr>
          <w:ilvl w:val="0"/>
          <w:numId w:val="5"/>
        </w:numPr>
        <w:jc w:val="both"/>
        <w:rPr>
          <w:bCs/>
        </w:rPr>
      </w:pPr>
      <w:r w:rsidRPr="00AC27E2">
        <w:rPr>
          <w:color w:val="000000"/>
        </w:rPr>
        <w:t>Valsts meža dienesta Kontroles un uzraudzības daļas vadītājs </w:t>
      </w:r>
      <w:r w:rsidRPr="00AC27E2">
        <w:rPr>
          <w:b/>
          <w:color w:val="000000"/>
        </w:rPr>
        <w:t>Ģirts Ciems;</w:t>
      </w:r>
    </w:p>
    <w:p w:rsidR="008819F2" w:rsidRPr="00AC27E2" w:rsidRDefault="008819F2" w:rsidP="009A7E66">
      <w:pPr>
        <w:pStyle w:val="ListParagraph"/>
        <w:numPr>
          <w:ilvl w:val="0"/>
          <w:numId w:val="5"/>
        </w:numPr>
        <w:jc w:val="both"/>
        <w:rPr>
          <w:bCs/>
        </w:rPr>
      </w:pPr>
      <w:r w:rsidRPr="00AC27E2">
        <w:rPr>
          <w:color w:val="000000"/>
        </w:rPr>
        <w:t xml:space="preserve">Lauku atbalsta dienesta direktora vietnieks </w:t>
      </w:r>
      <w:r w:rsidRPr="00AC27E2">
        <w:rPr>
          <w:b/>
          <w:color w:val="000000"/>
        </w:rPr>
        <w:t>Ģirts Krūmiņš;</w:t>
      </w:r>
    </w:p>
    <w:p w:rsidR="008819F2" w:rsidRPr="00AC27E2" w:rsidRDefault="008819F2" w:rsidP="009A7E66">
      <w:pPr>
        <w:pStyle w:val="ListParagraph"/>
        <w:numPr>
          <w:ilvl w:val="0"/>
          <w:numId w:val="5"/>
        </w:numPr>
        <w:jc w:val="both"/>
        <w:rPr>
          <w:bCs/>
        </w:rPr>
      </w:pPr>
      <w:r w:rsidRPr="00AC27E2">
        <w:rPr>
          <w:bCs/>
          <w:color w:val="000000"/>
        </w:rPr>
        <w:t xml:space="preserve">Korupcijas novēršanas un apkarošanas biroja </w:t>
      </w:r>
      <w:r w:rsidR="006332B6">
        <w:rPr>
          <w:bCs/>
          <w:color w:val="000000"/>
        </w:rPr>
        <w:t xml:space="preserve">(turpmāk – KNAB) </w:t>
      </w:r>
      <w:r w:rsidRPr="00AC27E2">
        <w:rPr>
          <w:bCs/>
          <w:color w:val="000000"/>
        </w:rPr>
        <w:t xml:space="preserve">Politikas plānošanas nodaļas galvenā speciāliste </w:t>
      </w:r>
      <w:r w:rsidRPr="00AC27E2">
        <w:rPr>
          <w:b/>
          <w:bCs/>
          <w:color w:val="000000"/>
        </w:rPr>
        <w:t xml:space="preserve">Iluta </w:t>
      </w:r>
      <w:proofErr w:type="spellStart"/>
      <w:r w:rsidRPr="00AC27E2">
        <w:rPr>
          <w:b/>
          <w:bCs/>
          <w:color w:val="000000"/>
        </w:rPr>
        <w:t>Ceicāne</w:t>
      </w:r>
      <w:proofErr w:type="spellEnd"/>
      <w:r w:rsidRPr="00AC27E2">
        <w:rPr>
          <w:bCs/>
          <w:color w:val="000000"/>
        </w:rPr>
        <w:t>;</w:t>
      </w:r>
    </w:p>
    <w:p w:rsidR="008819F2" w:rsidRPr="00AC27E2" w:rsidRDefault="008819F2" w:rsidP="009A7E66">
      <w:pPr>
        <w:pStyle w:val="ListParagraph"/>
        <w:numPr>
          <w:ilvl w:val="0"/>
          <w:numId w:val="5"/>
        </w:numPr>
        <w:jc w:val="both"/>
        <w:rPr>
          <w:bCs/>
        </w:rPr>
      </w:pPr>
      <w:r w:rsidRPr="00AC27E2">
        <w:rPr>
          <w:bCs/>
          <w:color w:val="000000"/>
        </w:rPr>
        <w:t xml:space="preserve">Sabiedrības par atklātību Delna pārstāvis </w:t>
      </w:r>
      <w:r w:rsidRPr="00AC27E2">
        <w:rPr>
          <w:b/>
          <w:bCs/>
          <w:color w:val="000000"/>
        </w:rPr>
        <w:t>Roberts Matulis;</w:t>
      </w:r>
    </w:p>
    <w:p w:rsidR="00AC27E2" w:rsidRPr="00AC27E2" w:rsidRDefault="00AC27E2" w:rsidP="009A7E66">
      <w:pPr>
        <w:pStyle w:val="ListParagraph"/>
        <w:numPr>
          <w:ilvl w:val="0"/>
          <w:numId w:val="5"/>
        </w:numPr>
        <w:jc w:val="both"/>
        <w:rPr>
          <w:bCs/>
        </w:rPr>
      </w:pPr>
      <w:r w:rsidRPr="00AC27E2">
        <w:rPr>
          <w:bCs/>
          <w:color w:val="000000"/>
        </w:rPr>
        <w:t xml:space="preserve">Sabiedrības par atklātību Delna pārstāvis </w:t>
      </w:r>
      <w:r w:rsidRPr="00AC27E2">
        <w:rPr>
          <w:b/>
          <w:bCs/>
          <w:color w:val="000000"/>
        </w:rPr>
        <w:t xml:space="preserve">Jānis </w:t>
      </w:r>
      <w:proofErr w:type="spellStart"/>
      <w:r w:rsidRPr="00AC27E2">
        <w:rPr>
          <w:b/>
          <w:bCs/>
          <w:color w:val="000000"/>
        </w:rPr>
        <w:t>Veide</w:t>
      </w:r>
      <w:proofErr w:type="spellEnd"/>
      <w:r w:rsidRPr="00AC27E2">
        <w:rPr>
          <w:b/>
          <w:bCs/>
          <w:color w:val="000000"/>
        </w:rPr>
        <w:t>;</w:t>
      </w:r>
    </w:p>
    <w:p w:rsidR="00B77E11" w:rsidRPr="00DC54F0" w:rsidRDefault="00B77E11" w:rsidP="00923127">
      <w:pPr>
        <w:pStyle w:val="ListParagraph"/>
        <w:ind w:left="0"/>
        <w:jc w:val="both"/>
        <w:rPr>
          <w:rFonts w:eastAsia="Calibri"/>
          <w:b/>
        </w:rPr>
      </w:pPr>
      <w:r w:rsidRPr="00B77E11">
        <w:rPr>
          <w:rStyle w:val="Strong"/>
          <w:b w:val="0"/>
        </w:rPr>
        <w:t>Saeimas Aizsardzības, iekšlietu un korupcijas novēršanas komisijas vecākā konsultante</w:t>
      </w:r>
      <w:r w:rsidRPr="00DC54F0">
        <w:rPr>
          <w:rStyle w:val="Strong"/>
        </w:rPr>
        <w:t xml:space="preserve"> Ieva </w:t>
      </w:r>
      <w:proofErr w:type="spellStart"/>
      <w:r w:rsidRPr="00DC54F0">
        <w:rPr>
          <w:rStyle w:val="Strong"/>
        </w:rPr>
        <w:t>Barvika</w:t>
      </w:r>
      <w:proofErr w:type="spellEnd"/>
      <w:r w:rsidRPr="00DC54F0">
        <w:rPr>
          <w:rStyle w:val="Strong"/>
        </w:rPr>
        <w:t xml:space="preserve">, </w:t>
      </w:r>
      <w:r w:rsidRPr="00B77E11">
        <w:rPr>
          <w:rStyle w:val="Strong"/>
          <w:b w:val="0"/>
        </w:rPr>
        <w:t>konsultante</w:t>
      </w:r>
      <w:r w:rsidRPr="00DC54F0">
        <w:rPr>
          <w:rStyle w:val="Strong"/>
        </w:rPr>
        <w:t xml:space="preserve"> </w:t>
      </w:r>
      <w:r w:rsidR="00923127">
        <w:rPr>
          <w:rStyle w:val="Strong"/>
        </w:rPr>
        <w:t>Inese Silabriede</w:t>
      </w:r>
    </w:p>
    <w:p w:rsidR="00B77E11" w:rsidRPr="00DC54F0" w:rsidRDefault="00B77E11" w:rsidP="00B77E11">
      <w:pPr>
        <w:jc w:val="both"/>
        <w:rPr>
          <w:rFonts w:eastAsia="Calibri"/>
        </w:rPr>
      </w:pPr>
      <w:r w:rsidRPr="00DC54F0">
        <w:rPr>
          <w:rFonts w:eastAsia="Calibri"/>
          <w:b/>
        </w:rPr>
        <w:t>Sēdi vada:</w:t>
      </w:r>
      <w:r w:rsidRPr="00DC54F0">
        <w:rPr>
          <w:rFonts w:eastAsia="Calibri"/>
        </w:rPr>
        <w:t xml:space="preserve"> apakškomisijas priekšsēdētājs A.Loskutovs</w:t>
      </w:r>
    </w:p>
    <w:p w:rsidR="00B77E11" w:rsidRPr="00DC54F0" w:rsidRDefault="00B77E11" w:rsidP="00B77E11">
      <w:pPr>
        <w:jc w:val="both"/>
        <w:rPr>
          <w:rFonts w:eastAsia="Calibri"/>
        </w:rPr>
      </w:pPr>
      <w:r w:rsidRPr="00DC54F0">
        <w:rPr>
          <w:rFonts w:eastAsia="Calibri"/>
          <w:b/>
        </w:rPr>
        <w:t>Sēdi protokolē:</w:t>
      </w:r>
      <w:r w:rsidR="00923127">
        <w:rPr>
          <w:rFonts w:eastAsia="Calibri"/>
        </w:rPr>
        <w:t xml:space="preserve"> I.Silabriede</w:t>
      </w:r>
    </w:p>
    <w:p w:rsidR="00B77E11" w:rsidRPr="00DC54F0" w:rsidRDefault="00B77E11" w:rsidP="00B77E11">
      <w:pPr>
        <w:jc w:val="both"/>
        <w:rPr>
          <w:rFonts w:eastAsia="Calibri"/>
        </w:rPr>
      </w:pPr>
      <w:r w:rsidRPr="00DC54F0">
        <w:rPr>
          <w:rFonts w:eastAsia="Calibri"/>
          <w:b/>
        </w:rPr>
        <w:t>Sēdes veids:</w:t>
      </w:r>
      <w:r w:rsidRPr="00DC54F0">
        <w:rPr>
          <w:rFonts w:eastAsia="Calibri"/>
        </w:rPr>
        <w:t xml:space="preserve"> atklāta</w:t>
      </w:r>
    </w:p>
    <w:p w:rsidR="00B77E11" w:rsidRPr="00DC54F0" w:rsidRDefault="00B77E11" w:rsidP="00B77E11">
      <w:pPr>
        <w:tabs>
          <w:tab w:val="left" w:pos="2696"/>
        </w:tabs>
        <w:jc w:val="both"/>
        <w:rPr>
          <w:rFonts w:eastAsia="Calibri"/>
          <w:u w:val="single"/>
        </w:rPr>
      </w:pPr>
    </w:p>
    <w:p w:rsidR="00B77E11" w:rsidRPr="00DC54F0" w:rsidRDefault="00B77E11" w:rsidP="00B77E11">
      <w:pPr>
        <w:tabs>
          <w:tab w:val="left" w:pos="2696"/>
        </w:tabs>
        <w:jc w:val="both"/>
        <w:rPr>
          <w:rFonts w:eastAsia="Calibri"/>
          <w:u w:val="single"/>
        </w:rPr>
      </w:pPr>
      <w:r w:rsidRPr="00DC54F0">
        <w:rPr>
          <w:rFonts w:eastAsia="Calibri"/>
          <w:u w:val="single"/>
        </w:rPr>
        <w:t>Izskatāmie dokumenti:</w:t>
      </w:r>
    </w:p>
    <w:p w:rsidR="00B77E11" w:rsidRPr="00EC678B" w:rsidRDefault="00767386" w:rsidP="00767386">
      <w:pPr>
        <w:tabs>
          <w:tab w:val="left" w:pos="2696"/>
        </w:tabs>
        <w:jc w:val="both"/>
        <w:rPr>
          <w:rFonts w:eastAsia="Calibri"/>
          <w:i/>
        </w:rPr>
      </w:pPr>
      <w:r>
        <w:rPr>
          <w:rFonts w:eastAsia="Calibri"/>
          <w:i/>
        </w:rPr>
        <w:t xml:space="preserve">1. </w:t>
      </w:r>
      <w:r w:rsidR="00201411">
        <w:rPr>
          <w:rFonts w:eastAsia="Calibri"/>
          <w:i/>
        </w:rPr>
        <w:t>Prezentācija “Iekšējās kontroles sis</w:t>
      </w:r>
      <w:r w:rsidR="004073D6">
        <w:rPr>
          <w:rFonts w:eastAsia="Calibri"/>
          <w:i/>
        </w:rPr>
        <w:t>tēma Zemkopības ministrijas kompetences jomās”</w:t>
      </w:r>
    </w:p>
    <w:p w:rsidR="00B11424" w:rsidRPr="00767386" w:rsidRDefault="00767386" w:rsidP="00B11424">
      <w:pPr>
        <w:rPr>
          <w:i/>
        </w:rPr>
      </w:pPr>
      <w:r>
        <w:rPr>
          <w:i/>
        </w:rPr>
        <w:t xml:space="preserve">2. </w:t>
      </w:r>
      <w:r w:rsidR="00B11424" w:rsidRPr="00767386">
        <w:rPr>
          <w:i/>
        </w:rPr>
        <w:t>Zemko</w:t>
      </w:r>
      <w:r w:rsidR="00D502EA">
        <w:rPr>
          <w:i/>
        </w:rPr>
        <w:t>pības ministrijas</w:t>
      </w:r>
      <w:r w:rsidR="00B11424" w:rsidRPr="00767386">
        <w:rPr>
          <w:i/>
        </w:rPr>
        <w:t xml:space="preserve"> un padotības iestāžu dokumenti</w:t>
      </w:r>
    </w:p>
    <w:p w:rsidR="00B11424" w:rsidRPr="00B11424" w:rsidRDefault="00B11424" w:rsidP="009A7E66">
      <w:pPr>
        <w:pStyle w:val="ListParagraph"/>
        <w:numPr>
          <w:ilvl w:val="0"/>
          <w:numId w:val="2"/>
        </w:numPr>
        <w:rPr>
          <w:i/>
        </w:rPr>
      </w:pPr>
      <w:r w:rsidRPr="00B11424">
        <w:rPr>
          <w:i/>
        </w:rPr>
        <w:t>Ministrijas Pretkorupcijas pasākumu plāns – 21.06.2016.</w:t>
      </w:r>
    </w:p>
    <w:p w:rsidR="00B11424" w:rsidRPr="00B11424" w:rsidRDefault="00DD17E5" w:rsidP="009A7E66">
      <w:pPr>
        <w:pStyle w:val="ListParagraph"/>
        <w:numPr>
          <w:ilvl w:val="0"/>
          <w:numId w:val="2"/>
        </w:numPr>
        <w:rPr>
          <w:i/>
        </w:rPr>
      </w:pPr>
      <w:r>
        <w:rPr>
          <w:i/>
        </w:rPr>
        <w:t>Ētikas kodekss – pielikums</w:t>
      </w:r>
      <w:r w:rsidR="00B11424" w:rsidRPr="00B11424">
        <w:rPr>
          <w:i/>
        </w:rPr>
        <w:t xml:space="preserve"> 25.05.2015. rīkojumam Nr. 79</w:t>
      </w:r>
    </w:p>
    <w:p w:rsidR="00B11424" w:rsidRPr="00B11424" w:rsidRDefault="00B11424" w:rsidP="009A7E66">
      <w:pPr>
        <w:pStyle w:val="ListParagraph"/>
        <w:numPr>
          <w:ilvl w:val="0"/>
          <w:numId w:val="2"/>
        </w:numPr>
        <w:rPr>
          <w:i/>
        </w:rPr>
      </w:pPr>
      <w:r w:rsidRPr="00B11424">
        <w:rPr>
          <w:i/>
        </w:rPr>
        <w:t>14.11.2016. rīkojums Nr. 154 “Par Eiropas Jūrlietu un zivsaimniecības fonda, Eiropas Lauksaimniecības fonda lauku attīstībai un Eiropas Lauksaimniecības garantiju fonda krāpšanas un korupcijas risku pārvaldības nodrošināšanu”</w:t>
      </w:r>
    </w:p>
    <w:p w:rsidR="00B11424" w:rsidRPr="00767386" w:rsidRDefault="00767386" w:rsidP="00B11424">
      <w:pPr>
        <w:rPr>
          <w:i/>
        </w:rPr>
      </w:pPr>
      <w:r>
        <w:rPr>
          <w:i/>
        </w:rPr>
        <w:t xml:space="preserve">3. </w:t>
      </w:r>
      <w:r w:rsidR="00B11424" w:rsidRPr="00767386">
        <w:rPr>
          <w:i/>
        </w:rPr>
        <w:t>Lauku atbalsta dienests</w:t>
      </w:r>
    </w:p>
    <w:p w:rsidR="00D502EA" w:rsidRDefault="00B11424" w:rsidP="009A7E66">
      <w:pPr>
        <w:pStyle w:val="ListParagraph"/>
        <w:numPr>
          <w:ilvl w:val="0"/>
          <w:numId w:val="3"/>
        </w:numPr>
        <w:rPr>
          <w:i/>
        </w:rPr>
      </w:pPr>
      <w:r w:rsidRPr="00B11424">
        <w:rPr>
          <w:i/>
        </w:rPr>
        <w:t>Ētikas kodekss – 22.12.2016. iekšējie noteikumi Nr. 13</w:t>
      </w:r>
    </w:p>
    <w:p w:rsidR="00B11424" w:rsidRPr="00B11424" w:rsidRDefault="00B11424" w:rsidP="009A7E66">
      <w:pPr>
        <w:pStyle w:val="ListParagraph"/>
        <w:numPr>
          <w:ilvl w:val="0"/>
          <w:numId w:val="3"/>
        </w:numPr>
        <w:rPr>
          <w:i/>
        </w:rPr>
      </w:pPr>
      <w:r w:rsidRPr="00B11424">
        <w:rPr>
          <w:i/>
        </w:rPr>
        <w:t>Pretkorupcijas pasākumu plāns</w:t>
      </w:r>
    </w:p>
    <w:p w:rsidR="00B11424" w:rsidRPr="00767386" w:rsidRDefault="00767386" w:rsidP="00B11424">
      <w:pPr>
        <w:rPr>
          <w:i/>
        </w:rPr>
      </w:pPr>
      <w:r>
        <w:rPr>
          <w:i/>
        </w:rPr>
        <w:t xml:space="preserve">4. </w:t>
      </w:r>
      <w:r w:rsidR="00B11424" w:rsidRPr="00767386">
        <w:rPr>
          <w:i/>
        </w:rPr>
        <w:t>Pārtikas un veterinārais dienests</w:t>
      </w:r>
    </w:p>
    <w:p w:rsidR="00B11424" w:rsidRPr="00B11424" w:rsidRDefault="00B11424" w:rsidP="009A7E66">
      <w:pPr>
        <w:pStyle w:val="ListParagraph"/>
        <w:numPr>
          <w:ilvl w:val="0"/>
          <w:numId w:val="4"/>
        </w:numPr>
        <w:rPr>
          <w:i/>
        </w:rPr>
      </w:pPr>
      <w:r w:rsidRPr="00B11424">
        <w:rPr>
          <w:i/>
        </w:rPr>
        <w:t>Pretkorupcijas pasākumu plāns – 19.05.2016</w:t>
      </w:r>
    </w:p>
    <w:p w:rsidR="00B11424" w:rsidRPr="00B11424" w:rsidRDefault="00DD17E5" w:rsidP="009A7E66">
      <w:pPr>
        <w:pStyle w:val="ListParagraph"/>
        <w:numPr>
          <w:ilvl w:val="0"/>
          <w:numId w:val="4"/>
        </w:numPr>
        <w:rPr>
          <w:i/>
        </w:rPr>
      </w:pPr>
      <w:r>
        <w:rPr>
          <w:i/>
        </w:rPr>
        <w:t xml:space="preserve">Ētikas kodekss – </w:t>
      </w:r>
      <w:r w:rsidR="00B11424" w:rsidRPr="00B11424">
        <w:rPr>
          <w:i/>
        </w:rPr>
        <w:t>12.11.2009. rīkojums 576-ks, 29.01.2009. rīkojums Nr. 20</w:t>
      </w:r>
    </w:p>
    <w:p w:rsidR="00B11424" w:rsidRPr="00767386" w:rsidRDefault="00767386" w:rsidP="00B11424">
      <w:pPr>
        <w:rPr>
          <w:i/>
        </w:rPr>
      </w:pPr>
      <w:r>
        <w:rPr>
          <w:i/>
        </w:rPr>
        <w:lastRenderedPageBreak/>
        <w:t xml:space="preserve">5. </w:t>
      </w:r>
      <w:r w:rsidR="00B11424" w:rsidRPr="00767386">
        <w:rPr>
          <w:i/>
        </w:rPr>
        <w:t>Valsts augu aizsardzības dienests</w:t>
      </w:r>
    </w:p>
    <w:p w:rsidR="00B11424" w:rsidRPr="00B11424" w:rsidRDefault="00B11424" w:rsidP="009A7E66">
      <w:pPr>
        <w:pStyle w:val="ListParagraph"/>
        <w:numPr>
          <w:ilvl w:val="0"/>
          <w:numId w:val="4"/>
        </w:numPr>
        <w:rPr>
          <w:i/>
        </w:rPr>
      </w:pPr>
      <w:r w:rsidRPr="00B11424">
        <w:rPr>
          <w:i/>
        </w:rPr>
        <w:t>Pretk</w:t>
      </w:r>
      <w:r w:rsidR="00DD17E5">
        <w:rPr>
          <w:i/>
        </w:rPr>
        <w:t xml:space="preserve">orupcijas pasākumu plāns – </w:t>
      </w:r>
      <w:r w:rsidRPr="00B11424">
        <w:rPr>
          <w:i/>
        </w:rPr>
        <w:t>03.03.2016 rīkojums Nr. 11</w:t>
      </w:r>
    </w:p>
    <w:p w:rsidR="00B11424" w:rsidRPr="00B11424" w:rsidRDefault="00B11424" w:rsidP="009A7E66">
      <w:pPr>
        <w:pStyle w:val="ListParagraph"/>
        <w:numPr>
          <w:ilvl w:val="0"/>
          <w:numId w:val="4"/>
        </w:numPr>
        <w:rPr>
          <w:i/>
        </w:rPr>
      </w:pPr>
      <w:r w:rsidRPr="00B11424">
        <w:rPr>
          <w:i/>
        </w:rPr>
        <w:t>Ētikas kodekss – 13.05.2005. rīkojums Nr. 55</w:t>
      </w:r>
    </w:p>
    <w:p w:rsidR="00B11424" w:rsidRPr="00767386" w:rsidRDefault="00767386" w:rsidP="00B11424">
      <w:pPr>
        <w:rPr>
          <w:i/>
        </w:rPr>
      </w:pPr>
      <w:r>
        <w:rPr>
          <w:i/>
        </w:rPr>
        <w:t xml:space="preserve">6. </w:t>
      </w:r>
      <w:r w:rsidR="00B11424" w:rsidRPr="00767386">
        <w:rPr>
          <w:i/>
        </w:rPr>
        <w:t>Valsts meža dienests</w:t>
      </w:r>
    </w:p>
    <w:p w:rsidR="00B11424" w:rsidRPr="00B11424" w:rsidRDefault="00B11424" w:rsidP="009A7E66">
      <w:pPr>
        <w:pStyle w:val="ListParagraph"/>
        <w:numPr>
          <w:ilvl w:val="0"/>
          <w:numId w:val="4"/>
        </w:numPr>
        <w:rPr>
          <w:i/>
        </w:rPr>
      </w:pPr>
      <w:r w:rsidRPr="00B11424">
        <w:rPr>
          <w:i/>
        </w:rPr>
        <w:t>Pretkorupcijas pasākumu plāns – 31.03.2015.</w:t>
      </w:r>
    </w:p>
    <w:p w:rsidR="00B11424" w:rsidRPr="00B11424" w:rsidRDefault="00B11424" w:rsidP="009A7E66">
      <w:pPr>
        <w:pStyle w:val="ListParagraph"/>
        <w:numPr>
          <w:ilvl w:val="0"/>
          <w:numId w:val="4"/>
        </w:numPr>
        <w:rPr>
          <w:i/>
        </w:rPr>
      </w:pPr>
      <w:r w:rsidRPr="00B11424">
        <w:rPr>
          <w:i/>
        </w:rPr>
        <w:t>Ētikas kodekss – VMD 06.01.2010. rīkojums Nr. 3</w:t>
      </w:r>
    </w:p>
    <w:p w:rsidR="00B11424" w:rsidRPr="00767386" w:rsidRDefault="00767386" w:rsidP="00B11424">
      <w:pPr>
        <w:rPr>
          <w:i/>
        </w:rPr>
      </w:pPr>
      <w:r>
        <w:rPr>
          <w:i/>
        </w:rPr>
        <w:t xml:space="preserve">7. </w:t>
      </w:r>
      <w:r w:rsidR="00B11424" w:rsidRPr="00767386">
        <w:rPr>
          <w:i/>
        </w:rPr>
        <w:t>Lauksaimniecības datu centrs</w:t>
      </w:r>
    </w:p>
    <w:p w:rsidR="00B11424" w:rsidRPr="00B11424" w:rsidRDefault="00B11424" w:rsidP="009A7E66">
      <w:pPr>
        <w:pStyle w:val="ListParagraph"/>
        <w:numPr>
          <w:ilvl w:val="0"/>
          <w:numId w:val="4"/>
        </w:numPr>
        <w:rPr>
          <w:i/>
        </w:rPr>
      </w:pPr>
      <w:r w:rsidRPr="00B11424">
        <w:rPr>
          <w:i/>
        </w:rPr>
        <w:t>Pretkorupcijas pasākumu plāns – 22.02.2016.</w:t>
      </w:r>
    </w:p>
    <w:p w:rsidR="00B11424" w:rsidRPr="00B11424" w:rsidRDefault="00DD17E5" w:rsidP="009A7E66">
      <w:pPr>
        <w:pStyle w:val="ListParagraph"/>
        <w:numPr>
          <w:ilvl w:val="0"/>
          <w:numId w:val="4"/>
        </w:numPr>
        <w:rPr>
          <w:i/>
        </w:rPr>
      </w:pPr>
      <w:r>
        <w:rPr>
          <w:i/>
        </w:rPr>
        <w:t xml:space="preserve">Ētikas kodekss – </w:t>
      </w:r>
      <w:r w:rsidR="00B11424" w:rsidRPr="00B11424">
        <w:rPr>
          <w:i/>
        </w:rPr>
        <w:t>direktora 11.12.2013. rīkojums Nr. 1-1/2013/80</w:t>
      </w:r>
    </w:p>
    <w:p w:rsidR="00B11424" w:rsidRPr="00767386" w:rsidRDefault="00767386" w:rsidP="00B11424">
      <w:pPr>
        <w:rPr>
          <w:i/>
        </w:rPr>
      </w:pPr>
      <w:r>
        <w:rPr>
          <w:i/>
        </w:rPr>
        <w:t xml:space="preserve">8. </w:t>
      </w:r>
      <w:r w:rsidR="00B11424" w:rsidRPr="00767386">
        <w:rPr>
          <w:i/>
        </w:rPr>
        <w:t>Valsts tehniskās uzraudzības aģentūra</w:t>
      </w:r>
    </w:p>
    <w:p w:rsidR="00B11424" w:rsidRPr="00B11424" w:rsidRDefault="00B11424" w:rsidP="009A7E66">
      <w:pPr>
        <w:pStyle w:val="ListParagraph"/>
        <w:numPr>
          <w:ilvl w:val="0"/>
          <w:numId w:val="4"/>
        </w:numPr>
        <w:rPr>
          <w:i/>
        </w:rPr>
      </w:pPr>
      <w:r w:rsidRPr="00B11424">
        <w:rPr>
          <w:i/>
        </w:rPr>
        <w:t>Pretk</w:t>
      </w:r>
      <w:r w:rsidR="00DD17E5">
        <w:rPr>
          <w:i/>
        </w:rPr>
        <w:t xml:space="preserve">orupcijas pasākumu plāns – </w:t>
      </w:r>
      <w:r w:rsidRPr="00B11424">
        <w:rPr>
          <w:i/>
        </w:rPr>
        <w:t>05.08.2015. rīkojums Nr. 1-09/30</w:t>
      </w:r>
    </w:p>
    <w:p w:rsidR="00B11424" w:rsidRPr="00B11424" w:rsidRDefault="00DD17E5" w:rsidP="009A7E66">
      <w:pPr>
        <w:pStyle w:val="ListParagraph"/>
        <w:numPr>
          <w:ilvl w:val="0"/>
          <w:numId w:val="4"/>
        </w:numPr>
        <w:rPr>
          <w:i/>
        </w:rPr>
      </w:pPr>
      <w:r>
        <w:rPr>
          <w:i/>
        </w:rPr>
        <w:t xml:space="preserve">Ētikas kodekss – </w:t>
      </w:r>
      <w:r w:rsidR="00B11424" w:rsidRPr="00B11424">
        <w:rPr>
          <w:i/>
        </w:rPr>
        <w:t>13.06.2014. rīkojums Nr. 1-24/2</w:t>
      </w:r>
    </w:p>
    <w:p w:rsidR="00EF6CC5" w:rsidRPr="00EC678B" w:rsidRDefault="00EF6CC5" w:rsidP="00EF6CC5">
      <w:pPr>
        <w:pStyle w:val="ListParagraph"/>
        <w:rPr>
          <w:bCs/>
          <w:i/>
        </w:rPr>
      </w:pPr>
    </w:p>
    <w:p w:rsidR="005A6D5B" w:rsidRPr="005A6D5B" w:rsidRDefault="005A6D5B" w:rsidP="005A6D5B">
      <w:pPr>
        <w:jc w:val="both"/>
        <w:rPr>
          <w:b/>
        </w:rPr>
      </w:pPr>
      <w:r w:rsidRPr="005A6D5B">
        <w:rPr>
          <w:b/>
        </w:rPr>
        <w:t xml:space="preserve">Iekšējās kontroles sistēma </w:t>
      </w:r>
      <w:r w:rsidR="00201411">
        <w:rPr>
          <w:b/>
          <w:bCs/>
        </w:rPr>
        <w:t>Zemkopības</w:t>
      </w:r>
      <w:r w:rsidRPr="005A6D5B">
        <w:rPr>
          <w:b/>
          <w:bCs/>
        </w:rPr>
        <w:t xml:space="preserve"> ministrijas kompetences jomās</w:t>
      </w:r>
      <w:r w:rsidRPr="005A6D5B">
        <w:rPr>
          <w:b/>
        </w:rPr>
        <w:t xml:space="preserve">. </w:t>
      </w:r>
    </w:p>
    <w:p w:rsidR="00EF6CC5" w:rsidRPr="00D433EC" w:rsidRDefault="00EF6CC5" w:rsidP="00EF6CC5">
      <w:pPr>
        <w:pStyle w:val="ListParagraph"/>
        <w:ind w:left="1440"/>
        <w:jc w:val="both"/>
        <w:rPr>
          <w:rStyle w:val="Strong"/>
          <w:bCs w:val="0"/>
          <w:sz w:val="28"/>
          <w:szCs w:val="28"/>
        </w:rPr>
      </w:pPr>
    </w:p>
    <w:p w:rsidR="00B77E11" w:rsidRDefault="00B77E11" w:rsidP="00DB744A">
      <w:pPr>
        <w:ind w:firstLine="426"/>
        <w:jc w:val="both"/>
      </w:pPr>
      <w:r w:rsidRPr="00DC54F0">
        <w:rPr>
          <w:b/>
        </w:rPr>
        <w:t>A.Loskutovs</w:t>
      </w:r>
      <w:r w:rsidRPr="00DC54F0">
        <w:t xml:space="preserve"> atklāj sēdi, informē par darba kārtību un uzaicinātajām amatpersonām.</w:t>
      </w:r>
      <w:r w:rsidR="00201411">
        <w:t xml:space="preserve"> Dod vārdu Zemkopības ministrijas (turpmāk – Z</w:t>
      </w:r>
      <w:r w:rsidR="00DB744A">
        <w:t>M) pārstāvjiem.</w:t>
      </w:r>
    </w:p>
    <w:p w:rsidR="005D3EE6" w:rsidRDefault="005D3EE6" w:rsidP="005D3EE6">
      <w:pPr>
        <w:ind w:firstLine="426"/>
        <w:jc w:val="both"/>
        <w:rPr>
          <w:color w:val="000000"/>
        </w:rPr>
      </w:pPr>
      <w:r w:rsidRPr="005D3EE6">
        <w:rPr>
          <w:b/>
        </w:rPr>
        <w:t>R.Arnītis</w:t>
      </w:r>
      <w:r w:rsidR="006332B6">
        <w:t xml:space="preserve"> pateicas apakškomisijai</w:t>
      </w:r>
      <w:r>
        <w:t xml:space="preserve"> par uzaicinājumu un aicina ZM </w:t>
      </w:r>
      <w:r w:rsidRPr="00AC27E2">
        <w:rPr>
          <w:color w:val="000000"/>
        </w:rPr>
        <w:t>Iekšējā audita nodaļas</w:t>
      </w:r>
      <w:r>
        <w:rPr>
          <w:color w:val="000000"/>
        </w:rPr>
        <w:t xml:space="preserve"> (turpmāk – IAN) pārstāvjus komentēt izskatāmo jautājumu.</w:t>
      </w:r>
    </w:p>
    <w:p w:rsidR="005D3EE6" w:rsidRDefault="005D3EE6" w:rsidP="005D3EE6">
      <w:pPr>
        <w:ind w:firstLine="426"/>
        <w:jc w:val="both"/>
        <w:rPr>
          <w:color w:val="000000"/>
        </w:rPr>
      </w:pPr>
      <w:proofErr w:type="spellStart"/>
      <w:r w:rsidRPr="005D3EE6">
        <w:rPr>
          <w:b/>
          <w:color w:val="000000"/>
        </w:rPr>
        <w:t>J.Šokele</w:t>
      </w:r>
      <w:proofErr w:type="spellEnd"/>
      <w:r>
        <w:rPr>
          <w:color w:val="000000"/>
        </w:rPr>
        <w:t xml:space="preserve"> demonstrē prezentāciju un informē par iekšējās kontroles (turpmāk – IK) norisi ZM.</w:t>
      </w:r>
    </w:p>
    <w:p w:rsidR="005878C1" w:rsidRDefault="00FB7DBC" w:rsidP="00FC48FC">
      <w:pPr>
        <w:ind w:firstLine="426"/>
        <w:jc w:val="both"/>
      </w:pPr>
      <w:r w:rsidRPr="00847BD7">
        <w:rPr>
          <w:bCs/>
        </w:rPr>
        <w:t>ZM resorā tiek ievērotas M</w:t>
      </w:r>
      <w:r w:rsidR="005878C1">
        <w:rPr>
          <w:bCs/>
        </w:rPr>
        <w:t>inistru kabineta</w:t>
      </w:r>
      <w:r w:rsidRPr="00847BD7">
        <w:rPr>
          <w:bCs/>
        </w:rPr>
        <w:t xml:space="preserve"> noteikumos par Iekšējās kontroles sistēmu noteiktās prasības un kontroles sistēmas elementi</w:t>
      </w:r>
      <w:r w:rsidRPr="00FB7DBC">
        <w:rPr>
          <w:b/>
          <w:bCs/>
        </w:rPr>
        <w:t xml:space="preserve"> </w:t>
      </w:r>
      <w:r w:rsidRPr="00FB7DBC">
        <w:t>(iestādes darbības plānošanā</w:t>
      </w:r>
      <w:r w:rsidR="00FC48FC">
        <w:t xml:space="preserve">; kontroles vides izveidošanā; </w:t>
      </w:r>
      <w:r w:rsidRPr="00FB7DBC">
        <w:t>risku noteikšanā, analīzē un novērtēšanā; kontroles īstenošanā, informācijas un saziņas nodrošināšanā; uzraudzībā).</w:t>
      </w:r>
      <w:r w:rsidR="00FC48FC">
        <w:t xml:space="preserve"> </w:t>
      </w:r>
      <w:r w:rsidR="00C21019" w:rsidRPr="00FB7DBC">
        <w:t xml:space="preserve">Ievērojot labas pārvaldības principu, </w:t>
      </w:r>
      <w:r w:rsidR="003E6404">
        <w:rPr>
          <w:bCs/>
        </w:rPr>
        <w:t>m</w:t>
      </w:r>
      <w:r w:rsidR="00C21019" w:rsidRPr="00847BD7">
        <w:rPr>
          <w:bCs/>
        </w:rPr>
        <w:t>inistrijā un arī Lauku atbalsta dienestā</w:t>
      </w:r>
      <w:r w:rsidR="00C21019" w:rsidRPr="00FB7DBC">
        <w:t xml:space="preserve"> </w:t>
      </w:r>
      <w:r w:rsidR="00FC48FC">
        <w:t xml:space="preserve">(turpmāk – LAD) </w:t>
      </w:r>
      <w:r w:rsidR="00C21019" w:rsidRPr="00FB7DBC">
        <w:t xml:space="preserve">ir </w:t>
      </w:r>
      <w:r w:rsidR="00847BD7">
        <w:t xml:space="preserve">elektroniskā formātā izveidota </w:t>
      </w:r>
      <w:r w:rsidR="00C21019" w:rsidRPr="00FB7DBC">
        <w:t>Integrētā vadības sistēma, kas veidota, balstoties uz kvalitātes vadības principiem. Tā ir pieejama ikvienam iestādes darbiniekam un ietver visu iestādē izveidoto procesu un dokumentu kopumu</w:t>
      </w:r>
      <w:r w:rsidR="005878C1">
        <w:t>.</w:t>
      </w:r>
    </w:p>
    <w:p w:rsidR="003E6404" w:rsidRDefault="00C21019" w:rsidP="00FC48FC">
      <w:pPr>
        <w:ind w:firstLine="426"/>
        <w:jc w:val="both"/>
      </w:pPr>
      <w:r w:rsidRPr="00FB7DBC">
        <w:t xml:space="preserve"> </w:t>
      </w:r>
      <w:proofErr w:type="spellStart"/>
      <w:r w:rsidR="003E6404">
        <w:t>J.Šokele</w:t>
      </w:r>
      <w:proofErr w:type="spellEnd"/>
      <w:r w:rsidR="003E6404">
        <w:t xml:space="preserve"> informē par kvalitātes vadības sistēmas elementiem ZM padotības iestād</w:t>
      </w:r>
      <w:r w:rsidR="00A47A8E">
        <w:t>ēs:</w:t>
      </w:r>
    </w:p>
    <w:p w:rsidR="000140D9" w:rsidRDefault="00C21019" w:rsidP="009A7E66">
      <w:pPr>
        <w:pStyle w:val="ListParagraph"/>
        <w:numPr>
          <w:ilvl w:val="0"/>
          <w:numId w:val="6"/>
        </w:numPr>
        <w:jc w:val="both"/>
      </w:pPr>
      <w:r w:rsidRPr="00A47A8E">
        <w:rPr>
          <w:b/>
          <w:bCs/>
        </w:rPr>
        <w:t xml:space="preserve">Pārtikas un veterinārajā dienestā </w:t>
      </w:r>
      <w:r w:rsidR="00A47A8E" w:rsidRPr="00A47A8E">
        <w:rPr>
          <w:bCs/>
        </w:rPr>
        <w:t>(turpmāk – PVD)</w:t>
      </w:r>
      <w:r w:rsidR="00A47A8E">
        <w:rPr>
          <w:b/>
          <w:bCs/>
        </w:rPr>
        <w:t xml:space="preserve"> </w:t>
      </w:r>
      <w:r w:rsidRPr="003E6404">
        <w:t>ir</w:t>
      </w:r>
      <w:r w:rsidR="00BB60FE">
        <w:t xml:space="preserve"> ieviesta un akreditēta sistēma </w:t>
      </w:r>
      <w:r w:rsidRPr="003E6404">
        <w:t>saskaņā ar LVS ISO/IEC 17020:2012 “</w:t>
      </w:r>
      <w:r w:rsidRPr="00A47A8E">
        <w:rPr>
          <w:i/>
          <w:iCs/>
        </w:rPr>
        <w:t>Atbilstības novērtēšana. Prasības dažāda veida institūcijām, kas veic inspekciju</w:t>
      </w:r>
      <w:r w:rsidRPr="003E6404">
        <w:t>” standarta prasībām;</w:t>
      </w:r>
    </w:p>
    <w:p w:rsidR="000140D9" w:rsidRDefault="00A47A8E" w:rsidP="009A7E66">
      <w:pPr>
        <w:pStyle w:val="ListParagraph"/>
        <w:numPr>
          <w:ilvl w:val="0"/>
          <w:numId w:val="6"/>
        </w:numPr>
        <w:jc w:val="both"/>
      </w:pPr>
      <w:r>
        <w:rPr>
          <w:b/>
          <w:bCs/>
        </w:rPr>
        <w:t>LAD</w:t>
      </w:r>
      <w:r w:rsidR="00C21019" w:rsidRPr="00A47A8E">
        <w:rPr>
          <w:b/>
          <w:bCs/>
        </w:rPr>
        <w:t xml:space="preserve"> </w:t>
      </w:r>
      <w:r w:rsidR="00C21019" w:rsidRPr="003E6404">
        <w:t>ir kvalitātes vadības sertifikāts ISO 9001 un ISO 27001, kas apliecina klientiem un sadarbības partneriem, ka ES un valsts atbalsta pasākumu administrēšana tiek veikta atbilstoši starptautiski atzītam kvalitātes vadības standartam un ka informācijas drošības sistēmai var uzticēties;</w:t>
      </w:r>
    </w:p>
    <w:p w:rsidR="000140D9" w:rsidRDefault="00C21019" w:rsidP="009A7E66">
      <w:pPr>
        <w:pStyle w:val="ListParagraph"/>
        <w:numPr>
          <w:ilvl w:val="0"/>
          <w:numId w:val="6"/>
        </w:numPr>
        <w:jc w:val="both"/>
      </w:pPr>
      <w:r w:rsidRPr="00A47A8E">
        <w:rPr>
          <w:b/>
          <w:bCs/>
        </w:rPr>
        <w:t xml:space="preserve">Valsts meža dienestā </w:t>
      </w:r>
      <w:r w:rsidR="00A47A8E" w:rsidRPr="00A47A8E">
        <w:rPr>
          <w:bCs/>
        </w:rPr>
        <w:t>(turpmāk – VMD)</w:t>
      </w:r>
      <w:r w:rsidR="00A47A8E">
        <w:rPr>
          <w:b/>
          <w:bCs/>
        </w:rPr>
        <w:t xml:space="preserve"> </w:t>
      </w:r>
      <w:r w:rsidRPr="003E6404">
        <w:t>ir ieviesta kvalitātes vadības sistēma, kas sekmē sniegto pakalpojumu kvalitāti un efektivitāti;</w:t>
      </w:r>
    </w:p>
    <w:p w:rsidR="000140D9" w:rsidRPr="003E6404" w:rsidRDefault="00C21019" w:rsidP="009A7E66">
      <w:pPr>
        <w:pStyle w:val="ListParagraph"/>
        <w:numPr>
          <w:ilvl w:val="0"/>
          <w:numId w:val="6"/>
        </w:numPr>
        <w:jc w:val="both"/>
      </w:pPr>
      <w:r w:rsidRPr="003E6404">
        <w:t xml:space="preserve">Kvalitātes vadības sistēma ir arī </w:t>
      </w:r>
      <w:r w:rsidRPr="00A47A8E">
        <w:rPr>
          <w:b/>
          <w:bCs/>
        </w:rPr>
        <w:t>Valsts augu aizsardzības dienestam</w:t>
      </w:r>
      <w:r w:rsidRPr="003E6404">
        <w:t xml:space="preserve"> </w:t>
      </w:r>
      <w:r w:rsidR="00730871">
        <w:t xml:space="preserve">(turpmāk – VAAD) </w:t>
      </w:r>
      <w:r w:rsidRPr="003E6404">
        <w:t>Nacionālajā fitosanitārajā laboratorijā (tā tiek uzturēta atbilstoši LVS EN ISO/IEC 17025 standarta prasībām).</w:t>
      </w:r>
    </w:p>
    <w:p w:rsidR="00250930" w:rsidRDefault="001B44B2" w:rsidP="009B348C">
      <w:pPr>
        <w:ind w:firstLine="426"/>
        <w:jc w:val="both"/>
      </w:pPr>
      <w:r w:rsidRPr="0022302C">
        <w:rPr>
          <w:bCs/>
        </w:rPr>
        <w:t>ZM resorā ir noteikti neētiskas uzvedības, interešu konflikta un korupcijas novēršanas pasākumi</w:t>
      </w:r>
      <w:r w:rsidRPr="0022302C">
        <w:t xml:space="preserve"> </w:t>
      </w:r>
      <w:r w:rsidRPr="001B44B2">
        <w:t xml:space="preserve">- ir apstiprināts Ētikas kodekss </w:t>
      </w:r>
      <w:r w:rsidR="009B348C">
        <w:t xml:space="preserve">(turpmāk – ĒK) </w:t>
      </w:r>
      <w:r w:rsidRPr="001B44B2">
        <w:t>u</w:t>
      </w:r>
      <w:r w:rsidR="002946B8">
        <w:t>n Pretkorupcijas pasākumu plāns (turpmāk – PPP).</w:t>
      </w:r>
      <w:r w:rsidR="009B348C">
        <w:t xml:space="preserve"> </w:t>
      </w:r>
      <w:r w:rsidR="009A7E66" w:rsidRPr="001B44B2">
        <w:t>Ministrijā, izstrādāj</w:t>
      </w:r>
      <w:r w:rsidR="002946B8">
        <w:t>ot PPP</w:t>
      </w:r>
      <w:r w:rsidR="009B348C">
        <w:t>, tika</w:t>
      </w:r>
      <w:r w:rsidR="009A7E66" w:rsidRPr="001B44B2">
        <w:t xml:space="preserve"> veikta risku identificēšana un vērtēšana. Risku analīzes un Plāna sagatavošanas procesā piedalījās visu ZM struktūrvienību vadītāji un tika izmantota la</w:t>
      </w:r>
      <w:r w:rsidR="009B348C">
        <w:t xml:space="preserve">bā prakse (t.sk. KNAB metodika).  </w:t>
      </w:r>
      <w:r w:rsidR="009A7E66" w:rsidRPr="001B44B2">
        <w:t>Ministrijā ir nozīmēta atbildīgā struktūrvienība, kas nodrošina sadarbī</w:t>
      </w:r>
      <w:r w:rsidR="00504924">
        <w:t>bu ar K</w:t>
      </w:r>
      <w:r w:rsidR="009B348C">
        <w:t>NAB,</w:t>
      </w:r>
      <w:r w:rsidR="00504924">
        <w:t xml:space="preserve"> regulāri koordinē </w:t>
      </w:r>
      <w:r w:rsidR="009A7E66" w:rsidRPr="001B44B2">
        <w:t>un uzrauga KNAB pamatnostādnēs noteikto uzdevumu izpildi visā resorā.</w:t>
      </w:r>
    </w:p>
    <w:p w:rsidR="00250930" w:rsidRPr="00293236" w:rsidRDefault="009A7E66" w:rsidP="009B348C">
      <w:pPr>
        <w:ind w:firstLine="360"/>
        <w:jc w:val="both"/>
      </w:pPr>
      <w:r w:rsidRPr="00293236">
        <w:t xml:space="preserve">Interešu konflikta </w:t>
      </w:r>
      <w:r w:rsidR="00010724">
        <w:t>(turpmāk – IK</w:t>
      </w:r>
      <w:r w:rsidR="00010724" w:rsidRPr="00293236">
        <w:t xml:space="preserve">) </w:t>
      </w:r>
      <w:r w:rsidRPr="00293236">
        <w:t>un korupcijas r</w:t>
      </w:r>
      <w:r w:rsidR="0022302C">
        <w:t>isku (turpmāk – KR</w:t>
      </w:r>
      <w:r w:rsidRPr="00293236">
        <w:t>) novēršana ZM iekšējā audita vidē nav izdalīta atsevišķā sistēmā, šie aspekti pēc iespējas t</w:t>
      </w:r>
      <w:r w:rsidR="009B348C">
        <w:t xml:space="preserve">iek ieintegrēti katrā auditā. </w:t>
      </w:r>
      <w:r w:rsidR="00010724">
        <w:t>KR</w:t>
      </w:r>
      <w:r w:rsidRPr="00293236">
        <w:t xml:space="preserve"> novērtējums ministrijas operacionālajā darbībā ir zems, jo stratēģiskie lēmumi pamatā tiek </w:t>
      </w:r>
      <w:r w:rsidRPr="00293236">
        <w:lastRenderedPageBreak/>
        <w:t>pieņemti koleģiāli pēc diskusijām a</w:t>
      </w:r>
      <w:r w:rsidR="009B348C">
        <w:t>r sadarbības partneriem, arī nevalstiskajām organizācijām (</w:t>
      </w:r>
      <w:r w:rsidRPr="00293236">
        <w:t xml:space="preserve">turpmāk - NVO) vai arī atsevišķos gadījumos </w:t>
      </w:r>
      <w:r w:rsidR="009B348C">
        <w:t>tie ir politiski.</w:t>
      </w:r>
    </w:p>
    <w:p w:rsidR="00250930" w:rsidRPr="00293236" w:rsidRDefault="009A7E66" w:rsidP="009B348C">
      <w:pPr>
        <w:ind w:firstLine="360"/>
        <w:jc w:val="both"/>
      </w:pPr>
      <w:r w:rsidRPr="00293236">
        <w:t>Ministrijas padotības iestāžu un kapitālsa</w:t>
      </w:r>
      <w:r w:rsidR="00010724">
        <w:t>biedrību līmenī KR</w:t>
      </w:r>
      <w:r w:rsidRPr="00293236">
        <w:t xml:space="preserve"> teorētiski ir iespējami, jo pastāv tiešais kontakts ar «klientu» - tiek pieņemti lēmumi / sniegti pakalpojumi; tāpēc iekšējos auditos īpaša uzmanība tiek pievērsta šiem procesiem.</w:t>
      </w:r>
      <w:r w:rsidR="00E338DC">
        <w:t xml:space="preserve"> </w:t>
      </w:r>
      <w:proofErr w:type="spellStart"/>
      <w:r w:rsidR="00E338DC">
        <w:t>J.Šokele</w:t>
      </w:r>
      <w:proofErr w:type="spellEnd"/>
      <w:r w:rsidR="00E338DC">
        <w:t xml:space="preserve"> informē, ka ministrija katrā auditā pievēršas šim jautājumam.</w:t>
      </w:r>
    </w:p>
    <w:p w:rsidR="00293236" w:rsidRDefault="002946B8" w:rsidP="009B348C">
      <w:pPr>
        <w:ind w:firstLine="426"/>
        <w:jc w:val="both"/>
      </w:pPr>
      <w:proofErr w:type="spellStart"/>
      <w:r>
        <w:t>J.Šokele</w:t>
      </w:r>
      <w:proofErr w:type="spellEnd"/>
      <w:r>
        <w:t xml:space="preserve"> informē par </w:t>
      </w:r>
      <w:r w:rsidR="009B348C">
        <w:t xml:space="preserve">IAN auditu rezultātā izstrādātajiem ieteikumiem KR </w:t>
      </w:r>
      <w:r w:rsidR="00293236" w:rsidRPr="009B348C">
        <w:rPr>
          <w:bCs/>
        </w:rPr>
        <w:t>novēršanai</w:t>
      </w:r>
      <w:r w:rsidR="009B348C">
        <w:rPr>
          <w:bCs/>
        </w:rPr>
        <w:t xml:space="preserve"> </w:t>
      </w:r>
      <w:r w:rsidR="00293236" w:rsidRPr="009B348C">
        <w:rPr>
          <w:bCs/>
        </w:rPr>
        <w:t>/</w:t>
      </w:r>
      <w:r w:rsidR="009B348C">
        <w:rPr>
          <w:bCs/>
        </w:rPr>
        <w:t xml:space="preserve"> </w:t>
      </w:r>
      <w:r w:rsidR="00293236" w:rsidRPr="009B348C">
        <w:rPr>
          <w:bCs/>
        </w:rPr>
        <w:t>mazināšanai ZM resorā</w:t>
      </w:r>
      <w:r w:rsidR="009B348C">
        <w:rPr>
          <w:bCs/>
        </w:rPr>
        <w:t>, piemēram</w:t>
      </w:r>
      <w:r w:rsidR="00293236" w:rsidRPr="00293236">
        <w:t>:</w:t>
      </w:r>
    </w:p>
    <w:p w:rsidR="00250930" w:rsidRDefault="009A7E66" w:rsidP="009B348C">
      <w:pPr>
        <w:pStyle w:val="ListParagraph"/>
        <w:numPr>
          <w:ilvl w:val="0"/>
          <w:numId w:val="14"/>
        </w:numPr>
        <w:jc w:val="both"/>
      </w:pPr>
      <w:r w:rsidRPr="00293236">
        <w:t>izstrādāt procedūru ZM personāla rīcībai gadījumos, kad tiek piedāvātas neatļautas dāvanas vai citas materiālas vērtības;</w:t>
      </w:r>
    </w:p>
    <w:p w:rsidR="00250930" w:rsidRDefault="009A7E66" w:rsidP="009B348C">
      <w:pPr>
        <w:pStyle w:val="ListParagraph"/>
        <w:numPr>
          <w:ilvl w:val="0"/>
          <w:numId w:val="14"/>
        </w:numPr>
        <w:jc w:val="both"/>
      </w:pPr>
      <w:r w:rsidRPr="00293236">
        <w:t>ieviest ZM konfidenciālas ziņošanas mehānismu, lai tiktu nodrošināta iespēja anon</w:t>
      </w:r>
      <w:r w:rsidR="00010724">
        <w:t>īmi ziņot par IK vai KR</w:t>
      </w:r>
      <w:r w:rsidRPr="00293236">
        <w:t xml:space="preserve"> vai gadījumiem;</w:t>
      </w:r>
    </w:p>
    <w:p w:rsidR="00250930" w:rsidRDefault="009B348C" w:rsidP="009B348C">
      <w:pPr>
        <w:pStyle w:val="ListParagraph"/>
        <w:numPr>
          <w:ilvl w:val="0"/>
          <w:numId w:val="14"/>
        </w:numPr>
        <w:jc w:val="both"/>
      </w:pPr>
      <w:r>
        <w:t>izvērtēt ZM ĒK</w:t>
      </w:r>
      <w:r w:rsidR="00010724">
        <w:t xml:space="preserve"> un citu IK</w:t>
      </w:r>
      <w:r w:rsidR="009A7E66" w:rsidRPr="00293236">
        <w:t xml:space="preserve"> un korupcijas novēršanas procedūru atbilstību labai praksei; </w:t>
      </w:r>
    </w:p>
    <w:p w:rsidR="00250930" w:rsidRDefault="009A7E66" w:rsidP="009B348C">
      <w:pPr>
        <w:pStyle w:val="ListParagraph"/>
        <w:numPr>
          <w:ilvl w:val="0"/>
          <w:numId w:val="14"/>
        </w:numPr>
        <w:jc w:val="both"/>
      </w:pPr>
      <w:r w:rsidRPr="00293236">
        <w:t>nodrošināt ZM personālam iespēju saņemt kons</w:t>
      </w:r>
      <w:r w:rsidR="00010724">
        <w:t>ultācijas par IK</w:t>
      </w:r>
      <w:r w:rsidRPr="00293236">
        <w:t xml:space="preserve"> un korupcijas novēršanas jautājumiem;</w:t>
      </w:r>
    </w:p>
    <w:p w:rsidR="00250930" w:rsidRDefault="009A7E66" w:rsidP="009B348C">
      <w:pPr>
        <w:pStyle w:val="ListParagraph"/>
        <w:numPr>
          <w:ilvl w:val="0"/>
          <w:numId w:val="14"/>
        </w:numPr>
        <w:jc w:val="both"/>
      </w:pPr>
      <w:r w:rsidRPr="00293236">
        <w:t>identificēt ZM amatus/ funkci</w:t>
      </w:r>
      <w:r w:rsidR="00010724">
        <w:t>jas ar augstāko KR</w:t>
      </w:r>
      <w:r w:rsidRPr="00293236">
        <w:t xml:space="preserve"> un izveidot mehānismus tā mazināšanai. </w:t>
      </w:r>
    </w:p>
    <w:p w:rsidR="00010724" w:rsidRDefault="00010724" w:rsidP="00010724">
      <w:pPr>
        <w:jc w:val="both"/>
      </w:pPr>
      <w:proofErr w:type="spellStart"/>
      <w:r>
        <w:t>J.Šokele</w:t>
      </w:r>
      <w:proofErr w:type="spellEnd"/>
      <w:r>
        <w:t xml:space="preserve"> ar piemēriem informē par IAN izteiktajiem ieteikumiem vairākās ZM padotības iestādēs.</w:t>
      </w:r>
    </w:p>
    <w:p w:rsidR="00293236" w:rsidRDefault="006F1F13" w:rsidP="005D3EE6">
      <w:pPr>
        <w:ind w:firstLine="426"/>
        <w:jc w:val="both"/>
      </w:pPr>
      <w:r w:rsidRPr="00021B48">
        <w:rPr>
          <w:b/>
        </w:rPr>
        <w:t>R.Mežeckis</w:t>
      </w:r>
      <w:r>
        <w:t xml:space="preserve"> vēlas vairāk informāciju par ieteikumu ieviešanu.</w:t>
      </w:r>
    </w:p>
    <w:p w:rsidR="006F1F13" w:rsidRDefault="006F1F13" w:rsidP="005D3EE6">
      <w:pPr>
        <w:ind w:firstLine="426"/>
        <w:jc w:val="both"/>
      </w:pPr>
      <w:proofErr w:type="spellStart"/>
      <w:r w:rsidRPr="00021B48">
        <w:rPr>
          <w:b/>
        </w:rPr>
        <w:t>J.Šokele</w:t>
      </w:r>
      <w:proofErr w:type="spellEnd"/>
      <w:r>
        <w:t xml:space="preserve"> koment</w:t>
      </w:r>
      <w:r w:rsidR="00021B48">
        <w:t>ē, ka ZM</w:t>
      </w:r>
      <w:r>
        <w:t xml:space="preserve"> visi ieteikumi ir ieviesti</w:t>
      </w:r>
      <w:r w:rsidR="00021B48">
        <w:t>. Padotības iestādēs šis jautājums ir procesā, paredzētas pēcpārbaudes. IAN seko līdzi ieteikumu izpildei.</w:t>
      </w:r>
    </w:p>
    <w:p w:rsidR="001B44B2" w:rsidRDefault="00021B48" w:rsidP="005D3EE6">
      <w:pPr>
        <w:ind w:firstLine="426"/>
        <w:jc w:val="both"/>
      </w:pPr>
      <w:r w:rsidRPr="00021B48">
        <w:rPr>
          <w:b/>
        </w:rPr>
        <w:t>L.Veidemane</w:t>
      </w:r>
      <w:r>
        <w:t xml:space="preserve"> prezentē ZM ES fondu pārvaldes un kontroles sistēmu.</w:t>
      </w:r>
      <w:r w:rsidR="000A15A7">
        <w:t xml:space="preserve"> Ministrijas (un LAD) pārraudzībā ir 3 fondi, kuru pārvaldība un uzraudzība notiek atbilstoši EK tiesību aktu prasībām.:</w:t>
      </w:r>
    </w:p>
    <w:p w:rsidR="000A15A7" w:rsidRDefault="000A15A7" w:rsidP="009A7E66">
      <w:pPr>
        <w:pStyle w:val="ListParagraph"/>
        <w:numPr>
          <w:ilvl w:val="0"/>
          <w:numId w:val="12"/>
        </w:numPr>
        <w:jc w:val="both"/>
      </w:pPr>
      <w:r>
        <w:t>Eiropas Jūrlietu un zivsaimniecības fonds</w:t>
      </w:r>
      <w:r w:rsidR="009B30FF">
        <w:t xml:space="preserve"> (turpmāk – EJZF)</w:t>
      </w:r>
      <w:r>
        <w:t>;</w:t>
      </w:r>
    </w:p>
    <w:p w:rsidR="000A15A7" w:rsidRDefault="000A15A7" w:rsidP="009A7E66">
      <w:pPr>
        <w:pStyle w:val="ListParagraph"/>
        <w:numPr>
          <w:ilvl w:val="0"/>
          <w:numId w:val="12"/>
        </w:numPr>
        <w:jc w:val="both"/>
      </w:pPr>
      <w:r>
        <w:t>Eiropas Lauksaimniecības fonds lauku attīstībai</w:t>
      </w:r>
      <w:r w:rsidR="009B30FF">
        <w:t xml:space="preserve"> (turpmāk – ELFLA)</w:t>
      </w:r>
      <w:r>
        <w:t>;</w:t>
      </w:r>
    </w:p>
    <w:p w:rsidR="000A15A7" w:rsidRDefault="000A15A7" w:rsidP="009A7E66">
      <w:pPr>
        <w:pStyle w:val="ListParagraph"/>
        <w:numPr>
          <w:ilvl w:val="0"/>
          <w:numId w:val="12"/>
        </w:numPr>
        <w:jc w:val="both"/>
      </w:pPr>
      <w:r>
        <w:t>Eiropas Lauksaimniecības garantiju fonds</w:t>
      </w:r>
      <w:r w:rsidR="009B30FF">
        <w:t xml:space="preserve"> (turpmāk – ELGL)</w:t>
      </w:r>
      <w:r>
        <w:t>.</w:t>
      </w:r>
    </w:p>
    <w:p w:rsidR="00250930" w:rsidRPr="00B542CB" w:rsidRDefault="009B30FF" w:rsidP="00BB4748">
      <w:pPr>
        <w:ind w:firstLine="426"/>
        <w:jc w:val="both"/>
      </w:pPr>
      <w:r>
        <w:rPr>
          <w:bCs/>
        </w:rPr>
        <w:t xml:space="preserve">ES fondu risku pārvaldībai ar ZM rīkojumu ir apstiprināta </w:t>
      </w:r>
      <w:r w:rsidR="009A7E66" w:rsidRPr="00B542CB">
        <w:t>EJZF, ELFLA un ELGF krāpšanas un</w:t>
      </w:r>
      <w:r w:rsidR="00BB60FE">
        <w:t xml:space="preserve"> KR</w:t>
      </w:r>
      <w:r w:rsidR="009A7E66" w:rsidRPr="00B542CB">
        <w:t xml:space="preserve"> pārvaldības stratēģija 2014. -2020.</w:t>
      </w:r>
      <w:r>
        <w:t xml:space="preserve"> gadam. R</w:t>
      </w:r>
      <w:r w:rsidR="00B542CB" w:rsidRPr="00B542CB">
        <w:t>isku identificēšana un novērtēšana vai pārvērtēšan</w:t>
      </w:r>
      <w:r>
        <w:t xml:space="preserve">a jāveic ne retāk kā reizi gadā. </w:t>
      </w:r>
      <w:r w:rsidR="009A7E66" w:rsidRPr="00B542CB">
        <w:t>Risku</w:t>
      </w:r>
      <w:r>
        <w:t xml:space="preserve"> novērtēšanai un risku reģistra aizpildīšanai ir sastādīti</w:t>
      </w:r>
      <w:r w:rsidR="00BB4748">
        <w:t xml:space="preserve"> metodiskie norādījumi, kas </w:t>
      </w:r>
      <w:r w:rsidR="00B542CB" w:rsidRPr="00B542CB">
        <w:t>attiecas uz Vadošo iestādi, Sertifikācijas iestā</w:t>
      </w:r>
      <w:r w:rsidR="00BB4748">
        <w:t xml:space="preserve">di un to starpniecības iestādēm. </w:t>
      </w:r>
      <w:r w:rsidR="009A7E66" w:rsidRPr="00B542CB">
        <w:t>EJZF, ELFLA un</w:t>
      </w:r>
      <w:r w:rsidR="00BB4748">
        <w:t xml:space="preserve"> ELGF vadošās iestādes komiteja </w:t>
      </w:r>
      <w:r w:rsidR="00B542CB" w:rsidRPr="00B542CB">
        <w:t>izskata un apstipri</w:t>
      </w:r>
      <w:r w:rsidR="00BB60FE">
        <w:t>na krāpšanas un KR</w:t>
      </w:r>
      <w:r w:rsidR="00B542CB" w:rsidRPr="00B542CB">
        <w:t xml:space="preserve"> reģistru</w:t>
      </w:r>
      <w:r w:rsidR="00BB4748">
        <w:t xml:space="preserve">, kā arī </w:t>
      </w:r>
      <w:r w:rsidR="00B542CB" w:rsidRPr="00B542CB">
        <w:t>uzrauga krāpšanas un korupcijas apkarošanas pasākumu plāna īstenošanu</w:t>
      </w:r>
      <w:r w:rsidR="00BB4748">
        <w:t xml:space="preserve">. Vēl ES fondu uzraudzībai apstiprināti </w:t>
      </w:r>
      <w:r w:rsidR="009A7E66" w:rsidRPr="00B542CB">
        <w:t>LAD iekšējie noteikumi “Par Lauku atbalsta dienesta organizācijas un specifisko risku vadību”</w:t>
      </w:r>
      <w:r w:rsidR="00BB4748">
        <w:t>.</w:t>
      </w:r>
    </w:p>
    <w:p w:rsidR="009B30FF" w:rsidRDefault="000A15A7" w:rsidP="009B30FF">
      <w:pPr>
        <w:ind w:firstLine="426"/>
        <w:jc w:val="both"/>
      </w:pPr>
      <w:r w:rsidRPr="009B30FF">
        <w:rPr>
          <w:b/>
        </w:rPr>
        <w:t>Ģ.Krūmiņš</w:t>
      </w:r>
      <w:r>
        <w:t xml:space="preserve"> komentē LAD rīcību </w:t>
      </w:r>
      <w:r w:rsidR="009B30FF">
        <w:rPr>
          <w:bCs/>
        </w:rPr>
        <w:t>k</w:t>
      </w:r>
      <w:r w:rsidR="0087249B" w:rsidRPr="000A15A7">
        <w:rPr>
          <w:bCs/>
        </w:rPr>
        <w:t xml:space="preserve">rāpšanas, korupcijas </w:t>
      </w:r>
      <w:r w:rsidR="00BB60FE">
        <w:rPr>
          <w:bCs/>
        </w:rPr>
        <w:t>un IK</w:t>
      </w:r>
      <w:r w:rsidR="009B30FF">
        <w:rPr>
          <w:bCs/>
        </w:rPr>
        <w:t xml:space="preserve"> novēršanā. </w:t>
      </w:r>
      <w:r w:rsidR="009B30FF">
        <w:t xml:space="preserve"> </w:t>
      </w:r>
      <w:r w:rsidR="009A7E66" w:rsidRPr="0087249B">
        <w:t>Lauku atbalsta dienestā (LAD) ir izveidota krāpšanas un korupcijas novēršanas un apkarošanas politika, kas sevī ietver:</w:t>
      </w:r>
    </w:p>
    <w:p w:rsidR="0087249B" w:rsidRDefault="0087249B" w:rsidP="009A7E66">
      <w:pPr>
        <w:pStyle w:val="ListParagraph"/>
        <w:numPr>
          <w:ilvl w:val="0"/>
          <w:numId w:val="13"/>
        </w:numPr>
        <w:jc w:val="both"/>
      </w:pPr>
      <w:r w:rsidRPr="0087249B">
        <w:t>Iekšējā kontroles daļas izveidošanu</w:t>
      </w:r>
      <w:r w:rsidR="009B30FF">
        <w:t>;</w:t>
      </w:r>
    </w:p>
    <w:p w:rsidR="0087249B" w:rsidRDefault="00BB60FE" w:rsidP="009A7E66">
      <w:pPr>
        <w:pStyle w:val="ListParagraph"/>
        <w:numPr>
          <w:ilvl w:val="0"/>
          <w:numId w:val="13"/>
        </w:numPr>
        <w:jc w:val="both"/>
      </w:pPr>
      <w:r>
        <w:t>krāpšanas un KR</w:t>
      </w:r>
      <w:r w:rsidR="009B30FF">
        <w:t xml:space="preserve"> pārvaldības darba grupas </w:t>
      </w:r>
      <w:r w:rsidR="0087249B" w:rsidRPr="0087249B">
        <w:t>izveidošanu</w:t>
      </w:r>
      <w:r w:rsidR="009B30FF">
        <w:t>;</w:t>
      </w:r>
    </w:p>
    <w:p w:rsidR="0087249B" w:rsidRDefault="0087249B" w:rsidP="009A7E66">
      <w:pPr>
        <w:pStyle w:val="ListParagraph"/>
        <w:numPr>
          <w:ilvl w:val="0"/>
          <w:numId w:val="13"/>
        </w:numPr>
        <w:jc w:val="both"/>
      </w:pPr>
      <w:r w:rsidRPr="0087249B">
        <w:t>atbildīgo amatpersonu par informācijas sniegšanu krāpšanas risku identificēšanai un krāpšanas risku reģistrēšanai noteikšanu</w:t>
      </w:r>
      <w:r w:rsidR="009B30FF">
        <w:t>;</w:t>
      </w:r>
    </w:p>
    <w:p w:rsidR="0087249B" w:rsidRDefault="0087249B" w:rsidP="009A7E66">
      <w:pPr>
        <w:pStyle w:val="ListParagraph"/>
        <w:numPr>
          <w:ilvl w:val="0"/>
          <w:numId w:val="13"/>
        </w:numPr>
        <w:jc w:val="both"/>
      </w:pPr>
      <w:r w:rsidRPr="0087249B">
        <w:t>risku vērtēšanu</w:t>
      </w:r>
      <w:r w:rsidR="009B30FF">
        <w:t>.</w:t>
      </w:r>
    </w:p>
    <w:p w:rsidR="00250930" w:rsidRDefault="009A7E66" w:rsidP="009B30FF">
      <w:pPr>
        <w:jc w:val="both"/>
      </w:pPr>
      <w:r w:rsidRPr="0087249B">
        <w:t xml:space="preserve">LAD </w:t>
      </w:r>
      <w:r w:rsidR="009B30FF">
        <w:t xml:space="preserve">ietvaros ir </w:t>
      </w:r>
      <w:r w:rsidRPr="0087249B">
        <w:t>iz</w:t>
      </w:r>
      <w:r w:rsidR="009B30FF">
        <w:t>vei</w:t>
      </w:r>
      <w:r w:rsidRPr="0087249B">
        <w:t>dota kārtība, kādā tiek veikta krāpšanas un korupcijas novēršana un apkarošana</w:t>
      </w:r>
      <w:r w:rsidR="009B30FF">
        <w:t xml:space="preserve">. </w:t>
      </w:r>
      <w:r w:rsidRPr="0087249B">
        <w:t xml:space="preserve"> </w:t>
      </w:r>
      <w:r w:rsidR="009B30FF">
        <w:t>ZM un LAD ir radīta</w:t>
      </w:r>
      <w:r w:rsidRPr="0087249B">
        <w:t xml:space="preserve"> kārtība, kādā ziņo</w:t>
      </w:r>
      <w:r w:rsidR="009B30FF">
        <w:t>t</w:t>
      </w:r>
      <w:r w:rsidRPr="0087249B">
        <w:t xml:space="preserve"> par neatbilstībām, neatbilstošiem izdevumiem un aizdomām par krāpšanu</w:t>
      </w:r>
      <w:r w:rsidR="009B30FF">
        <w:t xml:space="preserve">, bet </w:t>
      </w:r>
      <w:r w:rsidRPr="0087249B">
        <w:t xml:space="preserve">LAD </w:t>
      </w:r>
      <w:r w:rsidR="009B30FF">
        <w:t xml:space="preserve">pastāv </w:t>
      </w:r>
      <w:r w:rsidRPr="0087249B">
        <w:t>kārtība, kādā izvērtē iespējamos r</w:t>
      </w:r>
      <w:r w:rsidR="00BB60FE">
        <w:t>iska faktorus IK</w:t>
      </w:r>
      <w:r w:rsidRPr="0087249B">
        <w:t xml:space="preserve"> novēršanai, lai novērstu un nepieļautu LAD ierēdņu un</w:t>
      </w:r>
      <w:r w:rsidR="00BB60FE">
        <w:t xml:space="preserve"> darbinieku nonākšanu KR un IK</w:t>
      </w:r>
      <w:r w:rsidRPr="0087249B">
        <w:t xml:space="preserve"> situācijā</w:t>
      </w:r>
      <w:r w:rsidR="009B30FF">
        <w:t>.</w:t>
      </w:r>
    </w:p>
    <w:p w:rsidR="0022302C" w:rsidRDefault="0022302C" w:rsidP="001C7F44">
      <w:pPr>
        <w:ind w:firstLine="426"/>
        <w:jc w:val="both"/>
      </w:pPr>
      <w:r>
        <w:t>Ģ.Krūmiņš detalizēti informē, kā notiek LAD darbi</w:t>
      </w:r>
      <w:r w:rsidR="00BB60FE">
        <w:t>nieku KR un interešu IK</w:t>
      </w:r>
      <w:r>
        <w:t xml:space="preserve"> apdraudējuma izvērtējums, kā arī iepazīstina komisiju ar šī vērtējuma rezultātiem laika posmā 2013.–2016. gadā. </w:t>
      </w:r>
    </w:p>
    <w:p w:rsidR="009B30FF" w:rsidRDefault="001C7F44" w:rsidP="001C7F44">
      <w:pPr>
        <w:ind w:firstLine="426"/>
        <w:jc w:val="both"/>
      </w:pPr>
      <w:r w:rsidRPr="00D21EEE">
        <w:rPr>
          <w:b/>
        </w:rPr>
        <w:t>K.Seržants</w:t>
      </w:r>
      <w:r w:rsidR="00D21EEE">
        <w:t xml:space="preserve"> akcentē ZM kompetences atšķirīgās funkcijas: dažas struktūrvienības nodarbojas ar līdzekļu piešķiršanu, bet citas ar pārraudzību. Kura tipa dienestos KR ir lielāki?</w:t>
      </w:r>
    </w:p>
    <w:p w:rsidR="001C7F44" w:rsidRDefault="001C7F44" w:rsidP="005C132B">
      <w:pPr>
        <w:ind w:firstLine="426"/>
        <w:jc w:val="both"/>
      </w:pPr>
      <w:r w:rsidRPr="00D21EEE">
        <w:rPr>
          <w:b/>
        </w:rPr>
        <w:lastRenderedPageBreak/>
        <w:t>R.Arnītis</w:t>
      </w:r>
      <w:r>
        <w:t xml:space="preserve"> akcentē, ka sistēmisks IA darbs ir pamatā situācijai, kad ZM struktūrās lielu skandālu nav. Inspektori sastāda protokolus, bet l</w:t>
      </w:r>
      <w:r w:rsidR="00C67B64">
        <w:t xml:space="preserve">ēmumus pieņem vadītāji. </w:t>
      </w:r>
      <w:r w:rsidR="005C132B">
        <w:t xml:space="preserve">Lēmumu sagatavo viens darbinieks, to apstiprina struktūrvienības vadītājs. </w:t>
      </w:r>
      <w:r w:rsidR="00C67B64">
        <w:t>ZM ikdienas darbībā ietverti pasākumi KR mazināšanai. Arī LAD</w:t>
      </w:r>
      <w:r>
        <w:t xml:space="preserve"> ir radīta iekšēji komplicēta sistēma, ar kuras palīdzību maksimāli novērstas KR iespējas.</w:t>
      </w:r>
    </w:p>
    <w:p w:rsidR="001C7F44" w:rsidRDefault="001C7F44" w:rsidP="001C7F44">
      <w:pPr>
        <w:ind w:firstLine="426"/>
        <w:jc w:val="both"/>
      </w:pPr>
      <w:r w:rsidRPr="00D21EEE">
        <w:rPr>
          <w:b/>
        </w:rPr>
        <w:t>K.Seržants</w:t>
      </w:r>
      <w:r>
        <w:t xml:space="preserve"> lūdz komentēt lēmuma pieņemšanas procedūru.</w:t>
      </w:r>
    </w:p>
    <w:p w:rsidR="001C7F44" w:rsidRDefault="001C7F44" w:rsidP="001C7F44">
      <w:pPr>
        <w:ind w:firstLine="426"/>
        <w:jc w:val="both"/>
      </w:pPr>
      <w:r w:rsidRPr="00D21EEE">
        <w:rPr>
          <w:b/>
        </w:rPr>
        <w:t>L.</w:t>
      </w:r>
      <w:r w:rsidR="00C636ED" w:rsidRPr="00D21EEE">
        <w:rPr>
          <w:b/>
        </w:rPr>
        <w:t>Veidemane</w:t>
      </w:r>
      <w:r w:rsidR="00C636ED">
        <w:t xml:space="preserve"> paskaidro, ka darbinieki iekšēji uzrauga savus kolēģus.</w:t>
      </w:r>
    </w:p>
    <w:p w:rsidR="00C636ED" w:rsidRDefault="00C636ED" w:rsidP="001C7F44">
      <w:pPr>
        <w:ind w:firstLine="426"/>
        <w:jc w:val="both"/>
      </w:pPr>
      <w:r w:rsidRPr="00D21EEE">
        <w:rPr>
          <w:b/>
        </w:rPr>
        <w:t>R.Arnītis</w:t>
      </w:r>
      <w:r>
        <w:t xml:space="preserve"> uzsver pēckontroles nozīmi.</w:t>
      </w:r>
    </w:p>
    <w:p w:rsidR="00C636ED" w:rsidRDefault="00C636ED" w:rsidP="001C7F44">
      <w:pPr>
        <w:ind w:firstLine="426"/>
        <w:jc w:val="both"/>
      </w:pPr>
      <w:proofErr w:type="spellStart"/>
      <w:r w:rsidRPr="00D21EEE">
        <w:rPr>
          <w:b/>
        </w:rPr>
        <w:t>J.Šokele</w:t>
      </w:r>
      <w:proofErr w:type="spellEnd"/>
      <w:r>
        <w:t xml:space="preserve"> informē, ka lēmumu pieņemšanai ir smalki izstrādāta sistēma. Tiek izpildītas konkrētas veidlapas, arī pievienotas fotogrāfijas.</w:t>
      </w:r>
    </w:p>
    <w:p w:rsidR="008F5092" w:rsidRDefault="008F5092" w:rsidP="001C7F44">
      <w:pPr>
        <w:ind w:firstLine="426"/>
        <w:jc w:val="both"/>
      </w:pPr>
      <w:r w:rsidRPr="00D21EEE">
        <w:rPr>
          <w:b/>
        </w:rPr>
        <w:t>A.Krēsliņš</w:t>
      </w:r>
      <w:r>
        <w:t xml:space="preserve"> papildina informāciju ar konkrētām darbībām VM</w:t>
      </w:r>
      <w:r w:rsidR="00504924">
        <w:t>D sistēmā.</w:t>
      </w:r>
    </w:p>
    <w:p w:rsidR="00504924" w:rsidRDefault="00504924" w:rsidP="001C7F44">
      <w:pPr>
        <w:ind w:firstLine="426"/>
        <w:jc w:val="both"/>
      </w:pPr>
      <w:r w:rsidRPr="00D21EEE">
        <w:rPr>
          <w:b/>
        </w:rPr>
        <w:t>K.Krēsliņš</w:t>
      </w:r>
      <w:r>
        <w:t xml:space="preserve"> uzdod jautājumu KNAB pārstāvei. Interesējas, vai LAD prezentētā KR un IK identificēšanas sistēma (vai līdzīga) tiek izmantota vēl kādās citās valsts struktūrās.</w:t>
      </w:r>
    </w:p>
    <w:p w:rsidR="00504924" w:rsidRDefault="00504924" w:rsidP="001C7F44">
      <w:pPr>
        <w:ind w:firstLine="426"/>
        <w:jc w:val="both"/>
      </w:pPr>
      <w:proofErr w:type="spellStart"/>
      <w:r w:rsidRPr="00D21EEE">
        <w:rPr>
          <w:b/>
        </w:rPr>
        <w:t>I.Ceicāne</w:t>
      </w:r>
      <w:proofErr w:type="spellEnd"/>
      <w:r>
        <w:t xml:space="preserve"> paskaidro, ka KNAB rīcībā nav šādas informācijas. Atzīmē, ka L</w:t>
      </w:r>
      <w:r w:rsidR="006332B6">
        <w:t>AD, PVD un Latvijas Valsts mežu</w:t>
      </w:r>
      <w:r>
        <w:t xml:space="preserve"> pārstāvji regulāri piedalās citu iestāžu tālākizglītības programmās, dalās ar šo pieredzi. </w:t>
      </w:r>
      <w:r w:rsidR="006428B4">
        <w:t>2015. gadā</w:t>
      </w:r>
      <w:r w:rsidR="00714715">
        <w:t xml:space="preserve"> KNAB veica aptauju par</w:t>
      </w:r>
      <w:r w:rsidR="006428B4">
        <w:t xml:space="preserve"> </w:t>
      </w:r>
      <w:r w:rsidR="009B348C">
        <w:t>PPP</w:t>
      </w:r>
      <w:r w:rsidR="00714715">
        <w:t xml:space="preserve"> ieviešanu valsts iestādēs un konstatēja, ka ne visās ZM padotības iestādēs ir PPP.</w:t>
      </w:r>
      <w:r w:rsidR="006428B4">
        <w:t xml:space="preserve"> </w:t>
      </w:r>
      <w:r w:rsidR="00714715">
        <w:t>J</w:t>
      </w:r>
      <w:r>
        <w:t xml:space="preserve">autā ZM pārstāvjiem par </w:t>
      </w:r>
      <w:r w:rsidR="00714715">
        <w:t xml:space="preserve">situāciju ar PPP šobrīd, atgādina </w:t>
      </w:r>
      <w:r w:rsidR="009B348C">
        <w:t xml:space="preserve">arī </w:t>
      </w:r>
      <w:r w:rsidR="00714715">
        <w:t>par kriminālprocesiem atsevišķās iestād</w:t>
      </w:r>
      <w:r w:rsidR="009B348C">
        <w:t>ēs, kurās PPP nebija.</w:t>
      </w:r>
    </w:p>
    <w:p w:rsidR="00504924" w:rsidRDefault="00504924" w:rsidP="001C7F44">
      <w:pPr>
        <w:ind w:firstLine="426"/>
        <w:jc w:val="both"/>
      </w:pPr>
      <w:proofErr w:type="spellStart"/>
      <w:r w:rsidRPr="00D21EEE">
        <w:rPr>
          <w:b/>
        </w:rPr>
        <w:t>J.Šokele</w:t>
      </w:r>
      <w:proofErr w:type="spellEnd"/>
      <w:r w:rsidR="00714715">
        <w:t xml:space="preserve"> paskaidro, ka pie šī jautājuma ZM līmenī</w:t>
      </w:r>
      <w:r>
        <w:t xml:space="preserve"> tiek strādāts</w:t>
      </w:r>
      <w:r w:rsidR="00714715">
        <w:t>. Šobrīd PPP ir visiem</w:t>
      </w:r>
      <w:r w:rsidR="006428B4">
        <w:t xml:space="preserve">, bet kvalitāte ir atšķirīga. Gada beigās </w:t>
      </w:r>
      <w:r w:rsidR="00714715">
        <w:t xml:space="preserve">tas </w:t>
      </w:r>
      <w:r w:rsidR="006428B4">
        <w:t xml:space="preserve">tiks </w:t>
      </w:r>
      <w:r w:rsidR="00714715">
        <w:t>iz</w:t>
      </w:r>
      <w:r w:rsidR="006428B4">
        <w:t>vērtēts.</w:t>
      </w:r>
    </w:p>
    <w:p w:rsidR="006428B4" w:rsidRDefault="006428B4" w:rsidP="001C7F44">
      <w:pPr>
        <w:ind w:firstLine="426"/>
        <w:jc w:val="both"/>
      </w:pPr>
      <w:r w:rsidRPr="00D21EEE">
        <w:rPr>
          <w:b/>
        </w:rPr>
        <w:t>A.Loskutovs</w:t>
      </w:r>
      <w:r>
        <w:t xml:space="preserve"> lūdz komentēt ZM IAN sadarbību ar ministrijas padotības iestādēm.</w:t>
      </w:r>
    </w:p>
    <w:p w:rsidR="006428B4" w:rsidRDefault="006428B4" w:rsidP="001C7F44">
      <w:pPr>
        <w:ind w:firstLine="426"/>
        <w:jc w:val="both"/>
      </w:pPr>
      <w:proofErr w:type="spellStart"/>
      <w:r w:rsidRPr="006332B6">
        <w:rPr>
          <w:b/>
        </w:rPr>
        <w:t>J.Šokele</w:t>
      </w:r>
      <w:proofErr w:type="spellEnd"/>
      <w:r>
        <w:t xml:space="preserve"> paskaidro, ka tikai LAD ir sava IAN. Pārējās uzrauga ministrijas IAN. ZM IAN darbojas 10 amatu vietas: 5 darbinieki nodarbojas ar IA, bet 5 – ar ES fondu uzraudzību.</w:t>
      </w:r>
    </w:p>
    <w:p w:rsidR="0066228F" w:rsidRPr="006332B6" w:rsidRDefault="0066228F" w:rsidP="001C7F44">
      <w:pPr>
        <w:ind w:firstLine="426"/>
        <w:jc w:val="both"/>
        <w:rPr>
          <w:i/>
        </w:rPr>
      </w:pPr>
      <w:r w:rsidRPr="006332B6">
        <w:rPr>
          <w:i/>
        </w:rPr>
        <w:t xml:space="preserve">Deputāti un ZM pārstāvji pārrunā ZM IAN kapacitātes jautājumus. </w:t>
      </w:r>
    </w:p>
    <w:p w:rsidR="0066228F" w:rsidRDefault="0066228F" w:rsidP="001C7F44">
      <w:pPr>
        <w:ind w:firstLine="426"/>
        <w:jc w:val="both"/>
      </w:pPr>
      <w:r w:rsidRPr="006332B6">
        <w:rPr>
          <w:b/>
        </w:rPr>
        <w:t>R.Arnītis</w:t>
      </w:r>
      <w:r>
        <w:t xml:space="preserve"> akcentē līdzekļu efektīvas izmantošanas nepieciešamību. Uzskata, ka nodaļas darbinieku skaits ir pietiekams. IA nodaļu LAD pieprasa ES regula. Atzīmē, ka ministrijas audits padotības iestādēs ir identisks Valsts kontrolei. Atzīmē, ka ārējie auditi tiek veikti PVD un </w:t>
      </w:r>
      <w:r w:rsidR="00C67B64">
        <w:t>VAAD.</w:t>
      </w:r>
    </w:p>
    <w:p w:rsidR="006428B4" w:rsidRDefault="00A278D7" w:rsidP="001C7F44">
      <w:pPr>
        <w:ind w:firstLine="426"/>
        <w:jc w:val="both"/>
      </w:pPr>
      <w:r w:rsidRPr="006332B6">
        <w:rPr>
          <w:b/>
        </w:rPr>
        <w:t>A.Loskutovs</w:t>
      </w:r>
      <w:r>
        <w:t xml:space="preserve"> interesējas, vai ir notikusi pieredzes apmaiņa starp ZM un Ceļu satiksmes drošības direkciju (turpmāk – CSDD). Uzsver iespēju </w:t>
      </w:r>
      <w:r w:rsidR="008E250A" w:rsidRPr="008E250A">
        <w:t>Valsts tehniskās uzraudzības aģentūra</w:t>
      </w:r>
      <w:r w:rsidR="008E250A">
        <w:t xml:space="preserve"> (turpmāk – </w:t>
      </w:r>
      <w:r>
        <w:t>VTUA</w:t>
      </w:r>
      <w:r w:rsidR="008E250A">
        <w:t>)</w:t>
      </w:r>
      <w:r>
        <w:t xml:space="preserve"> dažu funkciju apvienošanu ar CSDD.</w:t>
      </w:r>
    </w:p>
    <w:p w:rsidR="00A278D7" w:rsidRDefault="00A278D7" w:rsidP="001C7F44">
      <w:pPr>
        <w:ind w:firstLine="426"/>
        <w:jc w:val="both"/>
      </w:pPr>
      <w:proofErr w:type="spellStart"/>
      <w:r w:rsidRPr="006332B6">
        <w:rPr>
          <w:b/>
        </w:rPr>
        <w:t>J.Šokele</w:t>
      </w:r>
      <w:proofErr w:type="spellEnd"/>
      <w:r>
        <w:t xml:space="preserve"> atzīmē, ka šādas konsultācijas ir notikušas, bet pastāv finansējuma u.c. atšķirības. VTUA rīcībā nav tik lieli līdzekļi, pašfinansēšanās sedz tikai daļu no nepieciešamā. VTUA tuvākajā laikā ir plānots samazināt reģionālo pārvalžu skaitu: no 26 uz 13.</w:t>
      </w:r>
    </w:p>
    <w:p w:rsidR="00A278D7" w:rsidRDefault="00A278D7" w:rsidP="001C7F44">
      <w:pPr>
        <w:ind w:firstLine="426"/>
        <w:jc w:val="both"/>
      </w:pPr>
      <w:r w:rsidRPr="006332B6">
        <w:rPr>
          <w:b/>
        </w:rPr>
        <w:t>A.Loskutovs</w:t>
      </w:r>
      <w:r>
        <w:t xml:space="preserve"> lūdz </w:t>
      </w:r>
      <w:r w:rsidR="00185C7F">
        <w:t>Ģ.</w:t>
      </w:r>
      <w:r>
        <w:t>Ciemu komentēt nesen izskanējušo skandālu par mednieku apliecību nelikumīgu dalīšanu.</w:t>
      </w:r>
      <w:r w:rsidR="00185C7F">
        <w:t xml:space="preserve"> Atzīmē, ka nelikumīga mednieku apliecību saņemšana ir risks cilvēku drošībai.</w:t>
      </w:r>
    </w:p>
    <w:p w:rsidR="00185C7F" w:rsidRDefault="00185C7F" w:rsidP="001C7F44">
      <w:pPr>
        <w:ind w:firstLine="426"/>
        <w:jc w:val="both"/>
      </w:pPr>
      <w:r w:rsidRPr="006332B6">
        <w:rPr>
          <w:b/>
        </w:rPr>
        <w:t>Ģ.Ciems</w:t>
      </w:r>
      <w:r>
        <w:t xml:space="preserve"> paskaidro, ka VMD veica atbilstošus pasākumus. Iekšējās kontroles rezultātā lielas neatbilstības konstatētas netika. Notiek mednieku apliecību nomaiņa, kā rezultātā visi vēl tās n</w:t>
      </w:r>
      <w:r w:rsidR="003B0E20">
        <w:t>av nomainījuši, tikai aktīvākie</w:t>
      </w:r>
      <w:r>
        <w:t xml:space="preserve">. </w:t>
      </w:r>
    </w:p>
    <w:p w:rsidR="00185C7F" w:rsidRDefault="00185C7F" w:rsidP="001C7F44">
      <w:pPr>
        <w:ind w:firstLine="426"/>
        <w:jc w:val="both"/>
      </w:pPr>
      <w:r w:rsidRPr="006332B6">
        <w:rPr>
          <w:b/>
        </w:rPr>
        <w:t>A.Loskutovs</w:t>
      </w:r>
      <w:r>
        <w:t xml:space="preserve"> interesējas par ZM darbinieku iespējām anonīmi ziņot par iespējamām nelikumībām. Vēlas zināt, vai darbiniekiem ir zināms par </w:t>
      </w:r>
      <w:r w:rsidR="00BC1E4B">
        <w:t>vietu, kur šādos gadījumos vērsties.</w:t>
      </w:r>
    </w:p>
    <w:p w:rsidR="00BC1E4B" w:rsidRDefault="00BC1E4B" w:rsidP="001C7F44">
      <w:pPr>
        <w:ind w:firstLine="426"/>
        <w:jc w:val="both"/>
      </w:pPr>
      <w:proofErr w:type="spellStart"/>
      <w:r w:rsidRPr="006332B6">
        <w:rPr>
          <w:b/>
        </w:rPr>
        <w:t>E.Meijere</w:t>
      </w:r>
      <w:proofErr w:type="spellEnd"/>
      <w:r>
        <w:t xml:space="preserve"> informē, ka pēc IAN ierosinājuma ministrijā ir izvietota kastīte, kur iemest ziņ</w:t>
      </w:r>
      <w:r w:rsidR="003B0E20">
        <w:t>ojumus. Visi darbinieki ar šo kārtību ir</w:t>
      </w:r>
      <w:r>
        <w:t xml:space="preserve"> iepazīstināti, bet līdz šim kastīte ir tukša. Uzsver Personāla nodaļas darbu, informējot darbiniekus par KR un IK jautājumiem. Atzīmē, ka jaunie darbinieki pēc pieņemšanas darbā iziet obligātu ievadkursu Valsts administrācijas skolā.</w:t>
      </w:r>
    </w:p>
    <w:p w:rsidR="00BC1E4B" w:rsidRDefault="00BC1E4B" w:rsidP="001C7F44">
      <w:pPr>
        <w:ind w:firstLine="426"/>
        <w:jc w:val="both"/>
      </w:pPr>
      <w:r w:rsidRPr="006332B6">
        <w:rPr>
          <w:b/>
        </w:rPr>
        <w:t>Z.Tretjaka</w:t>
      </w:r>
      <w:r>
        <w:t xml:space="preserve"> interesējas par </w:t>
      </w:r>
      <w:r w:rsidR="006332B6">
        <w:t xml:space="preserve">ZM </w:t>
      </w:r>
      <w:r>
        <w:t>saņemtām iedzīvotāju sūdzībām, arī par lobēšanas jautājumiem. Vai apstiprinās šo sūdzību saturs?</w:t>
      </w:r>
    </w:p>
    <w:p w:rsidR="00BC1E4B" w:rsidRDefault="00BC1E4B" w:rsidP="001C7F44">
      <w:pPr>
        <w:ind w:firstLine="426"/>
        <w:jc w:val="both"/>
      </w:pPr>
      <w:r w:rsidRPr="006332B6">
        <w:rPr>
          <w:b/>
        </w:rPr>
        <w:t>R.Arnītis</w:t>
      </w:r>
      <w:r>
        <w:t xml:space="preserve"> informē, ka ministrijā pamatā saņem divu veidu sūdzības: par konkrētiem darbiniekiem un par procesu.</w:t>
      </w:r>
    </w:p>
    <w:p w:rsidR="00BC1E4B" w:rsidRDefault="007E3D08" w:rsidP="001C7F44">
      <w:pPr>
        <w:ind w:firstLine="426"/>
        <w:jc w:val="both"/>
      </w:pPr>
      <w:r w:rsidRPr="006332B6">
        <w:rPr>
          <w:b/>
        </w:rPr>
        <w:t>Ģ.Krūmiņš</w:t>
      </w:r>
      <w:r>
        <w:t xml:space="preserve"> komentē LAD saņemtās sūdzības. Daudzi projekti tie noraidīti, kā rezultātā 10 – 15% gadījumu notiek pārsūdzība.</w:t>
      </w:r>
    </w:p>
    <w:p w:rsidR="007E3D08" w:rsidRDefault="007E3D08" w:rsidP="001C7F44">
      <w:pPr>
        <w:ind w:firstLine="426"/>
        <w:jc w:val="both"/>
      </w:pPr>
      <w:proofErr w:type="spellStart"/>
      <w:r w:rsidRPr="006332B6">
        <w:rPr>
          <w:b/>
        </w:rPr>
        <w:t>J.Šokele</w:t>
      </w:r>
      <w:proofErr w:type="spellEnd"/>
      <w:r>
        <w:t xml:space="preserve"> atzīmē, ka ZM saņem </w:t>
      </w:r>
      <w:r w:rsidR="003B0E20">
        <w:t xml:space="preserve">arī </w:t>
      </w:r>
      <w:r>
        <w:t>daudz nepamatotu sūdzību.</w:t>
      </w:r>
    </w:p>
    <w:p w:rsidR="007E3D08" w:rsidRDefault="007E3D08" w:rsidP="001C7F44">
      <w:pPr>
        <w:ind w:firstLine="426"/>
        <w:jc w:val="both"/>
      </w:pPr>
      <w:r w:rsidRPr="006332B6">
        <w:rPr>
          <w:b/>
        </w:rPr>
        <w:lastRenderedPageBreak/>
        <w:t>L.Veidemane</w:t>
      </w:r>
      <w:r>
        <w:t xml:space="preserve"> atzīmē, ka arī daudzās KNAB pieprasītajās faktu pārbaudēs fakti ir izrādījušies nepamatoti.</w:t>
      </w:r>
    </w:p>
    <w:p w:rsidR="007E3D08" w:rsidRDefault="007E3D08" w:rsidP="001C7F44">
      <w:pPr>
        <w:ind w:firstLine="426"/>
        <w:jc w:val="both"/>
      </w:pPr>
      <w:r w:rsidRPr="006332B6">
        <w:rPr>
          <w:b/>
        </w:rPr>
        <w:t>R.Mežeckis</w:t>
      </w:r>
      <w:r>
        <w:t xml:space="preserve"> interesējas par IAN darbinieku atalgojumiem; uzsver, ka darbinieku skaits nav galvenais.</w:t>
      </w:r>
    </w:p>
    <w:p w:rsidR="007E3D08" w:rsidRDefault="007E3D08" w:rsidP="001C7F44">
      <w:pPr>
        <w:ind w:firstLine="426"/>
        <w:jc w:val="both"/>
      </w:pPr>
      <w:proofErr w:type="spellStart"/>
      <w:r w:rsidRPr="006332B6">
        <w:rPr>
          <w:b/>
        </w:rPr>
        <w:t>J.Šokele</w:t>
      </w:r>
      <w:proofErr w:type="spellEnd"/>
      <w:r>
        <w:t xml:space="preserve"> komentē, ka ZM darbinieku atalgojumi ir publiski pieejama informācija. Atalgojumi ir atbilstoši valsts pārvaldes darbiniekiem noteiktajiem normatīviem.</w:t>
      </w:r>
    </w:p>
    <w:p w:rsidR="007E3D08" w:rsidRDefault="007E3D08" w:rsidP="001C7F44">
      <w:pPr>
        <w:ind w:firstLine="426"/>
        <w:jc w:val="both"/>
      </w:pPr>
      <w:proofErr w:type="spellStart"/>
      <w:r w:rsidRPr="006332B6">
        <w:rPr>
          <w:b/>
        </w:rPr>
        <w:t>E.Meijere</w:t>
      </w:r>
      <w:proofErr w:type="spellEnd"/>
      <w:r>
        <w:t xml:space="preserve"> akcentē problēmu iespējamā atalgojuma ietvaros atrast IT sistēmu auditētājus.</w:t>
      </w:r>
    </w:p>
    <w:p w:rsidR="007E3D08" w:rsidRDefault="007E3D08" w:rsidP="001C7F44">
      <w:pPr>
        <w:ind w:firstLine="426"/>
        <w:jc w:val="both"/>
      </w:pPr>
      <w:r w:rsidRPr="006332B6">
        <w:rPr>
          <w:b/>
        </w:rPr>
        <w:t>R.Arnītis</w:t>
      </w:r>
      <w:r>
        <w:t xml:space="preserve"> informē, ka šajā jomā ZM izmanto ārpakalpojumus. Atzīmē nepieciešamību </w:t>
      </w:r>
      <w:r w:rsidR="001135B2">
        <w:t>veikt valsts pārvaldes reformas un meklēt plašākas algu jautājuma risinājuma iespējas. Uzsver kā problemātisku atalgojuma izņēmuma piemērošanu kādai konkrētai darbinieku kategorijai. Par šiem jautājumiem jārunā plašākā kontekstā.</w:t>
      </w:r>
    </w:p>
    <w:p w:rsidR="001135B2" w:rsidRDefault="001135B2" w:rsidP="001C7F44">
      <w:pPr>
        <w:ind w:firstLine="426"/>
        <w:jc w:val="both"/>
      </w:pPr>
      <w:r w:rsidRPr="006332B6">
        <w:rPr>
          <w:b/>
        </w:rPr>
        <w:t>L.Veidemane</w:t>
      </w:r>
      <w:r>
        <w:t xml:space="preserve"> uzsver sadarbību ar Finanšu ministrijas Audita departamentu, kura veido vienotu audita politiku visā valsts pārvaldē.</w:t>
      </w:r>
    </w:p>
    <w:p w:rsidR="00FC1214" w:rsidRDefault="00FC1214" w:rsidP="001C7F44">
      <w:pPr>
        <w:ind w:firstLine="426"/>
        <w:jc w:val="both"/>
      </w:pPr>
      <w:r w:rsidRPr="006332B6">
        <w:rPr>
          <w:b/>
        </w:rPr>
        <w:t>V.Spolītis</w:t>
      </w:r>
      <w:r>
        <w:t xml:space="preserve"> akcentē valsts pārvaldes reformas nepieciešamību, ar kuras palīdzību būtu iespējams novērst sistēmas vājās vietas un risināt civildienesta problēmas.</w:t>
      </w:r>
    </w:p>
    <w:p w:rsidR="00FC1214" w:rsidRDefault="00FC1214" w:rsidP="001C7F44">
      <w:pPr>
        <w:ind w:firstLine="426"/>
        <w:jc w:val="both"/>
      </w:pPr>
      <w:r w:rsidRPr="006332B6">
        <w:rPr>
          <w:b/>
        </w:rPr>
        <w:t>A.Loskutovs</w:t>
      </w:r>
      <w:r>
        <w:t xml:space="preserve"> dod vārdu NVO pārstāvjiem.</w:t>
      </w:r>
    </w:p>
    <w:p w:rsidR="00FC1214" w:rsidRDefault="00FC1214" w:rsidP="001C7F44">
      <w:pPr>
        <w:ind w:firstLine="426"/>
        <w:jc w:val="both"/>
      </w:pPr>
      <w:proofErr w:type="spellStart"/>
      <w:r w:rsidRPr="006332B6">
        <w:rPr>
          <w:b/>
        </w:rPr>
        <w:t>J.Veide</w:t>
      </w:r>
      <w:proofErr w:type="spellEnd"/>
      <w:r w:rsidR="00094DD6">
        <w:t xml:space="preserve"> atzinīgi novērtē ZM prezentāciju un izstrādātos materiālus. Atzīmē paveikto lobēšanas jomas sakārtošanā.</w:t>
      </w:r>
      <w:r w:rsidR="003C727D">
        <w:t xml:space="preserve"> Iesaka novatoriski papildināt anonīmās ziņošanas iespējas, jo saskaņā ar jaunākajiem pētījumiem atklāts, ka uzticības tālruņi sabiedrības uztverē tiek novērtēti kā vieni no neuzticamākajiem rīkiem.</w:t>
      </w:r>
    </w:p>
    <w:p w:rsidR="00B77E11" w:rsidRPr="00DC54F0" w:rsidRDefault="00B77E11" w:rsidP="003C727D">
      <w:pPr>
        <w:ind w:firstLine="360"/>
        <w:jc w:val="both"/>
      </w:pPr>
      <w:r w:rsidRPr="00834585">
        <w:rPr>
          <w:b/>
        </w:rPr>
        <w:t>A.Loskutovs</w:t>
      </w:r>
      <w:r>
        <w:t xml:space="preserve"> </w:t>
      </w:r>
      <w:r w:rsidR="003C727D">
        <w:t xml:space="preserve">atzinīgi novērtē ZM paveikto un </w:t>
      </w:r>
      <w:r w:rsidRPr="00DC54F0">
        <w:t>pateicas klāt</w:t>
      </w:r>
      <w:r w:rsidR="00A57AF5">
        <w:t xml:space="preserve">esošajiem </w:t>
      </w:r>
      <w:r w:rsidR="00201411">
        <w:t>par piedalīšanos sēdē</w:t>
      </w:r>
      <w:r w:rsidR="003C727D">
        <w:t>. Novēl ZM</w:t>
      </w:r>
      <w:r w:rsidR="009232E3">
        <w:t xml:space="preserve"> pārstāvjiem</w:t>
      </w:r>
      <w:r w:rsidR="000D4110">
        <w:t xml:space="preserve"> veiksmi turpmākajā darbā.</w:t>
      </w:r>
    </w:p>
    <w:p w:rsidR="00B77E11" w:rsidRDefault="00B77E11" w:rsidP="00B77E11">
      <w:pPr>
        <w:jc w:val="both"/>
      </w:pPr>
    </w:p>
    <w:p w:rsidR="006F5877" w:rsidRDefault="006F5877" w:rsidP="00B77E11">
      <w:pPr>
        <w:jc w:val="both"/>
      </w:pPr>
    </w:p>
    <w:p w:rsidR="00B77E11" w:rsidRPr="00DC54F0" w:rsidRDefault="00041B3A" w:rsidP="006F5877">
      <w:pPr>
        <w:ind w:left="360" w:firstLine="360"/>
        <w:jc w:val="both"/>
      </w:pPr>
      <w:r>
        <w:t>Sēde pabeigta plkst.</w:t>
      </w:r>
      <w:r w:rsidR="00E45204">
        <w:t xml:space="preserve"> 14.35</w:t>
      </w:r>
      <w:r w:rsidR="00DB744A">
        <w:t>.</w:t>
      </w:r>
    </w:p>
    <w:p w:rsidR="00B77E11" w:rsidRDefault="00B77E11" w:rsidP="003D33FE">
      <w:pPr>
        <w:jc w:val="both"/>
      </w:pPr>
    </w:p>
    <w:p w:rsidR="00834585" w:rsidRDefault="00834585" w:rsidP="003D33FE">
      <w:pPr>
        <w:jc w:val="both"/>
      </w:pPr>
    </w:p>
    <w:p w:rsidR="002459D6" w:rsidRDefault="002459D6" w:rsidP="003D33FE">
      <w:pPr>
        <w:jc w:val="both"/>
      </w:pPr>
    </w:p>
    <w:p w:rsidR="002459D6" w:rsidRDefault="002459D6" w:rsidP="003D33FE">
      <w:pPr>
        <w:jc w:val="both"/>
      </w:pPr>
    </w:p>
    <w:p w:rsidR="003B0E20" w:rsidRPr="00DC54F0" w:rsidRDefault="003B0E20" w:rsidP="003D33FE">
      <w:pPr>
        <w:jc w:val="both"/>
      </w:pPr>
    </w:p>
    <w:p w:rsidR="00B77E11" w:rsidRPr="00DC54F0" w:rsidRDefault="00B77E11" w:rsidP="00B77E11">
      <w:pPr>
        <w:ind w:left="284"/>
        <w:jc w:val="both"/>
      </w:pPr>
    </w:p>
    <w:p w:rsidR="00B77E11" w:rsidRPr="00DC54F0" w:rsidRDefault="00B77E11" w:rsidP="00B77E11">
      <w:pPr>
        <w:ind w:left="360"/>
        <w:jc w:val="both"/>
      </w:pPr>
      <w:r w:rsidRPr="00DC54F0">
        <w:t>Apakškomisijas priekšsēdētājs</w:t>
      </w:r>
      <w:r w:rsidRPr="00DC54F0">
        <w:tab/>
      </w:r>
      <w:r w:rsidRPr="00DC54F0">
        <w:tab/>
      </w:r>
      <w:r w:rsidRPr="00DC54F0">
        <w:tab/>
      </w:r>
      <w:r w:rsidRPr="00DC54F0">
        <w:tab/>
      </w:r>
      <w:r w:rsidRPr="00DC54F0">
        <w:tab/>
      </w:r>
      <w:r w:rsidRPr="00DC54F0">
        <w:tab/>
        <w:t>A.Loskutovs</w:t>
      </w:r>
    </w:p>
    <w:p w:rsidR="00B77E11" w:rsidRPr="00DC54F0" w:rsidRDefault="00B77E11" w:rsidP="00B77E11">
      <w:pPr>
        <w:jc w:val="both"/>
      </w:pPr>
    </w:p>
    <w:p w:rsidR="00B77E11" w:rsidRPr="00DC54F0" w:rsidRDefault="00B77E11" w:rsidP="00B77E11">
      <w:pPr>
        <w:jc w:val="both"/>
      </w:pPr>
    </w:p>
    <w:p w:rsidR="00B77E11" w:rsidRPr="00DC54F0" w:rsidRDefault="00B77E11" w:rsidP="00B77E11">
      <w:pPr>
        <w:jc w:val="both"/>
      </w:pPr>
    </w:p>
    <w:p w:rsidR="00B77E11" w:rsidRPr="00DC54F0" w:rsidRDefault="00B77E11" w:rsidP="00B77E11">
      <w:pPr>
        <w:ind w:left="360"/>
        <w:jc w:val="both"/>
      </w:pPr>
      <w:r w:rsidRPr="00DC54F0">
        <w:t>Apakškomisijas sekretārs</w:t>
      </w:r>
      <w:r w:rsidRPr="00DC54F0">
        <w:tab/>
      </w:r>
      <w:r w:rsidRPr="00DC54F0">
        <w:tab/>
      </w:r>
      <w:r w:rsidRPr="00DC54F0">
        <w:tab/>
      </w:r>
      <w:r w:rsidRPr="00DC54F0">
        <w:tab/>
      </w:r>
      <w:r w:rsidRPr="00DC54F0">
        <w:tab/>
      </w:r>
      <w:r w:rsidRPr="00DC54F0">
        <w:tab/>
      </w:r>
      <w:r w:rsidRPr="00DC54F0">
        <w:tab/>
        <w:t>K.Seržants</w:t>
      </w:r>
      <w:r w:rsidRPr="00DC54F0">
        <w:tab/>
      </w:r>
    </w:p>
    <w:p w:rsidR="00B77E11" w:rsidRPr="00DC54F0" w:rsidRDefault="00B77E11" w:rsidP="00B77E11">
      <w:pPr>
        <w:ind w:left="284"/>
        <w:jc w:val="both"/>
      </w:pPr>
    </w:p>
    <w:p w:rsidR="00B77E11" w:rsidRPr="00DC54F0" w:rsidRDefault="00B77E11" w:rsidP="00B77E11">
      <w:pPr>
        <w:ind w:left="284"/>
        <w:jc w:val="both"/>
      </w:pPr>
    </w:p>
    <w:p w:rsidR="00B77E11" w:rsidRPr="00DC54F0" w:rsidRDefault="00B77E11" w:rsidP="00B77E11">
      <w:pPr>
        <w:ind w:left="284"/>
        <w:jc w:val="both"/>
      </w:pPr>
    </w:p>
    <w:p w:rsidR="00B77E11" w:rsidRPr="00DC54F0" w:rsidRDefault="00B77E11" w:rsidP="00B77E11">
      <w:pPr>
        <w:ind w:left="360"/>
        <w:jc w:val="both"/>
      </w:pPr>
      <w:r w:rsidRPr="00DC54F0">
        <w:t>Komisijas konsultante</w:t>
      </w:r>
      <w:r w:rsidRPr="00DC54F0">
        <w:tab/>
      </w:r>
      <w:r w:rsidRPr="00DC54F0">
        <w:tab/>
      </w:r>
      <w:r w:rsidRPr="00DC54F0">
        <w:tab/>
      </w:r>
      <w:r w:rsidRPr="00DC54F0">
        <w:tab/>
      </w:r>
      <w:r w:rsidRPr="00DC54F0">
        <w:tab/>
      </w:r>
      <w:r w:rsidRPr="00DC54F0">
        <w:tab/>
      </w:r>
      <w:r w:rsidRPr="00DC54F0">
        <w:tab/>
      </w:r>
      <w:r w:rsidR="00923127">
        <w:t>I.Silabriede</w:t>
      </w:r>
    </w:p>
    <w:sectPr w:rsidR="00B77E11" w:rsidRPr="00DC54F0" w:rsidSect="006F4937">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C6A" w:rsidRDefault="00826C6A">
      <w:r>
        <w:separator/>
      </w:r>
    </w:p>
  </w:endnote>
  <w:endnote w:type="continuationSeparator" w:id="0">
    <w:p w:rsidR="00826C6A" w:rsidRDefault="0082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F6" w:rsidRDefault="006E05F6"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05F6" w:rsidRDefault="006E0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6E05F6" w:rsidRDefault="0065694E">
        <w:pPr>
          <w:pStyle w:val="Footer"/>
          <w:jc w:val="center"/>
        </w:pPr>
        <w:r>
          <w:fldChar w:fldCharType="begin"/>
        </w:r>
        <w:r>
          <w:instrText xml:space="preserve"> PAGE   \* MERGEFORMAT </w:instrText>
        </w:r>
        <w:r>
          <w:fldChar w:fldCharType="separate"/>
        </w:r>
        <w:r w:rsidR="008C38FD">
          <w:rPr>
            <w:noProof/>
          </w:rPr>
          <w:t>5</w:t>
        </w:r>
        <w:r>
          <w:rPr>
            <w:noProof/>
          </w:rPr>
          <w:fldChar w:fldCharType="end"/>
        </w:r>
      </w:p>
    </w:sdtContent>
  </w:sdt>
  <w:p w:rsidR="006E05F6" w:rsidRPr="00987E51" w:rsidRDefault="006E05F6" w:rsidP="00987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09761"/>
      <w:docPartObj>
        <w:docPartGallery w:val="Page Numbers (Bottom of Page)"/>
        <w:docPartUnique/>
      </w:docPartObj>
    </w:sdtPr>
    <w:sdtEndPr>
      <w:rPr>
        <w:noProof/>
      </w:rPr>
    </w:sdtEndPr>
    <w:sdtContent>
      <w:p w:rsidR="006E05F6" w:rsidRDefault="0065694E">
        <w:pPr>
          <w:pStyle w:val="Footer"/>
          <w:jc w:val="right"/>
        </w:pPr>
        <w:r>
          <w:fldChar w:fldCharType="begin"/>
        </w:r>
        <w:r>
          <w:instrText xml:space="preserve"> PAGE   \* MERGEFORMAT </w:instrText>
        </w:r>
        <w:r>
          <w:fldChar w:fldCharType="separate"/>
        </w:r>
        <w:r w:rsidR="008C38FD">
          <w:rPr>
            <w:noProof/>
          </w:rPr>
          <w:t>1</w:t>
        </w:r>
        <w:r>
          <w:rPr>
            <w:noProof/>
          </w:rPr>
          <w:fldChar w:fldCharType="end"/>
        </w:r>
      </w:p>
    </w:sdtContent>
  </w:sdt>
  <w:p w:rsidR="006E05F6" w:rsidRDefault="006E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C6A" w:rsidRDefault="00826C6A">
      <w:r>
        <w:separator/>
      </w:r>
    </w:p>
  </w:footnote>
  <w:footnote w:type="continuationSeparator" w:id="0">
    <w:p w:rsidR="00826C6A" w:rsidRDefault="00826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F6" w:rsidRDefault="006E0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F6" w:rsidRDefault="006E0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F6" w:rsidRDefault="006E0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F1FCB"/>
    <w:multiLevelType w:val="hybridMultilevel"/>
    <w:tmpl w:val="E4A8BD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877DFB"/>
    <w:multiLevelType w:val="hybridMultilevel"/>
    <w:tmpl w:val="D07CB1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B11EA8"/>
    <w:multiLevelType w:val="hybridMultilevel"/>
    <w:tmpl w:val="8FE821A0"/>
    <w:lvl w:ilvl="0" w:tplc="60AC1DC8">
      <w:start w:val="1"/>
      <w:numFmt w:val="bullet"/>
      <w:lvlText w:val=""/>
      <w:lvlJc w:val="left"/>
      <w:pPr>
        <w:tabs>
          <w:tab w:val="num" w:pos="720"/>
        </w:tabs>
        <w:ind w:left="720" w:hanging="360"/>
      </w:pPr>
      <w:rPr>
        <w:rFonts w:ascii="Wingdings" w:hAnsi="Wingdings" w:hint="default"/>
      </w:rPr>
    </w:lvl>
    <w:lvl w:ilvl="1" w:tplc="EEC24A2C" w:tentative="1">
      <w:start w:val="1"/>
      <w:numFmt w:val="bullet"/>
      <w:lvlText w:val=""/>
      <w:lvlJc w:val="left"/>
      <w:pPr>
        <w:tabs>
          <w:tab w:val="num" w:pos="1440"/>
        </w:tabs>
        <w:ind w:left="1440" w:hanging="360"/>
      </w:pPr>
      <w:rPr>
        <w:rFonts w:ascii="Wingdings" w:hAnsi="Wingdings" w:hint="default"/>
      </w:rPr>
    </w:lvl>
    <w:lvl w:ilvl="2" w:tplc="D3CCD6D4" w:tentative="1">
      <w:start w:val="1"/>
      <w:numFmt w:val="bullet"/>
      <w:lvlText w:val=""/>
      <w:lvlJc w:val="left"/>
      <w:pPr>
        <w:tabs>
          <w:tab w:val="num" w:pos="2160"/>
        </w:tabs>
        <w:ind w:left="2160" w:hanging="360"/>
      </w:pPr>
      <w:rPr>
        <w:rFonts w:ascii="Wingdings" w:hAnsi="Wingdings" w:hint="default"/>
      </w:rPr>
    </w:lvl>
    <w:lvl w:ilvl="3" w:tplc="1992613E" w:tentative="1">
      <w:start w:val="1"/>
      <w:numFmt w:val="bullet"/>
      <w:lvlText w:val=""/>
      <w:lvlJc w:val="left"/>
      <w:pPr>
        <w:tabs>
          <w:tab w:val="num" w:pos="2880"/>
        </w:tabs>
        <w:ind w:left="2880" w:hanging="360"/>
      </w:pPr>
      <w:rPr>
        <w:rFonts w:ascii="Wingdings" w:hAnsi="Wingdings" w:hint="default"/>
      </w:rPr>
    </w:lvl>
    <w:lvl w:ilvl="4" w:tplc="E64E02F0" w:tentative="1">
      <w:start w:val="1"/>
      <w:numFmt w:val="bullet"/>
      <w:lvlText w:val=""/>
      <w:lvlJc w:val="left"/>
      <w:pPr>
        <w:tabs>
          <w:tab w:val="num" w:pos="3600"/>
        </w:tabs>
        <w:ind w:left="3600" w:hanging="360"/>
      </w:pPr>
      <w:rPr>
        <w:rFonts w:ascii="Wingdings" w:hAnsi="Wingdings" w:hint="default"/>
      </w:rPr>
    </w:lvl>
    <w:lvl w:ilvl="5" w:tplc="0F885B4E" w:tentative="1">
      <w:start w:val="1"/>
      <w:numFmt w:val="bullet"/>
      <w:lvlText w:val=""/>
      <w:lvlJc w:val="left"/>
      <w:pPr>
        <w:tabs>
          <w:tab w:val="num" w:pos="4320"/>
        </w:tabs>
        <w:ind w:left="4320" w:hanging="360"/>
      </w:pPr>
      <w:rPr>
        <w:rFonts w:ascii="Wingdings" w:hAnsi="Wingdings" w:hint="default"/>
      </w:rPr>
    </w:lvl>
    <w:lvl w:ilvl="6" w:tplc="50FC54D0" w:tentative="1">
      <w:start w:val="1"/>
      <w:numFmt w:val="bullet"/>
      <w:lvlText w:val=""/>
      <w:lvlJc w:val="left"/>
      <w:pPr>
        <w:tabs>
          <w:tab w:val="num" w:pos="5040"/>
        </w:tabs>
        <w:ind w:left="5040" w:hanging="360"/>
      </w:pPr>
      <w:rPr>
        <w:rFonts w:ascii="Wingdings" w:hAnsi="Wingdings" w:hint="default"/>
      </w:rPr>
    </w:lvl>
    <w:lvl w:ilvl="7" w:tplc="20D62E4A" w:tentative="1">
      <w:start w:val="1"/>
      <w:numFmt w:val="bullet"/>
      <w:lvlText w:val=""/>
      <w:lvlJc w:val="left"/>
      <w:pPr>
        <w:tabs>
          <w:tab w:val="num" w:pos="5760"/>
        </w:tabs>
        <w:ind w:left="5760" w:hanging="360"/>
      </w:pPr>
      <w:rPr>
        <w:rFonts w:ascii="Wingdings" w:hAnsi="Wingdings" w:hint="default"/>
      </w:rPr>
    </w:lvl>
    <w:lvl w:ilvl="8" w:tplc="350206F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06348"/>
    <w:multiLevelType w:val="hybridMultilevel"/>
    <w:tmpl w:val="300A57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527559"/>
    <w:multiLevelType w:val="hybridMultilevel"/>
    <w:tmpl w:val="E9F6FF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EB7D65"/>
    <w:multiLevelType w:val="hybridMultilevel"/>
    <w:tmpl w:val="DD3E4B1E"/>
    <w:lvl w:ilvl="0" w:tplc="56A09648">
      <w:start w:val="1"/>
      <w:numFmt w:val="bullet"/>
      <w:lvlText w:val=""/>
      <w:lvlJc w:val="left"/>
      <w:pPr>
        <w:tabs>
          <w:tab w:val="num" w:pos="720"/>
        </w:tabs>
        <w:ind w:left="720" w:hanging="360"/>
      </w:pPr>
      <w:rPr>
        <w:rFonts w:ascii="Wingdings" w:hAnsi="Wingdings" w:hint="default"/>
      </w:rPr>
    </w:lvl>
    <w:lvl w:ilvl="1" w:tplc="B78E33D4" w:tentative="1">
      <w:start w:val="1"/>
      <w:numFmt w:val="bullet"/>
      <w:lvlText w:val=""/>
      <w:lvlJc w:val="left"/>
      <w:pPr>
        <w:tabs>
          <w:tab w:val="num" w:pos="1440"/>
        </w:tabs>
        <w:ind w:left="1440" w:hanging="360"/>
      </w:pPr>
      <w:rPr>
        <w:rFonts w:ascii="Wingdings" w:hAnsi="Wingdings" w:hint="default"/>
      </w:rPr>
    </w:lvl>
    <w:lvl w:ilvl="2" w:tplc="AED24044" w:tentative="1">
      <w:start w:val="1"/>
      <w:numFmt w:val="bullet"/>
      <w:lvlText w:val=""/>
      <w:lvlJc w:val="left"/>
      <w:pPr>
        <w:tabs>
          <w:tab w:val="num" w:pos="2160"/>
        </w:tabs>
        <w:ind w:left="2160" w:hanging="360"/>
      </w:pPr>
      <w:rPr>
        <w:rFonts w:ascii="Wingdings" w:hAnsi="Wingdings" w:hint="default"/>
      </w:rPr>
    </w:lvl>
    <w:lvl w:ilvl="3" w:tplc="EBE8CACC" w:tentative="1">
      <w:start w:val="1"/>
      <w:numFmt w:val="bullet"/>
      <w:lvlText w:val=""/>
      <w:lvlJc w:val="left"/>
      <w:pPr>
        <w:tabs>
          <w:tab w:val="num" w:pos="2880"/>
        </w:tabs>
        <w:ind w:left="2880" w:hanging="360"/>
      </w:pPr>
      <w:rPr>
        <w:rFonts w:ascii="Wingdings" w:hAnsi="Wingdings" w:hint="default"/>
      </w:rPr>
    </w:lvl>
    <w:lvl w:ilvl="4" w:tplc="6DF247F4" w:tentative="1">
      <w:start w:val="1"/>
      <w:numFmt w:val="bullet"/>
      <w:lvlText w:val=""/>
      <w:lvlJc w:val="left"/>
      <w:pPr>
        <w:tabs>
          <w:tab w:val="num" w:pos="3600"/>
        </w:tabs>
        <w:ind w:left="3600" w:hanging="360"/>
      </w:pPr>
      <w:rPr>
        <w:rFonts w:ascii="Wingdings" w:hAnsi="Wingdings" w:hint="default"/>
      </w:rPr>
    </w:lvl>
    <w:lvl w:ilvl="5" w:tplc="E1B8D9E6" w:tentative="1">
      <w:start w:val="1"/>
      <w:numFmt w:val="bullet"/>
      <w:lvlText w:val=""/>
      <w:lvlJc w:val="left"/>
      <w:pPr>
        <w:tabs>
          <w:tab w:val="num" w:pos="4320"/>
        </w:tabs>
        <w:ind w:left="4320" w:hanging="360"/>
      </w:pPr>
      <w:rPr>
        <w:rFonts w:ascii="Wingdings" w:hAnsi="Wingdings" w:hint="default"/>
      </w:rPr>
    </w:lvl>
    <w:lvl w:ilvl="6" w:tplc="F2AA2D58" w:tentative="1">
      <w:start w:val="1"/>
      <w:numFmt w:val="bullet"/>
      <w:lvlText w:val=""/>
      <w:lvlJc w:val="left"/>
      <w:pPr>
        <w:tabs>
          <w:tab w:val="num" w:pos="5040"/>
        </w:tabs>
        <w:ind w:left="5040" w:hanging="360"/>
      </w:pPr>
      <w:rPr>
        <w:rFonts w:ascii="Wingdings" w:hAnsi="Wingdings" w:hint="default"/>
      </w:rPr>
    </w:lvl>
    <w:lvl w:ilvl="7" w:tplc="CE74B564" w:tentative="1">
      <w:start w:val="1"/>
      <w:numFmt w:val="bullet"/>
      <w:lvlText w:val=""/>
      <w:lvlJc w:val="left"/>
      <w:pPr>
        <w:tabs>
          <w:tab w:val="num" w:pos="5760"/>
        </w:tabs>
        <w:ind w:left="5760" w:hanging="360"/>
      </w:pPr>
      <w:rPr>
        <w:rFonts w:ascii="Wingdings" w:hAnsi="Wingdings" w:hint="default"/>
      </w:rPr>
    </w:lvl>
    <w:lvl w:ilvl="8" w:tplc="42422D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38132F"/>
    <w:multiLevelType w:val="hybridMultilevel"/>
    <w:tmpl w:val="325AF10E"/>
    <w:lvl w:ilvl="0" w:tplc="4C4EDF3E">
      <w:start w:val="1"/>
      <w:numFmt w:val="bullet"/>
      <w:lvlText w:val=""/>
      <w:lvlJc w:val="left"/>
      <w:pPr>
        <w:tabs>
          <w:tab w:val="num" w:pos="720"/>
        </w:tabs>
        <w:ind w:left="720" w:hanging="360"/>
      </w:pPr>
      <w:rPr>
        <w:rFonts w:ascii="Wingdings" w:hAnsi="Wingdings" w:hint="default"/>
      </w:rPr>
    </w:lvl>
    <w:lvl w:ilvl="1" w:tplc="F7F87334" w:tentative="1">
      <w:start w:val="1"/>
      <w:numFmt w:val="bullet"/>
      <w:lvlText w:val=""/>
      <w:lvlJc w:val="left"/>
      <w:pPr>
        <w:tabs>
          <w:tab w:val="num" w:pos="1440"/>
        </w:tabs>
        <w:ind w:left="1440" w:hanging="360"/>
      </w:pPr>
      <w:rPr>
        <w:rFonts w:ascii="Wingdings" w:hAnsi="Wingdings" w:hint="default"/>
      </w:rPr>
    </w:lvl>
    <w:lvl w:ilvl="2" w:tplc="139EF694" w:tentative="1">
      <w:start w:val="1"/>
      <w:numFmt w:val="bullet"/>
      <w:lvlText w:val=""/>
      <w:lvlJc w:val="left"/>
      <w:pPr>
        <w:tabs>
          <w:tab w:val="num" w:pos="2160"/>
        </w:tabs>
        <w:ind w:left="2160" w:hanging="360"/>
      </w:pPr>
      <w:rPr>
        <w:rFonts w:ascii="Wingdings" w:hAnsi="Wingdings" w:hint="default"/>
      </w:rPr>
    </w:lvl>
    <w:lvl w:ilvl="3" w:tplc="33E8D64A" w:tentative="1">
      <w:start w:val="1"/>
      <w:numFmt w:val="bullet"/>
      <w:lvlText w:val=""/>
      <w:lvlJc w:val="left"/>
      <w:pPr>
        <w:tabs>
          <w:tab w:val="num" w:pos="2880"/>
        </w:tabs>
        <w:ind w:left="2880" w:hanging="360"/>
      </w:pPr>
      <w:rPr>
        <w:rFonts w:ascii="Wingdings" w:hAnsi="Wingdings" w:hint="default"/>
      </w:rPr>
    </w:lvl>
    <w:lvl w:ilvl="4" w:tplc="85AE0C48" w:tentative="1">
      <w:start w:val="1"/>
      <w:numFmt w:val="bullet"/>
      <w:lvlText w:val=""/>
      <w:lvlJc w:val="left"/>
      <w:pPr>
        <w:tabs>
          <w:tab w:val="num" w:pos="3600"/>
        </w:tabs>
        <w:ind w:left="3600" w:hanging="360"/>
      </w:pPr>
      <w:rPr>
        <w:rFonts w:ascii="Wingdings" w:hAnsi="Wingdings" w:hint="default"/>
      </w:rPr>
    </w:lvl>
    <w:lvl w:ilvl="5" w:tplc="8F787C3C" w:tentative="1">
      <w:start w:val="1"/>
      <w:numFmt w:val="bullet"/>
      <w:lvlText w:val=""/>
      <w:lvlJc w:val="left"/>
      <w:pPr>
        <w:tabs>
          <w:tab w:val="num" w:pos="4320"/>
        </w:tabs>
        <w:ind w:left="4320" w:hanging="360"/>
      </w:pPr>
      <w:rPr>
        <w:rFonts w:ascii="Wingdings" w:hAnsi="Wingdings" w:hint="default"/>
      </w:rPr>
    </w:lvl>
    <w:lvl w:ilvl="6" w:tplc="8296177C" w:tentative="1">
      <w:start w:val="1"/>
      <w:numFmt w:val="bullet"/>
      <w:lvlText w:val=""/>
      <w:lvlJc w:val="left"/>
      <w:pPr>
        <w:tabs>
          <w:tab w:val="num" w:pos="5040"/>
        </w:tabs>
        <w:ind w:left="5040" w:hanging="360"/>
      </w:pPr>
      <w:rPr>
        <w:rFonts w:ascii="Wingdings" w:hAnsi="Wingdings" w:hint="default"/>
      </w:rPr>
    </w:lvl>
    <w:lvl w:ilvl="7" w:tplc="43740CBE" w:tentative="1">
      <w:start w:val="1"/>
      <w:numFmt w:val="bullet"/>
      <w:lvlText w:val=""/>
      <w:lvlJc w:val="left"/>
      <w:pPr>
        <w:tabs>
          <w:tab w:val="num" w:pos="5760"/>
        </w:tabs>
        <w:ind w:left="5760" w:hanging="360"/>
      </w:pPr>
      <w:rPr>
        <w:rFonts w:ascii="Wingdings" w:hAnsi="Wingdings" w:hint="default"/>
      </w:rPr>
    </w:lvl>
    <w:lvl w:ilvl="8" w:tplc="2730AF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00A52"/>
    <w:multiLevelType w:val="hybridMultilevel"/>
    <w:tmpl w:val="344A60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9859E0"/>
    <w:multiLevelType w:val="hybridMultilevel"/>
    <w:tmpl w:val="6B6EC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7715F45"/>
    <w:multiLevelType w:val="hybridMultilevel"/>
    <w:tmpl w:val="59A8FFDC"/>
    <w:lvl w:ilvl="0" w:tplc="4C141316">
      <w:start w:val="1"/>
      <w:numFmt w:val="bullet"/>
      <w:lvlText w:val=""/>
      <w:lvlJc w:val="left"/>
      <w:pPr>
        <w:tabs>
          <w:tab w:val="num" w:pos="720"/>
        </w:tabs>
        <w:ind w:left="720" w:hanging="360"/>
      </w:pPr>
      <w:rPr>
        <w:rFonts w:ascii="Wingdings" w:hAnsi="Wingdings" w:hint="default"/>
      </w:rPr>
    </w:lvl>
    <w:lvl w:ilvl="1" w:tplc="8E1C348E" w:tentative="1">
      <w:start w:val="1"/>
      <w:numFmt w:val="bullet"/>
      <w:lvlText w:val=""/>
      <w:lvlJc w:val="left"/>
      <w:pPr>
        <w:tabs>
          <w:tab w:val="num" w:pos="1440"/>
        </w:tabs>
        <w:ind w:left="1440" w:hanging="360"/>
      </w:pPr>
      <w:rPr>
        <w:rFonts w:ascii="Wingdings" w:hAnsi="Wingdings" w:hint="default"/>
      </w:rPr>
    </w:lvl>
    <w:lvl w:ilvl="2" w:tplc="74F08816" w:tentative="1">
      <w:start w:val="1"/>
      <w:numFmt w:val="bullet"/>
      <w:lvlText w:val=""/>
      <w:lvlJc w:val="left"/>
      <w:pPr>
        <w:tabs>
          <w:tab w:val="num" w:pos="2160"/>
        </w:tabs>
        <w:ind w:left="2160" w:hanging="360"/>
      </w:pPr>
      <w:rPr>
        <w:rFonts w:ascii="Wingdings" w:hAnsi="Wingdings" w:hint="default"/>
      </w:rPr>
    </w:lvl>
    <w:lvl w:ilvl="3" w:tplc="2F589996" w:tentative="1">
      <w:start w:val="1"/>
      <w:numFmt w:val="bullet"/>
      <w:lvlText w:val=""/>
      <w:lvlJc w:val="left"/>
      <w:pPr>
        <w:tabs>
          <w:tab w:val="num" w:pos="2880"/>
        </w:tabs>
        <w:ind w:left="2880" w:hanging="360"/>
      </w:pPr>
      <w:rPr>
        <w:rFonts w:ascii="Wingdings" w:hAnsi="Wingdings" w:hint="default"/>
      </w:rPr>
    </w:lvl>
    <w:lvl w:ilvl="4" w:tplc="81BA3910" w:tentative="1">
      <w:start w:val="1"/>
      <w:numFmt w:val="bullet"/>
      <w:lvlText w:val=""/>
      <w:lvlJc w:val="left"/>
      <w:pPr>
        <w:tabs>
          <w:tab w:val="num" w:pos="3600"/>
        </w:tabs>
        <w:ind w:left="3600" w:hanging="360"/>
      </w:pPr>
      <w:rPr>
        <w:rFonts w:ascii="Wingdings" w:hAnsi="Wingdings" w:hint="default"/>
      </w:rPr>
    </w:lvl>
    <w:lvl w:ilvl="5" w:tplc="975E6566" w:tentative="1">
      <w:start w:val="1"/>
      <w:numFmt w:val="bullet"/>
      <w:lvlText w:val=""/>
      <w:lvlJc w:val="left"/>
      <w:pPr>
        <w:tabs>
          <w:tab w:val="num" w:pos="4320"/>
        </w:tabs>
        <w:ind w:left="4320" w:hanging="360"/>
      </w:pPr>
      <w:rPr>
        <w:rFonts w:ascii="Wingdings" w:hAnsi="Wingdings" w:hint="default"/>
      </w:rPr>
    </w:lvl>
    <w:lvl w:ilvl="6" w:tplc="6E9A7316" w:tentative="1">
      <w:start w:val="1"/>
      <w:numFmt w:val="bullet"/>
      <w:lvlText w:val=""/>
      <w:lvlJc w:val="left"/>
      <w:pPr>
        <w:tabs>
          <w:tab w:val="num" w:pos="5040"/>
        </w:tabs>
        <w:ind w:left="5040" w:hanging="360"/>
      </w:pPr>
      <w:rPr>
        <w:rFonts w:ascii="Wingdings" w:hAnsi="Wingdings" w:hint="default"/>
      </w:rPr>
    </w:lvl>
    <w:lvl w:ilvl="7" w:tplc="92AA2F44" w:tentative="1">
      <w:start w:val="1"/>
      <w:numFmt w:val="bullet"/>
      <w:lvlText w:val=""/>
      <w:lvlJc w:val="left"/>
      <w:pPr>
        <w:tabs>
          <w:tab w:val="num" w:pos="5760"/>
        </w:tabs>
        <w:ind w:left="5760" w:hanging="360"/>
      </w:pPr>
      <w:rPr>
        <w:rFonts w:ascii="Wingdings" w:hAnsi="Wingdings" w:hint="default"/>
      </w:rPr>
    </w:lvl>
    <w:lvl w:ilvl="8" w:tplc="9866FD7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1B2FDF"/>
    <w:multiLevelType w:val="hybridMultilevel"/>
    <w:tmpl w:val="71DEB42C"/>
    <w:lvl w:ilvl="0" w:tplc="7C52F044">
      <w:start w:val="1"/>
      <w:numFmt w:val="bullet"/>
      <w:lvlText w:val=""/>
      <w:lvlJc w:val="left"/>
      <w:pPr>
        <w:tabs>
          <w:tab w:val="num" w:pos="720"/>
        </w:tabs>
        <w:ind w:left="720" w:hanging="360"/>
      </w:pPr>
      <w:rPr>
        <w:rFonts w:ascii="Wingdings" w:hAnsi="Wingdings" w:hint="default"/>
      </w:rPr>
    </w:lvl>
    <w:lvl w:ilvl="1" w:tplc="05D64AE2" w:tentative="1">
      <w:start w:val="1"/>
      <w:numFmt w:val="bullet"/>
      <w:lvlText w:val=""/>
      <w:lvlJc w:val="left"/>
      <w:pPr>
        <w:tabs>
          <w:tab w:val="num" w:pos="1440"/>
        </w:tabs>
        <w:ind w:left="1440" w:hanging="360"/>
      </w:pPr>
      <w:rPr>
        <w:rFonts w:ascii="Wingdings" w:hAnsi="Wingdings" w:hint="default"/>
      </w:rPr>
    </w:lvl>
    <w:lvl w:ilvl="2" w:tplc="3AA2CE1E" w:tentative="1">
      <w:start w:val="1"/>
      <w:numFmt w:val="bullet"/>
      <w:lvlText w:val=""/>
      <w:lvlJc w:val="left"/>
      <w:pPr>
        <w:tabs>
          <w:tab w:val="num" w:pos="2160"/>
        </w:tabs>
        <w:ind w:left="2160" w:hanging="360"/>
      </w:pPr>
      <w:rPr>
        <w:rFonts w:ascii="Wingdings" w:hAnsi="Wingdings" w:hint="default"/>
      </w:rPr>
    </w:lvl>
    <w:lvl w:ilvl="3" w:tplc="0AA47A96" w:tentative="1">
      <w:start w:val="1"/>
      <w:numFmt w:val="bullet"/>
      <w:lvlText w:val=""/>
      <w:lvlJc w:val="left"/>
      <w:pPr>
        <w:tabs>
          <w:tab w:val="num" w:pos="2880"/>
        </w:tabs>
        <w:ind w:left="2880" w:hanging="360"/>
      </w:pPr>
      <w:rPr>
        <w:rFonts w:ascii="Wingdings" w:hAnsi="Wingdings" w:hint="default"/>
      </w:rPr>
    </w:lvl>
    <w:lvl w:ilvl="4" w:tplc="5FE0A5CA" w:tentative="1">
      <w:start w:val="1"/>
      <w:numFmt w:val="bullet"/>
      <w:lvlText w:val=""/>
      <w:lvlJc w:val="left"/>
      <w:pPr>
        <w:tabs>
          <w:tab w:val="num" w:pos="3600"/>
        </w:tabs>
        <w:ind w:left="3600" w:hanging="360"/>
      </w:pPr>
      <w:rPr>
        <w:rFonts w:ascii="Wingdings" w:hAnsi="Wingdings" w:hint="default"/>
      </w:rPr>
    </w:lvl>
    <w:lvl w:ilvl="5" w:tplc="C69826F8" w:tentative="1">
      <w:start w:val="1"/>
      <w:numFmt w:val="bullet"/>
      <w:lvlText w:val=""/>
      <w:lvlJc w:val="left"/>
      <w:pPr>
        <w:tabs>
          <w:tab w:val="num" w:pos="4320"/>
        </w:tabs>
        <w:ind w:left="4320" w:hanging="360"/>
      </w:pPr>
      <w:rPr>
        <w:rFonts w:ascii="Wingdings" w:hAnsi="Wingdings" w:hint="default"/>
      </w:rPr>
    </w:lvl>
    <w:lvl w:ilvl="6" w:tplc="4C326A40" w:tentative="1">
      <w:start w:val="1"/>
      <w:numFmt w:val="bullet"/>
      <w:lvlText w:val=""/>
      <w:lvlJc w:val="left"/>
      <w:pPr>
        <w:tabs>
          <w:tab w:val="num" w:pos="5040"/>
        </w:tabs>
        <w:ind w:left="5040" w:hanging="360"/>
      </w:pPr>
      <w:rPr>
        <w:rFonts w:ascii="Wingdings" w:hAnsi="Wingdings" w:hint="default"/>
      </w:rPr>
    </w:lvl>
    <w:lvl w:ilvl="7" w:tplc="85882A60" w:tentative="1">
      <w:start w:val="1"/>
      <w:numFmt w:val="bullet"/>
      <w:lvlText w:val=""/>
      <w:lvlJc w:val="left"/>
      <w:pPr>
        <w:tabs>
          <w:tab w:val="num" w:pos="5760"/>
        </w:tabs>
        <w:ind w:left="5760" w:hanging="360"/>
      </w:pPr>
      <w:rPr>
        <w:rFonts w:ascii="Wingdings" w:hAnsi="Wingdings" w:hint="default"/>
      </w:rPr>
    </w:lvl>
    <w:lvl w:ilvl="8" w:tplc="094871B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B22D08"/>
    <w:multiLevelType w:val="hybridMultilevel"/>
    <w:tmpl w:val="97D2F9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4E37AA4"/>
    <w:multiLevelType w:val="hybridMultilevel"/>
    <w:tmpl w:val="564AAD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5"/>
  </w:num>
  <w:num w:numId="5">
    <w:abstractNumId w:val="4"/>
  </w:num>
  <w:num w:numId="6">
    <w:abstractNumId w:val="2"/>
  </w:num>
  <w:num w:numId="7">
    <w:abstractNumId w:val="7"/>
  </w:num>
  <w:num w:numId="8">
    <w:abstractNumId w:val="11"/>
  </w:num>
  <w:num w:numId="9">
    <w:abstractNumId w:val="3"/>
  </w:num>
  <w:num w:numId="10">
    <w:abstractNumId w:val="10"/>
  </w:num>
  <w:num w:numId="11">
    <w:abstractNumId w:val="6"/>
  </w:num>
  <w:num w:numId="12">
    <w:abstractNumId w:val="8"/>
  </w:num>
  <w:num w:numId="13">
    <w:abstractNumId w:val="13"/>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1042"/>
    <w:rsid w:val="00002185"/>
    <w:rsid w:val="000021D5"/>
    <w:rsid w:val="00002579"/>
    <w:rsid w:val="00002707"/>
    <w:rsid w:val="00002A46"/>
    <w:rsid w:val="00002BC4"/>
    <w:rsid w:val="00002BD5"/>
    <w:rsid w:val="000038B3"/>
    <w:rsid w:val="000038D2"/>
    <w:rsid w:val="000039A0"/>
    <w:rsid w:val="00003D29"/>
    <w:rsid w:val="00003D4F"/>
    <w:rsid w:val="00003D87"/>
    <w:rsid w:val="00003E66"/>
    <w:rsid w:val="00004EFD"/>
    <w:rsid w:val="00004F15"/>
    <w:rsid w:val="000050E1"/>
    <w:rsid w:val="00005A7B"/>
    <w:rsid w:val="00005E26"/>
    <w:rsid w:val="00006014"/>
    <w:rsid w:val="000060CE"/>
    <w:rsid w:val="00006C63"/>
    <w:rsid w:val="0000768A"/>
    <w:rsid w:val="00010622"/>
    <w:rsid w:val="00010724"/>
    <w:rsid w:val="00011367"/>
    <w:rsid w:val="0001183E"/>
    <w:rsid w:val="00011F0D"/>
    <w:rsid w:val="00012035"/>
    <w:rsid w:val="0001284C"/>
    <w:rsid w:val="00013147"/>
    <w:rsid w:val="000140D9"/>
    <w:rsid w:val="000141F5"/>
    <w:rsid w:val="000142BA"/>
    <w:rsid w:val="00015AD3"/>
    <w:rsid w:val="00016399"/>
    <w:rsid w:val="000163FC"/>
    <w:rsid w:val="0001664E"/>
    <w:rsid w:val="00016BA8"/>
    <w:rsid w:val="00016C34"/>
    <w:rsid w:val="00017737"/>
    <w:rsid w:val="0001796A"/>
    <w:rsid w:val="0002006D"/>
    <w:rsid w:val="000204BB"/>
    <w:rsid w:val="0002123A"/>
    <w:rsid w:val="00021B48"/>
    <w:rsid w:val="00021DC4"/>
    <w:rsid w:val="000229FA"/>
    <w:rsid w:val="00022F30"/>
    <w:rsid w:val="0002314C"/>
    <w:rsid w:val="00023203"/>
    <w:rsid w:val="00023554"/>
    <w:rsid w:val="00023758"/>
    <w:rsid w:val="00023D4F"/>
    <w:rsid w:val="0002563D"/>
    <w:rsid w:val="000256DA"/>
    <w:rsid w:val="0002682B"/>
    <w:rsid w:val="00026B1C"/>
    <w:rsid w:val="00026C14"/>
    <w:rsid w:val="00026CC4"/>
    <w:rsid w:val="000272F9"/>
    <w:rsid w:val="00027907"/>
    <w:rsid w:val="00027F1B"/>
    <w:rsid w:val="00030018"/>
    <w:rsid w:val="0003006B"/>
    <w:rsid w:val="00030512"/>
    <w:rsid w:val="000305C3"/>
    <w:rsid w:val="000306BB"/>
    <w:rsid w:val="00030C42"/>
    <w:rsid w:val="000310BE"/>
    <w:rsid w:val="00031436"/>
    <w:rsid w:val="000325D8"/>
    <w:rsid w:val="00032DF4"/>
    <w:rsid w:val="00032E5E"/>
    <w:rsid w:val="0003303F"/>
    <w:rsid w:val="000334AB"/>
    <w:rsid w:val="0003378D"/>
    <w:rsid w:val="00033D99"/>
    <w:rsid w:val="00033F9E"/>
    <w:rsid w:val="000344F5"/>
    <w:rsid w:val="00034532"/>
    <w:rsid w:val="0003516D"/>
    <w:rsid w:val="00035CE2"/>
    <w:rsid w:val="00035F23"/>
    <w:rsid w:val="00035F6F"/>
    <w:rsid w:val="00036572"/>
    <w:rsid w:val="00036874"/>
    <w:rsid w:val="00037085"/>
    <w:rsid w:val="000370D4"/>
    <w:rsid w:val="00037534"/>
    <w:rsid w:val="00037702"/>
    <w:rsid w:val="00037E29"/>
    <w:rsid w:val="00040399"/>
    <w:rsid w:val="00040A59"/>
    <w:rsid w:val="00040ACE"/>
    <w:rsid w:val="00040F67"/>
    <w:rsid w:val="00041082"/>
    <w:rsid w:val="00041169"/>
    <w:rsid w:val="00041B3A"/>
    <w:rsid w:val="00041B81"/>
    <w:rsid w:val="00041CDD"/>
    <w:rsid w:val="000420AB"/>
    <w:rsid w:val="000424E0"/>
    <w:rsid w:val="000428C0"/>
    <w:rsid w:val="000430B1"/>
    <w:rsid w:val="000438CC"/>
    <w:rsid w:val="00043982"/>
    <w:rsid w:val="00043B68"/>
    <w:rsid w:val="00043C93"/>
    <w:rsid w:val="00044402"/>
    <w:rsid w:val="00044A45"/>
    <w:rsid w:val="00044D0C"/>
    <w:rsid w:val="00045849"/>
    <w:rsid w:val="00045FDA"/>
    <w:rsid w:val="000471C0"/>
    <w:rsid w:val="00047BAB"/>
    <w:rsid w:val="00047CBA"/>
    <w:rsid w:val="00050368"/>
    <w:rsid w:val="00051327"/>
    <w:rsid w:val="00051900"/>
    <w:rsid w:val="0005234B"/>
    <w:rsid w:val="00052448"/>
    <w:rsid w:val="00052543"/>
    <w:rsid w:val="00052654"/>
    <w:rsid w:val="00052CFF"/>
    <w:rsid w:val="00054BBE"/>
    <w:rsid w:val="00054E22"/>
    <w:rsid w:val="00054E2B"/>
    <w:rsid w:val="00054F45"/>
    <w:rsid w:val="00055006"/>
    <w:rsid w:val="00055EF1"/>
    <w:rsid w:val="00055F69"/>
    <w:rsid w:val="000565A5"/>
    <w:rsid w:val="000572B0"/>
    <w:rsid w:val="00057AF8"/>
    <w:rsid w:val="00060F74"/>
    <w:rsid w:val="00060F80"/>
    <w:rsid w:val="00062544"/>
    <w:rsid w:val="0006261A"/>
    <w:rsid w:val="000628CB"/>
    <w:rsid w:val="000629FC"/>
    <w:rsid w:val="00062CA6"/>
    <w:rsid w:val="00062FF3"/>
    <w:rsid w:val="000633E3"/>
    <w:rsid w:val="00063A57"/>
    <w:rsid w:val="00064788"/>
    <w:rsid w:val="00064A3D"/>
    <w:rsid w:val="00065300"/>
    <w:rsid w:val="000658D3"/>
    <w:rsid w:val="000658E9"/>
    <w:rsid w:val="00066860"/>
    <w:rsid w:val="0006757C"/>
    <w:rsid w:val="00067A00"/>
    <w:rsid w:val="00067F9D"/>
    <w:rsid w:val="00067F9F"/>
    <w:rsid w:val="00070287"/>
    <w:rsid w:val="00070504"/>
    <w:rsid w:val="00070679"/>
    <w:rsid w:val="00070A7E"/>
    <w:rsid w:val="0007111D"/>
    <w:rsid w:val="0007133D"/>
    <w:rsid w:val="00071966"/>
    <w:rsid w:val="00071A4D"/>
    <w:rsid w:val="00071A98"/>
    <w:rsid w:val="00071B7B"/>
    <w:rsid w:val="00071E33"/>
    <w:rsid w:val="00071EDB"/>
    <w:rsid w:val="00072142"/>
    <w:rsid w:val="000723A9"/>
    <w:rsid w:val="0007256B"/>
    <w:rsid w:val="00073373"/>
    <w:rsid w:val="00073F3B"/>
    <w:rsid w:val="0007431A"/>
    <w:rsid w:val="00074994"/>
    <w:rsid w:val="000749CE"/>
    <w:rsid w:val="00074C13"/>
    <w:rsid w:val="0007680D"/>
    <w:rsid w:val="000778B1"/>
    <w:rsid w:val="00077E71"/>
    <w:rsid w:val="00077F7A"/>
    <w:rsid w:val="00077FF8"/>
    <w:rsid w:val="0008034C"/>
    <w:rsid w:val="00080973"/>
    <w:rsid w:val="00080A0F"/>
    <w:rsid w:val="00080DF5"/>
    <w:rsid w:val="000817D4"/>
    <w:rsid w:val="00081D85"/>
    <w:rsid w:val="00082A47"/>
    <w:rsid w:val="00082FFC"/>
    <w:rsid w:val="0008373E"/>
    <w:rsid w:val="0008416F"/>
    <w:rsid w:val="00084F04"/>
    <w:rsid w:val="00084F7F"/>
    <w:rsid w:val="00085781"/>
    <w:rsid w:val="000860F7"/>
    <w:rsid w:val="00086727"/>
    <w:rsid w:val="00086819"/>
    <w:rsid w:val="00086D11"/>
    <w:rsid w:val="00086E78"/>
    <w:rsid w:val="00086ED8"/>
    <w:rsid w:val="00087158"/>
    <w:rsid w:val="000873A8"/>
    <w:rsid w:val="000873CB"/>
    <w:rsid w:val="000873D1"/>
    <w:rsid w:val="000876FC"/>
    <w:rsid w:val="0008781D"/>
    <w:rsid w:val="00087C94"/>
    <w:rsid w:val="00087F8C"/>
    <w:rsid w:val="00087F9E"/>
    <w:rsid w:val="00090607"/>
    <w:rsid w:val="000909BC"/>
    <w:rsid w:val="00090EB0"/>
    <w:rsid w:val="00090FE1"/>
    <w:rsid w:val="0009192B"/>
    <w:rsid w:val="00091D05"/>
    <w:rsid w:val="000926F5"/>
    <w:rsid w:val="00092A74"/>
    <w:rsid w:val="000930A4"/>
    <w:rsid w:val="00093775"/>
    <w:rsid w:val="00093AB4"/>
    <w:rsid w:val="00093ECF"/>
    <w:rsid w:val="00094007"/>
    <w:rsid w:val="00094167"/>
    <w:rsid w:val="000944BE"/>
    <w:rsid w:val="00094DD6"/>
    <w:rsid w:val="00096D68"/>
    <w:rsid w:val="00097F53"/>
    <w:rsid w:val="000A08C9"/>
    <w:rsid w:val="000A1197"/>
    <w:rsid w:val="000A1387"/>
    <w:rsid w:val="000A15A7"/>
    <w:rsid w:val="000A24EA"/>
    <w:rsid w:val="000A2B6E"/>
    <w:rsid w:val="000A2C4F"/>
    <w:rsid w:val="000A33FB"/>
    <w:rsid w:val="000A37DF"/>
    <w:rsid w:val="000A39F0"/>
    <w:rsid w:val="000A3FE9"/>
    <w:rsid w:val="000A42FF"/>
    <w:rsid w:val="000A44ED"/>
    <w:rsid w:val="000A4854"/>
    <w:rsid w:val="000A5371"/>
    <w:rsid w:val="000A5D00"/>
    <w:rsid w:val="000A60C7"/>
    <w:rsid w:val="000A6736"/>
    <w:rsid w:val="000A6AC9"/>
    <w:rsid w:val="000A6F4D"/>
    <w:rsid w:val="000A6F95"/>
    <w:rsid w:val="000A7470"/>
    <w:rsid w:val="000A75F0"/>
    <w:rsid w:val="000A7C3E"/>
    <w:rsid w:val="000B099B"/>
    <w:rsid w:val="000B128B"/>
    <w:rsid w:val="000B20D4"/>
    <w:rsid w:val="000B2501"/>
    <w:rsid w:val="000B2B29"/>
    <w:rsid w:val="000B2CA7"/>
    <w:rsid w:val="000B2E18"/>
    <w:rsid w:val="000B344F"/>
    <w:rsid w:val="000B398E"/>
    <w:rsid w:val="000B3EC4"/>
    <w:rsid w:val="000B42DB"/>
    <w:rsid w:val="000B513B"/>
    <w:rsid w:val="000B5391"/>
    <w:rsid w:val="000B5CD6"/>
    <w:rsid w:val="000B6952"/>
    <w:rsid w:val="000B6C50"/>
    <w:rsid w:val="000B75E2"/>
    <w:rsid w:val="000B7918"/>
    <w:rsid w:val="000C0377"/>
    <w:rsid w:val="000C0432"/>
    <w:rsid w:val="000C045A"/>
    <w:rsid w:val="000C0AE2"/>
    <w:rsid w:val="000C114A"/>
    <w:rsid w:val="000C15AE"/>
    <w:rsid w:val="000C164F"/>
    <w:rsid w:val="000C2729"/>
    <w:rsid w:val="000C2C86"/>
    <w:rsid w:val="000C39A5"/>
    <w:rsid w:val="000C3BC6"/>
    <w:rsid w:val="000C3D60"/>
    <w:rsid w:val="000C4A11"/>
    <w:rsid w:val="000C4B88"/>
    <w:rsid w:val="000C4C59"/>
    <w:rsid w:val="000C4F58"/>
    <w:rsid w:val="000C5108"/>
    <w:rsid w:val="000C5181"/>
    <w:rsid w:val="000C5673"/>
    <w:rsid w:val="000C567A"/>
    <w:rsid w:val="000C58FD"/>
    <w:rsid w:val="000C5C0D"/>
    <w:rsid w:val="000C600A"/>
    <w:rsid w:val="000C6073"/>
    <w:rsid w:val="000C66DA"/>
    <w:rsid w:val="000C6AC9"/>
    <w:rsid w:val="000C6DB5"/>
    <w:rsid w:val="000C6F90"/>
    <w:rsid w:val="000C7070"/>
    <w:rsid w:val="000C7334"/>
    <w:rsid w:val="000C74D1"/>
    <w:rsid w:val="000C75EE"/>
    <w:rsid w:val="000D0185"/>
    <w:rsid w:val="000D0943"/>
    <w:rsid w:val="000D0D8F"/>
    <w:rsid w:val="000D0FDA"/>
    <w:rsid w:val="000D248D"/>
    <w:rsid w:val="000D26FC"/>
    <w:rsid w:val="000D3112"/>
    <w:rsid w:val="000D379D"/>
    <w:rsid w:val="000D4110"/>
    <w:rsid w:val="000D433C"/>
    <w:rsid w:val="000D4941"/>
    <w:rsid w:val="000D4E31"/>
    <w:rsid w:val="000D529E"/>
    <w:rsid w:val="000D5685"/>
    <w:rsid w:val="000D5B20"/>
    <w:rsid w:val="000D683E"/>
    <w:rsid w:val="000D78D0"/>
    <w:rsid w:val="000E05DA"/>
    <w:rsid w:val="000E099B"/>
    <w:rsid w:val="000E0BF4"/>
    <w:rsid w:val="000E0FF1"/>
    <w:rsid w:val="000E1051"/>
    <w:rsid w:val="000E12BC"/>
    <w:rsid w:val="000E1A4A"/>
    <w:rsid w:val="000E28D7"/>
    <w:rsid w:val="000E3FFE"/>
    <w:rsid w:val="000E4730"/>
    <w:rsid w:val="000E47AF"/>
    <w:rsid w:val="000E4D83"/>
    <w:rsid w:val="000E531D"/>
    <w:rsid w:val="000E566C"/>
    <w:rsid w:val="000E5979"/>
    <w:rsid w:val="000E625C"/>
    <w:rsid w:val="000E7391"/>
    <w:rsid w:val="000F01C4"/>
    <w:rsid w:val="000F0C97"/>
    <w:rsid w:val="000F123F"/>
    <w:rsid w:val="000F131E"/>
    <w:rsid w:val="000F13E6"/>
    <w:rsid w:val="000F1833"/>
    <w:rsid w:val="000F1991"/>
    <w:rsid w:val="000F1DF7"/>
    <w:rsid w:val="000F2091"/>
    <w:rsid w:val="000F25A2"/>
    <w:rsid w:val="000F26E7"/>
    <w:rsid w:val="000F2FAC"/>
    <w:rsid w:val="000F330A"/>
    <w:rsid w:val="000F3657"/>
    <w:rsid w:val="000F390F"/>
    <w:rsid w:val="000F3EBE"/>
    <w:rsid w:val="000F3FE9"/>
    <w:rsid w:val="000F415F"/>
    <w:rsid w:val="000F41D2"/>
    <w:rsid w:val="000F48B4"/>
    <w:rsid w:val="000F49B1"/>
    <w:rsid w:val="000F506C"/>
    <w:rsid w:val="000F520D"/>
    <w:rsid w:val="000F5654"/>
    <w:rsid w:val="000F5F50"/>
    <w:rsid w:val="000F7EDC"/>
    <w:rsid w:val="0010036E"/>
    <w:rsid w:val="00100D49"/>
    <w:rsid w:val="00101850"/>
    <w:rsid w:val="00101A34"/>
    <w:rsid w:val="00101D41"/>
    <w:rsid w:val="00102717"/>
    <w:rsid w:val="00102DE3"/>
    <w:rsid w:val="001034C8"/>
    <w:rsid w:val="00104779"/>
    <w:rsid w:val="00104A17"/>
    <w:rsid w:val="00104D8A"/>
    <w:rsid w:val="00105192"/>
    <w:rsid w:val="00105229"/>
    <w:rsid w:val="001052C4"/>
    <w:rsid w:val="0010582F"/>
    <w:rsid w:val="00105B36"/>
    <w:rsid w:val="00105C95"/>
    <w:rsid w:val="0010605D"/>
    <w:rsid w:val="00106271"/>
    <w:rsid w:val="001063B5"/>
    <w:rsid w:val="001065B5"/>
    <w:rsid w:val="001070B4"/>
    <w:rsid w:val="00107A70"/>
    <w:rsid w:val="00107F19"/>
    <w:rsid w:val="0011059C"/>
    <w:rsid w:val="00110B0E"/>
    <w:rsid w:val="001110C0"/>
    <w:rsid w:val="0011154F"/>
    <w:rsid w:val="00111D94"/>
    <w:rsid w:val="00111DF3"/>
    <w:rsid w:val="00112CB8"/>
    <w:rsid w:val="00112E72"/>
    <w:rsid w:val="001135B2"/>
    <w:rsid w:val="0011386A"/>
    <w:rsid w:val="0011388B"/>
    <w:rsid w:val="00114194"/>
    <w:rsid w:val="001149D4"/>
    <w:rsid w:val="001159AB"/>
    <w:rsid w:val="00115F7E"/>
    <w:rsid w:val="001165A8"/>
    <w:rsid w:val="00116D1E"/>
    <w:rsid w:val="00117DD4"/>
    <w:rsid w:val="00117F86"/>
    <w:rsid w:val="00120312"/>
    <w:rsid w:val="00120576"/>
    <w:rsid w:val="001215C9"/>
    <w:rsid w:val="00121C8A"/>
    <w:rsid w:val="00121F99"/>
    <w:rsid w:val="00122103"/>
    <w:rsid w:val="00122A89"/>
    <w:rsid w:val="00124546"/>
    <w:rsid w:val="0012498B"/>
    <w:rsid w:val="001250B6"/>
    <w:rsid w:val="001257D4"/>
    <w:rsid w:val="00125C30"/>
    <w:rsid w:val="001262FC"/>
    <w:rsid w:val="001268E7"/>
    <w:rsid w:val="0012691B"/>
    <w:rsid w:val="00126DB7"/>
    <w:rsid w:val="00126DC9"/>
    <w:rsid w:val="001313BA"/>
    <w:rsid w:val="001314CB"/>
    <w:rsid w:val="00132328"/>
    <w:rsid w:val="001328E4"/>
    <w:rsid w:val="00132BF9"/>
    <w:rsid w:val="0013312A"/>
    <w:rsid w:val="00133290"/>
    <w:rsid w:val="00134545"/>
    <w:rsid w:val="00135563"/>
    <w:rsid w:val="0013590E"/>
    <w:rsid w:val="00136C93"/>
    <w:rsid w:val="00136DE3"/>
    <w:rsid w:val="0013710D"/>
    <w:rsid w:val="00137543"/>
    <w:rsid w:val="00137BF6"/>
    <w:rsid w:val="0014024E"/>
    <w:rsid w:val="00140A78"/>
    <w:rsid w:val="00140B57"/>
    <w:rsid w:val="00141B11"/>
    <w:rsid w:val="00141E96"/>
    <w:rsid w:val="00142148"/>
    <w:rsid w:val="0014247F"/>
    <w:rsid w:val="001425C6"/>
    <w:rsid w:val="00143261"/>
    <w:rsid w:val="00145491"/>
    <w:rsid w:val="0014583F"/>
    <w:rsid w:val="0014603E"/>
    <w:rsid w:val="00146239"/>
    <w:rsid w:val="0014650E"/>
    <w:rsid w:val="00146897"/>
    <w:rsid w:val="001469E2"/>
    <w:rsid w:val="00147468"/>
    <w:rsid w:val="001476AE"/>
    <w:rsid w:val="00150647"/>
    <w:rsid w:val="001507DE"/>
    <w:rsid w:val="00150DEF"/>
    <w:rsid w:val="00151A2C"/>
    <w:rsid w:val="00151A61"/>
    <w:rsid w:val="0015230D"/>
    <w:rsid w:val="00152AAB"/>
    <w:rsid w:val="00152AB8"/>
    <w:rsid w:val="00152E6A"/>
    <w:rsid w:val="00153462"/>
    <w:rsid w:val="00153924"/>
    <w:rsid w:val="00153BD3"/>
    <w:rsid w:val="00153D26"/>
    <w:rsid w:val="00153E49"/>
    <w:rsid w:val="0015475C"/>
    <w:rsid w:val="00154C0B"/>
    <w:rsid w:val="00154EF1"/>
    <w:rsid w:val="0015525D"/>
    <w:rsid w:val="001560BD"/>
    <w:rsid w:val="00156144"/>
    <w:rsid w:val="00156277"/>
    <w:rsid w:val="00156A3F"/>
    <w:rsid w:val="00156ED2"/>
    <w:rsid w:val="00156F71"/>
    <w:rsid w:val="001600B6"/>
    <w:rsid w:val="00160204"/>
    <w:rsid w:val="00160219"/>
    <w:rsid w:val="0016028C"/>
    <w:rsid w:val="00160C02"/>
    <w:rsid w:val="00160F5C"/>
    <w:rsid w:val="0016163D"/>
    <w:rsid w:val="00161D1E"/>
    <w:rsid w:val="0016261F"/>
    <w:rsid w:val="00162FBF"/>
    <w:rsid w:val="00163465"/>
    <w:rsid w:val="001634B6"/>
    <w:rsid w:val="00163875"/>
    <w:rsid w:val="001641BA"/>
    <w:rsid w:val="001647FE"/>
    <w:rsid w:val="00164D03"/>
    <w:rsid w:val="00164D9F"/>
    <w:rsid w:val="001654DD"/>
    <w:rsid w:val="001661D0"/>
    <w:rsid w:val="00166499"/>
    <w:rsid w:val="001672CB"/>
    <w:rsid w:val="0016734D"/>
    <w:rsid w:val="00167C77"/>
    <w:rsid w:val="0017011D"/>
    <w:rsid w:val="00170423"/>
    <w:rsid w:val="00170E59"/>
    <w:rsid w:val="00171009"/>
    <w:rsid w:val="00171245"/>
    <w:rsid w:val="0017213C"/>
    <w:rsid w:val="0017289B"/>
    <w:rsid w:val="001735B9"/>
    <w:rsid w:val="0017396D"/>
    <w:rsid w:val="001739DF"/>
    <w:rsid w:val="00173ACC"/>
    <w:rsid w:val="00174EE1"/>
    <w:rsid w:val="00175FEB"/>
    <w:rsid w:val="00176935"/>
    <w:rsid w:val="00176CFB"/>
    <w:rsid w:val="001774BC"/>
    <w:rsid w:val="00177A2B"/>
    <w:rsid w:val="00177F99"/>
    <w:rsid w:val="0018238B"/>
    <w:rsid w:val="0018271B"/>
    <w:rsid w:val="00182974"/>
    <w:rsid w:val="001829C1"/>
    <w:rsid w:val="00182BD7"/>
    <w:rsid w:val="00182E4E"/>
    <w:rsid w:val="00183508"/>
    <w:rsid w:val="001839BB"/>
    <w:rsid w:val="00183AA7"/>
    <w:rsid w:val="00183F34"/>
    <w:rsid w:val="00184BF2"/>
    <w:rsid w:val="00184FDA"/>
    <w:rsid w:val="0018558E"/>
    <w:rsid w:val="001858D5"/>
    <w:rsid w:val="00185AB3"/>
    <w:rsid w:val="00185B74"/>
    <w:rsid w:val="00185C7F"/>
    <w:rsid w:val="00186289"/>
    <w:rsid w:val="00186408"/>
    <w:rsid w:val="001864A1"/>
    <w:rsid w:val="00186CD6"/>
    <w:rsid w:val="001875E0"/>
    <w:rsid w:val="00187AFB"/>
    <w:rsid w:val="00187FBF"/>
    <w:rsid w:val="001908D2"/>
    <w:rsid w:val="001908E9"/>
    <w:rsid w:val="00190AFB"/>
    <w:rsid w:val="0019104A"/>
    <w:rsid w:val="001910D2"/>
    <w:rsid w:val="00191759"/>
    <w:rsid w:val="00191CE8"/>
    <w:rsid w:val="00192931"/>
    <w:rsid w:val="0019379C"/>
    <w:rsid w:val="00193E74"/>
    <w:rsid w:val="0019401F"/>
    <w:rsid w:val="0019481B"/>
    <w:rsid w:val="00196003"/>
    <w:rsid w:val="00196042"/>
    <w:rsid w:val="0019619E"/>
    <w:rsid w:val="00196A41"/>
    <w:rsid w:val="00196B88"/>
    <w:rsid w:val="00196BDD"/>
    <w:rsid w:val="00197921"/>
    <w:rsid w:val="00197957"/>
    <w:rsid w:val="00197A39"/>
    <w:rsid w:val="00197A54"/>
    <w:rsid w:val="00197B7E"/>
    <w:rsid w:val="001A0344"/>
    <w:rsid w:val="001A0EFE"/>
    <w:rsid w:val="001A1137"/>
    <w:rsid w:val="001A148F"/>
    <w:rsid w:val="001A1E6F"/>
    <w:rsid w:val="001A2174"/>
    <w:rsid w:val="001A3014"/>
    <w:rsid w:val="001A30CA"/>
    <w:rsid w:val="001A3CB1"/>
    <w:rsid w:val="001A4A3F"/>
    <w:rsid w:val="001A4DAB"/>
    <w:rsid w:val="001A5103"/>
    <w:rsid w:val="001A54FA"/>
    <w:rsid w:val="001A5983"/>
    <w:rsid w:val="001A5E76"/>
    <w:rsid w:val="001A603F"/>
    <w:rsid w:val="001A6D15"/>
    <w:rsid w:val="001A7BB6"/>
    <w:rsid w:val="001A7C53"/>
    <w:rsid w:val="001B0104"/>
    <w:rsid w:val="001B06BE"/>
    <w:rsid w:val="001B0B0E"/>
    <w:rsid w:val="001B1E22"/>
    <w:rsid w:val="001B1E4C"/>
    <w:rsid w:val="001B21BF"/>
    <w:rsid w:val="001B2218"/>
    <w:rsid w:val="001B34D5"/>
    <w:rsid w:val="001B356F"/>
    <w:rsid w:val="001B35C4"/>
    <w:rsid w:val="001B3D29"/>
    <w:rsid w:val="001B3F4E"/>
    <w:rsid w:val="001B421E"/>
    <w:rsid w:val="001B44B2"/>
    <w:rsid w:val="001B49B3"/>
    <w:rsid w:val="001B4A91"/>
    <w:rsid w:val="001B4C89"/>
    <w:rsid w:val="001B4D1E"/>
    <w:rsid w:val="001B5044"/>
    <w:rsid w:val="001B5213"/>
    <w:rsid w:val="001B56FE"/>
    <w:rsid w:val="001B6541"/>
    <w:rsid w:val="001B6B0B"/>
    <w:rsid w:val="001B78FD"/>
    <w:rsid w:val="001C06F0"/>
    <w:rsid w:val="001C0ADE"/>
    <w:rsid w:val="001C12F5"/>
    <w:rsid w:val="001C18F9"/>
    <w:rsid w:val="001C20AF"/>
    <w:rsid w:val="001C2441"/>
    <w:rsid w:val="001C2743"/>
    <w:rsid w:val="001C2946"/>
    <w:rsid w:val="001C2AED"/>
    <w:rsid w:val="001C2D6B"/>
    <w:rsid w:val="001C3260"/>
    <w:rsid w:val="001C39E8"/>
    <w:rsid w:val="001C3C27"/>
    <w:rsid w:val="001C3DB7"/>
    <w:rsid w:val="001C4279"/>
    <w:rsid w:val="001C4D6D"/>
    <w:rsid w:val="001C5955"/>
    <w:rsid w:val="001C5CE8"/>
    <w:rsid w:val="001C5CEF"/>
    <w:rsid w:val="001C5E28"/>
    <w:rsid w:val="001C5E43"/>
    <w:rsid w:val="001C5FEC"/>
    <w:rsid w:val="001C636A"/>
    <w:rsid w:val="001C642C"/>
    <w:rsid w:val="001C6900"/>
    <w:rsid w:val="001C6BEC"/>
    <w:rsid w:val="001C6F2E"/>
    <w:rsid w:val="001C7886"/>
    <w:rsid w:val="001C7C73"/>
    <w:rsid w:val="001C7EFE"/>
    <w:rsid w:val="001C7F44"/>
    <w:rsid w:val="001D0197"/>
    <w:rsid w:val="001D0A97"/>
    <w:rsid w:val="001D0F33"/>
    <w:rsid w:val="001D1169"/>
    <w:rsid w:val="001D1E6C"/>
    <w:rsid w:val="001D275E"/>
    <w:rsid w:val="001D364B"/>
    <w:rsid w:val="001D3D6E"/>
    <w:rsid w:val="001D3DAC"/>
    <w:rsid w:val="001D419B"/>
    <w:rsid w:val="001D4211"/>
    <w:rsid w:val="001D4782"/>
    <w:rsid w:val="001D601A"/>
    <w:rsid w:val="001D6035"/>
    <w:rsid w:val="001D6547"/>
    <w:rsid w:val="001D674E"/>
    <w:rsid w:val="001D68B6"/>
    <w:rsid w:val="001D6A7F"/>
    <w:rsid w:val="001D6D1F"/>
    <w:rsid w:val="001D7143"/>
    <w:rsid w:val="001D72A6"/>
    <w:rsid w:val="001D7D1C"/>
    <w:rsid w:val="001D7D5C"/>
    <w:rsid w:val="001E03C9"/>
    <w:rsid w:val="001E0433"/>
    <w:rsid w:val="001E16A8"/>
    <w:rsid w:val="001E1E50"/>
    <w:rsid w:val="001E2E08"/>
    <w:rsid w:val="001E301F"/>
    <w:rsid w:val="001E34F3"/>
    <w:rsid w:val="001E39A6"/>
    <w:rsid w:val="001E3B64"/>
    <w:rsid w:val="001E4264"/>
    <w:rsid w:val="001E518C"/>
    <w:rsid w:val="001E5571"/>
    <w:rsid w:val="001E5990"/>
    <w:rsid w:val="001E5C82"/>
    <w:rsid w:val="001E6610"/>
    <w:rsid w:val="001E66D0"/>
    <w:rsid w:val="001E6BD7"/>
    <w:rsid w:val="001E763B"/>
    <w:rsid w:val="001E7759"/>
    <w:rsid w:val="001F013C"/>
    <w:rsid w:val="001F0177"/>
    <w:rsid w:val="001F0A2D"/>
    <w:rsid w:val="001F0C71"/>
    <w:rsid w:val="001F0D53"/>
    <w:rsid w:val="001F0DDD"/>
    <w:rsid w:val="001F1117"/>
    <w:rsid w:val="001F1185"/>
    <w:rsid w:val="001F1339"/>
    <w:rsid w:val="001F2766"/>
    <w:rsid w:val="001F278A"/>
    <w:rsid w:val="001F2FE4"/>
    <w:rsid w:val="001F32DF"/>
    <w:rsid w:val="001F3A1D"/>
    <w:rsid w:val="001F3F27"/>
    <w:rsid w:val="001F3FA3"/>
    <w:rsid w:val="001F4316"/>
    <w:rsid w:val="001F5002"/>
    <w:rsid w:val="001F5527"/>
    <w:rsid w:val="001F570A"/>
    <w:rsid w:val="001F5AC8"/>
    <w:rsid w:val="001F5DC1"/>
    <w:rsid w:val="001F60F5"/>
    <w:rsid w:val="001F65BD"/>
    <w:rsid w:val="001F68F9"/>
    <w:rsid w:val="001F6AB5"/>
    <w:rsid w:val="001F6C11"/>
    <w:rsid w:val="001F7627"/>
    <w:rsid w:val="001F7664"/>
    <w:rsid w:val="001F7A81"/>
    <w:rsid w:val="00200B9D"/>
    <w:rsid w:val="00200E2A"/>
    <w:rsid w:val="00201411"/>
    <w:rsid w:val="002014D2"/>
    <w:rsid w:val="0020162A"/>
    <w:rsid w:val="00201E66"/>
    <w:rsid w:val="00202452"/>
    <w:rsid w:val="00202517"/>
    <w:rsid w:val="00202E63"/>
    <w:rsid w:val="00204423"/>
    <w:rsid w:val="00204425"/>
    <w:rsid w:val="0020477D"/>
    <w:rsid w:val="00204793"/>
    <w:rsid w:val="00205108"/>
    <w:rsid w:val="0020577B"/>
    <w:rsid w:val="0020595E"/>
    <w:rsid w:val="00205A9A"/>
    <w:rsid w:val="00205E72"/>
    <w:rsid w:val="00205E8B"/>
    <w:rsid w:val="002069D4"/>
    <w:rsid w:val="00206EDE"/>
    <w:rsid w:val="002073CB"/>
    <w:rsid w:val="00207422"/>
    <w:rsid w:val="00207C41"/>
    <w:rsid w:val="00210A87"/>
    <w:rsid w:val="00210E0B"/>
    <w:rsid w:val="0021104D"/>
    <w:rsid w:val="0021179B"/>
    <w:rsid w:val="002130CA"/>
    <w:rsid w:val="002131F7"/>
    <w:rsid w:val="0021422B"/>
    <w:rsid w:val="00214AA9"/>
    <w:rsid w:val="0021513D"/>
    <w:rsid w:val="00216BAD"/>
    <w:rsid w:val="00216E71"/>
    <w:rsid w:val="002178BB"/>
    <w:rsid w:val="00217B6C"/>
    <w:rsid w:val="002218E1"/>
    <w:rsid w:val="00222056"/>
    <w:rsid w:val="00222110"/>
    <w:rsid w:val="002224FE"/>
    <w:rsid w:val="00222915"/>
    <w:rsid w:val="0022302C"/>
    <w:rsid w:val="002235B0"/>
    <w:rsid w:val="0022395D"/>
    <w:rsid w:val="00223A9F"/>
    <w:rsid w:val="00223E2E"/>
    <w:rsid w:val="00224011"/>
    <w:rsid w:val="00224134"/>
    <w:rsid w:val="00224A12"/>
    <w:rsid w:val="00224F79"/>
    <w:rsid w:val="002251D6"/>
    <w:rsid w:val="0022525A"/>
    <w:rsid w:val="00225481"/>
    <w:rsid w:val="002257F4"/>
    <w:rsid w:val="00225C7D"/>
    <w:rsid w:val="00225D85"/>
    <w:rsid w:val="002262FA"/>
    <w:rsid w:val="0022638D"/>
    <w:rsid w:val="002269E1"/>
    <w:rsid w:val="00226ACA"/>
    <w:rsid w:val="00226DD9"/>
    <w:rsid w:val="00230EB8"/>
    <w:rsid w:val="002311E1"/>
    <w:rsid w:val="00231405"/>
    <w:rsid w:val="00231BDA"/>
    <w:rsid w:val="00231CC7"/>
    <w:rsid w:val="002322E0"/>
    <w:rsid w:val="00232630"/>
    <w:rsid w:val="00232B1B"/>
    <w:rsid w:val="002330A1"/>
    <w:rsid w:val="00233121"/>
    <w:rsid w:val="00233811"/>
    <w:rsid w:val="00233C5E"/>
    <w:rsid w:val="0023400A"/>
    <w:rsid w:val="00234A0A"/>
    <w:rsid w:val="00235556"/>
    <w:rsid w:val="00235D37"/>
    <w:rsid w:val="00236C27"/>
    <w:rsid w:val="0023784A"/>
    <w:rsid w:val="00241079"/>
    <w:rsid w:val="002413C8"/>
    <w:rsid w:val="00241BFC"/>
    <w:rsid w:val="0024219B"/>
    <w:rsid w:val="002426E4"/>
    <w:rsid w:val="00242950"/>
    <w:rsid w:val="00242A06"/>
    <w:rsid w:val="00242A78"/>
    <w:rsid w:val="00242B72"/>
    <w:rsid w:val="00242E19"/>
    <w:rsid w:val="00243D8E"/>
    <w:rsid w:val="002459D6"/>
    <w:rsid w:val="00245CFA"/>
    <w:rsid w:val="002460E2"/>
    <w:rsid w:val="002463E3"/>
    <w:rsid w:val="0024661C"/>
    <w:rsid w:val="00246A4C"/>
    <w:rsid w:val="00246E85"/>
    <w:rsid w:val="00247356"/>
    <w:rsid w:val="0024748B"/>
    <w:rsid w:val="00247800"/>
    <w:rsid w:val="00250930"/>
    <w:rsid w:val="00250C33"/>
    <w:rsid w:val="00250FFD"/>
    <w:rsid w:val="00251AE2"/>
    <w:rsid w:val="00251F65"/>
    <w:rsid w:val="00251F8B"/>
    <w:rsid w:val="002521AB"/>
    <w:rsid w:val="002532A5"/>
    <w:rsid w:val="002532D7"/>
    <w:rsid w:val="002537BD"/>
    <w:rsid w:val="0025385F"/>
    <w:rsid w:val="002539F7"/>
    <w:rsid w:val="00253A79"/>
    <w:rsid w:val="002542D2"/>
    <w:rsid w:val="00254591"/>
    <w:rsid w:val="0025459F"/>
    <w:rsid w:val="002548E0"/>
    <w:rsid w:val="002553EB"/>
    <w:rsid w:val="002557EF"/>
    <w:rsid w:val="00255943"/>
    <w:rsid w:val="002561D6"/>
    <w:rsid w:val="0025642F"/>
    <w:rsid w:val="00256960"/>
    <w:rsid w:val="00256C64"/>
    <w:rsid w:val="00257060"/>
    <w:rsid w:val="0025715B"/>
    <w:rsid w:val="0025749E"/>
    <w:rsid w:val="00257576"/>
    <w:rsid w:val="00257F78"/>
    <w:rsid w:val="00260397"/>
    <w:rsid w:val="00260EBD"/>
    <w:rsid w:val="0026131B"/>
    <w:rsid w:val="0026153C"/>
    <w:rsid w:val="0026182D"/>
    <w:rsid w:val="00262228"/>
    <w:rsid w:val="00262298"/>
    <w:rsid w:val="0026246D"/>
    <w:rsid w:val="00263F8F"/>
    <w:rsid w:val="002643D1"/>
    <w:rsid w:val="00264615"/>
    <w:rsid w:val="00264EFD"/>
    <w:rsid w:val="00265615"/>
    <w:rsid w:val="00266200"/>
    <w:rsid w:val="00266387"/>
    <w:rsid w:val="00266661"/>
    <w:rsid w:val="002666AC"/>
    <w:rsid w:val="00266823"/>
    <w:rsid w:val="00266E30"/>
    <w:rsid w:val="00267DA7"/>
    <w:rsid w:val="002701DD"/>
    <w:rsid w:val="002701F0"/>
    <w:rsid w:val="0027079F"/>
    <w:rsid w:val="0027089C"/>
    <w:rsid w:val="00270AC0"/>
    <w:rsid w:val="00270E15"/>
    <w:rsid w:val="00270E5F"/>
    <w:rsid w:val="00270FAB"/>
    <w:rsid w:val="002719E6"/>
    <w:rsid w:val="00271C4E"/>
    <w:rsid w:val="00272344"/>
    <w:rsid w:val="0027274B"/>
    <w:rsid w:val="0027274F"/>
    <w:rsid w:val="00272B5C"/>
    <w:rsid w:val="0027344A"/>
    <w:rsid w:val="00273822"/>
    <w:rsid w:val="00273E80"/>
    <w:rsid w:val="00273F1F"/>
    <w:rsid w:val="00274583"/>
    <w:rsid w:val="002752E3"/>
    <w:rsid w:val="00275CC2"/>
    <w:rsid w:val="0027646A"/>
    <w:rsid w:val="00276611"/>
    <w:rsid w:val="00277453"/>
    <w:rsid w:val="00277523"/>
    <w:rsid w:val="00277C93"/>
    <w:rsid w:val="00277F29"/>
    <w:rsid w:val="002802DB"/>
    <w:rsid w:val="002805F9"/>
    <w:rsid w:val="0028071F"/>
    <w:rsid w:val="00280B2B"/>
    <w:rsid w:val="00280FE4"/>
    <w:rsid w:val="002814E1"/>
    <w:rsid w:val="0028161F"/>
    <w:rsid w:val="002816ED"/>
    <w:rsid w:val="00281845"/>
    <w:rsid w:val="00281DD3"/>
    <w:rsid w:val="002821B2"/>
    <w:rsid w:val="002829D4"/>
    <w:rsid w:val="0028428A"/>
    <w:rsid w:val="002843DE"/>
    <w:rsid w:val="00284656"/>
    <w:rsid w:val="00284A91"/>
    <w:rsid w:val="00284FCC"/>
    <w:rsid w:val="0028517A"/>
    <w:rsid w:val="00286112"/>
    <w:rsid w:val="002863D7"/>
    <w:rsid w:val="00286CD9"/>
    <w:rsid w:val="00286F8D"/>
    <w:rsid w:val="002875A3"/>
    <w:rsid w:val="00287772"/>
    <w:rsid w:val="00287E4C"/>
    <w:rsid w:val="00287EB7"/>
    <w:rsid w:val="00287F97"/>
    <w:rsid w:val="00290E39"/>
    <w:rsid w:val="002919B9"/>
    <w:rsid w:val="0029318B"/>
    <w:rsid w:val="00293236"/>
    <w:rsid w:val="002946B8"/>
    <w:rsid w:val="00295514"/>
    <w:rsid w:val="00295539"/>
    <w:rsid w:val="0029554B"/>
    <w:rsid w:val="00295659"/>
    <w:rsid w:val="002958F6"/>
    <w:rsid w:val="002967DC"/>
    <w:rsid w:val="00296810"/>
    <w:rsid w:val="00297533"/>
    <w:rsid w:val="00297827"/>
    <w:rsid w:val="00297A65"/>
    <w:rsid w:val="002A0256"/>
    <w:rsid w:val="002A0D5F"/>
    <w:rsid w:val="002A0E4D"/>
    <w:rsid w:val="002A1A04"/>
    <w:rsid w:val="002A1B83"/>
    <w:rsid w:val="002A1E87"/>
    <w:rsid w:val="002A1F76"/>
    <w:rsid w:val="002A2078"/>
    <w:rsid w:val="002A25E7"/>
    <w:rsid w:val="002A26BF"/>
    <w:rsid w:val="002A27C8"/>
    <w:rsid w:val="002A3080"/>
    <w:rsid w:val="002A394A"/>
    <w:rsid w:val="002A4007"/>
    <w:rsid w:val="002A4040"/>
    <w:rsid w:val="002A4052"/>
    <w:rsid w:val="002A423E"/>
    <w:rsid w:val="002A4575"/>
    <w:rsid w:val="002A45CF"/>
    <w:rsid w:val="002A4AA4"/>
    <w:rsid w:val="002A5182"/>
    <w:rsid w:val="002A519E"/>
    <w:rsid w:val="002A5AED"/>
    <w:rsid w:val="002A5C9B"/>
    <w:rsid w:val="002A5CEA"/>
    <w:rsid w:val="002A6BD8"/>
    <w:rsid w:val="002A733D"/>
    <w:rsid w:val="002A75DF"/>
    <w:rsid w:val="002B0539"/>
    <w:rsid w:val="002B1A87"/>
    <w:rsid w:val="002B1B00"/>
    <w:rsid w:val="002B1EFB"/>
    <w:rsid w:val="002B2295"/>
    <w:rsid w:val="002B2717"/>
    <w:rsid w:val="002B27A9"/>
    <w:rsid w:val="002B3A29"/>
    <w:rsid w:val="002B44E5"/>
    <w:rsid w:val="002B4DDE"/>
    <w:rsid w:val="002B50D6"/>
    <w:rsid w:val="002B543D"/>
    <w:rsid w:val="002B5582"/>
    <w:rsid w:val="002B5646"/>
    <w:rsid w:val="002B65EB"/>
    <w:rsid w:val="002B6DCD"/>
    <w:rsid w:val="002B739F"/>
    <w:rsid w:val="002B747B"/>
    <w:rsid w:val="002B75EC"/>
    <w:rsid w:val="002B77E9"/>
    <w:rsid w:val="002B79BA"/>
    <w:rsid w:val="002B7EAA"/>
    <w:rsid w:val="002C0A3C"/>
    <w:rsid w:val="002C0B28"/>
    <w:rsid w:val="002C0BE9"/>
    <w:rsid w:val="002C1E4F"/>
    <w:rsid w:val="002C1FF1"/>
    <w:rsid w:val="002C2318"/>
    <w:rsid w:val="002C24E0"/>
    <w:rsid w:val="002C2BC1"/>
    <w:rsid w:val="002C381D"/>
    <w:rsid w:val="002C3DCC"/>
    <w:rsid w:val="002C45A3"/>
    <w:rsid w:val="002C4AD9"/>
    <w:rsid w:val="002C5560"/>
    <w:rsid w:val="002C5682"/>
    <w:rsid w:val="002C57E9"/>
    <w:rsid w:val="002C5D94"/>
    <w:rsid w:val="002C5EE5"/>
    <w:rsid w:val="002C5FA2"/>
    <w:rsid w:val="002C6BFD"/>
    <w:rsid w:val="002C756E"/>
    <w:rsid w:val="002C7627"/>
    <w:rsid w:val="002C792A"/>
    <w:rsid w:val="002C7A47"/>
    <w:rsid w:val="002C7CB2"/>
    <w:rsid w:val="002C7CDB"/>
    <w:rsid w:val="002C7F7A"/>
    <w:rsid w:val="002D0506"/>
    <w:rsid w:val="002D0C68"/>
    <w:rsid w:val="002D0D76"/>
    <w:rsid w:val="002D12CF"/>
    <w:rsid w:val="002D1ED1"/>
    <w:rsid w:val="002D20DD"/>
    <w:rsid w:val="002D2442"/>
    <w:rsid w:val="002D259C"/>
    <w:rsid w:val="002D2803"/>
    <w:rsid w:val="002D2D4A"/>
    <w:rsid w:val="002D33F6"/>
    <w:rsid w:val="002D3717"/>
    <w:rsid w:val="002D38D4"/>
    <w:rsid w:val="002D3ED9"/>
    <w:rsid w:val="002D4043"/>
    <w:rsid w:val="002D4C24"/>
    <w:rsid w:val="002D5C2E"/>
    <w:rsid w:val="002D5D50"/>
    <w:rsid w:val="002D690B"/>
    <w:rsid w:val="002D6BB3"/>
    <w:rsid w:val="002D7556"/>
    <w:rsid w:val="002E0A96"/>
    <w:rsid w:val="002E0CDE"/>
    <w:rsid w:val="002E1267"/>
    <w:rsid w:val="002E1871"/>
    <w:rsid w:val="002E1D89"/>
    <w:rsid w:val="002E203A"/>
    <w:rsid w:val="002E2D36"/>
    <w:rsid w:val="002E3644"/>
    <w:rsid w:val="002E3CEA"/>
    <w:rsid w:val="002E3CF8"/>
    <w:rsid w:val="002E3DF1"/>
    <w:rsid w:val="002E3E26"/>
    <w:rsid w:val="002E4223"/>
    <w:rsid w:val="002E42CB"/>
    <w:rsid w:val="002E464C"/>
    <w:rsid w:val="002E4702"/>
    <w:rsid w:val="002E4931"/>
    <w:rsid w:val="002E4F73"/>
    <w:rsid w:val="002E528A"/>
    <w:rsid w:val="002E5E68"/>
    <w:rsid w:val="002E6544"/>
    <w:rsid w:val="002E6CAF"/>
    <w:rsid w:val="002E6D2E"/>
    <w:rsid w:val="002E6EF3"/>
    <w:rsid w:val="002E711C"/>
    <w:rsid w:val="002E7676"/>
    <w:rsid w:val="002E782B"/>
    <w:rsid w:val="002F03EA"/>
    <w:rsid w:val="002F09BF"/>
    <w:rsid w:val="002F16E9"/>
    <w:rsid w:val="002F187B"/>
    <w:rsid w:val="002F1E68"/>
    <w:rsid w:val="002F1EE4"/>
    <w:rsid w:val="002F200B"/>
    <w:rsid w:val="002F21F8"/>
    <w:rsid w:val="002F3072"/>
    <w:rsid w:val="002F3400"/>
    <w:rsid w:val="002F3D17"/>
    <w:rsid w:val="002F4415"/>
    <w:rsid w:val="002F4489"/>
    <w:rsid w:val="002F4957"/>
    <w:rsid w:val="002F4ADB"/>
    <w:rsid w:val="002F546D"/>
    <w:rsid w:val="002F5DCC"/>
    <w:rsid w:val="002F5E35"/>
    <w:rsid w:val="002F6994"/>
    <w:rsid w:val="002F69E7"/>
    <w:rsid w:val="002F703C"/>
    <w:rsid w:val="002F7AF4"/>
    <w:rsid w:val="0030025B"/>
    <w:rsid w:val="00300283"/>
    <w:rsid w:val="00300985"/>
    <w:rsid w:val="00301128"/>
    <w:rsid w:val="003012C5"/>
    <w:rsid w:val="00301450"/>
    <w:rsid w:val="0030194E"/>
    <w:rsid w:val="00301DE3"/>
    <w:rsid w:val="00302538"/>
    <w:rsid w:val="00302982"/>
    <w:rsid w:val="003033AC"/>
    <w:rsid w:val="00303E57"/>
    <w:rsid w:val="00303E87"/>
    <w:rsid w:val="0030406F"/>
    <w:rsid w:val="00304171"/>
    <w:rsid w:val="003041FF"/>
    <w:rsid w:val="003045A9"/>
    <w:rsid w:val="00304975"/>
    <w:rsid w:val="00304A48"/>
    <w:rsid w:val="00305B14"/>
    <w:rsid w:val="003066A3"/>
    <w:rsid w:val="003068C5"/>
    <w:rsid w:val="00307BEF"/>
    <w:rsid w:val="00307F31"/>
    <w:rsid w:val="00307F96"/>
    <w:rsid w:val="00307FAB"/>
    <w:rsid w:val="00310078"/>
    <w:rsid w:val="0031027F"/>
    <w:rsid w:val="003105B3"/>
    <w:rsid w:val="003105E5"/>
    <w:rsid w:val="00310970"/>
    <w:rsid w:val="0031174C"/>
    <w:rsid w:val="003117AE"/>
    <w:rsid w:val="003118EB"/>
    <w:rsid w:val="00311ADF"/>
    <w:rsid w:val="00311E71"/>
    <w:rsid w:val="0031255B"/>
    <w:rsid w:val="00313383"/>
    <w:rsid w:val="0031398F"/>
    <w:rsid w:val="00313AB1"/>
    <w:rsid w:val="00313C8A"/>
    <w:rsid w:val="0031404A"/>
    <w:rsid w:val="00314B8B"/>
    <w:rsid w:val="00315291"/>
    <w:rsid w:val="003153B5"/>
    <w:rsid w:val="0031554C"/>
    <w:rsid w:val="0031573D"/>
    <w:rsid w:val="00315DB0"/>
    <w:rsid w:val="003169C6"/>
    <w:rsid w:val="00316CAF"/>
    <w:rsid w:val="00316E05"/>
    <w:rsid w:val="00317E2A"/>
    <w:rsid w:val="00320751"/>
    <w:rsid w:val="00320E01"/>
    <w:rsid w:val="003219B7"/>
    <w:rsid w:val="00321A66"/>
    <w:rsid w:val="00321DE6"/>
    <w:rsid w:val="00322318"/>
    <w:rsid w:val="00322E40"/>
    <w:rsid w:val="00323010"/>
    <w:rsid w:val="00323896"/>
    <w:rsid w:val="0032498E"/>
    <w:rsid w:val="00325079"/>
    <w:rsid w:val="00325F5E"/>
    <w:rsid w:val="00326912"/>
    <w:rsid w:val="0032714E"/>
    <w:rsid w:val="00327321"/>
    <w:rsid w:val="003308F0"/>
    <w:rsid w:val="00331109"/>
    <w:rsid w:val="0033120C"/>
    <w:rsid w:val="00331E34"/>
    <w:rsid w:val="00332F51"/>
    <w:rsid w:val="0033304D"/>
    <w:rsid w:val="00333D32"/>
    <w:rsid w:val="003341A2"/>
    <w:rsid w:val="003351BA"/>
    <w:rsid w:val="003351C4"/>
    <w:rsid w:val="00335420"/>
    <w:rsid w:val="00335633"/>
    <w:rsid w:val="00335936"/>
    <w:rsid w:val="00335A12"/>
    <w:rsid w:val="00335D6A"/>
    <w:rsid w:val="00335E12"/>
    <w:rsid w:val="00336602"/>
    <w:rsid w:val="0033679D"/>
    <w:rsid w:val="003367C6"/>
    <w:rsid w:val="003373DD"/>
    <w:rsid w:val="003400BB"/>
    <w:rsid w:val="003401B9"/>
    <w:rsid w:val="0034021A"/>
    <w:rsid w:val="00340BAD"/>
    <w:rsid w:val="00340EFC"/>
    <w:rsid w:val="0034113E"/>
    <w:rsid w:val="003415C1"/>
    <w:rsid w:val="0034176D"/>
    <w:rsid w:val="00341E4D"/>
    <w:rsid w:val="00341E81"/>
    <w:rsid w:val="0034226D"/>
    <w:rsid w:val="00342659"/>
    <w:rsid w:val="003427EC"/>
    <w:rsid w:val="003432F6"/>
    <w:rsid w:val="00343317"/>
    <w:rsid w:val="00343F05"/>
    <w:rsid w:val="00343F82"/>
    <w:rsid w:val="0034425B"/>
    <w:rsid w:val="00344D7F"/>
    <w:rsid w:val="00345C47"/>
    <w:rsid w:val="00345D68"/>
    <w:rsid w:val="0034707F"/>
    <w:rsid w:val="00347BBD"/>
    <w:rsid w:val="0035084B"/>
    <w:rsid w:val="003509B0"/>
    <w:rsid w:val="00350DA6"/>
    <w:rsid w:val="00350EF8"/>
    <w:rsid w:val="003512A4"/>
    <w:rsid w:val="0035139D"/>
    <w:rsid w:val="0035162A"/>
    <w:rsid w:val="0035194C"/>
    <w:rsid w:val="00351A5E"/>
    <w:rsid w:val="00351A88"/>
    <w:rsid w:val="00352449"/>
    <w:rsid w:val="003524D2"/>
    <w:rsid w:val="00352D37"/>
    <w:rsid w:val="00352E18"/>
    <w:rsid w:val="00353F50"/>
    <w:rsid w:val="003548CD"/>
    <w:rsid w:val="003548D3"/>
    <w:rsid w:val="003549DB"/>
    <w:rsid w:val="00354B73"/>
    <w:rsid w:val="003554D7"/>
    <w:rsid w:val="00355506"/>
    <w:rsid w:val="00355A5A"/>
    <w:rsid w:val="00355F1F"/>
    <w:rsid w:val="003562C5"/>
    <w:rsid w:val="0035642B"/>
    <w:rsid w:val="0035688F"/>
    <w:rsid w:val="00356C3C"/>
    <w:rsid w:val="00357BF2"/>
    <w:rsid w:val="00360A82"/>
    <w:rsid w:val="00360B73"/>
    <w:rsid w:val="00360DE2"/>
    <w:rsid w:val="0036144D"/>
    <w:rsid w:val="00361C72"/>
    <w:rsid w:val="003624AD"/>
    <w:rsid w:val="00362788"/>
    <w:rsid w:val="00362A0F"/>
    <w:rsid w:val="00362B45"/>
    <w:rsid w:val="00363608"/>
    <w:rsid w:val="00363891"/>
    <w:rsid w:val="003639A0"/>
    <w:rsid w:val="00363A6D"/>
    <w:rsid w:val="003643D8"/>
    <w:rsid w:val="00365289"/>
    <w:rsid w:val="003660C7"/>
    <w:rsid w:val="00366391"/>
    <w:rsid w:val="00366817"/>
    <w:rsid w:val="003668F2"/>
    <w:rsid w:val="00366A62"/>
    <w:rsid w:val="00366CBF"/>
    <w:rsid w:val="0036718B"/>
    <w:rsid w:val="00367254"/>
    <w:rsid w:val="0036737D"/>
    <w:rsid w:val="00367BFF"/>
    <w:rsid w:val="00367C0A"/>
    <w:rsid w:val="00367F26"/>
    <w:rsid w:val="00370355"/>
    <w:rsid w:val="00370899"/>
    <w:rsid w:val="003714F7"/>
    <w:rsid w:val="003716D8"/>
    <w:rsid w:val="00371926"/>
    <w:rsid w:val="00371A1E"/>
    <w:rsid w:val="00371DD3"/>
    <w:rsid w:val="00372410"/>
    <w:rsid w:val="00372CC0"/>
    <w:rsid w:val="003735EE"/>
    <w:rsid w:val="003739D1"/>
    <w:rsid w:val="00373CAF"/>
    <w:rsid w:val="00374820"/>
    <w:rsid w:val="00375226"/>
    <w:rsid w:val="00375380"/>
    <w:rsid w:val="003754D1"/>
    <w:rsid w:val="00376113"/>
    <w:rsid w:val="0037613C"/>
    <w:rsid w:val="00377BA3"/>
    <w:rsid w:val="003800A7"/>
    <w:rsid w:val="00380271"/>
    <w:rsid w:val="00381676"/>
    <w:rsid w:val="00381693"/>
    <w:rsid w:val="003829FC"/>
    <w:rsid w:val="003832D6"/>
    <w:rsid w:val="0038368B"/>
    <w:rsid w:val="00383F9F"/>
    <w:rsid w:val="0038455C"/>
    <w:rsid w:val="00384C79"/>
    <w:rsid w:val="00384EF6"/>
    <w:rsid w:val="00385175"/>
    <w:rsid w:val="003854C6"/>
    <w:rsid w:val="0038554F"/>
    <w:rsid w:val="00385C53"/>
    <w:rsid w:val="00385FE2"/>
    <w:rsid w:val="0038625E"/>
    <w:rsid w:val="00386571"/>
    <w:rsid w:val="00386EAB"/>
    <w:rsid w:val="003871C1"/>
    <w:rsid w:val="00387808"/>
    <w:rsid w:val="00387E60"/>
    <w:rsid w:val="00390B2F"/>
    <w:rsid w:val="00390BA7"/>
    <w:rsid w:val="00391311"/>
    <w:rsid w:val="00391672"/>
    <w:rsid w:val="00391A31"/>
    <w:rsid w:val="00391F17"/>
    <w:rsid w:val="0039296F"/>
    <w:rsid w:val="00392B40"/>
    <w:rsid w:val="00392DB3"/>
    <w:rsid w:val="00392DF4"/>
    <w:rsid w:val="003934AA"/>
    <w:rsid w:val="00393622"/>
    <w:rsid w:val="003936EF"/>
    <w:rsid w:val="00393772"/>
    <w:rsid w:val="00393ACE"/>
    <w:rsid w:val="00393F7D"/>
    <w:rsid w:val="003952EB"/>
    <w:rsid w:val="00396D1A"/>
    <w:rsid w:val="00396F6C"/>
    <w:rsid w:val="003971A8"/>
    <w:rsid w:val="0039734C"/>
    <w:rsid w:val="00397608"/>
    <w:rsid w:val="00397E0F"/>
    <w:rsid w:val="003A0FD6"/>
    <w:rsid w:val="003A1BD0"/>
    <w:rsid w:val="003A27E1"/>
    <w:rsid w:val="003A29D0"/>
    <w:rsid w:val="003A2E25"/>
    <w:rsid w:val="003A31FE"/>
    <w:rsid w:val="003A34E4"/>
    <w:rsid w:val="003A352A"/>
    <w:rsid w:val="003A3D8C"/>
    <w:rsid w:val="003A442A"/>
    <w:rsid w:val="003A49DC"/>
    <w:rsid w:val="003A4D44"/>
    <w:rsid w:val="003A4D76"/>
    <w:rsid w:val="003A5378"/>
    <w:rsid w:val="003A560F"/>
    <w:rsid w:val="003A587A"/>
    <w:rsid w:val="003A5D90"/>
    <w:rsid w:val="003A6704"/>
    <w:rsid w:val="003A6802"/>
    <w:rsid w:val="003A6B10"/>
    <w:rsid w:val="003A6D8E"/>
    <w:rsid w:val="003A79C9"/>
    <w:rsid w:val="003B0569"/>
    <w:rsid w:val="003B0749"/>
    <w:rsid w:val="003B078F"/>
    <w:rsid w:val="003B0E20"/>
    <w:rsid w:val="003B10E5"/>
    <w:rsid w:val="003B1351"/>
    <w:rsid w:val="003B13E0"/>
    <w:rsid w:val="003B16A1"/>
    <w:rsid w:val="003B1D5E"/>
    <w:rsid w:val="003B1EFE"/>
    <w:rsid w:val="003B2471"/>
    <w:rsid w:val="003B2C22"/>
    <w:rsid w:val="003B2C43"/>
    <w:rsid w:val="003B2C9B"/>
    <w:rsid w:val="003B2E03"/>
    <w:rsid w:val="003B2FD2"/>
    <w:rsid w:val="003B3800"/>
    <w:rsid w:val="003B470F"/>
    <w:rsid w:val="003B47B1"/>
    <w:rsid w:val="003B5567"/>
    <w:rsid w:val="003B5E89"/>
    <w:rsid w:val="003B600D"/>
    <w:rsid w:val="003B618A"/>
    <w:rsid w:val="003B6B40"/>
    <w:rsid w:val="003B6D18"/>
    <w:rsid w:val="003B79AB"/>
    <w:rsid w:val="003C0B7A"/>
    <w:rsid w:val="003C1384"/>
    <w:rsid w:val="003C141B"/>
    <w:rsid w:val="003C1B37"/>
    <w:rsid w:val="003C1C5F"/>
    <w:rsid w:val="003C29A8"/>
    <w:rsid w:val="003C2AED"/>
    <w:rsid w:val="003C353B"/>
    <w:rsid w:val="003C3B5F"/>
    <w:rsid w:val="003C3C77"/>
    <w:rsid w:val="003C4171"/>
    <w:rsid w:val="003C48A1"/>
    <w:rsid w:val="003C5007"/>
    <w:rsid w:val="003C5404"/>
    <w:rsid w:val="003C57A7"/>
    <w:rsid w:val="003C5B7B"/>
    <w:rsid w:val="003C5E31"/>
    <w:rsid w:val="003C5F8C"/>
    <w:rsid w:val="003C6125"/>
    <w:rsid w:val="003C6190"/>
    <w:rsid w:val="003C6204"/>
    <w:rsid w:val="003C6445"/>
    <w:rsid w:val="003C6608"/>
    <w:rsid w:val="003C727D"/>
    <w:rsid w:val="003C7944"/>
    <w:rsid w:val="003C7C99"/>
    <w:rsid w:val="003D0013"/>
    <w:rsid w:val="003D0378"/>
    <w:rsid w:val="003D0578"/>
    <w:rsid w:val="003D1AA8"/>
    <w:rsid w:val="003D220F"/>
    <w:rsid w:val="003D33FE"/>
    <w:rsid w:val="003D429E"/>
    <w:rsid w:val="003D4489"/>
    <w:rsid w:val="003D4694"/>
    <w:rsid w:val="003D4A43"/>
    <w:rsid w:val="003D4ADD"/>
    <w:rsid w:val="003D4CEB"/>
    <w:rsid w:val="003D577D"/>
    <w:rsid w:val="003D5794"/>
    <w:rsid w:val="003D6229"/>
    <w:rsid w:val="003D62BA"/>
    <w:rsid w:val="003D72E0"/>
    <w:rsid w:val="003D793E"/>
    <w:rsid w:val="003D7B43"/>
    <w:rsid w:val="003D7E53"/>
    <w:rsid w:val="003D7E99"/>
    <w:rsid w:val="003E01AE"/>
    <w:rsid w:val="003E01C5"/>
    <w:rsid w:val="003E0737"/>
    <w:rsid w:val="003E0AF8"/>
    <w:rsid w:val="003E0C5D"/>
    <w:rsid w:val="003E18F7"/>
    <w:rsid w:val="003E1BA6"/>
    <w:rsid w:val="003E2205"/>
    <w:rsid w:val="003E2671"/>
    <w:rsid w:val="003E28B8"/>
    <w:rsid w:val="003E28DD"/>
    <w:rsid w:val="003E3885"/>
    <w:rsid w:val="003E3AA2"/>
    <w:rsid w:val="003E4AC4"/>
    <w:rsid w:val="003E4D5A"/>
    <w:rsid w:val="003E5AEA"/>
    <w:rsid w:val="003E5B9F"/>
    <w:rsid w:val="003E5D39"/>
    <w:rsid w:val="003E6312"/>
    <w:rsid w:val="003E6404"/>
    <w:rsid w:val="003E687E"/>
    <w:rsid w:val="003E68CF"/>
    <w:rsid w:val="003E6B20"/>
    <w:rsid w:val="003E6F37"/>
    <w:rsid w:val="003E77FA"/>
    <w:rsid w:val="003E7A33"/>
    <w:rsid w:val="003F0848"/>
    <w:rsid w:val="003F0A7B"/>
    <w:rsid w:val="003F10BF"/>
    <w:rsid w:val="003F14D9"/>
    <w:rsid w:val="003F234F"/>
    <w:rsid w:val="003F2350"/>
    <w:rsid w:val="003F2F5E"/>
    <w:rsid w:val="003F36D3"/>
    <w:rsid w:val="003F414A"/>
    <w:rsid w:val="003F444B"/>
    <w:rsid w:val="003F4A5E"/>
    <w:rsid w:val="003F4B76"/>
    <w:rsid w:val="003F4B94"/>
    <w:rsid w:val="003F5270"/>
    <w:rsid w:val="003F5F35"/>
    <w:rsid w:val="003F6ECF"/>
    <w:rsid w:val="0040161D"/>
    <w:rsid w:val="0040183A"/>
    <w:rsid w:val="00401CAD"/>
    <w:rsid w:val="00401CB1"/>
    <w:rsid w:val="00402912"/>
    <w:rsid w:val="00402E34"/>
    <w:rsid w:val="00402F46"/>
    <w:rsid w:val="004032DA"/>
    <w:rsid w:val="00403772"/>
    <w:rsid w:val="00403D5E"/>
    <w:rsid w:val="0040468F"/>
    <w:rsid w:val="00404C2C"/>
    <w:rsid w:val="00405FC9"/>
    <w:rsid w:val="00406151"/>
    <w:rsid w:val="0040619F"/>
    <w:rsid w:val="004062BA"/>
    <w:rsid w:val="004064F3"/>
    <w:rsid w:val="00407044"/>
    <w:rsid w:val="004073D6"/>
    <w:rsid w:val="00407ABF"/>
    <w:rsid w:val="00407AF7"/>
    <w:rsid w:val="00407C82"/>
    <w:rsid w:val="00410580"/>
    <w:rsid w:val="004108C5"/>
    <w:rsid w:val="00410DF5"/>
    <w:rsid w:val="00410E4D"/>
    <w:rsid w:val="00410FAE"/>
    <w:rsid w:val="0041144F"/>
    <w:rsid w:val="00411D46"/>
    <w:rsid w:val="00411E8F"/>
    <w:rsid w:val="004120A9"/>
    <w:rsid w:val="004123CC"/>
    <w:rsid w:val="00412700"/>
    <w:rsid w:val="004129B9"/>
    <w:rsid w:val="00412BC9"/>
    <w:rsid w:val="00412CBB"/>
    <w:rsid w:val="00413E39"/>
    <w:rsid w:val="00413EAE"/>
    <w:rsid w:val="00413F57"/>
    <w:rsid w:val="00415A06"/>
    <w:rsid w:val="00415E46"/>
    <w:rsid w:val="00416579"/>
    <w:rsid w:val="00416E53"/>
    <w:rsid w:val="004177F0"/>
    <w:rsid w:val="00420049"/>
    <w:rsid w:val="00420B80"/>
    <w:rsid w:val="00420CCA"/>
    <w:rsid w:val="00420DF6"/>
    <w:rsid w:val="0042116F"/>
    <w:rsid w:val="0042234A"/>
    <w:rsid w:val="00422D32"/>
    <w:rsid w:val="004236E5"/>
    <w:rsid w:val="004243E0"/>
    <w:rsid w:val="0042465D"/>
    <w:rsid w:val="00424925"/>
    <w:rsid w:val="00424D81"/>
    <w:rsid w:val="004250E2"/>
    <w:rsid w:val="00425298"/>
    <w:rsid w:val="00425D31"/>
    <w:rsid w:val="004260B3"/>
    <w:rsid w:val="00426F44"/>
    <w:rsid w:val="00426FD9"/>
    <w:rsid w:val="0042738A"/>
    <w:rsid w:val="004274A7"/>
    <w:rsid w:val="00427963"/>
    <w:rsid w:val="00427D27"/>
    <w:rsid w:val="00427E7D"/>
    <w:rsid w:val="0043065E"/>
    <w:rsid w:val="00430B13"/>
    <w:rsid w:val="00430E67"/>
    <w:rsid w:val="004310EF"/>
    <w:rsid w:val="00431191"/>
    <w:rsid w:val="00431539"/>
    <w:rsid w:val="00431BC9"/>
    <w:rsid w:val="00432650"/>
    <w:rsid w:val="00432655"/>
    <w:rsid w:val="004329D6"/>
    <w:rsid w:val="00432B3B"/>
    <w:rsid w:val="004333D3"/>
    <w:rsid w:val="0043382A"/>
    <w:rsid w:val="0043462B"/>
    <w:rsid w:val="00434881"/>
    <w:rsid w:val="00434C25"/>
    <w:rsid w:val="00434D05"/>
    <w:rsid w:val="00434F66"/>
    <w:rsid w:val="004350E0"/>
    <w:rsid w:val="0043512C"/>
    <w:rsid w:val="004357FD"/>
    <w:rsid w:val="00435E2F"/>
    <w:rsid w:val="0043655A"/>
    <w:rsid w:val="00436627"/>
    <w:rsid w:val="00436B02"/>
    <w:rsid w:val="00440571"/>
    <w:rsid w:val="00440A68"/>
    <w:rsid w:val="00441224"/>
    <w:rsid w:val="0044171F"/>
    <w:rsid w:val="00442728"/>
    <w:rsid w:val="0044291D"/>
    <w:rsid w:val="0044389B"/>
    <w:rsid w:val="004441F9"/>
    <w:rsid w:val="004442F8"/>
    <w:rsid w:val="00444378"/>
    <w:rsid w:val="00444628"/>
    <w:rsid w:val="00444A31"/>
    <w:rsid w:val="00444D3E"/>
    <w:rsid w:val="00444FF8"/>
    <w:rsid w:val="00445FFB"/>
    <w:rsid w:val="004464F8"/>
    <w:rsid w:val="004468F5"/>
    <w:rsid w:val="00446D8C"/>
    <w:rsid w:val="00446ECB"/>
    <w:rsid w:val="004475CB"/>
    <w:rsid w:val="00451272"/>
    <w:rsid w:val="00451D16"/>
    <w:rsid w:val="00451FC2"/>
    <w:rsid w:val="00452481"/>
    <w:rsid w:val="004526A8"/>
    <w:rsid w:val="004528D6"/>
    <w:rsid w:val="004534F0"/>
    <w:rsid w:val="00453A9E"/>
    <w:rsid w:val="00453D32"/>
    <w:rsid w:val="0045434C"/>
    <w:rsid w:val="00454C99"/>
    <w:rsid w:val="00454DE5"/>
    <w:rsid w:val="00455112"/>
    <w:rsid w:val="004553ED"/>
    <w:rsid w:val="00455FDE"/>
    <w:rsid w:val="0045623F"/>
    <w:rsid w:val="004563A5"/>
    <w:rsid w:val="00456482"/>
    <w:rsid w:val="00456B59"/>
    <w:rsid w:val="0045773C"/>
    <w:rsid w:val="00457EE1"/>
    <w:rsid w:val="004601D8"/>
    <w:rsid w:val="0046020B"/>
    <w:rsid w:val="004608C2"/>
    <w:rsid w:val="0046143E"/>
    <w:rsid w:val="00461704"/>
    <w:rsid w:val="00462942"/>
    <w:rsid w:val="004633B2"/>
    <w:rsid w:val="00463408"/>
    <w:rsid w:val="00463656"/>
    <w:rsid w:val="00463E4A"/>
    <w:rsid w:val="00463F06"/>
    <w:rsid w:val="004640B2"/>
    <w:rsid w:val="00464492"/>
    <w:rsid w:val="00464795"/>
    <w:rsid w:val="00464FAF"/>
    <w:rsid w:val="00465E2D"/>
    <w:rsid w:val="00465E66"/>
    <w:rsid w:val="00466217"/>
    <w:rsid w:val="004668CA"/>
    <w:rsid w:val="00466A3A"/>
    <w:rsid w:val="00467C65"/>
    <w:rsid w:val="00470072"/>
    <w:rsid w:val="004718C5"/>
    <w:rsid w:val="00472222"/>
    <w:rsid w:val="00472675"/>
    <w:rsid w:val="00472DFA"/>
    <w:rsid w:val="00472EDF"/>
    <w:rsid w:val="004730B9"/>
    <w:rsid w:val="004731B6"/>
    <w:rsid w:val="00473348"/>
    <w:rsid w:val="00474246"/>
    <w:rsid w:val="0047461C"/>
    <w:rsid w:val="0047490F"/>
    <w:rsid w:val="0047537E"/>
    <w:rsid w:val="004755DC"/>
    <w:rsid w:val="00475636"/>
    <w:rsid w:val="00476DAB"/>
    <w:rsid w:val="00476DB2"/>
    <w:rsid w:val="00477C7C"/>
    <w:rsid w:val="004800C8"/>
    <w:rsid w:val="00480932"/>
    <w:rsid w:val="0048145C"/>
    <w:rsid w:val="00481DA4"/>
    <w:rsid w:val="004828AD"/>
    <w:rsid w:val="0048321A"/>
    <w:rsid w:val="004839D3"/>
    <w:rsid w:val="0048428E"/>
    <w:rsid w:val="00484403"/>
    <w:rsid w:val="00485383"/>
    <w:rsid w:val="004854D6"/>
    <w:rsid w:val="004864C6"/>
    <w:rsid w:val="004868AE"/>
    <w:rsid w:val="0048692E"/>
    <w:rsid w:val="004874A8"/>
    <w:rsid w:val="00487EE4"/>
    <w:rsid w:val="00487F01"/>
    <w:rsid w:val="0049052C"/>
    <w:rsid w:val="00490989"/>
    <w:rsid w:val="00491387"/>
    <w:rsid w:val="00491656"/>
    <w:rsid w:val="00491F7B"/>
    <w:rsid w:val="00492607"/>
    <w:rsid w:val="0049293B"/>
    <w:rsid w:val="004934D2"/>
    <w:rsid w:val="004943C2"/>
    <w:rsid w:val="00494CFA"/>
    <w:rsid w:val="00494DEB"/>
    <w:rsid w:val="00494EF1"/>
    <w:rsid w:val="00495041"/>
    <w:rsid w:val="0049508B"/>
    <w:rsid w:val="004952CB"/>
    <w:rsid w:val="00495896"/>
    <w:rsid w:val="00495B21"/>
    <w:rsid w:val="00495D55"/>
    <w:rsid w:val="00496312"/>
    <w:rsid w:val="004965B7"/>
    <w:rsid w:val="004966C6"/>
    <w:rsid w:val="004967AB"/>
    <w:rsid w:val="0049748D"/>
    <w:rsid w:val="004978F9"/>
    <w:rsid w:val="004A04D3"/>
    <w:rsid w:val="004A0979"/>
    <w:rsid w:val="004A1888"/>
    <w:rsid w:val="004A1D94"/>
    <w:rsid w:val="004A221D"/>
    <w:rsid w:val="004A2647"/>
    <w:rsid w:val="004A27AF"/>
    <w:rsid w:val="004A2A39"/>
    <w:rsid w:val="004A33A5"/>
    <w:rsid w:val="004A346D"/>
    <w:rsid w:val="004A415F"/>
    <w:rsid w:val="004A4325"/>
    <w:rsid w:val="004A4549"/>
    <w:rsid w:val="004A47CA"/>
    <w:rsid w:val="004A4B60"/>
    <w:rsid w:val="004A4D49"/>
    <w:rsid w:val="004A5B1D"/>
    <w:rsid w:val="004A6255"/>
    <w:rsid w:val="004A6553"/>
    <w:rsid w:val="004A75A3"/>
    <w:rsid w:val="004A7804"/>
    <w:rsid w:val="004B05D3"/>
    <w:rsid w:val="004B09D3"/>
    <w:rsid w:val="004B125B"/>
    <w:rsid w:val="004B1C70"/>
    <w:rsid w:val="004B1D05"/>
    <w:rsid w:val="004B20D3"/>
    <w:rsid w:val="004B23DF"/>
    <w:rsid w:val="004B2A48"/>
    <w:rsid w:val="004B2B98"/>
    <w:rsid w:val="004B3470"/>
    <w:rsid w:val="004B3C26"/>
    <w:rsid w:val="004B5053"/>
    <w:rsid w:val="004B58AB"/>
    <w:rsid w:val="004B58F2"/>
    <w:rsid w:val="004B61AC"/>
    <w:rsid w:val="004B6DBD"/>
    <w:rsid w:val="004B737E"/>
    <w:rsid w:val="004B7E06"/>
    <w:rsid w:val="004C004A"/>
    <w:rsid w:val="004C0692"/>
    <w:rsid w:val="004C074D"/>
    <w:rsid w:val="004C0AD0"/>
    <w:rsid w:val="004C0EBC"/>
    <w:rsid w:val="004C1048"/>
    <w:rsid w:val="004C11DE"/>
    <w:rsid w:val="004C19F2"/>
    <w:rsid w:val="004C2181"/>
    <w:rsid w:val="004C22AE"/>
    <w:rsid w:val="004C2F1F"/>
    <w:rsid w:val="004C3209"/>
    <w:rsid w:val="004C331B"/>
    <w:rsid w:val="004C337E"/>
    <w:rsid w:val="004C39EA"/>
    <w:rsid w:val="004C42F6"/>
    <w:rsid w:val="004C43FA"/>
    <w:rsid w:val="004C4404"/>
    <w:rsid w:val="004C46CD"/>
    <w:rsid w:val="004C4871"/>
    <w:rsid w:val="004C48A8"/>
    <w:rsid w:val="004C4F17"/>
    <w:rsid w:val="004C5363"/>
    <w:rsid w:val="004C6114"/>
    <w:rsid w:val="004C620A"/>
    <w:rsid w:val="004C658F"/>
    <w:rsid w:val="004C6816"/>
    <w:rsid w:val="004C72E9"/>
    <w:rsid w:val="004C74F7"/>
    <w:rsid w:val="004C7B84"/>
    <w:rsid w:val="004C7CED"/>
    <w:rsid w:val="004D1481"/>
    <w:rsid w:val="004D1AB8"/>
    <w:rsid w:val="004D1DBD"/>
    <w:rsid w:val="004D2909"/>
    <w:rsid w:val="004D2F13"/>
    <w:rsid w:val="004D3BF7"/>
    <w:rsid w:val="004D3FA5"/>
    <w:rsid w:val="004D4681"/>
    <w:rsid w:val="004D4BA9"/>
    <w:rsid w:val="004D538D"/>
    <w:rsid w:val="004D569B"/>
    <w:rsid w:val="004D6506"/>
    <w:rsid w:val="004D65A0"/>
    <w:rsid w:val="004D6841"/>
    <w:rsid w:val="004D69E2"/>
    <w:rsid w:val="004D6D96"/>
    <w:rsid w:val="004D6F0D"/>
    <w:rsid w:val="004D75D9"/>
    <w:rsid w:val="004D7D5E"/>
    <w:rsid w:val="004E00F6"/>
    <w:rsid w:val="004E026B"/>
    <w:rsid w:val="004E02B3"/>
    <w:rsid w:val="004E048B"/>
    <w:rsid w:val="004E0E93"/>
    <w:rsid w:val="004E11CF"/>
    <w:rsid w:val="004E15DF"/>
    <w:rsid w:val="004E1EE6"/>
    <w:rsid w:val="004E20D3"/>
    <w:rsid w:val="004E210B"/>
    <w:rsid w:val="004E245F"/>
    <w:rsid w:val="004E24BA"/>
    <w:rsid w:val="004E2D9B"/>
    <w:rsid w:val="004E3966"/>
    <w:rsid w:val="004E39FB"/>
    <w:rsid w:val="004E3FCD"/>
    <w:rsid w:val="004E4CB3"/>
    <w:rsid w:val="004E5261"/>
    <w:rsid w:val="004E545E"/>
    <w:rsid w:val="004E6841"/>
    <w:rsid w:val="004E6878"/>
    <w:rsid w:val="004E6B25"/>
    <w:rsid w:val="004E76CA"/>
    <w:rsid w:val="004E78AF"/>
    <w:rsid w:val="004E7959"/>
    <w:rsid w:val="004E799B"/>
    <w:rsid w:val="004E7A72"/>
    <w:rsid w:val="004E7C56"/>
    <w:rsid w:val="004E7E1D"/>
    <w:rsid w:val="004F004C"/>
    <w:rsid w:val="004F0A70"/>
    <w:rsid w:val="004F0AC9"/>
    <w:rsid w:val="004F0AFB"/>
    <w:rsid w:val="004F0DD3"/>
    <w:rsid w:val="004F1003"/>
    <w:rsid w:val="004F253F"/>
    <w:rsid w:val="004F25F5"/>
    <w:rsid w:val="004F3364"/>
    <w:rsid w:val="004F3595"/>
    <w:rsid w:val="004F45B1"/>
    <w:rsid w:val="004F5EB7"/>
    <w:rsid w:val="004F5EEC"/>
    <w:rsid w:val="004F673D"/>
    <w:rsid w:val="004F6842"/>
    <w:rsid w:val="004F6DCF"/>
    <w:rsid w:val="004F6E74"/>
    <w:rsid w:val="004F73F8"/>
    <w:rsid w:val="004F7408"/>
    <w:rsid w:val="004F77A7"/>
    <w:rsid w:val="00500714"/>
    <w:rsid w:val="00500B81"/>
    <w:rsid w:val="005013FD"/>
    <w:rsid w:val="005018F3"/>
    <w:rsid w:val="00501EA1"/>
    <w:rsid w:val="005020EE"/>
    <w:rsid w:val="005026C3"/>
    <w:rsid w:val="00502AAD"/>
    <w:rsid w:val="00502C31"/>
    <w:rsid w:val="00503277"/>
    <w:rsid w:val="005033BB"/>
    <w:rsid w:val="00503B83"/>
    <w:rsid w:val="0050477F"/>
    <w:rsid w:val="00504890"/>
    <w:rsid w:val="00504924"/>
    <w:rsid w:val="00504EB2"/>
    <w:rsid w:val="00505B7E"/>
    <w:rsid w:val="00506186"/>
    <w:rsid w:val="00507E74"/>
    <w:rsid w:val="00512594"/>
    <w:rsid w:val="00512EF5"/>
    <w:rsid w:val="00513009"/>
    <w:rsid w:val="00513887"/>
    <w:rsid w:val="00513902"/>
    <w:rsid w:val="00513D21"/>
    <w:rsid w:val="00514442"/>
    <w:rsid w:val="00514FAB"/>
    <w:rsid w:val="00515C43"/>
    <w:rsid w:val="00516166"/>
    <w:rsid w:val="00516318"/>
    <w:rsid w:val="0051684E"/>
    <w:rsid w:val="00516A0E"/>
    <w:rsid w:val="00516D9B"/>
    <w:rsid w:val="0051700D"/>
    <w:rsid w:val="00517636"/>
    <w:rsid w:val="005176FF"/>
    <w:rsid w:val="00517BB3"/>
    <w:rsid w:val="00520E00"/>
    <w:rsid w:val="00521C8D"/>
    <w:rsid w:val="00521E66"/>
    <w:rsid w:val="005223FE"/>
    <w:rsid w:val="00522BF1"/>
    <w:rsid w:val="00522FA1"/>
    <w:rsid w:val="005236D4"/>
    <w:rsid w:val="00523827"/>
    <w:rsid w:val="00523903"/>
    <w:rsid w:val="0052419C"/>
    <w:rsid w:val="00524DB9"/>
    <w:rsid w:val="005253FF"/>
    <w:rsid w:val="0052562D"/>
    <w:rsid w:val="005267A4"/>
    <w:rsid w:val="00526EF0"/>
    <w:rsid w:val="005275B4"/>
    <w:rsid w:val="005279D4"/>
    <w:rsid w:val="005279EE"/>
    <w:rsid w:val="00527F2E"/>
    <w:rsid w:val="005305E7"/>
    <w:rsid w:val="00530A82"/>
    <w:rsid w:val="00530D55"/>
    <w:rsid w:val="00530F49"/>
    <w:rsid w:val="005311AE"/>
    <w:rsid w:val="0053166E"/>
    <w:rsid w:val="005316C3"/>
    <w:rsid w:val="00531FC0"/>
    <w:rsid w:val="0053257E"/>
    <w:rsid w:val="00532962"/>
    <w:rsid w:val="00532C16"/>
    <w:rsid w:val="00532D2F"/>
    <w:rsid w:val="005331C7"/>
    <w:rsid w:val="0053326F"/>
    <w:rsid w:val="00533286"/>
    <w:rsid w:val="00533F08"/>
    <w:rsid w:val="00533F32"/>
    <w:rsid w:val="00533FE7"/>
    <w:rsid w:val="00534E49"/>
    <w:rsid w:val="0053500E"/>
    <w:rsid w:val="0053550B"/>
    <w:rsid w:val="00536774"/>
    <w:rsid w:val="005376F5"/>
    <w:rsid w:val="00537ADB"/>
    <w:rsid w:val="005404C2"/>
    <w:rsid w:val="00540943"/>
    <w:rsid w:val="005409E8"/>
    <w:rsid w:val="005415ED"/>
    <w:rsid w:val="005416B2"/>
    <w:rsid w:val="00541C47"/>
    <w:rsid w:val="005421A2"/>
    <w:rsid w:val="0054230A"/>
    <w:rsid w:val="00542834"/>
    <w:rsid w:val="00542C63"/>
    <w:rsid w:val="005430C8"/>
    <w:rsid w:val="005432FD"/>
    <w:rsid w:val="005438CD"/>
    <w:rsid w:val="005444B6"/>
    <w:rsid w:val="00544520"/>
    <w:rsid w:val="00544FA9"/>
    <w:rsid w:val="00544FF4"/>
    <w:rsid w:val="00547B8A"/>
    <w:rsid w:val="00547FED"/>
    <w:rsid w:val="00551FA4"/>
    <w:rsid w:val="00552E95"/>
    <w:rsid w:val="00552F38"/>
    <w:rsid w:val="00553635"/>
    <w:rsid w:val="00553AFA"/>
    <w:rsid w:val="0055428C"/>
    <w:rsid w:val="0055455B"/>
    <w:rsid w:val="0055492F"/>
    <w:rsid w:val="00555341"/>
    <w:rsid w:val="005555BD"/>
    <w:rsid w:val="005557D4"/>
    <w:rsid w:val="0055607E"/>
    <w:rsid w:val="00556604"/>
    <w:rsid w:val="00556945"/>
    <w:rsid w:val="00557788"/>
    <w:rsid w:val="00557C45"/>
    <w:rsid w:val="00557F8F"/>
    <w:rsid w:val="0056003B"/>
    <w:rsid w:val="00560E41"/>
    <w:rsid w:val="005611A0"/>
    <w:rsid w:val="00561F61"/>
    <w:rsid w:val="0056255E"/>
    <w:rsid w:val="00562857"/>
    <w:rsid w:val="00562E3B"/>
    <w:rsid w:val="005631EE"/>
    <w:rsid w:val="005633F4"/>
    <w:rsid w:val="00563631"/>
    <w:rsid w:val="00563F81"/>
    <w:rsid w:val="00564BCC"/>
    <w:rsid w:val="00564F6D"/>
    <w:rsid w:val="005656D0"/>
    <w:rsid w:val="00565C64"/>
    <w:rsid w:val="0056657E"/>
    <w:rsid w:val="005667F8"/>
    <w:rsid w:val="0056683C"/>
    <w:rsid w:val="00566881"/>
    <w:rsid w:val="00567563"/>
    <w:rsid w:val="005677BA"/>
    <w:rsid w:val="00567A7D"/>
    <w:rsid w:val="00570898"/>
    <w:rsid w:val="00571DFC"/>
    <w:rsid w:val="005721D8"/>
    <w:rsid w:val="005724D5"/>
    <w:rsid w:val="005726FA"/>
    <w:rsid w:val="00572C38"/>
    <w:rsid w:val="00572EFC"/>
    <w:rsid w:val="005733CA"/>
    <w:rsid w:val="005744E7"/>
    <w:rsid w:val="00574B99"/>
    <w:rsid w:val="00574D39"/>
    <w:rsid w:val="005754D5"/>
    <w:rsid w:val="005757C6"/>
    <w:rsid w:val="00575933"/>
    <w:rsid w:val="00575B3D"/>
    <w:rsid w:val="00575E57"/>
    <w:rsid w:val="005760E4"/>
    <w:rsid w:val="005770D9"/>
    <w:rsid w:val="00580508"/>
    <w:rsid w:val="005807D6"/>
    <w:rsid w:val="00580835"/>
    <w:rsid w:val="005809D9"/>
    <w:rsid w:val="00580C13"/>
    <w:rsid w:val="00580C6D"/>
    <w:rsid w:val="00580C94"/>
    <w:rsid w:val="0058182C"/>
    <w:rsid w:val="005818CD"/>
    <w:rsid w:val="00581D34"/>
    <w:rsid w:val="00581FE5"/>
    <w:rsid w:val="00582EE2"/>
    <w:rsid w:val="00582FA4"/>
    <w:rsid w:val="00583463"/>
    <w:rsid w:val="005834F3"/>
    <w:rsid w:val="005838DE"/>
    <w:rsid w:val="00583927"/>
    <w:rsid w:val="00583D7F"/>
    <w:rsid w:val="005841C1"/>
    <w:rsid w:val="00584353"/>
    <w:rsid w:val="00584D37"/>
    <w:rsid w:val="00584FD1"/>
    <w:rsid w:val="005854F3"/>
    <w:rsid w:val="00585582"/>
    <w:rsid w:val="00585730"/>
    <w:rsid w:val="00585B97"/>
    <w:rsid w:val="00585F6B"/>
    <w:rsid w:val="005867A9"/>
    <w:rsid w:val="0058774E"/>
    <w:rsid w:val="005878C1"/>
    <w:rsid w:val="00587CD0"/>
    <w:rsid w:val="00587F4E"/>
    <w:rsid w:val="00590A9A"/>
    <w:rsid w:val="0059105F"/>
    <w:rsid w:val="00591125"/>
    <w:rsid w:val="00591628"/>
    <w:rsid w:val="00591A17"/>
    <w:rsid w:val="00591FCB"/>
    <w:rsid w:val="00592644"/>
    <w:rsid w:val="00593120"/>
    <w:rsid w:val="005934DB"/>
    <w:rsid w:val="005936CB"/>
    <w:rsid w:val="0059374F"/>
    <w:rsid w:val="00593FB7"/>
    <w:rsid w:val="005951F9"/>
    <w:rsid w:val="005953E4"/>
    <w:rsid w:val="005953FA"/>
    <w:rsid w:val="0059582B"/>
    <w:rsid w:val="00596A28"/>
    <w:rsid w:val="005974C9"/>
    <w:rsid w:val="00597F93"/>
    <w:rsid w:val="00597FB2"/>
    <w:rsid w:val="005A08C0"/>
    <w:rsid w:val="005A0B18"/>
    <w:rsid w:val="005A0DE9"/>
    <w:rsid w:val="005A0E1B"/>
    <w:rsid w:val="005A0FC1"/>
    <w:rsid w:val="005A1220"/>
    <w:rsid w:val="005A1919"/>
    <w:rsid w:val="005A1A8D"/>
    <w:rsid w:val="005A1D5D"/>
    <w:rsid w:val="005A1EEF"/>
    <w:rsid w:val="005A21D2"/>
    <w:rsid w:val="005A22FC"/>
    <w:rsid w:val="005A2546"/>
    <w:rsid w:val="005A3B99"/>
    <w:rsid w:val="005A3CD6"/>
    <w:rsid w:val="005A3FA6"/>
    <w:rsid w:val="005A3FC0"/>
    <w:rsid w:val="005A4FE5"/>
    <w:rsid w:val="005A53AB"/>
    <w:rsid w:val="005A5755"/>
    <w:rsid w:val="005A625E"/>
    <w:rsid w:val="005A67FA"/>
    <w:rsid w:val="005A6A12"/>
    <w:rsid w:val="005A6D5B"/>
    <w:rsid w:val="005A6FE9"/>
    <w:rsid w:val="005A7042"/>
    <w:rsid w:val="005B07BD"/>
    <w:rsid w:val="005B0D62"/>
    <w:rsid w:val="005B0DA1"/>
    <w:rsid w:val="005B17B8"/>
    <w:rsid w:val="005B193F"/>
    <w:rsid w:val="005B1DFA"/>
    <w:rsid w:val="005B20FB"/>
    <w:rsid w:val="005B2114"/>
    <w:rsid w:val="005B294E"/>
    <w:rsid w:val="005B2AF1"/>
    <w:rsid w:val="005B33AF"/>
    <w:rsid w:val="005B3530"/>
    <w:rsid w:val="005B3B6C"/>
    <w:rsid w:val="005B4210"/>
    <w:rsid w:val="005B441C"/>
    <w:rsid w:val="005B4616"/>
    <w:rsid w:val="005B640F"/>
    <w:rsid w:val="005B7A9D"/>
    <w:rsid w:val="005C0370"/>
    <w:rsid w:val="005C0584"/>
    <w:rsid w:val="005C08E6"/>
    <w:rsid w:val="005C132B"/>
    <w:rsid w:val="005C1469"/>
    <w:rsid w:val="005C1541"/>
    <w:rsid w:val="005C1A17"/>
    <w:rsid w:val="005C1F90"/>
    <w:rsid w:val="005C22AB"/>
    <w:rsid w:val="005C2395"/>
    <w:rsid w:val="005C23C6"/>
    <w:rsid w:val="005C24C9"/>
    <w:rsid w:val="005C2541"/>
    <w:rsid w:val="005C2888"/>
    <w:rsid w:val="005C303D"/>
    <w:rsid w:val="005C3232"/>
    <w:rsid w:val="005C3DE0"/>
    <w:rsid w:val="005C3F0E"/>
    <w:rsid w:val="005C4CE3"/>
    <w:rsid w:val="005C5C65"/>
    <w:rsid w:val="005C5E74"/>
    <w:rsid w:val="005C664F"/>
    <w:rsid w:val="005C67D9"/>
    <w:rsid w:val="005C77E2"/>
    <w:rsid w:val="005C7EBF"/>
    <w:rsid w:val="005D01A9"/>
    <w:rsid w:val="005D0B26"/>
    <w:rsid w:val="005D0C51"/>
    <w:rsid w:val="005D0D37"/>
    <w:rsid w:val="005D11B5"/>
    <w:rsid w:val="005D1B1D"/>
    <w:rsid w:val="005D2335"/>
    <w:rsid w:val="005D28C9"/>
    <w:rsid w:val="005D2AD9"/>
    <w:rsid w:val="005D2FB2"/>
    <w:rsid w:val="005D3B59"/>
    <w:rsid w:val="005D3DB3"/>
    <w:rsid w:val="005D3EE6"/>
    <w:rsid w:val="005D48A8"/>
    <w:rsid w:val="005D57FE"/>
    <w:rsid w:val="005D58AF"/>
    <w:rsid w:val="005D599E"/>
    <w:rsid w:val="005D5A58"/>
    <w:rsid w:val="005D5B10"/>
    <w:rsid w:val="005D6287"/>
    <w:rsid w:val="005D6410"/>
    <w:rsid w:val="005D66DF"/>
    <w:rsid w:val="005D685E"/>
    <w:rsid w:val="005D68F4"/>
    <w:rsid w:val="005D6AC1"/>
    <w:rsid w:val="005D7D3E"/>
    <w:rsid w:val="005D7FE6"/>
    <w:rsid w:val="005E0997"/>
    <w:rsid w:val="005E0AFA"/>
    <w:rsid w:val="005E1798"/>
    <w:rsid w:val="005E1938"/>
    <w:rsid w:val="005E2CBC"/>
    <w:rsid w:val="005E2D4F"/>
    <w:rsid w:val="005E340E"/>
    <w:rsid w:val="005E3462"/>
    <w:rsid w:val="005E3835"/>
    <w:rsid w:val="005E3BE4"/>
    <w:rsid w:val="005E42D0"/>
    <w:rsid w:val="005E5EC4"/>
    <w:rsid w:val="005E62DD"/>
    <w:rsid w:val="005E63F3"/>
    <w:rsid w:val="005E66BD"/>
    <w:rsid w:val="005E70D5"/>
    <w:rsid w:val="005F08CA"/>
    <w:rsid w:val="005F15A8"/>
    <w:rsid w:val="005F1606"/>
    <w:rsid w:val="005F1DF8"/>
    <w:rsid w:val="005F264F"/>
    <w:rsid w:val="005F2D3A"/>
    <w:rsid w:val="005F2DDF"/>
    <w:rsid w:val="005F43EC"/>
    <w:rsid w:val="005F4EDF"/>
    <w:rsid w:val="005F5089"/>
    <w:rsid w:val="005F517D"/>
    <w:rsid w:val="005F5B87"/>
    <w:rsid w:val="005F5F18"/>
    <w:rsid w:val="005F6121"/>
    <w:rsid w:val="005F63A5"/>
    <w:rsid w:val="005F63E9"/>
    <w:rsid w:val="005F74C9"/>
    <w:rsid w:val="005F78F2"/>
    <w:rsid w:val="005F7E42"/>
    <w:rsid w:val="005F7F48"/>
    <w:rsid w:val="0060067D"/>
    <w:rsid w:val="0060083B"/>
    <w:rsid w:val="00600A60"/>
    <w:rsid w:val="00600B16"/>
    <w:rsid w:val="00600D0C"/>
    <w:rsid w:val="0060118F"/>
    <w:rsid w:val="006018B4"/>
    <w:rsid w:val="00601C38"/>
    <w:rsid w:val="00601CB7"/>
    <w:rsid w:val="0060229C"/>
    <w:rsid w:val="006027B3"/>
    <w:rsid w:val="00602F01"/>
    <w:rsid w:val="006030AF"/>
    <w:rsid w:val="00603535"/>
    <w:rsid w:val="006044B0"/>
    <w:rsid w:val="00604AB7"/>
    <w:rsid w:val="006054DF"/>
    <w:rsid w:val="006063BD"/>
    <w:rsid w:val="00606616"/>
    <w:rsid w:val="00606778"/>
    <w:rsid w:val="006067C9"/>
    <w:rsid w:val="00606A96"/>
    <w:rsid w:val="00606DC9"/>
    <w:rsid w:val="006075E8"/>
    <w:rsid w:val="00607656"/>
    <w:rsid w:val="00607CF6"/>
    <w:rsid w:val="00607E59"/>
    <w:rsid w:val="006104DA"/>
    <w:rsid w:val="00612452"/>
    <w:rsid w:val="006125B8"/>
    <w:rsid w:val="00613374"/>
    <w:rsid w:val="00613633"/>
    <w:rsid w:val="006141E2"/>
    <w:rsid w:val="006143B3"/>
    <w:rsid w:val="00614696"/>
    <w:rsid w:val="00615B6C"/>
    <w:rsid w:val="00615DEA"/>
    <w:rsid w:val="00615FC1"/>
    <w:rsid w:val="00616427"/>
    <w:rsid w:val="00616681"/>
    <w:rsid w:val="00617321"/>
    <w:rsid w:val="006177CA"/>
    <w:rsid w:val="00617C75"/>
    <w:rsid w:val="00617DFF"/>
    <w:rsid w:val="00620B05"/>
    <w:rsid w:val="0062142E"/>
    <w:rsid w:val="00621BA6"/>
    <w:rsid w:val="00621FFC"/>
    <w:rsid w:val="00622E97"/>
    <w:rsid w:val="00623164"/>
    <w:rsid w:val="00624063"/>
    <w:rsid w:val="0062486A"/>
    <w:rsid w:val="00624C64"/>
    <w:rsid w:val="00624DAD"/>
    <w:rsid w:val="00624F4D"/>
    <w:rsid w:val="00625099"/>
    <w:rsid w:val="00625C89"/>
    <w:rsid w:val="00625CF6"/>
    <w:rsid w:val="00626DA6"/>
    <w:rsid w:val="006270D0"/>
    <w:rsid w:val="006278F9"/>
    <w:rsid w:val="00627C04"/>
    <w:rsid w:val="0063008E"/>
    <w:rsid w:val="0063046F"/>
    <w:rsid w:val="006306F6"/>
    <w:rsid w:val="00630715"/>
    <w:rsid w:val="0063099E"/>
    <w:rsid w:val="00630D5B"/>
    <w:rsid w:val="00630E1E"/>
    <w:rsid w:val="0063128F"/>
    <w:rsid w:val="0063186B"/>
    <w:rsid w:val="00631A63"/>
    <w:rsid w:val="00631CCD"/>
    <w:rsid w:val="00631E81"/>
    <w:rsid w:val="00632071"/>
    <w:rsid w:val="006324E3"/>
    <w:rsid w:val="0063262C"/>
    <w:rsid w:val="0063286F"/>
    <w:rsid w:val="0063292D"/>
    <w:rsid w:val="00632E88"/>
    <w:rsid w:val="006332B6"/>
    <w:rsid w:val="00633AA9"/>
    <w:rsid w:val="00634678"/>
    <w:rsid w:val="00634B5F"/>
    <w:rsid w:val="0063502A"/>
    <w:rsid w:val="006350E4"/>
    <w:rsid w:val="00635C66"/>
    <w:rsid w:val="00637AD3"/>
    <w:rsid w:val="00641770"/>
    <w:rsid w:val="00641C7E"/>
    <w:rsid w:val="006420DF"/>
    <w:rsid w:val="0064275F"/>
    <w:rsid w:val="006428B4"/>
    <w:rsid w:val="00643236"/>
    <w:rsid w:val="00643284"/>
    <w:rsid w:val="006433AC"/>
    <w:rsid w:val="00643B20"/>
    <w:rsid w:val="0064469F"/>
    <w:rsid w:val="00644D6C"/>
    <w:rsid w:val="006450CF"/>
    <w:rsid w:val="0064517A"/>
    <w:rsid w:val="006455BE"/>
    <w:rsid w:val="0064570C"/>
    <w:rsid w:val="00645EDE"/>
    <w:rsid w:val="006460A4"/>
    <w:rsid w:val="006463A1"/>
    <w:rsid w:val="00646C65"/>
    <w:rsid w:val="00647536"/>
    <w:rsid w:val="0064756A"/>
    <w:rsid w:val="00647AFB"/>
    <w:rsid w:val="00647DF7"/>
    <w:rsid w:val="0065011B"/>
    <w:rsid w:val="00650131"/>
    <w:rsid w:val="00650431"/>
    <w:rsid w:val="00650523"/>
    <w:rsid w:val="0065072F"/>
    <w:rsid w:val="006509E9"/>
    <w:rsid w:val="00650A6C"/>
    <w:rsid w:val="00650DBE"/>
    <w:rsid w:val="00651457"/>
    <w:rsid w:val="00652238"/>
    <w:rsid w:val="00652643"/>
    <w:rsid w:val="00652960"/>
    <w:rsid w:val="00652996"/>
    <w:rsid w:val="00652FC9"/>
    <w:rsid w:val="00653139"/>
    <w:rsid w:val="00653DA6"/>
    <w:rsid w:val="00653FE3"/>
    <w:rsid w:val="00654C5C"/>
    <w:rsid w:val="00655A93"/>
    <w:rsid w:val="00656911"/>
    <w:rsid w:val="0065694E"/>
    <w:rsid w:val="00657A61"/>
    <w:rsid w:val="00657B0A"/>
    <w:rsid w:val="00657FEB"/>
    <w:rsid w:val="006609B8"/>
    <w:rsid w:val="00661164"/>
    <w:rsid w:val="00661CEC"/>
    <w:rsid w:val="00661F97"/>
    <w:rsid w:val="0066228F"/>
    <w:rsid w:val="00662972"/>
    <w:rsid w:val="006632BE"/>
    <w:rsid w:val="006638A8"/>
    <w:rsid w:val="006640B4"/>
    <w:rsid w:val="006641A0"/>
    <w:rsid w:val="00664781"/>
    <w:rsid w:val="00664ECD"/>
    <w:rsid w:val="006660B0"/>
    <w:rsid w:val="006668A8"/>
    <w:rsid w:val="00666C07"/>
    <w:rsid w:val="00667873"/>
    <w:rsid w:val="006679B8"/>
    <w:rsid w:val="00667EB5"/>
    <w:rsid w:val="00670483"/>
    <w:rsid w:val="00670877"/>
    <w:rsid w:val="006709AD"/>
    <w:rsid w:val="00670E3D"/>
    <w:rsid w:val="00671141"/>
    <w:rsid w:val="006715CA"/>
    <w:rsid w:val="006716D6"/>
    <w:rsid w:val="00671742"/>
    <w:rsid w:val="00671880"/>
    <w:rsid w:val="00671A15"/>
    <w:rsid w:val="00671CBC"/>
    <w:rsid w:val="006720A2"/>
    <w:rsid w:val="006721EA"/>
    <w:rsid w:val="00672763"/>
    <w:rsid w:val="0067295E"/>
    <w:rsid w:val="00672F3F"/>
    <w:rsid w:val="0067343A"/>
    <w:rsid w:val="006737E3"/>
    <w:rsid w:val="00674C21"/>
    <w:rsid w:val="006755AA"/>
    <w:rsid w:val="006759BF"/>
    <w:rsid w:val="00675EB2"/>
    <w:rsid w:val="006766C5"/>
    <w:rsid w:val="00677056"/>
    <w:rsid w:val="00677C69"/>
    <w:rsid w:val="006805FA"/>
    <w:rsid w:val="0068073B"/>
    <w:rsid w:val="006810CD"/>
    <w:rsid w:val="006812B5"/>
    <w:rsid w:val="00681359"/>
    <w:rsid w:val="006821D5"/>
    <w:rsid w:val="006839E0"/>
    <w:rsid w:val="00683ADD"/>
    <w:rsid w:val="0068405A"/>
    <w:rsid w:val="0068414A"/>
    <w:rsid w:val="00684192"/>
    <w:rsid w:val="006843DD"/>
    <w:rsid w:val="00684BC7"/>
    <w:rsid w:val="0068512D"/>
    <w:rsid w:val="00685D0A"/>
    <w:rsid w:val="006864AE"/>
    <w:rsid w:val="006870B4"/>
    <w:rsid w:val="0068798B"/>
    <w:rsid w:val="00690093"/>
    <w:rsid w:val="00690832"/>
    <w:rsid w:val="00690D1F"/>
    <w:rsid w:val="0069165C"/>
    <w:rsid w:val="00691E18"/>
    <w:rsid w:val="00692832"/>
    <w:rsid w:val="006928E8"/>
    <w:rsid w:val="00692D09"/>
    <w:rsid w:val="00692FA5"/>
    <w:rsid w:val="0069318C"/>
    <w:rsid w:val="0069324A"/>
    <w:rsid w:val="006940E1"/>
    <w:rsid w:val="00694969"/>
    <w:rsid w:val="006957A9"/>
    <w:rsid w:val="006957EE"/>
    <w:rsid w:val="006959A8"/>
    <w:rsid w:val="00695FE0"/>
    <w:rsid w:val="00696BA3"/>
    <w:rsid w:val="006974B9"/>
    <w:rsid w:val="006A09AA"/>
    <w:rsid w:val="006A0DCB"/>
    <w:rsid w:val="006A154B"/>
    <w:rsid w:val="006A16C7"/>
    <w:rsid w:val="006A1EAD"/>
    <w:rsid w:val="006A250D"/>
    <w:rsid w:val="006A254D"/>
    <w:rsid w:val="006A26AE"/>
    <w:rsid w:val="006A2A71"/>
    <w:rsid w:val="006A3029"/>
    <w:rsid w:val="006A38EE"/>
    <w:rsid w:val="006A391D"/>
    <w:rsid w:val="006A3A4A"/>
    <w:rsid w:val="006A4243"/>
    <w:rsid w:val="006A54B8"/>
    <w:rsid w:val="006A5622"/>
    <w:rsid w:val="006A5A23"/>
    <w:rsid w:val="006A5F68"/>
    <w:rsid w:val="006A6240"/>
    <w:rsid w:val="006A630A"/>
    <w:rsid w:val="006A63AA"/>
    <w:rsid w:val="006A64EF"/>
    <w:rsid w:val="006A6681"/>
    <w:rsid w:val="006A6705"/>
    <w:rsid w:val="006A6B4D"/>
    <w:rsid w:val="006A6FF4"/>
    <w:rsid w:val="006A7523"/>
    <w:rsid w:val="006A7F95"/>
    <w:rsid w:val="006B1BE1"/>
    <w:rsid w:val="006B241F"/>
    <w:rsid w:val="006B334F"/>
    <w:rsid w:val="006B3CF3"/>
    <w:rsid w:val="006B4949"/>
    <w:rsid w:val="006B4D4B"/>
    <w:rsid w:val="006B54F3"/>
    <w:rsid w:val="006B55E3"/>
    <w:rsid w:val="006B566A"/>
    <w:rsid w:val="006B5CD8"/>
    <w:rsid w:val="006B710F"/>
    <w:rsid w:val="006B72CB"/>
    <w:rsid w:val="006B7887"/>
    <w:rsid w:val="006C13CE"/>
    <w:rsid w:val="006C142E"/>
    <w:rsid w:val="006C14B1"/>
    <w:rsid w:val="006C1A22"/>
    <w:rsid w:val="006C2676"/>
    <w:rsid w:val="006C2DA6"/>
    <w:rsid w:val="006C30F3"/>
    <w:rsid w:val="006C3203"/>
    <w:rsid w:val="006C3E7E"/>
    <w:rsid w:val="006C48FA"/>
    <w:rsid w:val="006C6699"/>
    <w:rsid w:val="006C6E14"/>
    <w:rsid w:val="006C6F91"/>
    <w:rsid w:val="006C713E"/>
    <w:rsid w:val="006C76F1"/>
    <w:rsid w:val="006C7728"/>
    <w:rsid w:val="006C7B04"/>
    <w:rsid w:val="006C7D11"/>
    <w:rsid w:val="006D0335"/>
    <w:rsid w:val="006D0978"/>
    <w:rsid w:val="006D169C"/>
    <w:rsid w:val="006D1857"/>
    <w:rsid w:val="006D19EA"/>
    <w:rsid w:val="006D1D95"/>
    <w:rsid w:val="006D29D8"/>
    <w:rsid w:val="006D2C66"/>
    <w:rsid w:val="006D2F71"/>
    <w:rsid w:val="006D30DE"/>
    <w:rsid w:val="006D36F6"/>
    <w:rsid w:val="006D3722"/>
    <w:rsid w:val="006D37DC"/>
    <w:rsid w:val="006D3886"/>
    <w:rsid w:val="006D3F44"/>
    <w:rsid w:val="006D3FA7"/>
    <w:rsid w:val="006D438E"/>
    <w:rsid w:val="006D49D3"/>
    <w:rsid w:val="006D4A25"/>
    <w:rsid w:val="006D4BF5"/>
    <w:rsid w:val="006D5006"/>
    <w:rsid w:val="006D51D6"/>
    <w:rsid w:val="006D5A46"/>
    <w:rsid w:val="006D5E27"/>
    <w:rsid w:val="006D6307"/>
    <w:rsid w:val="006D64BD"/>
    <w:rsid w:val="006D71F9"/>
    <w:rsid w:val="006D76AB"/>
    <w:rsid w:val="006D77DA"/>
    <w:rsid w:val="006D7AB4"/>
    <w:rsid w:val="006D7CF7"/>
    <w:rsid w:val="006D7E67"/>
    <w:rsid w:val="006E05F6"/>
    <w:rsid w:val="006E07C9"/>
    <w:rsid w:val="006E0F05"/>
    <w:rsid w:val="006E1238"/>
    <w:rsid w:val="006E17E8"/>
    <w:rsid w:val="006E22C5"/>
    <w:rsid w:val="006E248D"/>
    <w:rsid w:val="006E2A14"/>
    <w:rsid w:val="006E3212"/>
    <w:rsid w:val="006E334F"/>
    <w:rsid w:val="006E37BC"/>
    <w:rsid w:val="006E3CC6"/>
    <w:rsid w:val="006E3E6E"/>
    <w:rsid w:val="006E3EE8"/>
    <w:rsid w:val="006E40FB"/>
    <w:rsid w:val="006E47A5"/>
    <w:rsid w:val="006E4B20"/>
    <w:rsid w:val="006E5532"/>
    <w:rsid w:val="006E5597"/>
    <w:rsid w:val="006E5864"/>
    <w:rsid w:val="006E5CFE"/>
    <w:rsid w:val="006E60FF"/>
    <w:rsid w:val="006E619B"/>
    <w:rsid w:val="006E6CB8"/>
    <w:rsid w:val="006E6D1A"/>
    <w:rsid w:val="006F0A73"/>
    <w:rsid w:val="006F112F"/>
    <w:rsid w:val="006F143F"/>
    <w:rsid w:val="006F1A29"/>
    <w:rsid w:val="006F1A75"/>
    <w:rsid w:val="006F1DBF"/>
    <w:rsid w:val="006F1F13"/>
    <w:rsid w:val="006F2651"/>
    <w:rsid w:val="006F2882"/>
    <w:rsid w:val="006F28B4"/>
    <w:rsid w:val="006F35B7"/>
    <w:rsid w:val="006F3AE7"/>
    <w:rsid w:val="006F4937"/>
    <w:rsid w:val="006F5037"/>
    <w:rsid w:val="006F5610"/>
    <w:rsid w:val="006F5773"/>
    <w:rsid w:val="006F5877"/>
    <w:rsid w:val="006F5A1B"/>
    <w:rsid w:val="006F5F80"/>
    <w:rsid w:val="006F6435"/>
    <w:rsid w:val="006F6AD1"/>
    <w:rsid w:val="006F6FDF"/>
    <w:rsid w:val="006F710E"/>
    <w:rsid w:val="006F7580"/>
    <w:rsid w:val="006F7628"/>
    <w:rsid w:val="006F7F11"/>
    <w:rsid w:val="006F7F22"/>
    <w:rsid w:val="0070065F"/>
    <w:rsid w:val="00701060"/>
    <w:rsid w:val="0070114D"/>
    <w:rsid w:val="00701A5F"/>
    <w:rsid w:val="007024C7"/>
    <w:rsid w:val="00702FE2"/>
    <w:rsid w:val="00703998"/>
    <w:rsid w:val="00703D56"/>
    <w:rsid w:val="00704BF3"/>
    <w:rsid w:val="00705507"/>
    <w:rsid w:val="00705B36"/>
    <w:rsid w:val="00705BD4"/>
    <w:rsid w:val="00705FA3"/>
    <w:rsid w:val="00706325"/>
    <w:rsid w:val="00706C1F"/>
    <w:rsid w:val="00707AEE"/>
    <w:rsid w:val="007102EB"/>
    <w:rsid w:val="00710CA3"/>
    <w:rsid w:val="00711004"/>
    <w:rsid w:val="00711254"/>
    <w:rsid w:val="00711B01"/>
    <w:rsid w:val="00712706"/>
    <w:rsid w:val="00713246"/>
    <w:rsid w:val="007140A9"/>
    <w:rsid w:val="007144D7"/>
    <w:rsid w:val="00714715"/>
    <w:rsid w:val="0071508E"/>
    <w:rsid w:val="00715624"/>
    <w:rsid w:val="007162E3"/>
    <w:rsid w:val="00716798"/>
    <w:rsid w:val="007167DF"/>
    <w:rsid w:val="00716C68"/>
    <w:rsid w:val="007178DB"/>
    <w:rsid w:val="00717B64"/>
    <w:rsid w:val="00717F8F"/>
    <w:rsid w:val="0072096B"/>
    <w:rsid w:val="007210DC"/>
    <w:rsid w:val="007214F6"/>
    <w:rsid w:val="00721C15"/>
    <w:rsid w:val="00722578"/>
    <w:rsid w:val="0072285C"/>
    <w:rsid w:val="00722BBE"/>
    <w:rsid w:val="00723BB9"/>
    <w:rsid w:val="007247B7"/>
    <w:rsid w:val="00724F1C"/>
    <w:rsid w:val="00724F3B"/>
    <w:rsid w:val="00724F51"/>
    <w:rsid w:val="00725E61"/>
    <w:rsid w:val="00725FDC"/>
    <w:rsid w:val="007260E5"/>
    <w:rsid w:val="00726862"/>
    <w:rsid w:val="00726B2D"/>
    <w:rsid w:val="00726C86"/>
    <w:rsid w:val="00726CC6"/>
    <w:rsid w:val="007270C5"/>
    <w:rsid w:val="00727277"/>
    <w:rsid w:val="007300A4"/>
    <w:rsid w:val="007302EF"/>
    <w:rsid w:val="0073033D"/>
    <w:rsid w:val="0073057D"/>
    <w:rsid w:val="007305B2"/>
    <w:rsid w:val="00730871"/>
    <w:rsid w:val="00730AA8"/>
    <w:rsid w:val="00730F6B"/>
    <w:rsid w:val="00731064"/>
    <w:rsid w:val="0073159C"/>
    <w:rsid w:val="007316A1"/>
    <w:rsid w:val="00731C5E"/>
    <w:rsid w:val="00732E0B"/>
    <w:rsid w:val="00732F2B"/>
    <w:rsid w:val="0073316B"/>
    <w:rsid w:val="00733923"/>
    <w:rsid w:val="007339ED"/>
    <w:rsid w:val="0073419A"/>
    <w:rsid w:val="007344B8"/>
    <w:rsid w:val="0073458A"/>
    <w:rsid w:val="0073461F"/>
    <w:rsid w:val="00735196"/>
    <w:rsid w:val="00735890"/>
    <w:rsid w:val="0073696A"/>
    <w:rsid w:val="00737793"/>
    <w:rsid w:val="00740704"/>
    <w:rsid w:val="00740B3B"/>
    <w:rsid w:val="00740E4A"/>
    <w:rsid w:val="00740EB3"/>
    <w:rsid w:val="0074100D"/>
    <w:rsid w:val="00741210"/>
    <w:rsid w:val="00741968"/>
    <w:rsid w:val="007421B8"/>
    <w:rsid w:val="00742E3F"/>
    <w:rsid w:val="007432A7"/>
    <w:rsid w:val="0074404F"/>
    <w:rsid w:val="007450B2"/>
    <w:rsid w:val="007452D8"/>
    <w:rsid w:val="007457DE"/>
    <w:rsid w:val="007459B5"/>
    <w:rsid w:val="00745EE9"/>
    <w:rsid w:val="0074623A"/>
    <w:rsid w:val="00746510"/>
    <w:rsid w:val="0074666F"/>
    <w:rsid w:val="00746943"/>
    <w:rsid w:val="00746BAF"/>
    <w:rsid w:val="007470E7"/>
    <w:rsid w:val="007474FE"/>
    <w:rsid w:val="00747B45"/>
    <w:rsid w:val="00750B7E"/>
    <w:rsid w:val="00750BA6"/>
    <w:rsid w:val="00750DA6"/>
    <w:rsid w:val="00750E88"/>
    <w:rsid w:val="00751148"/>
    <w:rsid w:val="00751882"/>
    <w:rsid w:val="00751F62"/>
    <w:rsid w:val="00752656"/>
    <w:rsid w:val="00752A92"/>
    <w:rsid w:val="00752C53"/>
    <w:rsid w:val="00752D7F"/>
    <w:rsid w:val="007534F3"/>
    <w:rsid w:val="00754141"/>
    <w:rsid w:val="007548CA"/>
    <w:rsid w:val="00754B71"/>
    <w:rsid w:val="00754B92"/>
    <w:rsid w:val="00755815"/>
    <w:rsid w:val="007558A9"/>
    <w:rsid w:val="00755BEC"/>
    <w:rsid w:val="00755F03"/>
    <w:rsid w:val="007563E0"/>
    <w:rsid w:val="00757905"/>
    <w:rsid w:val="00757CE9"/>
    <w:rsid w:val="00757EA3"/>
    <w:rsid w:val="00761049"/>
    <w:rsid w:val="0076154C"/>
    <w:rsid w:val="007615AC"/>
    <w:rsid w:val="007621D3"/>
    <w:rsid w:val="007627D4"/>
    <w:rsid w:val="007627E0"/>
    <w:rsid w:val="00764F42"/>
    <w:rsid w:val="0076501D"/>
    <w:rsid w:val="00766A0A"/>
    <w:rsid w:val="00766EB9"/>
    <w:rsid w:val="007670C6"/>
    <w:rsid w:val="00767386"/>
    <w:rsid w:val="00767BC1"/>
    <w:rsid w:val="00767E3B"/>
    <w:rsid w:val="0077086B"/>
    <w:rsid w:val="0077095F"/>
    <w:rsid w:val="00771DA6"/>
    <w:rsid w:val="00772168"/>
    <w:rsid w:val="00772682"/>
    <w:rsid w:val="00772AA3"/>
    <w:rsid w:val="00772D83"/>
    <w:rsid w:val="0077341F"/>
    <w:rsid w:val="007735C5"/>
    <w:rsid w:val="00773973"/>
    <w:rsid w:val="00773BB2"/>
    <w:rsid w:val="007741D3"/>
    <w:rsid w:val="0077487F"/>
    <w:rsid w:val="00774C52"/>
    <w:rsid w:val="007758C3"/>
    <w:rsid w:val="0077595E"/>
    <w:rsid w:val="00776300"/>
    <w:rsid w:val="0077690A"/>
    <w:rsid w:val="00780003"/>
    <w:rsid w:val="00780208"/>
    <w:rsid w:val="007824EF"/>
    <w:rsid w:val="00782B11"/>
    <w:rsid w:val="007831DD"/>
    <w:rsid w:val="007836FB"/>
    <w:rsid w:val="00784379"/>
    <w:rsid w:val="00784E38"/>
    <w:rsid w:val="0078583E"/>
    <w:rsid w:val="00785A5C"/>
    <w:rsid w:val="00785D0F"/>
    <w:rsid w:val="0078665C"/>
    <w:rsid w:val="007868FA"/>
    <w:rsid w:val="00786B01"/>
    <w:rsid w:val="00787A88"/>
    <w:rsid w:val="00787D57"/>
    <w:rsid w:val="00790090"/>
    <w:rsid w:val="00790ADE"/>
    <w:rsid w:val="00790DC5"/>
    <w:rsid w:val="00790E49"/>
    <w:rsid w:val="007910BC"/>
    <w:rsid w:val="007915FC"/>
    <w:rsid w:val="0079162D"/>
    <w:rsid w:val="00791E67"/>
    <w:rsid w:val="0079275C"/>
    <w:rsid w:val="00792C4C"/>
    <w:rsid w:val="007931F9"/>
    <w:rsid w:val="007936A9"/>
    <w:rsid w:val="00793803"/>
    <w:rsid w:val="00793FD1"/>
    <w:rsid w:val="0079437B"/>
    <w:rsid w:val="007945AE"/>
    <w:rsid w:val="007945FF"/>
    <w:rsid w:val="00795136"/>
    <w:rsid w:val="00795284"/>
    <w:rsid w:val="007953BF"/>
    <w:rsid w:val="00796898"/>
    <w:rsid w:val="00796FAC"/>
    <w:rsid w:val="007978B1"/>
    <w:rsid w:val="0079792C"/>
    <w:rsid w:val="00797E60"/>
    <w:rsid w:val="007A0491"/>
    <w:rsid w:val="007A05A5"/>
    <w:rsid w:val="007A0BC7"/>
    <w:rsid w:val="007A1150"/>
    <w:rsid w:val="007A1625"/>
    <w:rsid w:val="007A1C4C"/>
    <w:rsid w:val="007A25A6"/>
    <w:rsid w:val="007A30C6"/>
    <w:rsid w:val="007A3814"/>
    <w:rsid w:val="007A3847"/>
    <w:rsid w:val="007A41AC"/>
    <w:rsid w:val="007A482C"/>
    <w:rsid w:val="007A52CB"/>
    <w:rsid w:val="007A5972"/>
    <w:rsid w:val="007A74A9"/>
    <w:rsid w:val="007A7C30"/>
    <w:rsid w:val="007A7FF0"/>
    <w:rsid w:val="007B07E1"/>
    <w:rsid w:val="007B0E7A"/>
    <w:rsid w:val="007B165E"/>
    <w:rsid w:val="007B2BE4"/>
    <w:rsid w:val="007B378C"/>
    <w:rsid w:val="007B3AE5"/>
    <w:rsid w:val="007B3CEF"/>
    <w:rsid w:val="007B3E01"/>
    <w:rsid w:val="007B55DE"/>
    <w:rsid w:val="007B5820"/>
    <w:rsid w:val="007B5DE7"/>
    <w:rsid w:val="007B61D8"/>
    <w:rsid w:val="007B6640"/>
    <w:rsid w:val="007B66A6"/>
    <w:rsid w:val="007B6859"/>
    <w:rsid w:val="007B6C3F"/>
    <w:rsid w:val="007B72D1"/>
    <w:rsid w:val="007B7CCB"/>
    <w:rsid w:val="007C03A0"/>
    <w:rsid w:val="007C0510"/>
    <w:rsid w:val="007C078A"/>
    <w:rsid w:val="007C116E"/>
    <w:rsid w:val="007C1DE4"/>
    <w:rsid w:val="007C2100"/>
    <w:rsid w:val="007C3513"/>
    <w:rsid w:val="007C3FFD"/>
    <w:rsid w:val="007C43DC"/>
    <w:rsid w:val="007C45A0"/>
    <w:rsid w:val="007C46B1"/>
    <w:rsid w:val="007C512A"/>
    <w:rsid w:val="007C53A0"/>
    <w:rsid w:val="007C53D5"/>
    <w:rsid w:val="007C628F"/>
    <w:rsid w:val="007C6A70"/>
    <w:rsid w:val="007C71A5"/>
    <w:rsid w:val="007C7416"/>
    <w:rsid w:val="007D065C"/>
    <w:rsid w:val="007D0F30"/>
    <w:rsid w:val="007D10CF"/>
    <w:rsid w:val="007D1F37"/>
    <w:rsid w:val="007D259F"/>
    <w:rsid w:val="007D4125"/>
    <w:rsid w:val="007D42D0"/>
    <w:rsid w:val="007D47D4"/>
    <w:rsid w:val="007D4984"/>
    <w:rsid w:val="007D4F32"/>
    <w:rsid w:val="007D5385"/>
    <w:rsid w:val="007D5A82"/>
    <w:rsid w:val="007D62A8"/>
    <w:rsid w:val="007D6DEF"/>
    <w:rsid w:val="007D6F52"/>
    <w:rsid w:val="007D6FFD"/>
    <w:rsid w:val="007D70E2"/>
    <w:rsid w:val="007D72AE"/>
    <w:rsid w:val="007D7D5B"/>
    <w:rsid w:val="007E0847"/>
    <w:rsid w:val="007E0B24"/>
    <w:rsid w:val="007E0F78"/>
    <w:rsid w:val="007E1A6B"/>
    <w:rsid w:val="007E2633"/>
    <w:rsid w:val="007E3568"/>
    <w:rsid w:val="007E3BEC"/>
    <w:rsid w:val="007E3C2A"/>
    <w:rsid w:val="007E3D08"/>
    <w:rsid w:val="007E4048"/>
    <w:rsid w:val="007E432E"/>
    <w:rsid w:val="007E47FD"/>
    <w:rsid w:val="007E4DB5"/>
    <w:rsid w:val="007E5685"/>
    <w:rsid w:val="007E5E41"/>
    <w:rsid w:val="007E6396"/>
    <w:rsid w:val="007E6891"/>
    <w:rsid w:val="007E7217"/>
    <w:rsid w:val="007E7FFB"/>
    <w:rsid w:val="007F03CB"/>
    <w:rsid w:val="007F04CF"/>
    <w:rsid w:val="007F04D9"/>
    <w:rsid w:val="007F0920"/>
    <w:rsid w:val="007F1090"/>
    <w:rsid w:val="007F196C"/>
    <w:rsid w:val="007F2234"/>
    <w:rsid w:val="007F243B"/>
    <w:rsid w:val="007F25F3"/>
    <w:rsid w:val="007F2AEE"/>
    <w:rsid w:val="007F39FD"/>
    <w:rsid w:val="007F3FB6"/>
    <w:rsid w:val="007F3FE1"/>
    <w:rsid w:val="007F4BD3"/>
    <w:rsid w:val="007F5AB6"/>
    <w:rsid w:val="007F5B5F"/>
    <w:rsid w:val="007F5BA3"/>
    <w:rsid w:val="007F5CAD"/>
    <w:rsid w:val="007F69E3"/>
    <w:rsid w:val="007F7058"/>
    <w:rsid w:val="007F73DC"/>
    <w:rsid w:val="007F750B"/>
    <w:rsid w:val="007F773B"/>
    <w:rsid w:val="007F793D"/>
    <w:rsid w:val="007F797F"/>
    <w:rsid w:val="008003E5"/>
    <w:rsid w:val="00800772"/>
    <w:rsid w:val="00800ABF"/>
    <w:rsid w:val="008016D4"/>
    <w:rsid w:val="008019DE"/>
    <w:rsid w:val="00801C8D"/>
    <w:rsid w:val="00801F68"/>
    <w:rsid w:val="00802702"/>
    <w:rsid w:val="008029F3"/>
    <w:rsid w:val="00802F8E"/>
    <w:rsid w:val="008033DC"/>
    <w:rsid w:val="00804077"/>
    <w:rsid w:val="0080417B"/>
    <w:rsid w:val="0080445A"/>
    <w:rsid w:val="00804E52"/>
    <w:rsid w:val="00806297"/>
    <w:rsid w:val="00806ED7"/>
    <w:rsid w:val="00806F70"/>
    <w:rsid w:val="00807015"/>
    <w:rsid w:val="00807497"/>
    <w:rsid w:val="008079A6"/>
    <w:rsid w:val="00807C72"/>
    <w:rsid w:val="00810C6F"/>
    <w:rsid w:val="00810FC1"/>
    <w:rsid w:val="0081101B"/>
    <w:rsid w:val="0081223D"/>
    <w:rsid w:val="00812434"/>
    <w:rsid w:val="00813ABB"/>
    <w:rsid w:val="00813F55"/>
    <w:rsid w:val="0081412E"/>
    <w:rsid w:val="0081469E"/>
    <w:rsid w:val="00815353"/>
    <w:rsid w:val="00815584"/>
    <w:rsid w:val="00815AE5"/>
    <w:rsid w:val="00815C41"/>
    <w:rsid w:val="00815C48"/>
    <w:rsid w:val="00815C9A"/>
    <w:rsid w:val="008169A0"/>
    <w:rsid w:val="008174B7"/>
    <w:rsid w:val="00817B1D"/>
    <w:rsid w:val="00817D10"/>
    <w:rsid w:val="008206F1"/>
    <w:rsid w:val="00821068"/>
    <w:rsid w:val="008212D0"/>
    <w:rsid w:val="00821352"/>
    <w:rsid w:val="00821FE5"/>
    <w:rsid w:val="00822086"/>
    <w:rsid w:val="00822468"/>
    <w:rsid w:val="008229D5"/>
    <w:rsid w:val="00824106"/>
    <w:rsid w:val="008245FB"/>
    <w:rsid w:val="0082460F"/>
    <w:rsid w:val="00824CBA"/>
    <w:rsid w:val="00825DEA"/>
    <w:rsid w:val="00825E24"/>
    <w:rsid w:val="00826ADC"/>
    <w:rsid w:val="00826BF4"/>
    <w:rsid w:val="00826C6A"/>
    <w:rsid w:val="008270F8"/>
    <w:rsid w:val="00827270"/>
    <w:rsid w:val="00827900"/>
    <w:rsid w:val="00830491"/>
    <w:rsid w:val="0083057F"/>
    <w:rsid w:val="00830616"/>
    <w:rsid w:val="00831844"/>
    <w:rsid w:val="00832656"/>
    <w:rsid w:val="00832734"/>
    <w:rsid w:val="00833C92"/>
    <w:rsid w:val="00833ECC"/>
    <w:rsid w:val="00834585"/>
    <w:rsid w:val="008346DD"/>
    <w:rsid w:val="008349A0"/>
    <w:rsid w:val="00835B58"/>
    <w:rsid w:val="00835CAB"/>
    <w:rsid w:val="008364D3"/>
    <w:rsid w:val="00836FEB"/>
    <w:rsid w:val="008374A4"/>
    <w:rsid w:val="008377E4"/>
    <w:rsid w:val="00837D5F"/>
    <w:rsid w:val="00840245"/>
    <w:rsid w:val="008403B8"/>
    <w:rsid w:val="008408D1"/>
    <w:rsid w:val="00840DE6"/>
    <w:rsid w:val="00841AD1"/>
    <w:rsid w:val="00841F0E"/>
    <w:rsid w:val="00842154"/>
    <w:rsid w:val="00842379"/>
    <w:rsid w:val="00842772"/>
    <w:rsid w:val="00842A82"/>
    <w:rsid w:val="008431DD"/>
    <w:rsid w:val="0084328D"/>
    <w:rsid w:val="0084357C"/>
    <w:rsid w:val="008435E7"/>
    <w:rsid w:val="00844048"/>
    <w:rsid w:val="00844326"/>
    <w:rsid w:val="008446E1"/>
    <w:rsid w:val="00844D15"/>
    <w:rsid w:val="00845290"/>
    <w:rsid w:val="00845805"/>
    <w:rsid w:val="008458DA"/>
    <w:rsid w:val="008458DF"/>
    <w:rsid w:val="00845988"/>
    <w:rsid w:val="00846398"/>
    <w:rsid w:val="00846F50"/>
    <w:rsid w:val="00846FDE"/>
    <w:rsid w:val="0084792B"/>
    <w:rsid w:val="00847BD7"/>
    <w:rsid w:val="00850253"/>
    <w:rsid w:val="008507A0"/>
    <w:rsid w:val="0085120F"/>
    <w:rsid w:val="00851649"/>
    <w:rsid w:val="00851BF9"/>
    <w:rsid w:val="00851D53"/>
    <w:rsid w:val="008524A4"/>
    <w:rsid w:val="00852D6F"/>
    <w:rsid w:val="008537EB"/>
    <w:rsid w:val="00853974"/>
    <w:rsid w:val="00853BC3"/>
    <w:rsid w:val="00853E52"/>
    <w:rsid w:val="00853F39"/>
    <w:rsid w:val="0085404B"/>
    <w:rsid w:val="00854230"/>
    <w:rsid w:val="008545AE"/>
    <w:rsid w:val="00854A70"/>
    <w:rsid w:val="00854A7E"/>
    <w:rsid w:val="0085584E"/>
    <w:rsid w:val="00856520"/>
    <w:rsid w:val="0085677D"/>
    <w:rsid w:val="00856967"/>
    <w:rsid w:val="008569EE"/>
    <w:rsid w:val="00857EA7"/>
    <w:rsid w:val="00860850"/>
    <w:rsid w:val="00860948"/>
    <w:rsid w:val="00861197"/>
    <w:rsid w:val="008619AC"/>
    <w:rsid w:val="0086208D"/>
    <w:rsid w:val="00862185"/>
    <w:rsid w:val="008627A3"/>
    <w:rsid w:val="00862A82"/>
    <w:rsid w:val="00863C16"/>
    <w:rsid w:val="00864165"/>
    <w:rsid w:val="00864484"/>
    <w:rsid w:val="008644C9"/>
    <w:rsid w:val="00864BDA"/>
    <w:rsid w:val="00864E57"/>
    <w:rsid w:val="008650B8"/>
    <w:rsid w:val="00865A54"/>
    <w:rsid w:val="00865DB6"/>
    <w:rsid w:val="008668D3"/>
    <w:rsid w:val="0086694B"/>
    <w:rsid w:val="008669B0"/>
    <w:rsid w:val="00866D38"/>
    <w:rsid w:val="00866F2C"/>
    <w:rsid w:val="00867713"/>
    <w:rsid w:val="0086795D"/>
    <w:rsid w:val="00867AAE"/>
    <w:rsid w:val="00870111"/>
    <w:rsid w:val="00870B41"/>
    <w:rsid w:val="0087141E"/>
    <w:rsid w:val="008716DB"/>
    <w:rsid w:val="00871C18"/>
    <w:rsid w:val="00871FA5"/>
    <w:rsid w:val="00871FB2"/>
    <w:rsid w:val="0087249B"/>
    <w:rsid w:val="008726E9"/>
    <w:rsid w:val="00872E74"/>
    <w:rsid w:val="00872F3A"/>
    <w:rsid w:val="008733DC"/>
    <w:rsid w:val="008735E2"/>
    <w:rsid w:val="008743AE"/>
    <w:rsid w:val="00874B40"/>
    <w:rsid w:val="00874D4A"/>
    <w:rsid w:val="0087615D"/>
    <w:rsid w:val="008761F6"/>
    <w:rsid w:val="00876CEF"/>
    <w:rsid w:val="0087715D"/>
    <w:rsid w:val="00877714"/>
    <w:rsid w:val="008777D0"/>
    <w:rsid w:val="0087792A"/>
    <w:rsid w:val="00877AFA"/>
    <w:rsid w:val="00880878"/>
    <w:rsid w:val="00881699"/>
    <w:rsid w:val="0088182E"/>
    <w:rsid w:val="008819F2"/>
    <w:rsid w:val="00881A0F"/>
    <w:rsid w:val="00881BDA"/>
    <w:rsid w:val="00881EC4"/>
    <w:rsid w:val="00882CE6"/>
    <w:rsid w:val="0088383A"/>
    <w:rsid w:val="00883892"/>
    <w:rsid w:val="0088417C"/>
    <w:rsid w:val="00884343"/>
    <w:rsid w:val="008847AB"/>
    <w:rsid w:val="00885007"/>
    <w:rsid w:val="0088587E"/>
    <w:rsid w:val="0088590B"/>
    <w:rsid w:val="00885DF2"/>
    <w:rsid w:val="00886A7D"/>
    <w:rsid w:val="00886CDE"/>
    <w:rsid w:val="008875AC"/>
    <w:rsid w:val="00887DBC"/>
    <w:rsid w:val="00890106"/>
    <w:rsid w:val="00890276"/>
    <w:rsid w:val="00890E20"/>
    <w:rsid w:val="00890FD5"/>
    <w:rsid w:val="008914E6"/>
    <w:rsid w:val="00891D4D"/>
    <w:rsid w:val="0089233F"/>
    <w:rsid w:val="00892585"/>
    <w:rsid w:val="0089282F"/>
    <w:rsid w:val="00892F24"/>
    <w:rsid w:val="008930A0"/>
    <w:rsid w:val="00893AF6"/>
    <w:rsid w:val="00894080"/>
    <w:rsid w:val="00896B9B"/>
    <w:rsid w:val="00897776"/>
    <w:rsid w:val="00897BAD"/>
    <w:rsid w:val="00897C40"/>
    <w:rsid w:val="00897E37"/>
    <w:rsid w:val="008A0467"/>
    <w:rsid w:val="008A0CA0"/>
    <w:rsid w:val="008A16DD"/>
    <w:rsid w:val="008A17C7"/>
    <w:rsid w:val="008A1898"/>
    <w:rsid w:val="008A2043"/>
    <w:rsid w:val="008A2B1B"/>
    <w:rsid w:val="008A2DA4"/>
    <w:rsid w:val="008A354A"/>
    <w:rsid w:val="008A3D89"/>
    <w:rsid w:val="008A4813"/>
    <w:rsid w:val="008A4ABE"/>
    <w:rsid w:val="008A54AA"/>
    <w:rsid w:val="008A57BF"/>
    <w:rsid w:val="008A5828"/>
    <w:rsid w:val="008A5EB1"/>
    <w:rsid w:val="008A700F"/>
    <w:rsid w:val="008A739F"/>
    <w:rsid w:val="008B0319"/>
    <w:rsid w:val="008B076E"/>
    <w:rsid w:val="008B0BED"/>
    <w:rsid w:val="008B0E24"/>
    <w:rsid w:val="008B225D"/>
    <w:rsid w:val="008B2885"/>
    <w:rsid w:val="008B2D24"/>
    <w:rsid w:val="008B3134"/>
    <w:rsid w:val="008B3220"/>
    <w:rsid w:val="008B325D"/>
    <w:rsid w:val="008B3E2B"/>
    <w:rsid w:val="008B4663"/>
    <w:rsid w:val="008B4D4A"/>
    <w:rsid w:val="008B50EA"/>
    <w:rsid w:val="008B5331"/>
    <w:rsid w:val="008B5AAC"/>
    <w:rsid w:val="008B5B5B"/>
    <w:rsid w:val="008B6868"/>
    <w:rsid w:val="008B6AD2"/>
    <w:rsid w:val="008B6ED7"/>
    <w:rsid w:val="008B79F4"/>
    <w:rsid w:val="008B7C3B"/>
    <w:rsid w:val="008C0029"/>
    <w:rsid w:val="008C010B"/>
    <w:rsid w:val="008C04D5"/>
    <w:rsid w:val="008C0587"/>
    <w:rsid w:val="008C0A93"/>
    <w:rsid w:val="008C0B3C"/>
    <w:rsid w:val="008C1292"/>
    <w:rsid w:val="008C1B0B"/>
    <w:rsid w:val="008C1E09"/>
    <w:rsid w:val="008C1E10"/>
    <w:rsid w:val="008C20FA"/>
    <w:rsid w:val="008C235D"/>
    <w:rsid w:val="008C23D5"/>
    <w:rsid w:val="008C31B3"/>
    <w:rsid w:val="008C3555"/>
    <w:rsid w:val="008C38FD"/>
    <w:rsid w:val="008C3B69"/>
    <w:rsid w:val="008C419A"/>
    <w:rsid w:val="008C4598"/>
    <w:rsid w:val="008C47B4"/>
    <w:rsid w:val="008C4A93"/>
    <w:rsid w:val="008C5670"/>
    <w:rsid w:val="008C5B8D"/>
    <w:rsid w:val="008C5DF6"/>
    <w:rsid w:val="008C6303"/>
    <w:rsid w:val="008C68A4"/>
    <w:rsid w:val="008C7C8C"/>
    <w:rsid w:val="008D02FD"/>
    <w:rsid w:val="008D0417"/>
    <w:rsid w:val="008D0892"/>
    <w:rsid w:val="008D31EE"/>
    <w:rsid w:val="008D3FF1"/>
    <w:rsid w:val="008D4023"/>
    <w:rsid w:val="008D4357"/>
    <w:rsid w:val="008D4507"/>
    <w:rsid w:val="008D4679"/>
    <w:rsid w:val="008D63E7"/>
    <w:rsid w:val="008D671A"/>
    <w:rsid w:val="008D74E7"/>
    <w:rsid w:val="008D7C9F"/>
    <w:rsid w:val="008E06F8"/>
    <w:rsid w:val="008E0817"/>
    <w:rsid w:val="008E136E"/>
    <w:rsid w:val="008E14F8"/>
    <w:rsid w:val="008E1C42"/>
    <w:rsid w:val="008E1D4C"/>
    <w:rsid w:val="008E1DFB"/>
    <w:rsid w:val="008E1FEB"/>
    <w:rsid w:val="008E2208"/>
    <w:rsid w:val="008E250A"/>
    <w:rsid w:val="008E3678"/>
    <w:rsid w:val="008E3A0E"/>
    <w:rsid w:val="008E3CF9"/>
    <w:rsid w:val="008E4696"/>
    <w:rsid w:val="008E4ED0"/>
    <w:rsid w:val="008E5185"/>
    <w:rsid w:val="008E5DF7"/>
    <w:rsid w:val="008E6115"/>
    <w:rsid w:val="008E626F"/>
    <w:rsid w:val="008E692A"/>
    <w:rsid w:val="008E6A28"/>
    <w:rsid w:val="008E6D8C"/>
    <w:rsid w:val="008E6F0A"/>
    <w:rsid w:val="008E7D83"/>
    <w:rsid w:val="008F0068"/>
    <w:rsid w:val="008F01DA"/>
    <w:rsid w:val="008F15AA"/>
    <w:rsid w:val="008F162A"/>
    <w:rsid w:val="008F16CA"/>
    <w:rsid w:val="008F1BF3"/>
    <w:rsid w:val="008F275C"/>
    <w:rsid w:val="008F2856"/>
    <w:rsid w:val="008F2D6C"/>
    <w:rsid w:val="008F32FF"/>
    <w:rsid w:val="008F3513"/>
    <w:rsid w:val="008F4097"/>
    <w:rsid w:val="008F4338"/>
    <w:rsid w:val="008F43F8"/>
    <w:rsid w:val="008F47BE"/>
    <w:rsid w:val="008F48CC"/>
    <w:rsid w:val="008F4DEB"/>
    <w:rsid w:val="008F4F26"/>
    <w:rsid w:val="008F5092"/>
    <w:rsid w:val="008F6853"/>
    <w:rsid w:val="008F6983"/>
    <w:rsid w:val="008F7542"/>
    <w:rsid w:val="00900562"/>
    <w:rsid w:val="00900636"/>
    <w:rsid w:val="00900B1D"/>
    <w:rsid w:val="00901867"/>
    <w:rsid w:val="00901A66"/>
    <w:rsid w:val="00901E03"/>
    <w:rsid w:val="0090290E"/>
    <w:rsid w:val="00902A37"/>
    <w:rsid w:val="00903618"/>
    <w:rsid w:val="00903AA3"/>
    <w:rsid w:val="00904141"/>
    <w:rsid w:val="009043F8"/>
    <w:rsid w:val="009045E5"/>
    <w:rsid w:val="00904BA1"/>
    <w:rsid w:val="00904D2C"/>
    <w:rsid w:val="00904E47"/>
    <w:rsid w:val="009051F9"/>
    <w:rsid w:val="009053CD"/>
    <w:rsid w:val="00905451"/>
    <w:rsid w:val="00905659"/>
    <w:rsid w:val="00906398"/>
    <w:rsid w:val="009065B9"/>
    <w:rsid w:val="00906B97"/>
    <w:rsid w:val="00906DC2"/>
    <w:rsid w:val="00907CBF"/>
    <w:rsid w:val="00907E41"/>
    <w:rsid w:val="00907EAF"/>
    <w:rsid w:val="00910A99"/>
    <w:rsid w:val="00910DCB"/>
    <w:rsid w:val="00911344"/>
    <w:rsid w:val="009121E0"/>
    <w:rsid w:val="00912A3E"/>
    <w:rsid w:val="00912A83"/>
    <w:rsid w:val="009130F9"/>
    <w:rsid w:val="00913192"/>
    <w:rsid w:val="00913618"/>
    <w:rsid w:val="00913A9D"/>
    <w:rsid w:val="00913AEF"/>
    <w:rsid w:val="009142AC"/>
    <w:rsid w:val="00914544"/>
    <w:rsid w:val="00914E78"/>
    <w:rsid w:val="00915809"/>
    <w:rsid w:val="00915C24"/>
    <w:rsid w:val="009164F8"/>
    <w:rsid w:val="00916AFB"/>
    <w:rsid w:val="00916FA3"/>
    <w:rsid w:val="00917C0F"/>
    <w:rsid w:val="009204B8"/>
    <w:rsid w:val="009206A2"/>
    <w:rsid w:val="0092098B"/>
    <w:rsid w:val="00920F93"/>
    <w:rsid w:val="00921024"/>
    <w:rsid w:val="0092199B"/>
    <w:rsid w:val="00921B51"/>
    <w:rsid w:val="00922164"/>
    <w:rsid w:val="009225D3"/>
    <w:rsid w:val="00922924"/>
    <w:rsid w:val="00922A95"/>
    <w:rsid w:val="00922ABD"/>
    <w:rsid w:val="00923127"/>
    <w:rsid w:val="009232AB"/>
    <w:rsid w:val="009232E3"/>
    <w:rsid w:val="00924553"/>
    <w:rsid w:val="00924817"/>
    <w:rsid w:val="0092589C"/>
    <w:rsid w:val="00925AD3"/>
    <w:rsid w:val="00925BA7"/>
    <w:rsid w:val="00926369"/>
    <w:rsid w:val="00926F1A"/>
    <w:rsid w:val="00926FF9"/>
    <w:rsid w:val="009276FE"/>
    <w:rsid w:val="00927B27"/>
    <w:rsid w:val="00927D62"/>
    <w:rsid w:val="00927E50"/>
    <w:rsid w:val="00927EC4"/>
    <w:rsid w:val="00930513"/>
    <w:rsid w:val="009318FF"/>
    <w:rsid w:val="00932207"/>
    <w:rsid w:val="00932567"/>
    <w:rsid w:val="009328C9"/>
    <w:rsid w:val="009348F8"/>
    <w:rsid w:val="00934946"/>
    <w:rsid w:val="00934EB8"/>
    <w:rsid w:val="00934EEC"/>
    <w:rsid w:val="00935C65"/>
    <w:rsid w:val="0093628D"/>
    <w:rsid w:val="009366FA"/>
    <w:rsid w:val="00936CAF"/>
    <w:rsid w:val="00936F3B"/>
    <w:rsid w:val="009372A9"/>
    <w:rsid w:val="009373DF"/>
    <w:rsid w:val="00937856"/>
    <w:rsid w:val="0094079C"/>
    <w:rsid w:val="0094165B"/>
    <w:rsid w:val="00941A95"/>
    <w:rsid w:val="00941F3D"/>
    <w:rsid w:val="00942109"/>
    <w:rsid w:val="00942743"/>
    <w:rsid w:val="00942A21"/>
    <w:rsid w:val="00942B3D"/>
    <w:rsid w:val="00942CD4"/>
    <w:rsid w:val="00943397"/>
    <w:rsid w:val="00943940"/>
    <w:rsid w:val="009439AE"/>
    <w:rsid w:val="00943FAA"/>
    <w:rsid w:val="00943FB8"/>
    <w:rsid w:val="00943FEE"/>
    <w:rsid w:val="0094402E"/>
    <w:rsid w:val="00944911"/>
    <w:rsid w:val="00944CDD"/>
    <w:rsid w:val="0094532D"/>
    <w:rsid w:val="00945860"/>
    <w:rsid w:val="00945CD5"/>
    <w:rsid w:val="00945FBB"/>
    <w:rsid w:val="009460CE"/>
    <w:rsid w:val="00946262"/>
    <w:rsid w:val="009466AD"/>
    <w:rsid w:val="0094673A"/>
    <w:rsid w:val="0094677A"/>
    <w:rsid w:val="00946BBE"/>
    <w:rsid w:val="00947784"/>
    <w:rsid w:val="00950F74"/>
    <w:rsid w:val="00951818"/>
    <w:rsid w:val="00951B04"/>
    <w:rsid w:val="00952434"/>
    <w:rsid w:val="0095289D"/>
    <w:rsid w:val="00952A10"/>
    <w:rsid w:val="00952E72"/>
    <w:rsid w:val="00952EA0"/>
    <w:rsid w:val="009530E6"/>
    <w:rsid w:val="0095311C"/>
    <w:rsid w:val="00953165"/>
    <w:rsid w:val="009533D6"/>
    <w:rsid w:val="00953CF4"/>
    <w:rsid w:val="009543F0"/>
    <w:rsid w:val="00954B0A"/>
    <w:rsid w:val="00954DAA"/>
    <w:rsid w:val="009556F9"/>
    <w:rsid w:val="009566C3"/>
    <w:rsid w:val="009569BF"/>
    <w:rsid w:val="009570C5"/>
    <w:rsid w:val="009601A1"/>
    <w:rsid w:val="0096066F"/>
    <w:rsid w:val="009612CE"/>
    <w:rsid w:val="0096151C"/>
    <w:rsid w:val="009619C4"/>
    <w:rsid w:val="00962367"/>
    <w:rsid w:val="009627D8"/>
    <w:rsid w:val="009629E1"/>
    <w:rsid w:val="00962C85"/>
    <w:rsid w:val="0096356F"/>
    <w:rsid w:val="00963843"/>
    <w:rsid w:val="00963DBB"/>
    <w:rsid w:val="00964478"/>
    <w:rsid w:val="00964CCF"/>
    <w:rsid w:val="009655CC"/>
    <w:rsid w:val="00965905"/>
    <w:rsid w:val="00965E68"/>
    <w:rsid w:val="00966C81"/>
    <w:rsid w:val="00967235"/>
    <w:rsid w:val="00967A53"/>
    <w:rsid w:val="00967AE5"/>
    <w:rsid w:val="00970229"/>
    <w:rsid w:val="009705A1"/>
    <w:rsid w:val="00971254"/>
    <w:rsid w:val="00972051"/>
    <w:rsid w:val="00972914"/>
    <w:rsid w:val="00972C9E"/>
    <w:rsid w:val="00972F1E"/>
    <w:rsid w:val="009736F2"/>
    <w:rsid w:val="00973F93"/>
    <w:rsid w:val="0097425E"/>
    <w:rsid w:val="0097438D"/>
    <w:rsid w:val="0097681C"/>
    <w:rsid w:val="00976E6C"/>
    <w:rsid w:val="00977527"/>
    <w:rsid w:val="00977F34"/>
    <w:rsid w:val="00980115"/>
    <w:rsid w:val="0098011F"/>
    <w:rsid w:val="00980DD8"/>
    <w:rsid w:val="00981666"/>
    <w:rsid w:val="009816F7"/>
    <w:rsid w:val="009816F8"/>
    <w:rsid w:val="00981E8E"/>
    <w:rsid w:val="00982022"/>
    <w:rsid w:val="009821B0"/>
    <w:rsid w:val="00982201"/>
    <w:rsid w:val="0098280F"/>
    <w:rsid w:val="0098298C"/>
    <w:rsid w:val="00982A61"/>
    <w:rsid w:val="00982C44"/>
    <w:rsid w:val="00982F43"/>
    <w:rsid w:val="00983303"/>
    <w:rsid w:val="00983766"/>
    <w:rsid w:val="00983A30"/>
    <w:rsid w:val="00984408"/>
    <w:rsid w:val="009846AD"/>
    <w:rsid w:val="00984788"/>
    <w:rsid w:val="009849FC"/>
    <w:rsid w:val="0098533D"/>
    <w:rsid w:val="00985A5C"/>
    <w:rsid w:val="00985B78"/>
    <w:rsid w:val="00985CB7"/>
    <w:rsid w:val="00985F29"/>
    <w:rsid w:val="009862B5"/>
    <w:rsid w:val="00986862"/>
    <w:rsid w:val="0098691A"/>
    <w:rsid w:val="00986C64"/>
    <w:rsid w:val="00987407"/>
    <w:rsid w:val="00987871"/>
    <w:rsid w:val="00987E51"/>
    <w:rsid w:val="00987E6D"/>
    <w:rsid w:val="009906C1"/>
    <w:rsid w:val="009907F6"/>
    <w:rsid w:val="00990E27"/>
    <w:rsid w:val="0099118B"/>
    <w:rsid w:val="0099178E"/>
    <w:rsid w:val="00991CC0"/>
    <w:rsid w:val="00991EBE"/>
    <w:rsid w:val="009922B1"/>
    <w:rsid w:val="00992F04"/>
    <w:rsid w:val="00993579"/>
    <w:rsid w:val="00995C91"/>
    <w:rsid w:val="0099607B"/>
    <w:rsid w:val="00996581"/>
    <w:rsid w:val="0099704D"/>
    <w:rsid w:val="00997162"/>
    <w:rsid w:val="009A1094"/>
    <w:rsid w:val="009A128C"/>
    <w:rsid w:val="009A13AD"/>
    <w:rsid w:val="009A1DD6"/>
    <w:rsid w:val="009A1EC6"/>
    <w:rsid w:val="009A26F9"/>
    <w:rsid w:val="009A2C31"/>
    <w:rsid w:val="009A2F6A"/>
    <w:rsid w:val="009A3414"/>
    <w:rsid w:val="009A354F"/>
    <w:rsid w:val="009A384F"/>
    <w:rsid w:val="009A3AFD"/>
    <w:rsid w:val="009A3C01"/>
    <w:rsid w:val="009A40F6"/>
    <w:rsid w:val="009A415E"/>
    <w:rsid w:val="009A41AC"/>
    <w:rsid w:val="009A4EE4"/>
    <w:rsid w:val="009A55F5"/>
    <w:rsid w:val="009A5681"/>
    <w:rsid w:val="009A6759"/>
    <w:rsid w:val="009A6C89"/>
    <w:rsid w:val="009A6D71"/>
    <w:rsid w:val="009A7126"/>
    <w:rsid w:val="009A77BD"/>
    <w:rsid w:val="009A7E66"/>
    <w:rsid w:val="009A7EE7"/>
    <w:rsid w:val="009B0225"/>
    <w:rsid w:val="009B1287"/>
    <w:rsid w:val="009B1407"/>
    <w:rsid w:val="009B1C7B"/>
    <w:rsid w:val="009B1D58"/>
    <w:rsid w:val="009B2180"/>
    <w:rsid w:val="009B30FF"/>
    <w:rsid w:val="009B3121"/>
    <w:rsid w:val="009B348C"/>
    <w:rsid w:val="009B35F4"/>
    <w:rsid w:val="009B3C61"/>
    <w:rsid w:val="009B3CAB"/>
    <w:rsid w:val="009B4066"/>
    <w:rsid w:val="009B4753"/>
    <w:rsid w:val="009B4A9D"/>
    <w:rsid w:val="009B4B49"/>
    <w:rsid w:val="009B4C16"/>
    <w:rsid w:val="009B4D9D"/>
    <w:rsid w:val="009B4FAE"/>
    <w:rsid w:val="009B51AA"/>
    <w:rsid w:val="009B54A9"/>
    <w:rsid w:val="009B63C9"/>
    <w:rsid w:val="009B6D33"/>
    <w:rsid w:val="009B6D56"/>
    <w:rsid w:val="009B6E53"/>
    <w:rsid w:val="009B7109"/>
    <w:rsid w:val="009B7F57"/>
    <w:rsid w:val="009C0010"/>
    <w:rsid w:val="009C0089"/>
    <w:rsid w:val="009C0262"/>
    <w:rsid w:val="009C05C5"/>
    <w:rsid w:val="009C10DB"/>
    <w:rsid w:val="009C28C4"/>
    <w:rsid w:val="009C29ED"/>
    <w:rsid w:val="009C2BF4"/>
    <w:rsid w:val="009C3075"/>
    <w:rsid w:val="009C3DFD"/>
    <w:rsid w:val="009C3F9D"/>
    <w:rsid w:val="009C3FC3"/>
    <w:rsid w:val="009C4395"/>
    <w:rsid w:val="009C45CF"/>
    <w:rsid w:val="009C4640"/>
    <w:rsid w:val="009C4704"/>
    <w:rsid w:val="009C4727"/>
    <w:rsid w:val="009C52DE"/>
    <w:rsid w:val="009C5A51"/>
    <w:rsid w:val="009C5EB6"/>
    <w:rsid w:val="009C6977"/>
    <w:rsid w:val="009C7F20"/>
    <w:rsid w:val="009C7FB2"/>
    <w:rsid w:val="009D0467"/>
    <w:rsid w:val="009D0518"/>
    <w:rsid w:val="009D05B9"/>
    <w:rsid w:val="009D0B7D"/>
    <w:rsid w:val="009D1037"/>
    <w:rsid w:val="009D1286"/>
    <w:rsid w:val="009D13FA"/>
    <w:rsid w:val="009D1643"/>
    <w:rsid w:val="009D2BF8"/>
    <w:rsid w:val="009D2C6D"/>
    <w:rsid w:val="009D3355"/>
    <w:rsid w:val="009D3B50"/>
    <w:rsid w:val="009D4667"/>
    <w:rsid w:val="009D4EAC"/>
    <w:rsid w:val="009D5A2D"/>
    <w:rsid w:val="009D636B"/>
    <w:rsid w:val="009D6555"/>
    <w:rsid w:val="009D656F"/>
    <w:rsid w:val="009D69D9"/>
    <w:rsid w:val="009D6A0E"/>
    <w:rsid w:val="009D7373"/>
    <w:rsid w:val="009D75E1"/>
    <w:rsid w:val="009D769D"/>
    <w:rsid w:val="009D7C32"/>
    <w:rsid w:val="009D7E95"/>
    <w:rsid w:val="009E0D10"/>
    <w:rsid w:val="009E0DB3"/>
    <w:rsid w:val="009E1105"/>
    <w:rsid w:val="009E1314"/>
    <w:rsid w:val="009E1356"/>
    <w:rsid w:val="009E13CF"/>
    <w:rsid w:val="009E1F43"/>
    <w:rsid w:val="009E24ED"/>
    <w:rsid w:val="009E2AB7"/>
    <w:rsid w:val="009E2B6A"/>
    <w:rsid w:val="009E3133"/>
    <w:rsid w:val="009E37EC"/>
    <w:rsid w:val="009E3AAF"/>
    <w:rsid w:val="009E3F04"/>
    <w:rsid w:val="009E4614"/>
    <w:rsid w:val="009E4816"/>
    <w:rsid w:val="009E5062"/>
    <w:rsid w:val="009E5353"/>
    <w:rsid w:val="009E5445"/>
    <w:rsid w:val="009E561D"/>
    <w:rsid w:val="009E5AD4"/>
    <w:rsid w:val="009E5C26"/>
    <w:rsid w:val="009E5E1F"/>
    <w:rsid w:val="009E69B9"/>
    <w:rsid w:val="009E7228"/>
    <w:rsid w:val="009E733D"/>
    <w:rsid w:val="009E7448"/>
    <w:rsid w:val="009F20C8"/>
    <w:rsid w:val="009F2361"/>
    <w:rsid w:val="009F2833"/>
    <w:rsid w:val="009F28AF"/>
    <w:rsid w:val="009F2BEA"/>
    <w:rsid w:val="009F3266"/>
    <w:rsid w:val="009F3C89"/>
    <w:rsid w:val="009F42AD"/>
    <w:rsid w:val="009F5288"/>
    <w:rsid w:val="009F54A4"/>
    <w:rsid w:val="009F5663"/>
    <w:rsid w:val="009F566A"/>
    <w:rsid w:val="009F6826"/>
    <w:rsid w:val="009F70C6"/>
    <w:rsid w:val="009F7D02"/>
    <w:rsid w:val="009F7E2E"/>
    <w:rsid w:val="009F7EBD"/>
    <w:rsid w:val="00A01159"/>
    <w:rsid w:val="00A01305"/>
    <w:rsid w:val="00A0147A"/>
    <w:rsid w:val="00A014BB"/>
    <w:rsid w:val="00A014C9"/>
    <w:rsid w:val="00A014CD"/>
    <w:rsid w:val="00A02A52"/>
    <w:rsid w:val="00A02DD8"/>
    <w:rsid w:val="00A02F24"/>
    <w:rsid w:val="00A036C8"/>
    <w:rsid w:val="00A0381B"/>
    <w:rsid w:val="00A048AC"/>
    <w:rsid w:val="00A048E0"/>
    <w:rsid w:val="00A0594B"/>
    <w:rsid w:val="00A05A9A"/>
    <w:rsid w:val="00A065C2"/>
    <w:rsid w:val="00A06858"/>
    <w:rsid w:val="00A068ED"/>
    <w:rsid w:val="00A06BCA"/>
    <w:rsid w:val="00A07066"/>
    <w:rsid w:val="00A0745D"/>
    <w:rsid w:val="00A079EE"/>
    <w:rsid w:val="00A101CC"/>
    <w:rsid w:val="00A109C4"/>
    <w:rsid w:val="00A10B2C"/>
    <w:rsid w:val="00A10C38"/>
    <w:rsid w:val="00A10D5F"/>
    <w:rsid w:val="00A1121A"/>
    <w:rsid w:val="00A117F0"/>
    <w:rsid w:val="00A11A6B"/>
    <w:rsid w:val="00A142DD"/>
    <w:rsid w:val="00A14A34"/>
    <w:rsid w:val="00A14EC9"/>
    <w:rsid w:val="00A153BD"/>
    <w:rsid w:val="00A15AA9"/>
    <w:rsid w:val="00A15BF0"/>
    <w:rsid w:val="00A163EB"/>
    <w:rsid w:val="00A172D8"/>
    <w:rsid w:val="00A17C09"/>
    <w:rsid w:val="00A17D47"/>
    <w:rsid w:val="00A17E5A"/>
    <w:rsid w:val="00A20491"/>
    <w:rsid w:val="00A209D3"/>
    <w:rsid w:val="00A20EF2"/>
    <w:rsid w:val="00A21A6A"/>
    <w:rsid w:val="00A21E38"/>
    <w:rsid w:val="00A21E60"/>
    <w:rsid w:val="00A2241B"/>
    <w:rsid w:val="00A22EC6"/>
    <w:rsid w:val="00A22F17"/>
    <w:rsid w:val="00A22F81"/>
    <w:rsid w:val="00A232B2"/>
    <w:rsid w:val="00A238B7"/>
    <w:rsid w:val="00A242BF"/>
    <w:rsid w:val="00A24322"/>
    <w:rsid w:val="00A24401"/>
    <w:rsid w:val="00A245CD"/>
    <w:rsid w:val="00A24EFD"/>
    <w:rsid w:val="00A24F58"/>
    <w:rsid w:val="00A25144"/>
    <w:rsid w:val="00A2578D"/>
    <w:rsid w:val="00A257A6"/>
    <w:rsid w:val="00A2595F"/>
    <w:rsid w:val="00A25EFC"/>
    <w:rsid w:val="00A2659B"/>
    <w:rsid w:val="00A26D29"/>
    <w:rsid w:val="00A26D79"/>
    <w:rsid w:val="00A26ED9"/>
    <w:rsid w:val="00A26F26"/>
    <w:rsid w:val="00A27704"/>
    <w:rsid w:val="00A277E7"/>
    <w:rsid w:val="00A278D7"/>
    <w:rsid w:val="00A27D7E"/>
    <w:rsid w:val="00A30B4C"/>
    <w:rsid w:val="00A30F1F"/>
    <w:rsid w:val="00A3243E"/>
    <w:rsid w:val="00A32546"/>
    <w:rsid w:val="00A32765"/>
    <w:rsid w:val="00A32B69"/>
    <w:rsid w:val="00A33AA0"/>
    <w:rsid w:val="00A33B43"/>
    <w:rsid w:val="00A33EB4"/>
    <w:rsid w:val="00A34A65"/>
    <w:rsid w:val="00A35103"/>
    <w:rsid w:val="00A35478"/>
    <w:rsid w:val="00A35841"/>
    <w:rsid w:val="00A35C8A"/>
    <w:rsid w:val="00A36371"/>
    <w:rsid w:val="00A36FAC"/>
    <w:rsid w:val="00A37354"/>
    <w:rsid w:val="00A375AF"/>
    <w:rsid w:val="00A376C0"/>
    <w:rsid w:val="00A40A86"/>
    <w:rsid w:val="00A40C2A"/>
    <w:rsid w:val="00A40D5F"/>
    <w:rsid w:val="00A412FF"/>
    <w:rsid w:val="00A4142D"/>
    <w:rsid w:val="00A417BB"/>
    <w:rsid w:val="00A41E9A"/>
    <w:rsid w:val="00A425CA"/>
    <w:rsid w:val="00A42BCB"/>
    <w:rsid w:val="00A42D19"/>
    <w:rsid w:val="00A42E47"/>
    <w:rsid w:val="00A42FD7"/>
    <w:rsid w:val="00A43779"/>
    <w:rsid w:val="00A440AA"/>
    <w:rsid w:val="00A44219"/>
    <w:rsid w:val="00A451B7"/>
    <w:rsid w:val="00A45BBA"/>
    <w:rsid w:val="00A45E1E"/>
    <w:rsid w:val="00A46E23"/>
    <w:rsid w:val="00A47426"/>
    <w:rsid w:val="00A47873"/>
    <w:rsid w:val="00A47A8E"/>
    <w:rsid w:val="00A509BE"/>
    <w:rsid w:val="00A509DB"/>
    <w:rsid w:val="00A50F01"/>
    <w:rsid w:val="00A52607"/>
    <w:rsid w:val="00A529D6"/>
    <w:rsid w:val="00A52B18"/>
    <w:rsid w:val="00A5344F"/>
    <w:rsid w:val="00A534A7"/>
    <w:rsid w:val="00A53545"/>
    <w:rsid w:val="00A5354C"/>
    <w:rsid w:val="00A53651"/>
    <w:rsid w:val="00A53EBB"/>
    <w:rsid w:val="00A54DAF"/>
    <w:rsid w:val="00A55403"/>
    <w:rsid w:val="00A55706"/>
    <w:rsid w:val="00A55850"/>
    <w:rsid w:val="00A55BFA"/>
    <w:rsid w:val="00A56A4F"/>
    <w:rsid w:val="00A56F4F"/>
    <w:rsid w:val="00A579F3"/>
    <w:rsid w:val="00A57AF5"/>
    <w:rsid w:val="00A57E83"/>
    <w:rsid w:val="00A60E15"/>
    <w:rsid w:val="00A613C9"/>
    <w:rsid w:val="00A6159D"/>
    <w:rsid w:val="00A619A6"/>
    <w:rsid w:val="00A61B4A"/>
    <w:rsid w:val="00A61C1D"/>
    <w:rsid w:val="00A61D6D"/>
    <w:rsid w:val="00A63356"/>
    <w:rsid w:val="00A633B7"/>
    <w:rsid w:val="00A63C14"/>
    <w:rsid w:val="00A64711"/>
    <w:rsid w:val="00A64BA1"/>
    <w:rsid w:val="00A64D90"/>
    <w:rsid w:val="00A64F6C"/>
    <w:rsid w:val="00A669D9"/>
    <w:rsid w:val="00A66BAE"/>
    <w:rsid w:val="00A66F23"/>
    <w:rsid w:val="00A67366"/>
    <w:rsid w:val="00A70658"/>
    <w:rsid w:val="00A70951"/>
    <w:rsid w:val="00A70B5B"/>
    <w:rsid w:val="00A70CB6"/>
    <w:rsid w:val="00A70F65"/>
    <w:rsid w:val="00A71AEC"/>
    <w:rsid w:val="00A7356D"/>
    <w:rsid w:val="00A742AF"/>
    <w:rsid w:val="00A742DE"/>
    <w:rsid w:val="00A748C3"/>
    <w:rsid w:val="00A74A0F"/>
    <w:rsid w:val="00A7511A"/>
    <w:rsid w:val="00A76D94"/>
    <w:rsid w:val="00A771D2"/>
    <w:rsid w:val="00A776FC"/>
    <w:rsid w:val="00A7793C"/>
    <w:rsid w:val="00A8017F"/>
    <w:rsid w:val="00A80489"/>
    <w:rsid w:val="00A80C90"/>
    <w:rsid w:val="00A813F4"/>
    <w:rsid w:val="00A81410"/>
    <w:rsid w:val="00A81F2A"/>
    <w:rsid w:val="00A822B1"/>
    <w:rsid w:val="00A82649"/>
    <w:rsid w:val="00A829C8"/>
    <w:rsid w:val="00A83D79"/>
    <w:rsid w:val="00A83E44"/>
    <w:rsid w:val="00A843D9"/>
    <w:rsid w:val="00A86129"/>
    <w:rsid w:val="00A86403"/>
    <w:rsid w:val="00A86C78"/>
    <w:rsid w:val="00A877D1"/>
    <w:rsid w:val="00A87F0B"/>
    <w:rsid w:val="00A901C6"/>
    <w:rsid w:val="00A90BE0"/>
    <w:rsid w:val="00A91139"/>
    <w:rsid w:val="00A91300"/>
    <w:rsid w:val="00A91BAD"/>
    <w:rsid w:val="00A91F3F"/>
    <w:rsid w:val="00A9234A"/>
    <w:rsid w:val="00A92C56"/>
    <w:rsid w:val="00A93157"/>
    <w:rsid w:val="00A93406"/>
    <w:rsid w:val="00A936F0"/>
    <w:rsid w:val="00A9523E"/>
    <w:rsid w:val="00A952DC"/>
    <w:rsid w:val="00A95EAE"/>
    <w:rsid w:val="00A96232"/>
    <w:rsid w:val="00A96842"/>
    <w:rsid w:val="00A96987"/>
    <w:rsid w:val="00A96CD6"/>
    <w:rsid w:val="00A97037"/>
    <w:rsid w:val="00A97166"/>
    <w:rsid w:val="00A974A7"/>
    <w:rsid w:val="00A97BB1"/>
    <w:rsid w:val="00AA0022"/>
    <w:rsid w:val="00AA00BF"/>
    <w:rsid w:val="00AA01EA"/>
    <w:rsid w:val="00AA0914"/>
    <w:rsid w:val="00AA0E78"/>
    <w:rsid w:val="00AA0EF4"/>
    <w:rsid w:val="00AA1C1F"/>
    <w:rsid w:val="00AA1D4F"/>
    <w:rsid w:val="00AA2EB2"/>
    <w:rsid w:val="00AA3A1C"/>
    <w:rsid w:val="00AA411D"/>
    <w:rsid w:val="00AA4430"/>
    <w:rsid w:val="00AA4912"/>
    <w:rsid w:val="00AA5991"/>
    <w:rsid w:val="00AA5D5D"/>
    <w:rsid w:val="00AA5DB1"/>
    <w:rsid w:val="00AA5EC2"/>
    <w:rsid w:val="00AA6252"/>
    <w:rsid w:val="00AA7230"/>
    <w:rsid w:val="00AB07B1"/>
    <w:rsid w:val="00AB0A81"/>
    <w:rsid w:val="00AB0BDA"/>
    <w:rsid w:val="00AB13E8"/>
    <w:rsid w:val="00AB1794"/>
    <w:rsid w:val="00AB1D04"/>
    <w:rsid w:val="00AB1F6D"/>
    <w:rsid w:val="00AB2C3E"/>
    <w:rsid w:val="00AB2DF6"/>
    <w:rsid w:val="00AB3789"/>
    <w:rsid w:val="00AB4266"/>
    <w:rsid w:val="00AB4653"/>
    <w:rsid w:val="00AB4ADC"/>
    <w:rsid w:val="00AB5208"/>
    <w:rsid w:val="00AB5967"/>
    <w:rsid w:val="00AB5CD7"/>
    <w:rsid w:val="00AB79D9"/>
    <w:rsid w:val="00AB7B16"/>
    <w:rsid w:val="00AC0E50"/>
    <w:rsid w:val="00AC1126"/>
    <w:rsid w:val="00AC14D9"/>
    <w:rsid w:val="00AC1C15"/>
    <w:rsid w:val="00AC2044"/>
    <w:rsid w:val="00AC2183"/>
    <w:rsid w:val="00AC26FF"/>
    <w:rsid w:val="00AC27E2"/>
    <w:rsid w:val="00AC2994"/>
    <w:rsid w:val="00AC2F50"/>
    <w:rsid w:val="00AC307F"/>
    <w:rsid w:val="00AC362E"/>
    <w:rsid w:val="00AC3A7C"/>
    <w:rsid w:val="00AC3DE0"/>
    <w:rsid w:val="00AC3FED"/>
    <w:rsid w:val="00AC3FFF"/>
    <w:rsid w:val="00AC401F"/>
    <w:rsid w:val="00AC4F94"/>
    <w:rsid w:val="00AC507C"/>
    <w:rsid w:val="00AC584E"/>
    <w:rsid w:val="00AC588F"/>
    <w:rsid w:val="00AC59BC"/>
    <w:rsid w:val="00AC6117"/>
    <w:rsid w:val="00AC6256"/>
    <w:rsid w:val="00AC68FB"/>
    <w:rsid w:val="00AC6E56"/>
    <w:rsid w:val="00AC725E"/>
    <w:rsid w:val="00AD00F1"/>
    <w:rsid w:val="00AD07DB"/>
    <w:rsid w:val="00AD0891"/>
    <w:rsid w:val="00AD08D2"/>
    <w:rsid w:val="00AD09BA"/>
    <w:rsid w:val="00AD0C53"/>
    <w:rsid w:val="00AD1179"/>
    <w:rsid w:val="00AD19A5"/>
    <w:rsid w:val="00AD20D6"/>
    <w:rsid w:val="00AD22E1"/>
    <w:rsid w:val="00AD232D"/>
    <w:rsid w:val="00AD36B8"/>
    <w:rsid w:val="00AD3BD4"/>
    <w:rsid w:val="00AD3CBF"/>
    <w:rsid w:val="00AD414E"/>
    <w:rsid w:val="00AD574F"/>
    <w:rsid w:val="00AD62B8"/>
    <w:rsid w:val="00AD632E"/>
    <w:rsid w:val="00AD6569"/>
    <w:rsid w:val="00AD71AA"/>
    <w:rsid w:val="00AD7B69"/>
    <w:rsid w:val="00AD7C8F"/>
    <w:rsid w:val="00AD7E90"/>
    <w:rsid w:val="00AE011C"/>
    <w:rsid w:val="00AE034C"/>
    <w:rsid w:val="00AE037C"/>
    <w:rsid w:val="00AE0B64"/>
    <w:rsid w:val="00AE0F02"/>
    <w:rsid w:val="00AE0FD3"/>
    <w:rsid w:val="00AE124D"/>
    <w:rsid w:val="00AE13D2"/>
    <w:rsid w:val="00AE163C"/>
    <w:rsid w:val="00AE19B0"/>
    <w:rsid w:val="00AE1B35"/>
    <w:rsid w:val="00AE212D"/>
    <w:rsid w:val="00AE2936"/>
    <w:rsid w:val="00AE2988"/>
    <w:rsid w:val="00AE3409"/>
    <w:rsid w:val="00AE3A0C"/>
    <w:rsid w:val="00AE55AB"/>
    <w:rsid w:val="00AE57CC"/>
    <w:rsid w:val="00AE5C8D"/>
    <w:rsid w:val="00AE6262"/>
    <w:rsid w:val="00AE65D9"/>
    <w:rsid w:val="00AE6D0E"/>
    <w:rsid w:val="00AE70D5"/>
    <w:rsid w:val="00AE76F6"/>
    <w:rsid w:val="00AE7CFB"/>
    <w:rsid w:val="00AF0601"/>
    <w:rsid w:val="00AF0A2E"/>
    <w:rsid w:val="00AF15CA"/>
    <w:rsid w:val="00AF1795"/>
    <w:rsid w:val="00AF1E14"/>
    <w:rsid w:val="00AF23C4"/>
    <w:rsid w:val="00AF2671"/>
    <w:rsid w:val="00AF2B90"/>
    <w:rsid w:val="00AF2CBF"/>
    <w:rsid w:val="00AF2FD1"/>
    <w:rsid w:val="00AF3018"/>
    <w:rsid w:val="00AF3460"/>
    <w:rsid w:val="00AF4086"/>
    <w:rsid w:val="00AF4252"/>
    <w:rsid w:val="00AF4F2A"/>
    <w:rsid w:val="00AF5514"/>
    <w:rsid w:val="00AF5637"/>
    <w:rsid w:val="00AF5885"/>
    <w:rsid w:val="00AF58AD"/>
    <w:rsid w:val="00AF5C9F"/>
    <w:rsid w:val="00AF5FEE"/>
    <w:rsid w:val="00AF62A8"/>
    <w:rsid w:val="00AF6EEC"/>
    <w:rsid w:val="00AF74B4"/>
    <w:rsid w:val="00AF7922"/>
    <w:rsid w:val="00B00336"/>
    <w:rsid w:val="00B00360"/>
    <w:rsid w:val="00B00909"/>
    <w:rsid w:val="00B0176C"/>
    <w:rsid w:val="00B01DB7"/>
    <w:rsid w:val="00B02012"/>
    <w:rsid w:val="00B02718"/>
    <w:rsid w:val="00B02983"/>
    <w:rsid w:val="00B029E7"/>
    <w:rsid w:val="00B0342C"/>
    <w:rsid w:val="00B0348F"/>
    <w:rsid w:val="00B03930"/>
    <w:rsid w:val="00B03F99"/>
    <w:rsid w:val="00B03FA5"/>
    <w:rsid w:val="00B041E8"/>
    <w:rsid w:val="00B04C46"/>
    <w:rsid w:val="00B04E71"/>
    <w:rsid w:val="00B0513E"/>
    <w:rsid w:val="00B05252"/>
    <w:rsid w:val="00B056B8"/>
    <w:rsid w:val="00B05C1B"/>
    <w:rsid w:val="00B060F2"/>
    <w:rsid w:val="00B0643B"/>
    <w:rsid w:val="00B06628"/>
    <w:rsid w:val="00B06C7D"/>
    <w:rsid w:val="00B07322"/>
    <w:rsid w:val="00B076BC"/>
    <w:rsid w:val="00B07A05"/>
    <w:rsid w:val="00B10160"/>
    <w:rsid w:val="00B10AC5"/>
    <w:rsid w:val="00B10C62"/>
    <w:rsid w:val="00B11424"/>
    <w:rsid w:val="00B1285A"/>
    <w:rsid w:val="00B12C1D"/>
    <w:rsid w:val="00B131A6"/>
    <w:rsid w:val="00B13896"/>
    <w:rsid w:val="00B146D1"/>
    <w:rsid w:val="00B14721"/>
    <w:rsid w:val="00B14CAB"/>
    <w:rsid w:val="00B1554E"/>
    <w:rsid w:val="00B15F36"/>
    <w:rsid w:val="00B166A8"/>
    <w:rsid w:val="00B16BC4"/>
    <w:rsid w:val="00B16C94"/>
    <w:rsid w:val="00B16FFA"/>
    <w:rsid w:val="00B17106"/>
    <w:rsid w:val="00B17193"/>
    <w:rsid w:val="00B17AB8"/>
    <w:rsid w:val="00B2045E"/>
    <w:rsid w:val="00B207D1"/>
    <w:rsid w:val="00B20A25"/>
    <w:rsid w:val="00B20AF8"/>
    <w:rsid w:val="00B20B56"/>
    <w:rsid w:val="00B214C6"/>
    <w:rsid w:val="00B21F98"/>
    <w:rsid w:val="00B22F69"/>
    <w:rsid w:val="00B231C8"/>
    <w:rsid w:val="00B232EF"/>
    <w:rsid w:val="00B23578"/>
    <w:rsid w:val="00B23747"/>
    <w:rsid w:val="00B24747"/>
    <w:rsid w:val="00B24A2A"/>
    <w:rsid w:val="00B254C3"/>
    <w:rsid w:val="00B25CE6"/>
    <w:rsid w:val="00B26509"/>
    <w:rsid w:val="00B26743"/>
    <w:rsid w:val="00B26DFB"/>
    <w:rsid w:val="00B26F56"/>
    <w:rsid w:val="00B27FC9"/>
    <w:rsid w:val="00B3057C"/>
    <w:rsid w:val="00B30CE5"/>
    <w:rsid w:val="00B30E0F"/>
    <w:rsid w:val="00B30FEB"/>
    <w:rsid w:val="00B3219C"/>
    <w:rsid w:val="00B325E1"/>
    <w:rsid w:val="00B3294D"/>
    <w:rsid w:val="00B32A41"/>
    <w:rsid w:val="00B32CEC"/>
    <w:rsid w:val="00B3326D"/>
    <w:rsid w:val="00B33456"/>
    <w:rsid w:val="00B3356A"/>
    <w:rsid w:val="00B33AAD"/>
    <w:rsid w:val="00B346FA"/>
    <w:rsid w:val="00B34719"/>
    <w:rsid w:val="00B34797"/>
    <w:rsid w:val="00B349CC"/>
    <w:rsid w:val="00B35117"/>
    <w:rsid w:val="00B3543D"/>
    <w:rsid w:val="00B355D9"/>
    <w:rsid w:val="00B356A6"/>
    <w:rsid w:val="00B35856"/>
    <w:rsid w:val="00B37108"/>
    <w:rsid w:val="00B37D93"/>
    <w:rsid w:val="00B40241"/>
    <w:rsid w:val="00B40393"/>
    <w:rsid w:val="00B40700"/>
    <w:rsid w:val="00B4097C"/>
    <w:rsid w:val="00B41061"/>
    <w:rsid w:val="00B416D6"/>
    <w:rsid w:val="00B4257F"/>
    <w:rsid w:val="00B4275E"/>
    <w:rsid w:val="00B42EFC"/>
    <w:rsid w:val="00B42F04"/>
    <w:rsid w:val="00B43A81"/>
    <w:rsid w:val="00B43ECB"/>
    <w:rsid w:val="00B440CF"/>
    <w:rsid w:val="00B4413A"/>
    <w:rsid w:val="00B44258"/>
    <w:rsid w:val="00B443A3"/>
    <w:rsid w:val="00B444BE"/>
    <w:rsid w:val="00B44F21"/>
    <w:rsid w:val="00B45F28"/>
    <w:rsid w:val="00B47792"/>
    <w:rsid w:val="00B47AB6"/>
    <w:rsid w:val="00B50EEB"/>
    <w:rsid w:val="00B51029"/>
    <w:rsid w:val="00B512B3"/>
    <w:rsid w:val="00B514AD"/>
    <w:rsid w:val="00B5167C"/>
    <w:rsid w:val="00B51766"/>
    <w:rsid w:val="00B51B48"/>
    <w:rsid w:val="00B52316"/>
    <w:rsid w:val="00B52398"/>
    <w:rsid w:val="00B530C1"/>
    <w:rsid w:val="00B53276"/>
    <w:rsid w:val="00B542CB"/>
    <w:rsid w:val="00B5519C"/>
    <w:rsid w:val="00B561DC"/>
    <w:rsid w:val="00B56744"/>
    <w:rsid w:val="00B56ACF"/>
    <w:rsid w:val="00B56E5D"/>
    <w:rsid w:val="00B6002B"/>
    <w:rsid w:val="00B6008D"/>
    <w:rsid w:val="00B60613"/>
    <w:rsid w:val="00B607FB"/>
    <w:rsid w:val="00B608CD"/>
    <w:rsid w:val="00B6140B"/>
    <w:rsid w:val="00B61425"/>
    <w:rsid w:val="00B61960"/>
    <w:rsid w:val="00B625B5"/>
    <w:rsid w:val="00B6274C"/>
    <w:rsid w:val="00B6274E"/>
    <w:rsid w:val="00B6277F"/>
    <w:rsid w:val="00B632B2"/>
    <w:rsid w:val="00B63332"/>
    <w:rsid w:val="00B63767"/>
    <w:rsid w:val="00B63E4E"/>
    <w:rsid w:val="00B64582"/>
    <w:rsid w:val="00B64738"/>
    <w:rsid w:val="00B65191"/>
    <w:rsid w:val="00B6636F"/>
    <w:rsid w:val="00B6708D"/>
    <w:rsid w:val="00B670D0"/>
    <w:rsid w:val="00B678EA"/>
    <w:rsid w:val="00B67C3E"/>
    <w:rsid w:val="00B707D9"/>
    <w:rsid w:val="00B7145E"/>
    <w:rsid w:val="00B71A50"/>
    <w:rsid w:val="00B71DB3"/>
    <w:rsid w:val="00B71E9A"/>
    <w:rsid w:val="00B7231C"/>
    <w:rsid w:val="00B7251E"/>
    <w:rsid w:val="00B738E0"/>
    <w:rsid w:val="00B73EA7"/>
    <w:rsid w:val="00B73F8A"/>
    <w:rsid w:val="00B75611"/>
    <w:rsid w:val="00B75842"/>
    <w:rsid w:val="00B75DD2"/>
    <w:rsid w:val="00B75E4E"/>
    <w:rsid w:val="00B76383"/>
    <w:rsid w:val="00B765BA"/>
    <w:rsid w:val="00B76BCC"/>
    <w:rsid w:val="00B771BD"/>
    <w:rsid w:val="00B774EF"/>
    <w:rsid w:val="00B77622"/>
    <w:rsid w:val="00B77D59"/>
    <w:rsid w:val="00B77DE9"/>
    <w:rsid w:val="00B77E11"/>
    <w:rsid w:val="00B77E38"/>
    <w:rsid w:val="00B803E6"/>
    <w:rsid w:val="00B82078"/>
    <w:rsid w:val="00B8275D"/>
    <w:rsid w:val="00B82AD9"/>
    <w:rsid w:val="00B82B68"/>
    <w:rsid w:val="00B83B05"/>
    <w:rsid w:val="00B841A5"/>
    <w:rsid w:val="00B841C2"/>
    <w:rsid w:val="00B8463C"/>
    <w:rsid w:val="00B84F72"/>
    <w:rsid w:val="00B84FD9"/>
    <w:rsid w:val="00B851BA"/>
    <w:rsid w:val="00B8555A"/>
    <w:rsid w:val="00B8558C"/>
    <w:rsid w:val="00B85AFB"/>
    <w:rsid w:val="00B85E5E"/>
    <w:rsid w:val="00B86167"/>
    <w:rsid w:val="00B8616E"/>
    <w:rsid w:val="00B87652"/>
    <w:rsid w:val="00B87754"/>
    <w:rsid w:val="00B87AA0"/>
    <w:rsid w:val="00B9091B"/>
    <w:rsid w:val="00B90AD0"/>
    <w:rsid w:val="00B90EC0"/>
    <w:rsid w:val="00B91350"/>
    <w:rsid w:val="00B91A13"/>
    <w:rsid w:val="00B92A06"/>
    <w:rsid w:val="00B93486"/>
    <w:rsid w:val="00B93789"/>
    <w:rsid w:val="00B93DD3"/>
    <w:rsid w:val="00B942E3"/>
    <w:rsid w:val="00B95FF3"/>
    <w:rsid w:val="00B96331"/>
    <w:rsid w:val="00B96351"/>
    <w:rsid w:val="00B9645C"/>
    <w:rsid w:val="00B966D8"/>
    <w:rsid w:val="00B968D5"/>
    <w:rsid w:val="00B96B21"/>
    <w:rsid w:val="00B9701A"/>
    <w:rsid w:val="00B972E7"/>
    <w:rsid w:val="00B973D3"/>
    <w:rsid w:val="00B975D9"/>
    <w:rsid w:val="00B976E2"/>
    <w:rsid w:val="00B97E32"/>
    <w:rsid w:val="00BA05A0"/>
    <w:rsid w:val="00BA0691"/>
    <w:rsid w:val="00BA0785"/>
    <w:rsid w:val="00BA1047"/>
    <w:rsid w:val="00BA257C"/>
    <w:rsid w:val="00BA25B8"/>
    <w:rsid w:val="00BA266A"/>
    <w:rsid w:val="00BA2C6C"/>
    <w:rsid w:val="00BA3541"/>
    <w:rsid w:val="00BA3834"/>
    <w:rsid w:val="00BA3995"/>
    <w:rsid w:val="00BA3D9C"/>
    <w:rsid w:val="00BA55FC"/>
    <w:rsid w:val="00BA577A"/>
    <w:rsid w:val="00BA588A"/>
    <w:rsid w:val="00BA5CAB"/>
    <w:rsid w:val="00BA631E"/>
    <w:rsid w:val="00BA6563"/>
    <w:rsid w:val="00BA682B"/>
    <w:rsid w:val="00BA72B8"/>
    <w:rsid w:val="00BA7327"/>
    <w:rsid w:val="00BA75C4"/>
    <w:rsid w:val="00BA7E38"/>
    <w:rsid w:val="00BB0690"/>
    <w:rsid w:val="00BB1AED"/>
    <w:rsid w:val="00BB1D03"/>
    <w:rsid w:val="00BB2802"/>
    <w:rsid w:val="00BB29ED"/>
    <w:rsid w:val="00BB2A38"/>
    <w:rsid w:val="00BB31F4"/>
    <w:rsid w:val="00BB320A"/>
    <w:rsid w:val="00BB4109"/>
    <w:rsid w:val="00BB4748"/>
    <w:rsid w:val="00BB4BE6"/>
    <w:rsid w:val="00BB51A5"/>
    <w:rsid w:val="00BB5396"/>
    <w:rsid w:val="00BB552C"/>
    <w:rsid w:val="00BB5947"/>
    <w:rsid w:val="00BB60FE"/>
    <w:rsid w:val="00BB67CF"/>
    <w:rsid w:val="00BB701F"/>
    <w:rsid w:val="00BB7B1D"/>
    <w:rsid w:val="00BC0500"/>
    <w:rsid w:val="00BC07C3"/>
    <w:rsid w:val="00BC0845"/>
    <w:rsid w:val="00BC0967"/>
    <w:rsid w:val="00BC0D17"/>
    <w:rsid w:val="00BC0F48"/>
    <w:rsid w:val="00BC1409"/>
    <w:rsid w:val="00BC1610"/>
    <w:rsid w:val="00BC192C"/>
    <w:rsid w:val="00BC19A9"/>
    <w:rsid w:val="00BC1E4B"/>
    <w:rsid w:val="00BC2587"/>
    <w:rsid w:val="00BC2A5C"/>
    <w:rsid w:val="00BC321E"/>
    <w:rsid w:val="00BC34B0"/>
    <w:rsid w:val="00BC3C00"/>
    <w:rsid w:val="00BC3CD2"/>
    <w:rsid w:val="00BC3E6A"/>
    <w:rsid w:val="00BC3E87"/>
    <w:rsid w:val="00BC4104"/>
    <w:rsid w:val="00BC451F"/>
    <w:rsid w:val="00BC47FE"/>
    <w:rsid w:val="00BC54E3"/>
    <w:rsid w:val="00BC5EC1"/>
    <w:rsid w:val="00BC61FF"/>
    <w:rsid w:val="00BC6460"/>
    <w:rsid w:val="00BC697D"/>
    <w:rsid w:val="00BC6D45"/>
    <w:rsid w:val="00BD0323"/>
    <w:rsid w:val="00BD080E"/>
    <w:rsid w:val="00BD1036"/>
    <w:rsid w:val="00BD2452"/>
    <w:rsid w:val="00BD258B"/>
    <w:rsid w:val="00BD26D6"/>
    <w:rsid w:val="00BD2DFD"/>
    <w:rsid w:val="00BD3490"/>
    <w:rsid w:val="00BD3C4B"/>
    <w:rsid w:val="00BD43DE"/>
    <w:rsid w:val="00BD4944"/>
    <w:rsid w:val="00BD4AED"/>
    <w:rsid w:val="00BD4D62"/>
    <w:rsid w:val="00BD502A"/>
    <w:rsid w:val="00BD5389"/>
    <w:rsid w:val="00BD6818"/>
    <w:rsid w:val="00BD710C"/>
    <w:rsid w:val="00BD7130"/>
    <w:rsid w:val="00BD73C8"/>
    <w:rsid w:val="00BD74BE"/>
    <w:rsid w:val="00BD7A86"/>
    <w:rsid w:val="00BD7F25"/>
    <w:rsid w:val="00BE01C6"/>
    <w:rsid w:val="00BE0293"/>
    <w:rsid w:val="00BE0B2C"/>
    <w:rsid w:val="00BE0E04"/>
    <w:rsid w:val="00BE1576"/>
    <w:rsid w:val="00BE1CB8"/>
    <w:rsid w:val="00BE285F"/>
    <w:rsid w:val="00BE2D7A"/>
    <w:rsid w:val="00BE3861"/>
    <w:rsid w:val="00BE3B3D"/>
    <w:rsid w:val="00BE4A23"/>
    <w:rsid w:val="00BE4A44"/>
    <w:rsid w:val="00BE4EA0"/>
    <w:rsid w:val="00BE5180"/>
    <w:rsid w:val="00BE5890"/>
    <w:rsid w:val="00BE5B68"/>
    <w:rsid w:val="00BE609C"/>
    <w:rsid w:val="00BE71F3"/>
    <w:rsid w:val="00BE72C5"/>
    <w:rsid w:val="00BE730B"/>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59F2"/>
    <w:rsid w:val="00BF5A8B"/>
    <w:rsid w:val="00BF5D28"/>
    <w:rsid w:val="00BF5EA4"/>
    <w:rsid w:val="00BF6041"/>
    <w:rsid w:val="00BF60E1"/>
    <w:rsid w:val="00BF66E5"/>
    <w:rsid w:val="00BF692B"/>
    <w:rsid w:val="00BF724F"/>
    <w:rsid w:val="00BF7328"/>
    <w:rsid w:val="00BF74A3"/>
    <w:rsid w:val="00C00785"/>
    <w:rsid w:val="00C0098D"/>
    <w:rsid w:val="00C00A16"/>
    <w:rsid w:val="00C00F34"/>
    <w:rsid w:val="00C017E2"/>
    <w:rsid w:val="00C018DB"/>
    <w:rsid w:val="00C018E3"/>
    <w:rsid w:val="00C0192B"/>
    <w:rsid w:val="00C0195F"/>
    <w:rsid w:val="00C022F6"/>
    <w:rsid w:val="00C023DF"/>
    <w:rsid w:val="00C03ED3"/>
    <w:rsid w:val="00C03F1A"/>
    <w:rsid w:val="00C040EE"/>
    <w:rsid w:val="00C042BE"/>
    <w:rsid w:val="00C04E4F"/>
    <w:rsid w:val="00C050B0"/>
    <w:rsid w:val="00C05A59"/>
    <w:rsid w:val="00C05B6E"/>
    <w:rsid w:val="00C0644E"/>
    <w:rsid w:val="00C065E8"/>
    <w:rsid w:val="00C06729"/>
    <w:rsid w:val="00C06760"/>
    <w:rsid w:val="00C06AFC"/>
    <w:rsid w:val="00C070C6"/>
    <w:rsid w:val="00C072F6"/>
    <w:rsid w:val="00C078A8"/>
    <w:rsid w:val="00C07FF8"/>
    <w:rsid w:val="00C1030E"/>
    <w:rsid w:val="00C1053A"/>
    <w:rsid w:val="00C106E5"/>
    <w:rsid w:val="00C109F6"/>
    <w:rsid w:val="00C10C78"/>
    <w:rsid w:val="00C10DF4"/>
    <w:rsid w:val="00C11ACE"/>
    <w:rsid w:val="00C12943"/>
    <w:rsid w:val="00C12C7C"/>
    <w:rsid w:val="00C12D24"/>
    <w:rsid w:val="00C12E9F"/>
    <w:rsid w:val="00C13257"/>
    <w:rsid w:val="00C13ABB"/>
    <w:rsid w:val="00C13E7A"/>
    <w:rsid w:val="00C144C5"/>
    <w:rsid w:val="00C149B8"/>
    <w:rsid w:val="00C14CD2"/>
    <w:rsid w:val="00C160CE"/>
    <w:rsid w:val="00C162C4"/>
    <w:rsid w:val="00C16EA9"/>
    <w:rsid w:val="00C1773E"/>
    <w:rsid w:val="00C200A0"/>
    <w:rsid w:val="00C21019"/>
    <w:rsid w:val="00C21752"/>
    <w:rsid w:val="00C21DD9"/>
    <w:rsid w:val="00C21F1C"/>
    <w:rsid w:val="00C22157"/>
    <w:rsid w:val="00C22491"/>
    <w:rsid w:val="00C22FFE"/>
    <w:rsid w:val="00C23A07"/>
    <w:rsid w:val="00C240FB"/>
    <w:rsid w:val="00C25289"/>
    <w:rsid w:val="00C25E01"/>
    <w:rsid w:val="00C26815"/>
    <w:rsid w:val="00C27705"/>
    <w:rsid w:val="00C27DFF"/>
    <w:rsid w:val="00C30053"/>
    <w:rsid w:val="00C302C7"/>
    <w:rsid w:val="00C30B2F"/>
    <w:rsid w:val="00C319AA"/>
    <w:rsid w:val="00C322A2"/>
    <w:rsid w:val="00C32BCC"/>
    <w:rsid w:val="00C33523"/>
    <w:rsid w:val="00C337AF"/>
    <w:rsid w:val="00C343CE"/>
    <w:rsid w:val="00C3496F"/>
    <w:rsid w:val="00C349A9"/>
    <w:rsid w:val="00C34C91"/>
    <w:rsid w:val="00C35343"/>
    <w:rsid w:val="00C3674B"/>
    <w:rsid w:val="00C37BCA"/>
    <w:rsid w:val="00C403B4"/>
    <w:rsid w:val="00C4047F"/>
    <w:rsid w:val="00C405C7"/>
    <w:rsid w:val="00C40815"/>
    <w:rsid w:val="00C40949"/>
    <w:rsid w:val="00C4147B"/>
    <w:rsid w:val="00C41BEE"/>
    <w:rsid w:val="00C41E05"/>
    <w:rsid w:val="00C41F46"/>
    <w:rsid w:val="00C4239C"/>
    <w:rsid w:val="00C42596"/>
    <w:rsid w:val="00C429FC"/>
    <w:rsid w:val="00C42B44"/>
    <w:rsid w:val="00C43312"/>
    <w:rsid w:val="00C43737"/>
    <w:rsid w:val="00C43B4A"/>
    <w:rsid w:val="00C43CE7"/>
    <w:rsid w:val="00C44400"/>
    <w:rsid w:val="00C4456B"/>
    <w:rsid w:val="00C446E1"/>
    <w:rsid w:val="00C45225"/>
    <w:rsid w:val="00C45616"/>
    <w:rsid w:val="00C457B6"/>
    <w:rsid w:val="00C45D32"/>
    <w:rsid w:val="00C45DAF"/>
    <w:rsid w:val="00C45FB1"/>
    <w:rsid w:val="00C4652E"/>
    <w:rsid w:val="00C4664D"/>
    <w:rsid w:val="00C466EF"/>
    <w:rsid w:val="00C47226"/>
    <w:rsid w:val="00C4784C"/>
    <w:rsid w:val="00C47B21"/>
    <w:rsid w:val="00C515C6"/>
    <w:rsid w:val="00C51A58"/>
    <w:rsid w:val="00C51BB5"/>
    <w:rsid w:val="00C51C99"/>
    <w:rsid w:val="00C51FFC"/>
    <w:rsid w:val="00C52037"/>
    <w:rsid w:val="00C530B7"/>
    <w:rsid w:val="00C5334E"/>
    <w:rsid w:val="00C53865"/>
    <w:rsid w:val="00C53E6A"/>
    <w:rsid w:val="00C5432E"/>
    <w:rsid w:val="00C546B6"/>
    <w:rsid w:val="00C54715"/>
    <w:rsid w:val="00C54E39"/>
    <w:rsid w:val="00C5504C"/>
    <w:rsid w:val="00C552D7"/>
    <w:rsid w:val="00C55399"/>
    <w:rsid w:val="00C5670D"/>
    <w:rsid w:val="00C57335"/>
    <w:rsid w:val="00C57CE3"/>
    <w:rsid w:val="00C57E03"/>
    <w:rsid w:val="00C6008C"/>
    <w:rsid w:val="00C60E8F"/>
    <w:rsid w:val="00C6158B"/>
    <w:rsid w:val="00C61981"/>
    <w:rsid w:val="00C61A58"/>
    <w:rsid w:val="00C61A9E"/>
    <w:rsid w:val="00C61D65"/>
    <w:rsid w:val="00C61DF3"/>
    <w:rsid w:val="00C61FA7"/>
    <w:rsid w:val="00C6270A"/>
    <w:rsid w:val="00C636ED"/>
    <w:rsid w:val="00C63825"/>
    <w:rsid w:val="00C63B5A"/>
    <w:rsid w:val="00C63E51"/>
    <w:rsid w:val="00C6496D"/>
    <w:rsid w:val="00C649C5"/>
    <w:rsid w:val="00C64C27"/>
    <w:rsid w:val="00C64CB5"/>
    <w:rsid w:val="00C65000"/>
    <w:rsid w:val="00C651CC"/>
    <w:rsid w:val="00C652A1"/>
    <w:rsid w:val="00C65783"/>
    <w:rsid w:val="00C66318"/>
    <w:rsid w:val="00C6665C"/>
    <w:rsid w:val="00C66718"/>
    <w:rsid w:val="00C67189"/>
    <w:rsid w:val="00C67341"/>
    <w:rsid w:val="00C67A13"/>
    <w:rsid w:val="00C67B64"/>
    <w:rsid w:val="00C67C1F"/>
    <w:rsid w:val="00C67F5C"/>
    <w:rsid w:val="00C70AF8"/>
    <w:rsid w:val="00C70BA7"/>
    <w:rsid w:val="00C70F74"/>
    <w:rsid w:val="00C71516"/>
    <w:rsid w:val="00C71931"/>
    <w:rsid w:val="00C71B99"/>
    <w:rsid w:val="00C7244A"/>
    <w:rsid w:val="00C73BEB"/>
    <w:rsid w:val="00C73F64"/>
    <w:rsid w:val="00C743F1"/>
    <w:rsid w:val="00C74428"/>
    <w:rsid w:val="00C74597"/>
    <w:rsid w:val="00C746EF"/>
    <w:rsid w:val="00C74914"/>
    <w:rsid w:val="00C74A48"/>
    <w:rsid w:val="00C74B5D"/>
    <w:rsid w:val="00C74CB3"/>
    <w:rsid w:val="00C75FAA"/>
    <w:rsid w:val="00C76022"/>
    <w:rsid w:val="00C760B1"/>
    <w:rsid w:val="00C77133"/>
    <w:rsid w:val="00C77459"/>
    <w:rsid w:val="00C77D9B"/>
    <w:rsid w:val="00C77E11"/>
    <w:rsid w:val="00C80339"/>
    <w:rsid w:val="00C80DA8"/>
    <w:rsid w:val="00C81174"/>
    <w:rsid w:val="00C816AD"/>
    <w:rsid w:val="00C82479"/>
    <w:rsid w:val="00C8382E"/>
    <w:rsid w:val="00C83B3F"/>
    <w:rsid w:val="00C84011"/>
    <w:rsid w:val="00C8408C"/>
    <w:rsid w:val="00C843CB"/>
    <w:rsid w:val="00C844BF"/>
    <w:rsid w:val="00C84822"/>
    <w:rsid w:val="00C84A46"/>
    <w:rsid w:val="00C850D4"/>
    <w:rsid w:val="00C856BA"/>
    <w:rsid w:val="00C857BA"/>
    <w:rsid w:val="00C85BA9"/>
    <w:rsid w:val="00C85D04"/>
    <w:rsid w:val="00C8636D"/>
    <w:rsid w:val="00C86A9F"/>
    <w:rsid w:val="00C86D2D"/>
    <w:rsid w:val="00C86E37"/>
    <w:rsid w:val="00C870E4"/>
    <w:rsid w:val="00C874BA"/>
    <w:rsid w:val="00C8775A"/>
    <w:rsid w:val="00C87779"/>
    <w:rsid w:val="00C87874"/>
    <w:rsid w:val="00C87C38"/>
    <w:rsid w:val="00C9017B"/>
    <w:rsid w:val="00C90705"/>
    <w:rsid w:val="00C90BB1"/>
    <w:rsid w:val="00C90F0F"/>
    <w:rsid w:val="00C911B4"/>
    <w:rsid w:val="00C9136E"/>
    <w:rsid w:val="00C920A6"/>
    <w:rsid w:val="00C94B07"/>
    <w:rsid w:val="00C94FBC"/>
    <w:rsid w:val="00C952E2"/>
    <w:rsid w:val="00C95B4D"/>
    <w:rsid w:val="00C95F31"/>
    <w:rsid w:val="00C9650F"/>
    <w:rsid w:val="00C966AB"/>
    <w:rsid w:val="00C967AC"/>
    <w:rsid w:val="00C96FC9"/>
    <w:rsid w:val="00C97316"/>
    <w:rsid w:val="00C97C3B"/>
    <w:rsid w:val="00C97C89"/>
    <w:rsid w:val="00CA058C"/>
    <w:rsid w:val="00CA0AE7"/>
    <w:rsid w:val="00CA1626"/>
    <w:rsid w:val="00CA184F"/>
    <w:rsid w:val="00CA1A00"/>
    <w:rsid w:val="00CA1ABC"/>
    <w:rsid w:val="00CA1FE9"/>
    <w:rsid w:val="00CA20CE"/>
    <w:rsid w:val="00CA22F4"/>
    <w:rsid w:val="00CA271A"/>
    <w:rsid w:val="00CA2C6B"/>
    <w:rsid w:val="00CA4489"/>
    <w:rsid w:val="00CA469C"/>
    <w:rsid w:val="00CA50B0"/>
    <w:rsid w:val="00CA5697"/>
    <w:rsid w:val="00CA5981"/>
    <w:rsid w:val="00CA5BBC"/>
    <w:rsid w:val="00CA5DBA"/>
    <w:rsid w:val="00CA5E10"/>
    <w:rsid w:val="00CA6049"/>
    <w:rsid w:val="00CA611C"/>
    <w:rsid w:val="00CA63EF"/>
    <w:rsid w:val="00CA6620"/>
    <w:rsid w:val="00CA6952"/>
    <w:rsid w:val="00CA69C1"/>
    <w:rsid w:val="00CA7981"/>
    <w:rsid w:val="00CA7BD1"/>
    <w:rsid w:val="00CA7CFC"/>
    <w:rsid w:val="00CA7E8B"/>
    <w:rsid w:val="00CA7F11"/>
    <w:rsid w:val="00CB0764"/>
    <w:rsid w:val="00CB0B4D"/>
    <w:rsid w:val="00CB0C2B"/>
    <w:rsid w:val="00CB0D6F"/>
    <w:rsid w:val="00CB154A"/>
    <w:rsid w:val="00CB1771"/>
    <w:rsid w:val="00CB18FA"/>
    <w:rsid w:val="00CB1B3E"/>
    <w:rsid w:val="00CB2347"/>
    <w:rsid w:val="00CB2376"/>
    <w:rsid w:val="00CB2DD0"/>
    <w:rsid w:val="00CB3A77"/>
    <w:rsid w:val="00CB3E78"/>
    <w:rsid w:val="00CB5728"/>
    <w:rsid w:val="00CB5A1E"/>
    <w:rsid w:val="00CB67EA"/>
    <w:rsid w:val="00CB680F"/>
    <w:rsid w:val="00CB6A5A"/>
    <w:rsid w:val="00CB6AC4"/>
    <w:rsid w:val="00CB7513"/>
    <w:rsid w:val="00CB775A"/>
    <w:rsid w:val="00CB7F93"/>
    <w:rsid w:val="00CC01DE"/>
    <w:rsid w:val="00CC1035"/>
    <w:rsid w:val="00CC1A8F"/>
    <w:rsid w:val="00CC31F7"/>
    <w:rsid w:val="00CC4034"/>
    <w:rsid w:val="00CC4FE0"/>
    <w:rsid w:val="00CC5241"/>
    <w:rsid w:val="00CC579F"/>
    <w:rsid w:val="00CC5806"/>
    <w:rsid w:val="00CC5EE5"/>
    <w:rsid w:val="00CC6B3C"/>
    <w:rsid w:val="00CC7F0E"/>
    <w:rsid w:val="00CD0245"/>
    <w:rsid w:val="00CD050C"/>
    <w:rsid w:val="00CD1E61"/>
    <w:rsid w:val="00CD2623"/>
    <w:rsid w:val="00CD32CD"/>
    <w:rsid w:val="00CD371E"/>
    <w:rsid w:val="00CD4010"/>
    <w:rsid w:val="00CD432E"/>
    <w:rsid w:val="00CD43A7"/>
    <w:rsid w:val="00CD494E"/>
    <w:rsid w:val="00CD55A3"/>
    <w:rsid w:val="00CD639E"/>
    <w:rsid w:val="00CD72C9"/>
    <w:rsid w:val="00CD73CC"/>
    <w:rsid w:val="00CD7732"/>
    <w:rsid w:val="00CD7BBD"/>
    <w:rsid w:val="00CD7D56"/>
    <w:rsid w:val="00CD7F06"/>
    <w:rsid w:val="00CE008F"/>
    <w:rsid w:val="00CE0142"/>
    <w:rsid w:val="00CE04C3"/>
    <w:rsid w:val="00CE0F54"/>
    <w:rsid w:val="00CE1465"/>
    <w:rsid w:val="00CE1870"/>
    <w:rsid w:val="00CE1F9A"/>
    <w:rsid w:val="00CE28F5"/>
    <w:rsid w:val="00CE2C9B"/>
    <w:rsid w:val="00CE2D18"/>
    <w:rsid w:val="00CE3488"/>
    <w:rsid w:val="00CE3C6B"/>
    <w:rsid w:val="00CE40EC"/>
    <w:rsid w:val="00CE48B9"/>
    <w:rsid w:val="00CE4D01"/>
    <w:rsid w:val="00CE57B6"/>
    <w:rsid w:val="00CE5924"/>
    <w:rsid w:val="00CE5ADF"/>
    <w:rsid w:val="00CE69E8"/>
    <w:rsid w:val="00CE7214"/>
    <w:rsid w:val="00CE7712"/>
    <w:rsid w:val="00CE7BF6"/>
    <w:rsid w:val="00CE7F06"/>
    <w:rsid w:val="00CF0679"/>
    <w:rsid w:val="00CF1039"/>
    <w:rsid w:val="00CF1611"/>
    <w:rsid w:val="00CF18FF"/>
    <w:rsid w:val="00CF1F00"/>
    <w:rsid w:val="00CF2457"/>
    <w:rsid w:val="00CF30CD"/>
    <w:rsid w:val="00CF38C6"/>
    <w:rsid w:val="00CF3DE5"/>
    <w:rsid w:val="00CF401C"/>
    <w:rsid w:val="00CF40F9"/>
    <w:rsid w:val="00CF5067"/>
    <w:rsid w:val="00CF5106"/>
    <w:rsid w:val="00CF5D21"/>
    <w:rsid w:val="00CF62EC"/>
    <w:rsid w:val="00CF678C"/>
    <w:rsid w:val="00CF6C69"/>
    <w:rsid w:val="00CF7006"/>
    <w:rsid w:val="00CF7807"/>
    <w:rsid w:val="00CF79DB"/>
    <w:rsid w:val="00CF7B43"/>
    <w:rsid w:val="00CF7F82"/>
    <w:rsid w:val="00D000BE"/>
    <w:rsid w:val="00D00262"/>
    <w:rsid w:val="00D013D6"/>
    <w:rsid w:val="00D016C4"/>
    <w:rsid w:val="00D01B82"/>
    <w:rsid w:val="00D01C54"/>
    <w:rsid w:val="00D01FCE"/>
    <w:rsid w:val="00D024B1"/>
    <w:rsid w:val="00D029C7"/>
    <w:rsid w:val="00D02EC4"/>
    <w:rsid w:val="00D0315C"/>
    <w:rsid w:val="00D035F7"/>
    <w:rsid w:val="00D037EE"/>
    <w:rsid w:val="00D038CF"/>
    <w:rsid w:val="00D03A0F"/>
    <w:rsid w:val="00D03DD1"/>
    <w:rsid w:val="00D03EFE"/>
    <w:rsid w:val="00D05A36"/>
    <w:rsid w:val="00D05A84"/>
    <w:rsid w:val="00D05AB1"/>
    <w:rsid w:val="00D0618E"/>
    <w:rsid w:val="00D06396"/>
    <w:rsid w:val="00D06B5C"/>
    <w:rsid w:val="00D077C2"/>
    <w:rsid w:val="00D07DE8"/>
    <w:rsid w:val="00D07F8E"/>
    <w:rsid w:val="00D10073"/>
    <w:rsid w:val="00D1019F"/>
    <w:rsid w:val="00D1093D"/>
    <w:rsid w:val="00D10F7F"/>
    <w:rsid w:val="00D112CA"/>
    <w:rsid w:val="00D11BF9"/>
    <w:rsid w:val="00D1234F"/>
    <w:rsid w:val="00D12688"/>
    <w:rsid w:val="00D12783"/>
    <w:rsid w:val="00D12963"/>
    <w:rsid w:val="00D13438"/>
    <w:rsid w:val="00D138C7"/>
    <w:rsid w:val="00D13F21"/>
    <w:rsid w:val="00D14CB7"/>
    <w:rsid w:val="00D151E2"/>
    <w:rsid w:val="00D15276"/>
    <w:rsid w:val="00D15D10"/>
    <w:rsid w:val="00D15DD3"/>
    <w:rsid w:val="00D164F3"/>
    <w:rsid w:val="00D16F5E"/>
    <w:rsid w:val="00D178C7"/>
    <w:rsid w:val="00D17F69"/>
    <w:rsid w:val="00D200F5"/>
    <w:rsid w:val="00D2063A"/>
    <w:rsid w:val="00D2067E"/>
    <w:rsid w:val="00D207E3"/>
    <w:rsid w:val="00D20EF6"/>
    <w:rsid w:val="00D2108B"/>
    <w:rsid w:val="00D210C4"/>
    <w:rsid w:val="00D21871"/>
    <w:rsid w:val="00D21EEE"/>
    <w:rsid w:val="00D22367"/>
    <w:rsid w:val="00D22397"/>
    <w:rsid w:val="00D22C8B"/>
    <w:rsid w:val="00D232C9"/>
    <w:rsid w:val="00D23562"/>
    <w:rsid w:val="00D23CC1"/>
    <w:rsid w:val="00D24B05"/>
    <w:rsid w:val="00D256AF"/>
    <w:rsid w:val="00D256E2"/>
    <w:rsid w:val="00D257EB"/>
    <w:rsid w:val="00D25EBA"/>
    <w:rsid w:val="00D26664"/>
    <w:rsid w:val="00D266C9"/>
    <w:rsid w:val="00D267FA"/>
    <w:rsid w:val="00D27F50"/>
    <w:rsid w:val="00D3004C"/>
    <w:rsid w:val="00D30340"/>
    <w:rsid w:val="00D3042B"/>
    <w:rsid w:val="00D3189B"/>
    <w:rsid w:val="00D31B25"/>
    <w:rsid w:val="00D32994"/>
    <w:rsid w:val="00D32D56"/>
    <w:rsid w:val="00D33754"/>
    <w:rsid w:val="00D3401A"/>
    <w:rsid w:val="00D34055"/>
    <w:rsid w:val="00D342AE"/>
    <w:rsid w:val="00D34539"/>
    <w:rsid w:val="00D347C7"/>
    <w:rsid w:val="00D35561"/>
    <w:rsid w:val="00D3594B"/>
    <w:rsid w:val="00D36281"/>
    <w:rsid w:val="00D36456"/>
    <w:rsid w:val="00D3697D"/>
    <w:rsid w:val="00D37077"/>
    <w:rsid w:val="00D373F3"/>
    <w:rsid w:val="00D37C6B"/>
    <w:rsid w:val="00D401AB"/>
    <w:rsid w:val="00D40371"/>
    <w:rsid w:val="00D41375"/>
    <w:rsid w:val="00D413E5"/>
    <w:rsid w:val="00D41979"/>
    <w:rsid w:val="00D42BC7"/>
    <w:rsid w:val="00D42C81"/>
    <w:rsid w:val="00D43789"/>
    <w:rsid w:val="00D43D65"/>
    <w:rsid w:val="00D44A1D"/>
    <w:rsid w:val="00D44E0A"/>
    <w:rsid w:val="00D45A9E"/>
    <w:rsid w:val="00D45FF1"/>
    <w:rsid w:val="00D46250"/>
    <w:rsid w:val="00D465CC"/>
    <w:rsid w:val="00D468E6"/>
    <w:rsid w:val="00D47898"/>
    <w:rsid w:val="00D47C4A"/>
    <w:rsid w:val="00D47C4F"/>
    <w:rsid w:val="00D47D5E"/>
    <w:rsid w:val="00D5007A"/>
    <w:rsid w:val="00D501BA"/>
    <w:rsid w:val="00D502A3"/>
    <w:rsid w:val="00D502EA"/>
    <w:rsid w:val="00D50DD0"/>
    <w:rsid w:val="00D50FFA"/>
    <w:rsid w:val="00D510B8"/>
    <w:rsid w:val="00D513FF"/>
    <w:rsid w:val="00D51582"/>
    <w:rsid w:val="00D5188C"/>
    <w:rsid w:val="00D51C7A"/>
    <w:rsid w:val="00D52664"/>
    <w:rsid w:val="00D527AF"/>
    <w:rsid w:val="00D52896"/>
    <w:rsid w:val="00D52B4D"/>
    <w:rsid w:val="00D5313A"/>
    <w:rsid w:val="00D53874"/>
    <w:rsid w:val="00D539FB"/>
    <w:rsid w:val="00D54221"/>
    <w:rsid w:val="00D548AA"/>
    <w:rsid w:val="00D54B55"/>
    <w:rsid w:val="00D54B8D"/>
    <w:rsid w:val="00D54C9B"/>
    <w:rsid w:val="00D56DCB"/>
    <w:rsid w:val="00D56E8A"/>
    <w:rsid w:val="00D57408"/>
    <w:rsid w:val="00D574A0"/>
    <w:rsid w:val="00D57500"/>
    <w:rsid w:val="00D5752E"/>
    <w:rsid w:val="00D577E1"/>
    <w:rsid w:val="00D579D8"/>
    <w:rsid w:val="00D57A3D"/>
    <w:rsid w:val="00D57D00"/>
    <w:rsid w:val="00D57F60"/>
    <w:rsid w:val="00D60867"/>
    <w:rsid w:val="00D60FFF"/>
    <w:rsid w:val="00D6109E"/>
    <w:rsid w:val="00D615BC"/>
    <w:rsid w:val="00D619E9"/>
    <w:rsid w:val="00D61C45"/>
    <w:rsid w:val="00D61CD6"/>
    <w:rsid w:val="00D61D4B"/>
    <w:rsid w:val="00D61DE2"/>
    <w:rsid w:val="00D621B9"/>
    <w:rsid w:val="00D62289"/>
    <w:rsid w:val="00D6289B"/>
    <w:rsid w:val="00D62BA7"/>
    <w:rsid w:val="00D62CCB"/>
    <w:rsid w:val="00D63537"/>
    <w:rsid w:val="00D63D3A"/>
    <w:rsid w:val="00D6411B"/>
    <w:rsid w:val="00D64957"/>
    <w:rsid w:val="00D64CD2"/>
    <w:rsid w:val="00D64D6B"/>
    <w:rsid w:val="00D64EFE"/>
    <w:rsid w:val="00D652A0"/>
    <w:rsid w:val="00D65474"/>
    <w:rsid w:val="00D65B24"/>
    <w:rsid w:val="00D66207"/>
    <w:rsid w:val="00D66E30"/>
    <w:rsid w:val="00D672C3"/>
    <w:rsid w:val="00D67459"/>
    <w:rsid w:val="00D67698"/>
    <w:rsid w:val="00D678BC"/>
    <w:rsid w:val="00D67ECE"/>
    <w:rsid w:val="00D67ECF"/>
    <w:rsid w:val="00D701C1"/>
    <w:rsid w:val="00D706CE"/>
    <w:rsid w:val="00D71528"/>
    <w:rsid w:val="00D72250"/>
    <w:rsid w:val="00D72B7D"/>
    <w:rsid w:val="00D74436"/>
    <w:rsid w:val="00D747DB"/>
    <w:rsid w:val="00D74C2F"/>
    <w:rsid w:val="00D75295"/>
    <w:rsid w:val="00D753EC"/>
    <w:rsid w:val="00D76004"/>
    <w:rsid w:val="00D76060"/>
    <w:rsid w:val="00D764C3"/>
    <w:rsid w:val="00D77494"/>
    <w:rsid w:val="00D77D82"/>
    <w:rsid w:val="00D77F09"/>
    <w:rsid w:val="00D77F62"/>
    <w:rsid w:val="00D80837"/>
    <w:rsid w:val="00D808D5"/>
    <w:rsid w:val="00D80AA6"/>
    <w:rsid w:val="00D8111B"/>
    <w:rsid w:val="00D815BB"/>
    <w:rsid w:val="00D815FC"/>
    <w:rsid w:val="00D81630"/>
    <w:rsid w:val="00D8176C"/>
    <w:rsid w:val="00D81D90"/>
    <w:rsid w:val="00D82BED"/>
    <w:rsid w:val="00D83049"/>
    <w:rsid w:val="00D8309B"/>
    <w:rsid w:val="00D83620"/>
    <w:rsid w:val="00D83BA0"/>
    <w:rsid w:val="00D83C45"/>
    <w:rsid w:val="00D83E1B"/>
    <w:rsid w:val="00D842BB"/>
    <w:rsid w:val="00D85399"/>
    <w:rsid w:val="00D85562"/>
    <w:rsid w:val="00D861EC"/>
    <w:rsid w:val="00D86813"/>
    <w:rsid w:val="00D87569"/>
    <w:rsid w:val="00D87925"/>
    <w:rsid w:val="00D9013B"/>
    <w:rsid w:val="00D9031F"/>
    <w:rsid w:val="00D90799"/>
    <w:rsid w:val="00D90D57"/>
    <w:rsid w:val="00D91A09"/>
    <w:rsid w:val="00D923D7"/>
    <w:rsid w:val="00D92493"/>
    <w:rsid w:val="00D9276C"/>
    <w:rsid w:val="00D92805"/>
    <w:rsid w:val="00D92B5A"/>
    <w:rsid w:val="00D92EBD"/>
    <w:rsid w:val="00D934E4"/>
    <w:rsid w:val="00D937E7"/>
    <w:rsid w:val="00D938BC"/>
    <w:rsid w:val="00D9410F"/>
    <w:rsid w:val="00D944D5"/>
    <w:rsid w:val="00D94B58"/>
    <w:rsid w:val="00D94CF4"/>
    <w:rsid w:val="00D94E0A"/>
    <w:rsid w:val="00D95E58"/>
    <w:rsid w:val="00D95ECB"/>
    <w:rsid w:val="00D9606F"/>
    <w:rsid w:val="00D97409"/>
    <w:rsid w:val="00D97467"/>
    <w:rsid w:val="00D97570"/>
    <w:rsid w:val="00DA08DD"/>
    <w:rsid w:val="00DA1161"/>
    <w:rsid w:val="00DA1685"/>
    <w:rsid w:val="00DA1965"/>
    <w:rsid w:val="00DA229D"/>
    <w:rsid w:val="00DA2BD8"/>
    <w:rsid w:val="00DA2F56"/>
    <w:rsid w:val="00DA3581"/>
    <w:rsid w:val="00DA40B1"/>
    <w:rsid w:val="00DA414F"/>
    <w:rsid w:val="00DA4C9B"/>
    <w:rsid w:val="00DA5736"/>
    <w:rsid w:val="00DA57F1"/>
    <w:rsid w:val="00DA5810"/>
    <w:rsid w:val="00DA5863"/>
    <w:rsid w:val="00DA5909"/>
    <w:rsid w:val="00DA5C2D"/>
    <w:rsid w:val="00DA64FD"/>
    <w:rsid w:val="00DA6D50"/>
    <w:rsid w:val="00DA6DF1"/>
    <w:rsid w:val="00DA73F7"/>
    <w:rsid w:val="00DA7543"/>
    <w:rsid w:val="00DB0077"/>
    <w:rsid w:val="00DB08BF"/>
    <w:rsid w:val="00DB1194"/>
    <w:rsid w:val="00DB13B6"/>
    <w:rsid w:val="00DB1ECB"/>
    <w:rsid w:val="00DB26CE"/>
    <w:rsid w:val="00DB3232"/>
    <w:rsid w:val="00DB34D2"/>
    <w:rsid w:val="00DB37B4"/>
    <w:rsid w:val="00DB3FDC"/>
    <w:rsid w:val="00DB40B3"/>
    <w:rsid w:val="00DB4132"/>
    <w:rsid w:val="00DB42A5"/>
    <w:rsid w:val="00DB43D2"/>
    <w:rsid w:val="00DB444A"/>
    <w:rsid w:val="00DB49E2"/>
    <w:rsid w:val="00DB4F0C"/>
    <w:rsid w:val="00DB52E4"/>
    <w:rsid w:val="00DB54BA"/>
    <w:rsid w:val="00DB5694"/>
    <w:rsid w:val="00DB575B"/>
    <w:rsid w:val="00DB5EB9"/>
    <w:rsid w:val="00DB5F89"/>
    <w:rsid w:val="00DB66E3"/>
    <w:rsid w:val="00DB676E"/>
    <w:rsid w:val="00DB7016"/>
    <w:rsid w:val="00DB73CD"/>
    <w:rsid w:val="00DB744A"/>
    <w:rsid w:val="00DB79A4"/>
    <w:rsid w:val="00DB7BE1"/>
    <w:rsid w:val="00DB7F6C"/>
    <w:rsid w:val="00DC0190"/>
    <w:rsid w:val="00DC03BC"/>
    <w:rsid w:val="00DC0604"/>
    <w:rsid w:val="00DC0A9F"/>
    <w:rsid w:val="00DC0C1E"/>
    <w:rsid w:val="00DC1AB6"/>
    <w:rsid w:val="00DC1D0C"/>
    <w:rsid w:val="00DC21EE"/>
    <w:rsid w:val="00DC29AB"/>
    <w:rsid w:val="00DC301C"/>
    <w:rsid w:val="00DC36AC"/>
    <w:rsid w:val="00DC3DA1"/>
    <w:rsid w:val="00DC4C42"/>
    <w:rsid w:val="00DC55B6"/>
    <w:rsid w:val="00DC5B44"/>
    <w:rsid w:val="00DC6342"/>
    <w:rsid w:val="00DC63C5"/>
    <w:rsid w:val="00DD0561"/>
    <w:rsid w:val="00DD0784"/>
    <w:rsid w:val="00DD0A50"/>
    <w:rsid w:val="00DD14C4"/>
    <w:rsid w:val="00DD17E5"/>
    <w:rsid w:val="00DD187F"/>
    <w:rsid w:val="00DD191F"/>
    <w:rsid w:val="00DD1DEC"/>
    <w:rsid w:val="00DD1FE6"/>
    <w:rsid w:val="00DD2F65"/>
    <w:rsid w:val="00DD3577"/>
    <w:rsid w:val="00DD3624"/>
    <w:rsid w:val="00DD3799"/>
    <w:rsid w:val="00DD457E"/>
    <w:rsid w:val="00DD46FB"/>
    <w:rsid w:val="00DD4725"/>
    <w:rsid w:val="00DD52A5"/>
    <w:rsid w:val="00DD543C"/>
    <w:rsid w:val="00DD5D28"/>
    <w:rsid w:val="00DD5FD5"/>
    <w:rsid w:val="00DD63E5"/>
    <w:rsid w:val="00DD63E8"/>
    <w:rsid w:val="00DD644E"/>
    <w:rsid w:val="00DD647E"/>
    <w:rsid w:val="00DD672F"/>
    <w:rsid w:val="00DD6C35"/>
    <w:rsid w:val="00DD6DF2"/>
    <w:rsid w:val="00DD7E9E"/>
    <w:rsid w:val="00DD7F93"/>
    <w:rsid w:val="00DE09C1"/>
    <w:rsid w:val="00DE09DA"/>
    <w:rsid w:val="00DE0C3F"/>
    <w:rsid w:val="00DE0E23"/>
    <w:rsid w:val="00DE122B"/>
    <w:rsid w:val="00DE18FE"/>
    <w:rsid w:val="00DE1C9F"/>
    <w:rsid w:val="00DE2091"/>
    <w:rsid w:val="00DE21DF"/>
    <w:rsid w:val="00DE2792"/>
    <w:rsid w:val="00DE3282"/>
    <w:rsid w:val="00DE34B2"/>
    <w:rsid w:val="00DE3E9E"/>
    <w:rsid w:val="00DE3FD3"/>
    <w:rsid w:val="00DE4151"/>
    <w:rsid w:val="00DE466F"/>
    <w:rsid w:val="00DE4AEA"/>
    <w:rsid w:val="00DE4E7D"/>
    <w:rsid w:val="00DE5277"/>
    <w:rsid w:val="00DE547B"/>
    <w:rsid w:val="00DE66CF"/>
    <w:rsid w:val="00DE6B0C"/>
    <w:rsid w:val="00DE7124"/>
    <w:rsid w:val="00DE74BF"/>
    <w:rsid w:val="00DE757B"/>
    <w:rsid w:val="00DE7687"/>
    <w:rsid w:val="00DF0948"/>
    <w:rsid w:val="00DF0E75"/>
    <w:rsid w:val="00DF11C0"/>
    <w:rsid w:val="00DF1423"/>
    <w:rsid w:val="00DF1A8C"/>
    <w:rsid w:val="00DF1DC2"/>
    <w:rsid w:val="00DF1FD1"/>
    <w:rsid w:val="00DF35D7"/>
    <w:rsid w:val="00DF3AD1"/>
    <w:rsid w:val="00DF3E72"/>
    <w:rsid w:val="00DF4F33"/>
    <w:rsid w:val="00DF4F53"/>
    <w:rsid w:val="00DF5730"/>
    <w:rsid w:val="00DF6CAB"/>
    <w:rsid w:val="00DF6DD8"/>
    <w:rsid w:val="00DF6E49"/>
    <w:rsid w:val="00DF7785"/>
    <w:rsid w:val="00DF78F0"/>
    <w:rsid w:val="00DF7CFB"/>
    <w:rsid w:val="00E0026E"/>
    <w:rsid w:val="00E00CB5"/>
    <w:rsid w:val="00E02485"/>
    <w:rsid w:val="00E02B14"/>
    <w:rsid w:val="00E03819"/>
    <w:rsid w:val="00E038A0"/>
    <w:rsid w:val="00E03DE0"/>
    <w:rsid w:val="00E0497C"/>
    <w:rsid w:val="00E0575C"/>
    <w:rsid w:val="00E06008"/>
    <w:rsid w:val="00E06547"/>
    <w:rsid w:val="00E06A32"/>
    <w:rsid w:val="00E06C8C"/>
    <w:rsid w:val="00E07BCD"/>
    <w:rsid w:val="00E07D0A"/>
    <w:rsid w:val="00E07D4E"/>
    <w:rsid w:val="00E07E52"/>
    <w:rsid w:val="00E1035E"/>
    <w:rsid w:val="00E113AF"/>
    <w:rsid w:val="00E11774"/>
    <w:rsid w:val="00E11FF7"/>
    <w:rsid w:val="00E12039"/>
    <w:rsid w:val="00E12171"/>
    <w:rsid w:val="00E12720"/>
    <w:rsid w:val="00E12A51"/>
    <w:rsid w:val="00E12ACE"/>
    <w:rsid w:val="00E12B1A"/>
    <w:rsid w:val="00E1335E"/>
    <w:rsid w:val="00E13577"/>
    <w:rsid w:val="00E1396D"/>
    <w:rsid w:val="00E13BB8"/>
    <w:rsid w:val="00E13ED6"/>
    <w:rsid w:val="00E141BE"/>
    <w:rsid w:val="00E14267"/>
    <w:rsid w:val="00E1436A"/>
    <w:rsid w:val="00E148DD"/>
    <w:rsid w:val="00E14F81"/>
    <w:rsid w:val="00E152BA"/>
    <w:rsid w:val="00E15471"/>
    <w:rsid w:val="00E1579C"/>
    <w:rsid w:val="00E15A5E"/>
    <w:rsid w:val="00E15D4C"/>
    <w:rsid w:val="00E1618D"/>
    <w:rsid w:val="00E16849"/>
    <w:rsid w:val="00E16EFA"/>
    <w:rsid w:val="00E170E4"/>
    <w:rsid w:val="00E1742F"/>
    <w:rsid w:val="00E17806"/>
    <w:rsid w:val="00E1798F"/>
    <w:rsid w:val="00E17D4A"/>
    <w:rsid w:val="00E20566"/>
    <w:rsid w:val="00E20C12"/>
    <w:rsid w:val="00E20D9C"/>
    <w:rsid w:val="00E211DA"/>
    <w:rsid w:val="00E21240"/>
    <w:rsid w:val="00E22E00"/>
    <w:rsid w:val="00E2317E"/>
    <w:rsid w:val="00E2400B"/>
    <w:rsid w:val="00E24212"/>
    <w:rsid w:val="00E246D9"/>
    <w:rsid w:val="00E24B18"/>
    <w:rsid w:val="00E24BF2"/>
    <w:rsid w:val="00E2517D"/>
    <w:rsid w:val="00E2526B"/>
    <w:rsid w:val="00E25E42"/>
    <w:rsid w:val="00E26675"/>
    <w:rsid w:val="00E26C2E"/>
    <w:rsid w:val="00E26D7B"/>
    <w:rsid w:val="00E275C0"/>
    <w:rsid w:val="00E27ACB"/>
    <w:rsid w:val="00E27B3B"/>
    <w:rsid w:val="00E27B54"/>
    <w:rsid w:val="00E31285"/>
    <w:rsid w:val="00E31437"/>
    <w:rsid w:val="00E3212C"/>
    <w:rsid w:val="00E338DC"/>
    <w:rsid w:val="00E34BA3"/>
    <w:rsid w:val="00E3512A"/>
    <w:rsid w:val="00E359B0"/>
    <w:rsid w:val="00E360E0"/>
    <w:rsid w:val="00E3630A"/>
    <w:rsid w:val="00E36ACD"/>
    <w:rsid w:val="00E36BA8"/>
    <w:rsid w:val="00E36BF2"/>
    <w:rsid w:val="00E36C49"/>
    <w:rsid w:val="00E378A6"/>
    <w:rsid w:val="00E379B6"/>
    <w:rsid w:val="00E37C10"/>
    <w:rsid w:val="00E37E5D"/>
    <w:rsid w:val="00E40039"/>
    <w:rsid w:val="00E40046"/>
    <w:rsid w:val="00E40295"/>
    <w:rsid w:val="00E4054A"/>
    <w:rsid w:val="00E4092C"/>
    <w:rsid w:val="00E40BD4"/>
    <w:rsid w:val="00E40D7F"/>
    <w:rsid w:val="00E4113D"/>
    <w:rsid w:val="00E4220B"/>
    <w:rsid w:val="00E422A7"/>
    <w:rsid w:val="00E42940"/>
    <w:rsid w:val="00E430F5"/>
    <w:rsid w:val="00E4352A"/>
    <w:rsid w:val="00E437D9"/>
    <w:rsid w:val="00E4381D"/>
    <w:rsid w:val="00E43A82"/>
    <w:rsid w:val="00E4422F"/>
    <w:rsid w:val="00E44357"/>
    <w:rsid w:val="00E444D5"/>
    <w:rsid w:val="00E4466F"/>
    <w:rsid w:val="00E451FD"/>
    <w:rsid w:val="00E45204"/>
    <w:rsid w:val="00E45694"/>
    <w:rsid w:val="00E45758"/>
    <w:rsid w:val="00E45E31"/>
    <w:rsid w:val="00E46067"/>
    <w:rsid w:val="00E47A93"/>
    <w:rsid w:val="00E47F7E"/>
    <w:rsid w:val="00E502BA"/>
    <w:rsid w:val="00E50FBE"/>
    <w:rsid w:val="00E51498"/>
    <w:rsid w:val="00E516E4"/>
    <w:rsid w:val="00E51B5C"/>
    <w:rsid w:val="00E51C50"/>
    <w:rsid w:val="00E51DC7"/>
    <w:rsid w:val="00E52561"/>
    <w:rsid w:val="00E526E6"/>
    <w:rsid w:val="00E527FF"/>
    <w:rsid w:val="00E529F3"/>
    <w:rsid w:val="00E53088"/>
    <w:rsid w:val="00E530DB"/>
    <w:rsid w:val="00E534CC"/>
    <w:rsid w:val="00E53825"/>
    <w:rsid w:val="00E53ACD"/>
    <w:rsid w:val="00E54B3F"/>
    <w:rsid w:val="00E54D20"/>
    <w:rsid w:val="00E54E44"/>
    <w:rsid w:val="00E54EC9"/>
    <w:rsid w:val="00E552E7"/>
    <w:rsid w:val="00E55319"/>
    <w:rsid w:val="00E554C2"/>
    <w:rsid w:val="00E55975"/>
    <w:rsid w:val="00E567B8"/>
    <w:rsid w:val="00E57918"/>
    <w:rsid w:val="00E57ED9"/>
    <w:rsid w:val="00E60310"/>
    <w:rsid w:val="00E608F1"/>
    <w:rsid w:val="00E61223"/>
    <w:rsid w:val="00E61A88"/>
    <w:rsid w:val="00E61AA4"/>
    <w:rsid w:val="00E61D9A"/>
    <w:rsid w:val="00E61E65"/>
    <w:rsid w:val="00E61F2F"/>
    <w:rsid w:val="00E6260F"/>
    <w:rsid w:val="00E626A4"/>
    <w:rsid w:val="00E626F2"/>
    <w:rsid w:val="00E62CB4"/>
    <w:rsid w:val="00E63954"/>
    <w:rsid w:val="00E63A7D"/>
    <w:rsid w:val="00E6429C"/>
    <w:rsid w:val="00E64D65"/>
    <w:rsid w:val="00E65685"/>
    <w:rsid w:val="00E656AB"/>
    <w:rsid w:val="00E65938"/>
    <w:rsid w:val="00E659EA"/>
    <w:rsid w:val="00E65E77"/>
    <w:rsid w:val="00E65F4C"/>
    <w:rsid w:val="00E668D3"/>
    <w:rsid w:val="00E669A1"/>
    <w:rsid w:val="00E66AE5"/>
    <w:rsid w:val="00E709E9"/>
    <w:rsid w:val="00E71DF8"/>
    <w:rsid w:val="00E72038"/>
    <w:rsid w:val="00E7303E"/>
    <w:rsid w:val="00E731FA"/>
    <w:rsid w:val="00E737E2"/>
    <w:rsid w:val="00E73CC4"/>
    <w:rsid w:val="00E75355"/>
    <w:rsid w:val="00E75611"/>
    <w:rsid w:val="00E75FE5"/>
    <w:rsid w:val="00E76336"/>
    <w:rsid w:val="00E76513"/>
    <w:rsid w:val="00E76DC2"/>
    <w:rsid w:val="00E779F6"/>
    <w:rsid w:val="00E8021E"/>
    <w:rsid w:val="00E803DB"/>
    <w:rsid w:val="00E80644"/>
    <w:rsid w:val="00E807AB"/>
    <w:rsid w:val="00E80CD6"/>
    <w:rsid w:val="00E80E7A"/>
    <w:rsid w:val="00E80EA4"/>
    <w:rsid w:val="00E81957"/>
    <w:rsid w:val="00E81A3B"/>
    <w:rsid w:val="00E82006"/>
    <w:rsid w:val="00E82713"/>
    <w:rsid w:val="00E82811"/>
    <w:rsid w:val="00E82889"/>
    <w:rsid w:val="00E82D1F"/>
    <w:rsid w:val="00E831E5"/>
    <w:rsid w:val="00E836E1"/>
    <w:rsid w:val="00E84016"/>
    <w:rsid w:val="00E84052"/>
    <w:rsid w:val="00E8408D"/>
    <w:rsid w:val="00E8589E"/>
    <w:rsid w:val="00E85CC9"/>
    <w:rsid w:val="00E85D92"/>
    <w:rsid w:val="00E86361"/>
    <w:rsid w:val="00E868FE"/>
    <w:rsid w:val="00E86C1F"/>
    <w:rsid w:val="00E8717C"/>
    <w:rsid w:val="00E8761C"/>
    <w:rsid w:val="00E87A89"/>
    <w:rsid w:val="00E87F80"/>
    <w:rsid w:val="00E900E5"/>
    <w:rsid w:val="00E911D1"/>
    <w:rsid w:val="00E91A27"/>
    <w:rsid w:val="00E91B12"/>
    <w:rsid w:val="00E92847"/>
    <w:rsid w:val="00E92CCE"/>
    <w:rsid w:val="00E92FFE"/>
    <w:rsid w:val="00E931A7"/>
    <w:rsid w:val="00E93A93"/>
    <w:rsid w:val="00E94676"/>
    <w:rsid w:val="00E94AD9"/>
    <w:rsid w:val="00E94BBD"/>
    <w:rsid w:val="00E958C2"/>
    <w:rsid w:val="00E959B4"/>
    <w:rsid w:val="00E95E7E"/>
    <w:rsid w:val="00E97401"/>
    <w:rsid w:val="00E97EE5"/>
    <w:rsid w:val="00E97EF8"/>
    <w:rsid w:val="00EA03AF"/>
    <w:rsid w:val="00EA0921"/>
    <w:rsid w:val="00EA0B51"/>
    <w:rsid w:val="00EA0CF7"/>
    <w:rsid w:val="00EA1769"/>
    <w:rsid w:val="00EA2205"/>
    <w:rsid w:val="00EA22B0"/>
    <w:rsid w:val="00EA2786"/>
    <w:rsid w:val="00EA2911"/>
    <w:rsid w:val="00EA3E36"/>
    <w:rsid w:val="00EA3FF0"/>
    <w:rsid w:val="00EA4168"/>
    <w:rsid w:val="00EA4876"/>
    <w:rsid w:val="00EA4A78"/>
    <w:rsid w:val="00EA4E24"/>
    <w:rsid w:val="00EA6A42"/>
    <w:rsid w:val="00EA6B25"/>
    <w:rsid w:val="00EA6EF3"/>
    <w:rsid w:val="00EA6EF8"/>
    <w:rsid w:val="00EA7433"/>
    <w:rsid w:val="00EA7F93"/>
    <w:rsid w:val="00EB0409"/>
    <w:rsid w:val="00EB0CE0"/>
    <w:rsid w:val="00EB1107"/>
    <w:rsid w:val="00EB38FF"/>
    <w:rsid w:val="00EB3B22"/>
    <w:rsid w:val="00EB3ED2"/>
    <w:rsid w:val="00EB4122"/>
    <w:rsid w:val="00EB544D"/>
    <w:rsid w:val="00EB5788"/>
    <w:rsid w:val="00EB5C1E"/>
    <w:rsid w:val="00EB5EDE"/>
    <w:rsid w:val="00EB5FDA"/>
    <w:rsid w:val="00EB6308"/>
    <w:rsid w:val="00EB651B"/>
    <w:rsid w:val="00EB6C69"/>
    <w:rsid w:val="00EB6D13"/>
    <w:rsid w:val="00EB70AF"/>
    <w:rsid w:val="00EB77EE"/>
    <w:rsid w:val="00EB7E86"/>
    <w:rsid w:val="00EC00C8"/>
    <w:rsid w:val="00EC0375"/>
    <w:rsid w:val="00EC0523"/>
    <w:rsid w:val="00EC078B"/>
    <w:rsid w:val="00EC084A"/>
    <w:rsid w:val="00EC111D"/>
    <w:rsid w:val="00EC1913"/>
    <w:rsid w:val="00EC19AD"/>
    <w:rsid w:val="00EC1AC0"/>
    <w:rsid w:val="00EC1CF8"/>
    <w:rsid w:val="00EC203B"/>
    <w:rsid w:val="00EC2137"/>
    <w:rsid w:val="00EC2DE6"/>
    <w:rsid w:val="00EC2F8B"/>
    <w:rsid w:val="00EC30E7"/>
    <w:rsid w:val="00EC38E7"/>
    <w:rsid w:val="00EC396F"/>
    <w:rsid w:val="00EC4065"/>
    <w:rsid w:val="00EC4300"/>
    <w:rsid w:val="00EC436D"/>
    <w:rsid w:val="00EC4982"/>
    <w:rsid w:val="00EC4A2D"/>
    <w:rsid w:val="00EC52D5"/>
    <w:rsid w:val="00EC53CD"/>
    <w:rsid w:val="00EC5B8A"/>
    <w:rsid w:val="00EC5C68"/>
    <w:rsid w:val="00EC5EE9"/>
    <w:rsid w:val="00EC608A"/>
    <w:rsid w:val="00EC678B"/>
    <w:rsid w:val="00EC726F"/>
    <w:rsid w:val="00EC73CF"/>
    <w:rsid w:val="00ED08D7"/>
    <w:rsid w:val="00ED0AB1"/>
    <w:rsid w:val="00ED1582"/>
    <w:rsid w:val="00ED1797"/>
    <w:rsid w:val="00ED1FD8"/>
    <w:rsid w:val="00ED23B0"/>
    <w:rsid w:val="00ED250E"/>
    <w:rsid w:val="00ED350F"/>
    <w:rsid w:val="00ED3681"/>
    <w:rsid w:val="00ED36C6"/>
    <w:rsid w:val="00ED3991"/>
    <w:rsid w:val="00ED3CDC"/>
    <w:rsid w:val="00ED3F71"/>
    <w:rsid w:val="00ED44C7"/>
    <w:rsid w:val="00ED4F8F"/>
    <w:rsid w:val="00ED54BC"/>
    <w:rsid w:val="00ED5A24"/>
    <w:rsid w:val="00ED5D63"/>
    <w:rsid w:val="00ED6995"/>
    <w:rsid w:val="00ED6C80"/>
    <w:rsid w:val="00ED7791"/>
    <w:rsid w:val="00ED7BC6"/>
    <w:rsid w:val="00EE14E3"/>
    <w:rsid w:val="00EE1751"/>
    <w:rsid w:val="00EE1899"/>
    <w:rsid w:val="00EE2124"/>
    <w:rsid w:val="00EE22F8"/>
    <w:rsid w:val="00EE25FC"/>
    <w:rsid w:val="00EE2C77"/>
    <w:rsid w:val="00EE2C9E"/>
    <w:rsid w:val="00EE2E30"/>
    <w:rsid w:val="00EE3801"/>
    <w:rsid w:val="00EE39B9"/>
    <w:rsid w:val="00EE3B4A"/>
    <w:rsid w:val="00EE3B6C"/>
    <w:rsid w:val="00EE3F82"/>
    <w:rsid w:val="00EE4050"/>
    <w:rsid w:val="00EE44C6"/>
    <w:rsid w:val="00EE4B7F"/>
    <w:rsid w:val="00EE4F10"/>
    <w:rsid w:val="00EE5280"/>
    <w:rsid w:val="00EE5CF6"/>
    <w:rsid w:val="00EE64D5"/>
    <w:rsid w:val="00EE7230"/>
    <w:rsid w:val="00EE736D"/>
    <w:rsid w:val="00EE7488"/>
    <w:rsid w:val="00EE75E1"/>
    <w:rsid w:val="00EE781B"/>
    <w:rsid w:val="00EF0F92"/>
    <w:rsid w:val="00EF1B2E"/>
    <w:rsid w:val="00EF2265"/>
    <w:rsid w:val="00EF2658"/>
    <w:rsid w:val="00EF26F4"/>
    <w:rsid w:val="00EF270E"/>
    <w:rsid w:val="00EF372B"/>
    <w:rsid w:val="00EF3C75"/>
    <w:rsid w:val="00EF54A9"/>
    <w:rsid w:val="00EF57A9"/>
    <w:rsid w:val="00EF5AF2"/>
    <w:rsid w:val="00EF5F56"/>
    <w:rsid w:val="00EF5F5F"/>
    <w:rsid w:val="00EF62C3"/>
    <w:rsid w:val="00EF64D8"/>
    <w:rsid w:val="00EF67A0"/>
    <w:rsid w:val="00EF6CC5"/>
    <w:rsid w:val="00EF7A55"/>
    <w:rsid w:val="00F01D95"/>
    <w:rsid w:val="00F029EE"/>
    <w:rsid w:val="00F0410F"/>
    <w:rsid w:val="00F043C8"/>
    <w:rsid w:val="00F04661"/>
    <w:rsid w:val="00F049A1"/>
    <w:rsid w:val="00F04D41"/>
    <w:rsid w:val="00F05240"/>
    <w:rsid w:val="00F05446"/>
    <w:rsid w:val="00F06C20"/>
    <w:rsid w:val="00F0713B"/>
    <w:rsid w:val="00F100A4"/>
    <w:rsid w:val="00F10309"/>
    <w:rsid w:val="00F109A1"/>
    <w:rsid w:val="00F10F15"/>
    <w:rsid w:val="00F111D3"/>
    <w:rsid w:val="00F1168E"/>
    <w:rsid w:val="00F1174D"/>
    <w:rsid w:val="00F1277F"/>
    <w:rsid w:val="00F12C2E"/>
    <w:rsid w:val="00F12DAF"/>
    <w:rsid w:val="00F130C3"/>
    <w:rsid w:val="00F132C1"/>
    <w:rsid w:val="00F13915"/>
    <w:rsid w:val="00F14244"/>
    <w:rsid w:val="00F14392"/>
    <w:rsid w:val="00F14C2D"/>
    <w:rsid w:val="00F14C4C"/>
    <w:rsid w:val="00F15336"/>
    <w:rsid w:val="00F156B6"/>
    <w:rsid w:val="00F15D40"/>
    <w:rsid w:val="00F1609E"/>
    <w:rsid w:val="00F160A8"/>
    <w:rsid w:val="00F161F4"/>
    <w:rsid w:val="00F16306"/>
    <w:rsid w:val="00F16424"/>
    <w:rsid w:val="00F164BD"/>
    <w:rsid w:val="00F16A1A"/>
    <w:rsid w:val="00F16A89"/>
    <w:rsid w:val="00F16ECF"/>
    <w:rsid w:val="00F17293"/>
    <w:rsid w:val="00F1761E"/>
    <w:rsid w:val="00F17F11"/>
    <w:rsid w:val="00F200B3"/>
    <w:rsid w:val="00F20635"/>
    <w:rsid w:val="00F2088A"/>
    <w:rsid w:val="00F20B58"/>
    <w:rsid w:val="00F2113E"/>
    <w:rsid w:val="00F21606"/>
    <w:rsid w:val="00F21839"/>
    <w:rsid w:val="00F21D37"/>
    <w:rsid w:val="00F222FA"/>
    <w:rsid w:val="00F223C1"/>
    <w:rsid w:val="00F224DB"/>
    <w:rsid w:val="00F22511"/>
    <w:rsid w:val="00F23022"/>
    <w:rsid w:val="00F237ED"/>
    <w:rsid w:val="00F2391E"/>
    <w:rsid w:val="00F250BB"/>
    <w:rsid w:val="00F268D2"/>
    <w:rsid w:val="00F26BD0"/>
    <w:rsid w:val="00F2709F"/>
    <w:rsid w:val="00F27F28"/>
    <w:rsid w:val="00F30724"/>
    <w:rsid w:val="00F31815"/>
    <w:rsid w:val="00F31CF1"/>
    <w:rsid w:val="00F3213D"/>
    <w:rsid w:val="00F322C9"/>
    <w:rsid w:val="00F330B7"/>
    <w:rsid w:val="00F333E5"/>
    <w:rsid w:val="00F33D55"/>
    <w:rsid w:val="00F33E23"/>
    <w:rsid w:val="00F34449"/>
    <w:rsid w:val="00F344A3"/>
    <w:rsid w:val="00F345EE"/>
    <w:rsid w:val="00F34CD5"/>
    <w:rsid w:val="00F354C3"/>
    <w:rsid w:val="00F35A12"/>
    <w:rsid w:val="00F35A49"/>
    <w:rsid w:val="00F35C8E"/>
    <w:rsid w:val="00F3666E"/>
    <w:rsid w:val="00F36C4C"/>
    <w:rsid w:val="00F36CFA"/>
    <w:rsid w:val="00F372AF"/>
    <w:rsid w:val="00F37304"/>
    <w:rsid w:val="00F3741A"/>
    <w:rsid w:val="00F37C47"/>
    <w:rsid w:val="00F406F5"/>
    <w:rsid w:val="00F40856"/>
    <w:rsid w:val="00F4085F"/>
    <w:rsid w:val="00F40ECC"/>
    <w:rsid w:val="00F4131A"/>
    <w:rsid w:val="00F4142B"/>
    <w:rsid w:val="00F41612"/>
    <w:rsid w:val="00F419BE"/>
    <w:rsid w:val="00F41C09"/>
    <w:rsid w:val="00F41D46"/>
    <w:rsid w:val="00F42A11"/>
    <w:rsid w:val="00F430AE"/>
    <w:rsid w:val="00F43F23"/>
    <w:rsid w:val="00F442F2"/>
    <w:rsid w:val="00F442FE"/>
    <w:rsid w:val="00F44473"/>
    <w:rsid w:val="00F4504F"/>
    <w:rsid w:val="00F454AC"/>
    <w:rsid w:val="00F45893"/>
    <w:rsid w:val="00F45900"/>
    <w:rsid w:val="00F45A33"/>
    <w:rsid w:val="00F45D76"/>
    <w:rsid w:val="00F464ED"/>
    <w:rsid w:val="00F46B54"/>
    <w:rsid w:val="00F47A48"/>
    <w:rsid w:val="00F50BF3"/>
    <w:rsid w:val="00F50D13"/>
    <w:rsid w:val="00F51586"/>
    <w:rsid w:val="00F515CA"/>
    <w:rsid w:val="00F51686"/>
    <w:rsid w:val="00F5178D"/>
    <w:rsid w:val="00F517DD"/>
    <w:rsid w:val="00F51CD1"/>
    <w:rsid w:val="00F51E5A"/>
    <w:rsid w:val="00F52963"/>
    <w:rsid w:val="00F52D54"/>
    <w:rsid w:val="00F532EC"/>
    <w:rsid w:val="00F53D8E"/>
    <w:rsid w:val="00F54673"/>
    <w:rsid w:val="00F5476F"/>
    <w:rsid w:val="00F54935"/>
    <w:rsid w:val="00F54D9B"/>
    <w:rsid w:val="00F54E5A"/>
    <w:rsid w:val="00F550BC"/>
    <w:rsid w:val="00F558A3"/>
    <w:rsid w:val="00F576C1"/>
    <w:rsid w:val="00F57D97"/>
    <w:rsid w:val="00F57DF2"/>
    <w:rsid w:val="00F6055B"/>
    <w:rsid w:val="00F60B82"/>
    <w:rsid w:val="00F60D10"/>
    <w:rsid w:val="00F60DBF"/>
    <w:rsid w:val="00F616BB"/>
    <w:rsid w:val="00F61FBA"/>
    <w:rsid w:val="00F6217B"/>
    <w:rsid w:val="00F6282E"/>
    <w:rsid w:val="00F6341D"/>
    <w:rsid w:val="00F63DA6"/>
    <w:rsid w:val="00F64DBE"/>
    <w:rsid w:val="00F654AF"/>
    <w:rsid w:val="00F6575D"/>
    <w:rsid w:val="00F65CFF"/>
    <w:rsid w:val="00F677FC"/>
    <w:rsid w:val="00F679D1"/>
    <w:rsid w:val="00F67BA1"/>
    <w:rsid w:val="00F70506"/>
    <w:rsid w:val="00F7065B"/>
    <w:rsid w:val="00F71070"/>
    <w:rsid w:val="00F71411"/>
    <w:rsid w:val="00F71424"/>
    <w:rsid w:val="00F71B60"/>
    <w:rsid w:val="00F71FE9"/>
    <w:rsid w:val="00F72689"/>
    <w:rsid w:val="00F72ECB"/>
    <w:rsid w:val="00F731FC"/>
    <w:rsid w:val="00F73A90"/>
    <w:rsid w:val="00F73F20"/>
    <w:rsid w:val="00F74001"/>
    <w:rsid w:val="00F74208"/>
    <w:rsid w:val="00F74909"/>
    <w:rsid w:val="00F74CC7"/>
    <w:rsid w:val="00F74CC9"/>
    <w:rsid w:val="00F750EE"/>
    <w:rsid w:val="00F7537D"/>
    <w:rsid w:val="00F75F8B"/>
    <w:rsid w:val="00F76604"/>
    <w:rsid w:val="00F76899"/>
    <w:rsid w:val="00F768CF"/>
    <w:rsid w:val="00F768E2"/>
    <w:rsid w:val="00F76C09"/>
    <w:rsid w:val="00F8020B"/>
    <w:rsid w:val="00F804D0"/>
    <w:rsid w:val="00F807B0"/>
    <w:rsid w:val="00F81618"/>
    <w:rsid w:val="00F819A4"/>
    <w:rsid w:val="00F82022"/>
    <w:rsid w:val="00F829A1"/>
    <w:rsid w:val="00F83992"/>
    <w:rsid w:val="00F8415C"/>
    <w:rsid w:val="00F851CD"/>
    <w:rsid w:val="00F853C8"/>
    <w:rsid w:val="00F85442"/>
    <w:rsid w:val="00F854A1"/>
    <w:rsid w:val="00F85671"/>
    <w:rsid w:val="00F859ED"/>
    <w:rsid w:val="00F86079"/>
    <w:rsid w:val="00F86097"/>
    <w:rsid w:val="00F8623F"/>
    <w:rsid w:val="00F86B45"/>
    <w:rsid w:val="00F8718C"/>
    <w:rsid w:val="00F903D9"/>
    <w:rsid w:val="00F90E1A"/>
    <w:rsid w:val="00F914F9"/>
    <w:rsid w:val="00F91776"/>
    <w:rsid w:val="00F91A30"/>
    <w:rsid w:val="00F9252D"/>
    <w:rsid w:val="00F92B4A"/>
    <w:rsid w:val="00F9328F"/>
    <w:rsid w:val="00F93731"/>
    <w:rsid w:val="00F93BE3"/>
    <w:rsid w:val="00F944EC"/>
    <w:rsid w:val="00F947E7"/>
    <w:rsid w:val="00F949F9"/>
    <w:rsid w:val="00F9509C"/>
    <w:rsid w:val="00F9525E"/>
    <w:rsid w:val="00F95C44"/>
    <w:rsid w:val="00F95D61"/>
    <w:rsid w:val="00F95EFC"/>
    <w:rsid w:val="00F96088"/>
    <w:rsid w:val="00F9620F"/>
    <w:rsid w:val="00F9646A"/>
    <w:rsid w:val="00F96DA4"/>
    <w:rsid w:val="00F97A30"/>
    <w:rsid w:val="00FA0C3B"/>
    <w:rsid w:val="00FA1494"/>
    <w:rsid w:val="00FA1689"/>
    <w:rsid w:val="00FA17D9"/>
    <w:rsid w:val="00FA19CC"/>
    <w:rsid w:val="00FA1E3F"/>
    <w:rsid w:val="00FA1E45"/>
    <w:rsid w:val="00FA23CE"/>
    <w:rsid w:val="00FA2FCE"/>
    <w:rsid w:val="00FA34CE"/>
    <w:rsid w:val="00FA3ED8"/>
    <w:rsid w:val="00FA4114"/>
    <w:rsid w:val="00FA44CB"/>
    <w:rsid w:val="00FA59ED"/>
    <w:rsid w:val="00FA5D6B"/>
    <w:rsid w:val="00FA5EE4"/>
    <w:rsid w:val="00FA5F8C"/>
    <w:rsid w:val="00FA60A3"/>
    <w:rsid w:val="00FA64D3"/>
    <w:rsid w:val="00FA6978"/>
    <w:rsid w:val="00FA6BB1"/>
    <w:rsid w:val="00FA7277"/>
    <w:rsid w:val="00FA7823"/>
    <w:rsid w:val="00FA78B9"/>
    <w:rsid w:val="00FA793B"/>
    <w:rsid w:val="00FA7A0E"/>
    <w:rsid w:val="00FB02C5"/>
    <w:rsid w:val="00FB0586"/>
    <w:rsid w:val="00FB06D8"/>
    <w:rsid w:val="00FB087A"/>
    <w:rsid w:val="00FB104C"/>
    <w:rsid w:val="00FB1759"/>
    <w:rsid w:val="00FB287D"/>
    <w:rsid w:val="00FB2E1E"/>
    <w:rsid w:val="00FB32C9"/>
    <w:rsid w:val="00FB38A7"/>
    <w:rsid w:val="00FB3C55"/>
    <w:rsid w:val="00FB3FE9"/>
    <w:rsid w:val="00FB4688"/>
    <w:rsid w:val="00FB4C0D"/>
    <w:rsid w:val="00FB4E2C"/>
    <w:rsid w:val="00FB4F73"/>
    <w:rsid w:val="00FB57F1"/>
    <w:rsid w:val="00FB5BE2"/>
    <w:rsid w:val="00FB633A"/>
    <w:rsid w:val="00FB6685"/>
    <w:rsid w:val="00FB7351"/>
    <w:rsid w:val="00FB74FC"/>
    <w:rsid w:val="00FB7A13"/>
    <w:rsid w:val="00FB7C7B"/>
    <w:rsid w:val="00FB7DBC"/>
    <w:rsid w:val="00FC005F"/>
    <w:rsid w:val="00FC0A5C"/>
    <w:rsid w:val="00FC1214"/>
    <w:rsid w:val="00FC1B13"/>
    <w:rsid w:val="00FC1C37"/>
    <w:rsid w:val="00FC1CE8"/>
    <w:rsid w:val="00FC2558"/>
    <w:rsid w:val="00FC27C4"/>
    <w:rsid w:val="00FC29B1"/>
    <w:rsid w:val="00FC2D98"/>
    <w:rsid w:val="00FC3345"/>
    <w:rsid w:val="00FC37B6"/>
    <w:rsid w:val="00FC3F26"/>
    <w:rsid w:val="00FC3FBD"/>
    <w:rsid w:val="00FC4357"/>
    <w:rsid w:val="00FC44B7"/>
    <w:rsid w:val="00FC48FC"/>
    <w:rsid w:val="00FC4B02"/>
    <w:rsid w:val="00FC53F7"/>
    <w:rsid w:val="00FC5BFE"/>
    <w:rsid w:val="00FC627C"/>
    <w:rsid w:val="00FC6685"/>
    <w:rsid w:val="00FC6A7C"/>
    <w:rsid w:val="00FC6CC0"/>
    <w:rsid w:val="00FC7043"/>
    <w:rsid w:val="00FC74D0"/>
    <w:rsid w:val="00FC7C9D"/>
    <w:rsid w:val="00FD01F6"/>
    <w:rsid w:val="00FD09BF"/>
    <w:rsid w:val="00FD11A3"/>
    <w:rsid w:val="00FD1E36"/>
    <w:rsid w:val="00FD2B5D"/>
    <w:rsid w:val="00FD333C"/>
    <w:rsid w:val="00FD357E"/>
    <w:rsid w:val="00FD3705"/>
    <w:rsid w:val="00FD37DC"/>
    <w:rsid w:val="00FD3C32"/>
    <w:rsid w:val="00FD3E99"/>
    <w:rsid w:val="00FD439A"/>
    <w:rsid w:val="00FD4433"/>
    <w:rsid w:val="00FD4C11"/>
    <w:rsid w:val="00FD4CFC"/>
    <w:rsid w:val="00FD4E25"/>
    <w:rsid w:val="00FD5068"/>
    <w:rsid w:val="00FD5375"/>
    <w:rsid w:val="00FD5582"/>
    <w:rsid w:val="00FD5E77"/>
    <w:rsid w:val="00FD69FA"/>
    <w:rsid w:val="00FD6FD4"/>
    <w:rsid w:val="00FD738B"/>
    <w:rsid w:val="00FE0282"/>
    <w:rsid w:val="00FE0BEB"/>
    <w:rsid w:val="00FE1172"/>
    <w:rsid w:val="00FE1712"/>
    <w:rsid w:val="00FE26C5"/>
    <w:rsid w:val="00FE30A3"/>
    <w:rsid w:val="00FE32CC"/>
    <w:rsid w:val="00FE394A"/>
    <w:rsid w:val="00FE4025"/>
    <w:rsid w:val="00FE4734"/>
    <w:rsid w:val="00FE4D48"/>
    <w:rsid w:val="00FE5BBF"/>
    <w:rsid w:val="00FE5BDD"/>
    <w:rsid w:val="00FE5CF0"/>
    <w:rsid w:val="00FE6421"/>
    <w:rsid w:val="00FE64EB"/>
    <w:rsid w:val="00FE7045"/>
    <w:rsid w:val="00FE7426"/>
    <w:rsid w:val="00FE76D4"/>
    <w:rsid w:val="00FE7B31"/>
    <w:rsid w:val="00FF01DE"/>
    <w:rsid w:val="00FF1151"/>
    <w:rsid w:val="00FF132A"/>
    <w:rsid w:val="00FF1D2F"/>
    <w:rsid w:val="00FF1DB5"/>
    <w:rsid w:val="00FF1E93"/>
    <w:rsid w:val="00FF21E1"/>
    <w:rsid w:val="00FF2242"/>
    <w:rsid w:val="00FF2D91"/>
    <w:rsid w:val="00FF2FFB"/>
    <w:rsid w:val="00FF317C"/>
    <w:rsid w:val="00FF3C8A"/>
    <w:rsid w:val="00FF3DE4"/>
    <w:rsid w:val="00FF5211"/>
    <w:rsid w:val="00FF5379"/>
    <w:rsid w:val="00FF5613"/>
    <w:rsid w:val="00FF5C61"/>
    <w:rsid w:val="00FF5CE5"/>
    <w:rsid w:val="00FF6325"/>
    <w:rsid w:val="00FF6C33"/>
    <w:rsid w:val="00FF6F47"/>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053E424F"/>
  <w15:docId w15:val="{A20B526B-9C14-4CEE-8E50-426864F2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basedOn w:val="Normal"/>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semiHidden/>
    <w:unhideWhenUsed/>
    <w:rsid w:val="006E5864"/>
    <w:pPr>
      <w:spacing w:after="120"/>
    </w:pPr>
  </w:style>
  <w:style w:type="character" w:customStyle="1" w:styleId="BodyTextChar">
    <w:name w:val="Body Text Char"/>
    <w:basedOn w:val="DefaultParagraphFont"/>
    <w:link w:val="BodyText"/>
    <w:semiHidden/>
    <w:rsid w:val="006E586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4656">
      <w:bodyDiv w:val="1"/>
      <w:marLeft w:val="0"/>
      <w:marRight w:val="0"/>
      <w:marTop w:val="0"/>
      <w:marBottom w:val="0"/>
      <w:divBdr>
        <w:top w:val="none" w:sz="0" w:space="0" w:color="auto"/>
        <w:left w:val="none" w:sz="0" w:space="0" w:color="auto"/>
        <w:bottom w:val="none" w:sz="0" w:space="0" w:color="auto"/>
        <w:right w:val="none" w:sz="0" w:space="0" w:color="auto"/>
      </w:divBdr>
      <w:divsChild>
        <w:div w:id="20787066">
          <w:marLeft w:val="418"/>
          <w:marRight w:val="0"/>
          <w:marTop w:val="50"/>
          <w:marBottom w:val="0"/>
          <w:divBdr>
            <w:top w:val="none" w:sz="0" w:space="0" w:color="auto"/>
            <w:left w:val="none" w:sz="0" w:space="0" w:color="auto"/>
            <w:bottom w:val="none" w:sz="0" w:space="0" w:color="auto"/>
            <w:right w:val="none" w:sz="0" w:space="0" w:color="auto"/>
          </w:divBdr>
        </w:div>
      </w:divsChild>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1027177297">
          <w:marLeft w:val="446"/>
          <w:marRight w:val="0"/>
          <w:marTop w:val="72"/>
          <w:marBottom w:val="0"/>
          <w:divBdr>
            <w:top w:val="none" w:sz="0" w:space="0" w:color="auto"/>
            <w:left w:val="none" w:sz="0" w:space="0" w:color="auto"/>
            <w:bottom w:val="none" w:sz="0" w:space="0" w:color="auto"/>
            <w:right w:val="none" w:sz="0" w:space="0" w:color="auto"/>
          </w:divBdr>
        </w:div>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405764037">
      <w:bodyDiv w:val="1"/>
      <w:marLeft w:val="0"/>
      <w:marRight w:val="0"/>
      <w:marTop w:val="0"/>
      <w:marBottom w:val="0"/>
      <w:divBdr>
        <w:top w:val="none" w:sz="0" w:space="0" w:color="auto"/>
        <w:left w:val="none" w:sz="0" w:space="0" w:color="auto"/>
        <w:bottom w:val="none" w:sz="0" w:space="0" w:color="auto"/>
        <w:right w:val="none" w:sz="0" w:space="0" w:color="auto"/>
      </w:divBdr>
      <w:divsChild>
        <w:div w:id="104464404">
          <w:marLeft w:val="418"/>
          <w:marRight w:val="0"/>
          <w:marTop w:val="50"/>
          <w:marBottom w:val="0"/>
          <w:divBdr>
            <w:top w:val="none" w:sz="0" w:space="0" w:color="auto"/>
            <w:left w:val="none" w:sz="0" w:space="0" w:color="auto"/>
            <w:bottom w:val="none" w:sz="0" w:space="0" w:color="auto"/>
            <w:right w:val="none" w:sz="0" w:space="0" w:color="auto"/>
          </w:divBdr>
        </w:div>
        <w:div w:id="82803124">
          <w:marLeft w:val="418"/>
          <w:marRight w:val="0"/>
          <w:marTop w:val="50"/>
          <w:marBottom w:val="0"/>
          <w:divBdr>
            <w:top w:val="none" w:sz="0" w:space="0" w:color="auto"/>
            <w:left w:val="none" w:sz="0" w:space="0" w:color="auto"/>
            <w:bottom w:val="none" w:sz="0" w:space="0" w:color="auto"/>
            <w:right w:val="none" w:sz="0" w:space="0" w:color="auto"/>
          </w:divBdr>
        </w:div>
      </w:divsChild>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3256140">
      <w:bodyDiv w:val="1"/>
      <w:marLeft w:val="0"/>
      <w:marRight w:val="0"/>
      <w:marTop w:val="0"/>
      <w:marBottom w:val="0"/>
      <w:divBdr>
        <w:top w:val="none" w:sz="0" w:space="0" w:color="auto"/>
        <w:left w:val="none" w:sz="0" w:space="0" w:color="auto"/>
        <w:bottom w:val="none" w:sz="0" w:space="0" w:color="auto"/>
        <w:right w:val="none" w:sz="0" w:space="0" w:color="auto"/>
      </w:divBdr>
      <w:divsChild>
        <w:div w:id="1794857661">
          <w:marLeft w:val="418"/>
          <w:marRight w:val="0"/>
          <w:marTop w:val="50"/>
          <w:marBottom w:val="0"/>
          <w:divBdr>
            <w:top w:val="none" w:sz="0" w:space="0" w:color="auto"/>
            <w:left w:val="none" w:sz="0" w:space="0" w:color="auto"/>
            <w:bottom w:val="none" w:sz="0" w:space="0" w:color="auto"/>
            <w:right w:val="none" w:sz="0" w:space="0" w:color="auto"/>
          </w:divBdr>
        </w:div>
      </w:divsChild>
    </w:div>
    <w:div w:id="477769839">
      <w:bodyDiv w:val="1"/>
      <w:marLeft w:val="0"/>
      <w:marRight w:val="0"/>
      <w:marTop w:val="0"/>
      <w:marBottom w:val="0"/>
      <w:divBdr>
        <w:top w:val="none" w:sz="0" w:space="0" w:color="auto"/>
        <w:left w:val="none" w:sz="0" w:space="0" w:color="auto"/>
        <w:bottom w:val="none" w:sz="0" w:space="0" w:color="auto"/>
        <w:right w:val="none" w:sz="0" w:space="0" w:color="auto"/>
      </w:divBdr>
      <w:divsChild>
        <w:div w:id="1968319457">
          <w:marLeft w:val="418"/>
          <w:marRight w:val="0"/>
          <w:marTop w:val="50"/>
          <w:marBottom w:val="0"/>
          <w:divBdr>
            <w:top w:val="none" w:sz="0" w:space="0" w:color="auto"/>
            <w:left w:val="none" w:sz="0" w:space="0" w:color="auto"/>
            <w:bottom w:val="none" w:sz="0" w:space="0" w:color="auto"/>
            <w:right w:val="none" w:sz="0" w:space="0" w:color="auto"/>
          </w:divBdr>
        </w:div>
        <w:div w:id="322660518">
          <w:marLeft w:val="418"/>
          <w:marRight w:val="0"/>
          <w:marTop w:val="50"/>
          <w:marBottom w:val="0"/>
          <w:divBdr>
            <w:top w:val="none" w:sz="0" w:space="0" w:color="auto"/>
            <w:left w:val="none" w:sz="0" w:space="0" w:color="auto"/>
            <w:bottom w:val="none" w:sz="0" w:space="0" w:color="auto"/>
            <w:right w:val="none" w:sz="0" w:space="0" w:color="auto"/>
          </w:divBdr>
        </w:div>
        <w:div w:id="291326804">
          <w:marLeft w:val="418"/>
          <w:marRight w:val="0"/>
          <w:marTop w:val="50"/>
          <w:marBottom w:val="0"/>
          <w:divBdr>
            <w:top w:val="none" w:sz="0" w:space="0" w:color="auto"/>
            <w:left w:val="none" w:sz="0" w:space="0" w:color="auto"/>
            <w:bottom w:val="none" w:sz="0" w:space="0" w:color="auto"/>
            <w:right w:val="none" w:sz="0" w:space="0" w:color="auto"/>
          </w:divBdr>
        </w:div>
        <w:div w:id="1328947800">
          <w:marLeft w:val="418"/>
          <w:marRight w:val="0"/>
          <w:marTop w:val="50"/>
          <w:marBottom w:val="0"/>
          <w:divBdr>
            <w:top w:val="none" w:sz="0" w:space="0" w:color="auto"/>
            <w:left w:val="none" w:sz="0" w:space="0" w:color="auto"/>
            <w:bottom w:val="none" w:sz="0" w:space="0" w:color="auto"/>
            <w:right w:val="none" w:sz="0" w:space="0" w:color="auto"/>
          </w:divBdr>
        </w:div>
      </w:divsChild>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068277">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251290">
      <w:bodyDiv w:val="1"/>
      <w:marLeft w:val="0"/>
      <w:marRight w:val="0"/>
      <w:marTop w:val="0"/>
      <w:marBottom w:val="0"/>
      <w:divBdr>
        <w:top w:val="none" w:sz="0" w:space="0" w:color="auto"/>
        <w:left w:val="none" w:sz="0" w:space="0" w:color="auto"/>
        <w:bottom w:val="none" w:sz="0" w:space="0" w:color="auto"/>
        <w:right w:val="none" w:sz="0" w:space="0" w:color="auto"/>
      </w:divBdr>
      <w:divsChild>
        <w:div w:id="391200854">
          <w:marLeft w:val="418"/>
          <w:marRight w:val="0"/>
          <w:marTop w:val="50"/>
          <w:marBottom w:val="0"/>
          <w:divBdr>
            <w:top w:val="none" w:sz="0" w:space="0" w:color="auto"/>
            <w:left w:val="none" w:sz="0" w:space="0" w:color="auto"/>
            <w:bottom w:val="none" w:sz="0" w:space="0" w:color="auto"/>
            <w:right w:val="none" w:sz="0" w:space="0" w:color="auto"/>
          </w:divBdr>
        </w:div>
      </w:divsChild>
    </w:div>
    <w:div w:id="1138910724">
      <w:bodyDiv w:val="1"/>
      <w:marLeft w:val="0"/>
      <w:marRight w:val="0"/>
      <w:marTop w:val="0"/>
      <w:marBottom w:val="0"/>
      <w:divBdr>
        <w:top w:val="none" w:sz="0" w:space="0" w:color="auto"/>
        <w:left w:val="none" w:sz="0" w:space="0" w:color="auto"/>
        <w:bottom w:val="none" w:sz="0" w:space="0" w:color="auto"/>
        <w:right w:val="none" w:sz="0" w:space="0" w:color="auto"/>
      </w:divBdr>
      <w:divsChild>
        <w:div w:id="876822270">
          <w:marLeft w:val="418"/>
          <w:marRight w:val="0"/>
          <w:marTop w:val="50"/>
          <w:marBottom w:val="0"/>
          <w:divBdr>
            <w:top w:val="none" w:sz="0" w:space="0" w:color="auto"/>
            <w:left w:val="none" w:sz="0" w:space="0" w:color="auto"/>
            <w:bottom w:val="none" w:sz="0" w:space="0" w:color="auto"/>
            <w:right w:val="none" w:sz="0" w:space="0" w:color="auto"/>
          </w:divBdr>
        </w:div>
        <w:div w:id="1063140525">
          <w:marLeft w:val="418"/>
          <w:marRight w:val="0"/>
          <w:marTop w:val="5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2138259600">
          <w:marLeft w:val="706"/>
          <w:marRight w:val="0"/>
          <w:marTop w:val="80"/>
          <w:marBottom w:val="12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8912517">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15928701">
      <w:bodyDiv w:val="1"/>
      <w:marLeft w:val="0"/>
      <w:marRight w:val="0"/>
      <w:marTop w:val="0"/>
      <w:marBottom w:val="0"/>
      <w:divBdr>
        <w:top w:val="none" w:sz="0" w:space="0" w:color="auto"/>
        <w:left w:val="none" w:sz="0" w:space="0" w:color="auto"/>
        <w:bottom w:val="none" w:sz="0" w:space="0" w:color="auto"/>
        <w:right w:val="none" w:sz="0" w:space="0" w:color="auto"/>
      </w:divBdr>
      <w:divsChild>
        <w:div w:id="1520192910">
          <w:marLeft w:val="418"/>
          <w:marRight w:val="0"/>
          <w:marTop w:val="50"/>
          <w:marBottom w:val="0"/>
          <w:divBdr>
            <w:top w:val="none" w:sz="0" w:space="0" w:color="auto"/>
            <w:left w:val="none" w:sz="0" w:space="0" w:color="auto"/>
            <w:bottom w:val="none" w:sz="0" w:space="0" w:color="auto"/>
            <w:right w:val="none" w:sz="0" w:space="0" w:color="auto"/>
          </w:divBdr>
        </w:div>
        <w:div w:id="1273902831">
          <w:marLeft w:val="418"/>
          <w:marRight w:val="0"/>
          <w:marTop w:val="50"/>
          <w:marBottom w:val="0"/>
          <w:divBdr>
            <w:top w:val="none" w:sz="0" w:space="0" w:color="auto"/>
            <w:left w:val="none" w:sz="0" w:space="0" w:color="auto"/>
            <w:bottom w:val="none" w:sz="0" w:space="0" w:color="auto"/>
            <w:right w:val="none" w:sz="0" w:space="0" w:color="auto"/>
          </w:divBdr>
        </w:div>
        <w:div w:id="1556891602">
          <w:marLeft w:val="418"/>
          <w:marRight w:val="0"/>
          <w:marTop w:val="50"/>
          <w:marBottom w:val="0"/>
          <w:divBdr>
            <w:top w:val="none" w:sz="0" w:space="0" w:color="auto"/>
            <w:left w:val="none" w:sz="0" w:space="0" w:color="auto"/>
            <w:bottom w:val="none" w:sz="0" w:space="0" w:color="auto"/>
            <w:right w:val="none" w:sz="0" w:space="0" w:color="auto"/>
          </w:divBdr>
        </w:div>
      </w:divsChild>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4102724">
      <w:bodyDiv w:val="1"/>
      <w:marLeft w:val="0"/>
      <w:marRight w:val="0"/>
      <w:marTop w:val="0"/>
      <w:marBottom w:val="0"/>
      <w:divBdr>
        <w:top w:val="none" w:sz="0" w:space="0" w:color="auto"/>
        <w:left w:val="none" w:sz="0" w:space="0" w:color="auto"/>
        <w:bottom w:val="none" w:sz="0" w:space="0" w:color="auto"/>
        <w:right w:val="none" w:sz="0" w:space="0" w:color="auto"/>
      </w:divBdr>
      <w:divsChild>
        <w:div w:id="1379933019">
          <w:marLeft w:val="418"/>
          <w:marRight w:val="0"/>
          <w:marTop w:val="50"/>
          <w:marBottom w:val="0"/>
          <w:divBdr>
            <w:top w:val="none" w:sz="0" w:space="0" w:color="auto"/>
            <w:left w:val="none" w:sz="0" w:space="0" w:color="auto"/>
            <w:bottom w:val="none" w:sz="0" w:space="0" w:color="auto"/>
            <w:right w:val="none" w:sz="0" w:space="0" w:color="auto"/>
          </w:divBdr>
        </w:div>
        <w:div w:id="198587225">
          <w:marLeft w:val="418"/>
          <w:marRight w:val="0"/>
          <w:marTop w:val="50"/>
          <w:marBottom w:val="0"/>
          <w:divBdr>
            <w:top w:val="none" w:sz="0" w:space="0" w:color="auto"/>
            <w:left w:val="none" w:sz="0" w:space="0" w:color="auto"/>
            <w:bottom w:val="none" w:sz="0" w:space="0" w:color="auto"/>
            <w:right w:val="none" w:sz="0" w:space="0" w:color="auto"/>
          </w:divBdr>
        </w:div>
        <w:div w:id="1524587051">
          <w:marLeft w:val="418"/>
          <w:marRight w:val="0"/>
          <w:marTop w:val="50"/>
          <w:marBottom w:val="0"/>
          <w:divBdr>
            <w:top w:val="none" w:sz="0" w:space="0" w:color="auto"/>
            <w:left w:val="none" w:sz="0" w:space="0" w:color="auto"/>
            <w:bottom w:val="none" w:sz="0" w:space="0" w:color="auto"/>
            <w:right w:val="none" w:sz="0" w:space="0" w:color="auto"/>
          </w:divBdr>
        </w:div>
        <w:div w:id="603223417">
          <w:marLeft w:val="418"/>
          <w:marRight w:val="0"/>
          <w:marTop w:val="50"/>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1146363240">
          <w:marLeft w:val="446"/>
          <w:marRight w:val="0"/>
          <w:marTop w:val="77"/>
          <w:marBottom w:val="0"/>
          <w:divBdr>
            <w:top w:val="none" w:sz="0" w:space="0" w:color="auto"/>
            <w:left w:val="none" w:sz="0" w:space="0" w:color="auto"/>
            <w:bottom w:val="none" w:sz="0" w:space="0" w:color="auto"/>
            <w:right w:val="none" w:sz="0" w:space="0" w:color="auto"/>
          </w:divBdr>
        </w:div>
        <w:div w:id="264387987">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35800254">
      <w:bodyDiv w:val="1"/>
      <w:marLeft w:val="0"/>
      <w:marRight w:val="0"/>
      <w:marTop w:val="0"/>
      <w:marBottom w:val="0"/>
      <w:divBdr>
        <w:top w:val="none" w:sz="0" w:space="0" w:color="auto"/>
        <w:left w:val="none" w:sz="0" w:space="0" w:color="auto"/>
        <w:bottom w:val="none" w:sz="0" w:space="0" w:color="auto"/>
        <w:right w:val="none" w:sz="0" w:space="0" w:color="auto"/>
      </w:divBdr>
      <w:divsChild>
        <w:div w:id="758989938">
          <w:marLeft w:val="418"/>
          <w:marRight w:val="0"/>
          <w:marTop w:val="5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1998266540">
          <w:marLeft w:val="547"/>
          <w:marRight w:val="0"/>
          <w:marTop w:val="0"/>
          <w:marBottom w:val="0"/>
          <w:divBdr>
            <w:top w:val="none" w:sz="0" w:space="0" w:color="auto"/>
            <w:left w:val="none" w:sz="0" w:space="0" w:color="auto"/>
            <w:bottom w:val="none" w:sz="0" w:space="0" w:color="auto"/>
            <w:right w:val="none" w:sz="0" w:space="0" w:color="auto"/>
          </w:divBdr>
        </w:div>
        <w:div w:id="447435727">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33553614">
      <w:bodyDiv w:val="1"/>
      <w:marLeft w:val="0"/>
      <w:marRight w:val="0"/>
      <w:marTop w:val="0"/>
      <w:marBottom w:val="0"/>
      <w:divBdr>
        <w:top w:val="none" w:sz="0" w:space="0" w:color="auto"/>
        <w:left w:val="none" w:sz="0" w:space="0" w:color="auto"/>
        <w:bottom w:val="none" w:sz="0" w:space="0" w:color="auto"/>
        <w:right w:val="none" w:sz="0" w:space="0" w:color="auto"/>
      </w:divBdr>
      <w:divsChild>
        <w:div w:id="547376099">
          <w:marLeft w:val="418"/>
          <w:marRight w:val="0"/>
          <w:marTop w:val="50"/>
          <w:marBottom w:val="0"/>
          <w:divBdr>
            <w:top w:val="none" w:sz="0" w:space="0" w:color="auto"/>
            <w:left w:val="none" w:sz="0" w:space="0" w:color="auto"/>
            <w:bottom w:val="none" w:sz="0" w:space="0" w:color="auto"/>
            <w:right w:val="none" w:sz="0" w:space="0" w:color="auto"/>
          </w:divBdr>
        </w:div>
      </w:divsChild>
    </w:div>
    <w:div w:id="1634601605">
      <w:bodyDiv w:val="1"/>
      <w:marLeft w:val="0"/>
      <w:marRight w:val="0"/>
      <w:marTop w:val="0"/>
      <w:marBottom w:val="0"/>
      <w:divBdr>
        <w:top w:val="none" w:sz="0" w:space="0" w:color="auto"/>
        <w:left w:val="none" w:sz="0" w:space="0" w:color="auto"/>
        <w:bottom w:val="none" w:sz="0" w:space="0" w:color="auto"/>
        <w:right w:val="none" w:sz="0" w:space="0" w:color="auto"/>
      </w:divBdr>
      <w:divsChild>
        <w:div w:id="1383212628">
          <w:marLeft w:val="418"/>
          <w:marRight w:val="0"/>
          <w:marTop w:val="50"/>
          <w:marBottom w:val="0"/>
          <w:divBdr>
            <w:top w:val="none" w:sz="0" w:space="0" w:color="auto"/>
            <w:left w:val="none" w:sz="0" w:space="0" w:color="auto"/>
            <w:bottom w:val="none" w:sz="0" w:space="0" w:color="auto"/>
            <w:right w:val="none" w:sz="0" w:space="0" w:color="auto"/>
          </w:divBdr>
        </w:div>
        <w:div w:id="1384058662">
          <w:marLeft w:val="418"/>
          <w:marRight w:val="0"/>
          <w:marTop w:val="50"/>
          <w:marBottom w:val="0"/>
          <w:divBdr>
            <w:top w:val="none" w:sz="0" w:space="0" w:color="auto"/>
            <w:left w:val="none" w:sz="0" w:space="0" w:color="auto"/>
            <w:bottom w:val="none" w:sz="0" w:space="0" w:color="auto"/>
            <w:right w:val="none" w:sz="0" w:space="0" w:color="auto"/>
          </w:divBdr>
        </w:div>
        <w:div w:id="1081873127">
          <w:marLeft w:val="418"/>
          <w:marRight w:val="0"/>
          <w:marTop w:val="50"/>
          <w:marBottom w:val="0"/>
          <w:divBdr>
            <w:top w:val="none" w:sz="0" w:space="0" w:color="auto"/>
            <w:left w:val="none" w:sz="0" w:space="0" w:color="auto"/>
            <w:bottom w:val="none" w:sz="0" w:space="0" w:color="auto"/>
            <w:right w:val="none" w:sz="0" w:space="0" w:color="auto"/>
          </w:divBdr>
        </w:div>
        <w:div w:id="738138586">
          <w:marLeft w:val="418"/>
          <w:marRight w:val="0"/>
          <w:marTop w:val="50"/>
          <w:marBottom w:val="0"/>
          <w:divBdr>
            <w:top w:val="none" w:sz="0" w:space="0" w:color="auto"/>
            <w:left w:val="none" w:sz="0" w:space="0" w:color="auto"/>
            <w:bottom w:val="none" w:sz="0" w:space="0" w:color="auto"/>
            <w:right w:val="none" w:sz="0" w:space="0" w:color="auto"/>
          </w:divBdr>
        </w:div>
      </w:divsChild>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0399719">
      <w:bodyDiv w:val="1"/>
      <w:marLeft w:val="0"/>
      <w:marRight w:val="0"/>
      <w:marTop w:val="0"/>
      <w:marBottom w:val="0"/>
      <w:divBdr>
        <w:top w:val="none" w:sz="0" w:space="0" w:color="auto"/>
        <w:left w:val="none" w:sz="0" w:space="0" w:color="auto"/>
        <w:bottom w:val="none" w:sz="0" w:space="0" w:color="auto"/>
        <w:right w:val="none" w:sz="0" w:space="0" w:color="auto"/>
      </w:divBdr>
      <w:divsChild>
        <w:div w:id="1215118618">
          <w:marLeft w:val="418"/>
          <w:marRight w:val="0"/>
          <w:marTop w:val="50"/>
          <w:marBottom w:val="0"/>
          <w:divBdr>
            <w:top w:val="none" w:sz="0" w:space="0" w:color="auto"/>
            <w:left w:val="none" w:sz="0" w:space="0" w:color="auto"/>
            <w:bottom w:val="none" w:sz="0" w:space="0" w:color="auto"/>
            <w:right w:val="none" w:sz="0" w:space="0" w:color="auto"/>
          </w:divBdr>
        </w:div>
        <w:div w:id="1542791210">
          <w:marLeft w:val="418"/>
          <w:marRight w:val="0"/>
          <w:marTop w:val="50"/>
          <w:marBottom w:val="0"/>
          <w:divBdr>
            <w:top w:val="none" w:sz="0" w:space="0" w:color="auto"/>
            <w:left w:val="none" w:sz="0" w:space="0" w:color="auto"/>
            <w:bottom w:val="none" w:sz="0" w:space="0" w:color="auto"/>
            <w:right w:val="none" w:sz="0" w:space="0" w:color="auto"/>
          </w:divBdr>
        </w:div>
      </w:divsChild>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A372-9E4C-4966-90D2-264DF872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5</Pages>
  <Words>9544</Words>
  <Characters>5441</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A-709</dc:creator>
  <cp:lastModifiedBy>Inese Silabriede</cp:lastModifiedBy>
  <cp:revision>55</cp:revision>
  <cp:lastPrinted>2016-01-06T12:25:00Z</cp:lastPrinted>
  <dcterms:created xsi:type="dcterms:W3CDTF">2017-03-20T12:03:00Z</dcterms:created>
  <dcterms:modified xsi:type="dcterms:W3CDTF">2017-04-03T08:52:00Z</dcterms:modified>
</cp:coreProperties>
</file>