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FDFB" w14:textId="77777777" w:rsidR="00AB6FC1" w:rsidRDefault="00AB6FC1" w:rsidP="00D956CF">
      <w:pPr>
        <w:pStyle w:val="Title"/>
      </w:pPr>
    </w:p>
    <w:p w14:paraId="732C5408" w14:textId="77777777" w:rsidR="00C33991" w:rsidRDefault="00C33991" w:rsidP="00D956CF">
      <w:pPr>
        <w:pStyle w:val="Title"/>
      </w:pPr>
    </w:p>
    <w:p w14:paraId="06A0AC8C" w14:textId="77777777" w:rsidR="001131CB" w:rsidRDefault="001131CB" w:rsidP="00D956CF">
      <w:pPr>
        <w:pStyle w:val="Title"/>
      </w:pPr>
    </w:p>
    <w:p w14:paraId="5D08313A" w14:textId="77777777" w:rsidR="00D956CF" w:rsidRPr="00523121" w:rsidRDefault="00D956CF" w:rsidP="00D956CF">
      <w:pPr>
        <w:pStyle w:val="Title"/>
      </w:pPr>
      <w:r w:rsidRPr="00523121">
        <w:t>SAEIMAS AIZSARDZĪBAS, IEKŠLIETU UN KORUPCIJAS</w:t>
      </w:r>
    </w:p>
    <w:p w14:paraId="1E556B05" w14:textId="77777777" w:rsidR="00D956CF" w:rsidRPr="00523121" w:rsidRDefault="00D956CF" w:rsidP="00D956CF">
      <w:pPr>
        <w:pStyle w:val="Title"/>
      </w:pPr>
      <w:r w:rsidRPr="00523121">
        <w:t>NOVĒRŠANAS KOMISIJAS SĒDES</w:t>
      </w:r>
    </w:p>
    <w:p w14:paraId="4DF75656" w14:textId="3F061E10" w:rsidR="00D956CF" w:rsidRPr="00523121" w:rsidRDefault="00D956CF" w:rsidP="00D956CF">
      <w:pPr>
        <w:pStyle w:val="Title"/>
      </w:pPr>
      <w:r w:rsidRPr="00523121">
        <w:rPr>
          <w:caps/>
        </w:rPr>
        <w:t>PROTOKOLS</w:t>
      </w:r>
      <w:r w:rsidRPr="00523121">
        <w:t xml:space="preserve"> Nr</w:t>
      </w:r>
      <w:r w:rsidR="00DD3ADE">
        <w:t xml:space="preserve">. </w:t>
      </w:r>
      <w:r w:rsidR="00756BB5">
        <w:t>325</w:t>
      </w:r>
    </w:p>
    <w:p w14:paraId="24B811F0" w14:textId="3E3569A4" w:rsidR="00D956CF" w:rsidRPr="00523121" w:rsidRDefault="003414FD" w:rsidP="00D956CF">
      <w:pPr>
        <w:jc w:val="center"/>
        <w:rPr>
          <w:b/>
          <w:bCs/>
        </w:rPr>
      </w:pPr>
      <w:r>
        <w:rPr>
          <w:b/>
          <w:bCs/>
        </w:rPr>
        <w:t>2022</w:t>
      </w:r>
      <w:r w:rsidR="00D956CF" w:rsidRPr="00523121">
        <w:rPr>
          <w:b/>
          <w:bCs/>
        </w:rPr>
        <w:t>.</w:t>
      </w:r>
      <w:r w:rsidR="00756BB5">
        <w:rPr>
          <w:b/>
          <w:bCs/>
        </w:rPr>
        <w:t xml:space="preserve"> gada 6. okto</w:t>
      </w:r>
      <w:r w:rsidR="00010435">
        <w:rPr>
          <w:b/>
          <w:bCs/>
        </w:rPr>
        <w:t>brī</w:t>
      </w:r>
      <w:r w:rsidR="00D956CF" w:rsidRPr="00523121">
        <w:rPr>
          <w:b/>
          <w:bCs/>
        </w:rPr>
        <w:t xml:space="preserve"> plkst.</w:t>
      </w:r>
      <w:r w:rsidR="00DD3ADE">
        <w:rPr>
          <w:b/>
          <w:bCs/>
        </w:rPr>
        <w:t xml:space="preserve"> </w:t>
      </w:r>
      <w:r w:rsidR="00D86F22">
        <w:rPr>
          <w:b/>
          <w:bCs/>
        </w:rPr>
        <w:t>1</w:t>
      </w:r>
      <w:r w:rsidR="00756BB5">
        <w:rPr>
          <w:b/>
          <w:bCs/>
        </w:rPr>
        <w:t>0</w:t>
      </w:r>
      <w:r w:rsidR="00D86F22">
        <w:rPr>
          <w:b/>
          <w:bCs/>
        </w:rPr>
        <w:t>.</w:t>
      </w:r>
      <w:r w:rsidR="00756BB5">
        <w:rPr>
          <w:b/>
          <w:bCs/>
        </w:rPr>
        <w:t>30</w:t>
      </w:r>
    </w:p>
    <w:p w14:paraId="4494DEDB" w14:textId="77777777" w:rsidR="00D956CF" w:rsidRDefault="004A022D" w:rsidP="001B6DD8">
      <w:pPr>
        <w:pStyle w:val="BodyText3"/>
        <w:jc w:val="center"/>
      </w:pPr>
      <w:r>
        <w:t>Daļēji attālināti v</w:t>
      </w:r>
      <w:r w:rsidR="00D956CF">
        <w:t>ideokonferences formātā</w:t>
      </w:r>
    </w:p>
    <w:p w14:paraId="1E365A04" w14:textId="77777777" w:rsidR="007E775B" w:rsidRPr="00523121" w:rsidRDefault="007E775B" w:rsidP="001B6DD8">
      <w:pPr>
        <w:pStyle w:val="BodyText3"/>
        <w:jc w:val="center"/>
      </w:pPr>
    </w:p>
    <w:p w14:paraId="372E89E9" w14:textId="77777777" w:rsidR="00E80766" w:rsidRDefault="00E80766" w:rsidP="00D956CF">
      <w:pPr>
        <w:pStyle w:val="BodyText3"/>
      </w:pPr>
    </w:p>
    <w:p w14:paraId="0F6D8C7C" w14:textId="77777777"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14:paraId="78B3268B" w14:textId="77777777" w:rsidR="00D956CF" w:rsidRPr="00523121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14:paraId="0BDA96DD" w14:textId="77777777" w:rsidR="00E34EF6" w:rsidRPr="008200EC" w:rsidRDefault="00E34EF6" w:rsidP="00E34EF6">
      <w:pPr>
        <w:jc w:val="both"/>
        <w:rPr>
          <w:i/>
        </w:rPr>
      </w:pPr>
      <w:r w:rsidRPr="008200EC">
        <w:rPr>
          <w:i/>
          <w:iCs/>
          <w:u w:val="single"/>
        </w:rPr>
        <w:t>komisijas locekļi:</w:t>
      </w:r>
      <w:r w:rsidRPr="008200EC">
        <w:rPr>
          <w:i/>
        </w:rPr>
        <w:t xml:space="preserve"> </w:t>
      </w:r>
    </w:p>
    <w:p w14:paraId="5BDA5335" w14:textId="77777777" w:rsidR="00E34EF6" w:rsidRPr="00E375BB" w:rsidRDefault="00E34EF6" w:rsidP="00E34EF6">
      <w:pPr>
        <w:pStyle w:val="ListParagraph"/>
        <w:ind w:left="0"/>
        <w:jc w:val="both"/>
        <w:rPr>
          <w:rStyle w:val="Strong"/>
          <w:bCs w:val="0"/>
        </w:rPr>
      </w:pPr>
      <w:r w:rsidRPr="00E375BB">
        <w:rPr>
          <w:rStyle w:val="Strong"/>
          <w:bCs w:val="0"/>
        </w:rPr>
        <w:t>Juris Rancāns</w:t>
      </w:r>
      <w:r>
        <w:rPr>
          <w:rStyle w:val="Strong"/>
          <w:bCs w:val="0"/>
        </w:rPr>
        <w:t xml:space="preserve"> </w:t>
      </w:r>
      <w:r w:rsidRPr="00516805">
        <w:rPr>
          <w:rStyle w:val="Strong"/>
          <w:b w:val="0"/>
          <w:bCs w:val="0"/>
        </w:rPr>
        <w:t>– komisijas priekšsēdētājs</w:t>
      </w:r>
    </w:p>
    <w:p w14:paraId="61B6F790" w14:textId="4E849993" w:rsidR="00E34EF6" w:rsidRPr="00E375BB" w:rsidRDefault="00E34EF6" w:rsidP="00E34EF6">
      <w:pPr>
        <w:pStyle w:val="ListParagraph"/>
        <w:ind w:left="0"/>
        <w:jc w:val="both"/>
        <w:rPr>
          <w:rStyle w:val="Strong"/>
          <w:bCs w:val="0"/>
        </w:rPr>
      </w:pPr>
      <w:r w:rsidRPr="00E375BB">
        <w:rPr>
          <w:rStyle w:val="Strong"/>
          <w:bCs w:val="0"/>
        </w:rPr>
        <w:t>Edvīns Šnore</w:t>
      </w:r>
      <w:r>
        <w:rPr>
          <w:rStyle w:val="Strong"/>
          <w:bCs w:val="0"/>
        </w:rPr>
        <w:t xml:space="preserve"> </w:t>
      </w:r>
      <w:r w:rsidR="00010435">
        <w:rPr>
          <w:rStyle w:val="Strong"/>
          <w:b w:val="0"/>
          <w:bCs w:val="0"/>
        </w:rPr>
        <w:t>– komisijas priekšsēdētāja biedrs</w:t>
      </w:r>
    </w:p>
    <w:p w14:paraId="43442AF3" w14:textId="5C6BCCA8" w:rsidR="00E34EF6" w:rsidRDefault="00E34EF6" w:rsidP="00E34EF6">
      <w:pPr>
        <w:pStyle w:val="ListParagraph"/>
        <w:ind w:left="0"/>
        <w:jc w:val="both"/>
        <w:rPr>
          <w:rStyle w:val="Strong"/>
          <w:bCs w:val="0"/>
        </w:rPr>
      </w:pPr>
      <w:r w:rsidRPr="00E375BB">
        <w:rPr>
          <w:rStyle w:val="Strong"/>
          <w:bCs w:val="0"/>
        </w:rPr>
        <w:t>Ainārs Bašķis</w:t>
      </w:r>
      <w:r w:rsidR="00010435">
        <w:rPr>
          <w:rStyle w:val="Strong"/>
          <w:bCs w:val="0"/>
        </w:rPr>
        <w:t xml:space="preserve"> </w:t>
      </w:r>
      <w:r w:rsidR="00010435" w:rsidRPr="00516805">
        <w:rPr>
          <w:rStyle w:val="Strong"/>
          <w:b w:val="0"/>
          <w:bCs w:val="0"/>
        </w:rPr>
        <w:t>– komisijas sekretārs</w:t>
      </w:r>
    </w:p>
    <w:p w14:paraId="29308BBD" w14:textId="77777777" w:rsidR="00E34EF6" w:rsidRPr="00E375BB" w:rsidRDefault="00E34EF6" w:rsidP="00E34EF6">
      <w:pPr>
        <w:pStyle w:val="ListParagraph"/>
        <w:ind w:left="0"/>
        <w:jc w:val="both"/>
        <w:rPr>
          <w:rStyle w:val="Strong"/>
          <w:bCs w:val="0"/>
        </w:rPr>
      </w:pPr>
      <w:r w:rsidRPr="00E375BB">
        <w:rPr>
          <w:rStyle w:val="Strong"/>
          <w:bCs w:val="0"/>
        </w:rPr>
        <w:t>Raimonds Bergmanis</w:t>
      </w:r>
    </w:p>
    <w:p w14:paraId="74F5063A" w14:textId="77777777" w:rsidR="00E34EF6" w:rsidRPr="00E375BB" w:rsidRDefault="00E34EF6" w:rsidP="00E34EF6">
      <w:pPr>
        <w:pStyle w:val="ListParagraph"/>
        <w:ind w:left="0"/>
        <w:jc w:val="both"/>
        <w:rPr>
          <w:rStyle w:val="Strong"/>
          <w:bCs w:val="0"/>
        </w:rPr>
      </w:pPr>
      <w:r w:rsidRPr="00E375BB">
        <w:rPr>
          <w:rStyle w:val="Strong"/>
          <w:bCs w:val="0"/>
        </w:rPr>
        <w:t>Ainars Latkovskis</w:t>
      </w:r>
    </w:p>
    <w:p w14:paraId="76FCC964" w14:textId="77777777" w:rsidR="00E34EF6" w:rsidRDefault="00E34EF6" w:rsidP="00E34EF6">
      <w:pPr>
        <w:pStyle w:val="ListParagraph"/>
        <w:ind w:left="0"/>
        <w:jc w:val="both"/>
        <w:rPr>
          <w:rStyle w:val="Strong"/>
          <w:bCs w:val="0"/>
        </w:rPr>
      </w:pPr>
      <w:r w:rsidRPr="00E375BB">
        <w:rPr>
          <w:rStyle w:val="Strong"/>
          <w:bCs w:val="0"/>
        </w:rPr>
        <w:t>Māris Možvillo</w:t>
      </w:r>
    </w:p>
    <w:p w14:paraId="5AC6F7F0" w14:textId="77777777" w:rsidR="00E34EF6" w:rsidRDefault="00E34EF6" w:rsidP="00E34EF6">
      <w:pPr>
        <w:pStyle w:val="ListParagraph"/>
        <w:ind w:left="0"/>
        <w:jc w:val="both"/>
        <w:rPr>
          <w:rStyle w:val="Strong"/>
          <w:bCs w:val="0"/>
        </w:rPr>
      </w:pPr>
      <w:r>
        <w:rPr>
          <w:rStyle w:val="Strong"/>
          <w:bCs w:val="0"/>
        </w:rPr>
        <w:t xml:space="preserve">Mārtiņš Šteins </w:t>
      </w:r>
      <w:r w:rsidRPr="004278C8">
        <w:rPr>
          <w:rStyle w:val="Strong"/>
          <w:b w:val="0"/>
          <w:bCs w:val="0"/>
          <w:i/>
          <w:iCs/>
        </w:rPr>
        <w:t>– Iekšlietu ministrijas parlamentārais sekretārs</w:t>
      </w:r>
    </w:p>
    <w:p w14:paraId="1E22A0B6" w14:textId="336F47F9" w:rsidR="00E34EF6" w:rsidRDefault="00E34EF6" w:rsidP="00E34EF6">
      <w:pPr>
        <w:pStyle w:val="ListParagraph"/>
        <w:ind w:left="0"/>
        <w:jc w:val="both"/>
        <w:rPr>
          <w:rStyle w:val="Strong"/>
          <w:bCs w:val="0"/>
        </w:rPr>
      </w:pPr>
      <w:r>
        <w:rPr>
          <w:rStyle w:val="Strong"/>
          <w:bCs w:val="0"/>
        </w:rPr>
        <w:t>Zenta Tretjaka</w:t>
      </w:r>
    </w:p>
    <w:p w14:paraId="4F28E5C9" w14:textId="708D4231" w:rsidR="004278C8" w:rsidRDefault="004278C8" w:rsidP="00E34EF6">
      <w:pPr>
        <w:pStyle w:val="ListParagraph"/>
        <w:ind w:left="0"/>
        <w:jc w:val="both"/>
        <w:rPr>
          <w:rStyle w:val="Strong"/>
          <w:bCs w:val="0"/>
        </w:rPr>
      </w:pPr>
      <w:r>
        <w:rPr>
          <w:rStyle w:val="Strong"/>
          <w:bCs w:val="0"/>
        </w:rPr>
        <w:t xml:space="preserve">Atis Zakatistovs </w:t>
      </w:r>
      <w:r w:rsidRPr="004278C8">
        <w:rPr>
          <w:rStyle w:val="Strong"/>
          <w:b w:val="0"/>
          <w:bCs w:val="0"/>
          <w:i/>
          <w:iCs/>
        </w:rPr>
        <w:t xml:space="preserve">– </w:t>
      </w:r>
      <w:r>
        <w:rPr>
          <w:rStyle w:val="Strong"/>
          <w:b w:val="0"/>
          <w:bCs w:val="0"/>
          <w:i/>
          <w:iCs/>
        </w:rPr>
        <w:t>Finanšu</w:t>
      </w:r>
      <w:r w:rsidRPr="004278C8">
        <w:rPr>
          <w:rStyle w:val="Strong"/>
          <w:b w:val="0"/>
          <w:bCs w:val="0"/>
          <w:i/>
          <w:iCs/>
        </w:rPr>
        <w:t xml:space="preserve"> ministrijas parlamentārais sekretārs</w:t>
      </w:r>
    </w:p>
    <w:p w14:paraId="01A1F078" w14:textId="77777777" w:rsidR="00FA1D9D" w:rsidRPr="00E375BB" w:rsidRDefault="00FA1D9D" w:rsidP="00E34EF6">
      <w:pPr>
        <w:pStyle w:val="ListParagraph"/>
        <w:ind w:left="0"/>
        <w:jc w:val="both"/>
        <w:rPr>
          <w:rStyle w:val="Strong"/>
          <w:bCs w:val="0"/>
        </w:rPr>
      </w:pPr>
    </w:p>
    <w:p w14:paraId="0078D332" w14:textId="24C3FE48" w:rsidR="00E34EF6" w:rsidRPr="008200EC" w:rsidRDefault="00C43653" w:rsidP="00E34EF6">
      <w:pPr>
        <w:pStyle w:val="ListParagraph"/>
        <w:ind w:left="0"/>
        <w:jc w:val="both"/>
        <w:rPr>
          <w:i/>
          <w:u w:val="single"/>
        </w:rPr>
      </w:pPr>
      <w:r>
        <w:rPr>
          <w:i/>
          <w:u w:val="single"/>
        </w:rPr>
        <w:t>u</w:t>
      </w:r>
      <w:r w:rsidR="00E34EF6" w:rsidRPr="008200EC">
        <w:rPr>
          <w:i/>
          <w:u w:val="single"/>
        </w:rPr>
        <w:t>zaicinātās</w:t>
      </w:r>
      <w:r w:rsidR="00E34EF6">
        <w:rPr>
          <w:i/>
          <w:u w:val="single"/>
        </w:rPr>
        <w:t xml:space="preserve"> personas</w:t>
      </w:r>
      <w:r w:rsidR="00E34EF6" w:rsidRPr="008200EC">
        <w:rPr>
          <w:i/>
          <w:u w:val="single"/>
        </w:rPr>
        <w:t>:</w:t>
      </w:r>
    </w:p>
    <w:p w14:paraId="5CEDB2A3" w14:textId="77777777" w:rsidR="00EE07D7" w:rsidRDefault="00EE07D7" w:rsidP="00E34EF6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Ministru prezidenta parlamentārā sekretāre </w:t>
      </w:r>
      <w:r w:rsidRPr="00EE07D7">
        <w:rPr>
          <w:b/>
        </w:rPr>
        <w:t>Evika Siliņa</w:t>
      </w:r>
    </w:p>
    <w:p w14:paraId="102CECDB" w14:textId="272EA3CB" w:rsidR="007D4A9D" w:rsidRPr="00276EC7" w:rsidRDefault="004278C8" w:rsidP="00EE07D7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  <w:shd w:val="clear" w:color="auto" w:fill="FFFFFF"/>
        </w:rPr>
        <w:t>f</w:t>
      </w:r>
      <w:r w:rsidR="007D4A9D" w:rsidRPr="00EE07D7">
        <w:rPr>
          <w:bCs/>
          <w:shd w:val="clear" w:color="auto" w:fill="FFFFFF"/>
        </w:rPr>
        <w:t>inanšu ministr</w:t>
      </w:r>
      <w:r>
        <w:rPr>
          <w:bCs/>
          <w:shd w:val="clear" w:color="auto" w:fill="FFFFFF"/>
        </w:rPr>
        <w:t>a</w:t>
      </w:r>
      <w:r w:rsidR="007D4A9D" w:rsidRPr="00EE07D7">
        <w:rPr>
          <w:bCs/>
          <w:shd w:val="clear" w:color="auto" w:fill="FFFFFF"/>
        </w:rPr>
        <w:t xml:space="preserve"> p</w:t>
      </w:r>
      <w:r>
        <w:rPr>
          <w:bCs/>
          <w:shd w:val="clear" w:color="auto" w:fill="FFFFFF"/>
        </w:rPr>
        <w:t>adomniece</w:t>
      </w:r>
      <w:r w:rsidR="00ED642C">
        <w:rPr>
          <w:bCs/>
          <w:shd w:val="clear" w:color="auto" w:fill="FFFFFF"/>
        </w:rPr>
        <w:t xml:space="preserve"> </w:t>
      </w:r>
      <w:r w:rsidR="00ED642C" w:rsidRPr="00276EC7">
        <w:rPr>
          <w:b/>
          <w:shd w:val="clear" w:color="auto" w:fill="FFFFFF"/>
        </w:rPr>
        <w:t>Kar</w:t>
      </w:r>
      <w:r>
        <w:rPr>
          <w:b/>
          <w:shd w:val="clear" w:color="auto" w:fill="FFFFFF"/>
        </w:rPr>
        <w:t>i</w:t>
      </w:r>
      <w:r w:rsidR="00ED642C" w:rsidRPr="00276EC7">
        <w:rPr>
          <w:b/>
          <w:shd w:val="clear" w:color="auto" w:fill="FFFFFF"/>
        </w:rPr>
        <w:t>na Ploka</w:t>
      </w:r>
    </w:p>
    <w:p w14:paraId="4410C0BB" w14:textId="77777777" w:rsidR="00276EC7" w:rsidRPr="00EE07D7" w:rsidRDefault="00276EC7" w:rsidP="00276EC7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EE07D7">
        <w:rPr>
          <w:bCs/>
          <w:shd w:val="clear" w:color="auto" w:fill="FFFFFF"/>
        </w:rPr>
        <w:t>Labklājības ministrijas pārstāvis</w:t>
      </w:r>
    </w:p>
    <w:p w14:paraId="51BEB101" w14:textId="77777777" w:rsidR="00276EC7" w:rsidRPr="00EE07D7" w:rsidRDefault="00276EC7" w:rsidP="00276EC7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EE07D7">
        <w:rPr>
          <w:bCs/>
          <w:shd w:val="clear" w:color="auto" w:fill="FFFFFF"/>
        </w:rPr>
        <w:t>Izglītības un zinātnes ministrijas pārstāvis</w:t>
      </w:r>
    </w:p>
    <w:p w14:paraId="43FFAC1D" w14:textId="410CD3A3" w:rsidR="007D4A9D" w:rsidRPr="00276EC7" w:rsidRDefault="007D4A9D" w:rsidP="00276EC7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t>Latvijas Pašvaldību savienības pārstāvis</w:t>
      </w:r>
    </w:p>
    <w:p w14:paraId="427AB8A4" w14:textId="77777777" w:rsidR="007D4A9D" w:rsidRPr="00276EC7" w:rsidRDefault="007D4A9D" w:rsidP="00276EC7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t>Biedrības “Gribu palīdzēt bēgļiem” pārstāvis</w:t>
      </w:r>
    </w:p>
    <w:p w14:paraId="1AA378BA" w14:textId="10F0433B" w:rsidR="00D956CF" w:rsidRPr="00C43653" w:rsidRDefault="00D956CF" w:rsidP="00D956CF">
      <w:pPr>
        <w:jc w:val="both"/>
        <w:rPr>
          <w:rStyle w:val="Strong"/>
          <w:b w:val="0"/>
          <w:bCs w:val="0"/>
          <w:i/>
          <w:iCs/>
          <w:u w:val="single"/>
        </w:rPr>
      </w:pPr>
      <w:r w:rsidRPr="00C43653">
        <w:rPr>
          <w:rStyle w:val="Strong"/>
          <w:b w:val="0"/>
          <w:bCs w:val="0"/>
          <w:i/>
          <w:iCs/>
          <w:u w:val="single"/>
        </w:rPr>
        <w:t>citas personas:</w:t>
      </w:r>
    </w:p>
    <w:p w14:paraId="0C5B2E1F" w14:textId="23219E09" w:rsidR="00D37EC2" w:rsidRPr="00C43653" w:rsidRDefault="00D37EC2" w:rsidP="00D37EC2">
      <w:pPr>
        <w:jc w:val="both"/>
        <w:rPr>
          <w:rStyle w:val="Strong"/>
          <w:bCs w:val="0"/>
        </w:rPr>
      </w:pPr>
      <w:r>
        <w:t>Saeimas Juridiskā</w:t>
      </w:r>
      <w:r w:rsidR="00E72C08">
        <w:t xml:space="preserve"> biroja </w:t>
      </w:r>
      <w:r>
        <w:rPr>
          <w:rStyle w:val="Strong"/>
          <w:b w:val="0"/>
        </w:rPr>
        <w:t>vecāk</w:t>
      </w:r>
      <w:r w:rsidR="00D85DBD">
        <w:rPr>
          <w:rStyle w:val="Strong"/>
          <w:b w:val="0"/>
        </w:rPr>
        <w:t>ās</w:t>
      </w:r>
      <w:r>
        <w:rPr>
          <w:rStyle w:val="Strong"/>
          <w:b w:val="0"/>
        </w:rPr>
        <w:t xml:space="preserve"> juridiskā</w:t>
      </w:r>
      <w:r w:rsidR="00D85DBD">
        <w:rPr>
          <w:rStyle w:val="Strong"/>
          <w:b w:val="0"/>
        </w:rPr>
        <w:t>s</w:t>
      </w:r>
      <w:r>
        <w:rPr>
          <w:rStyle w:val="Strong"/>
          <w:b w:val="0"/>
        </w:rPr>
        <w:t xml:space="preserve"> padomniece</w:t>
      </w:r>
      <w:r w:rsidR="00D85DBD">
        <w:rPr>
          <w:rStyle w:val="Strong"/>
          <w:b w:val="0"/>
        </w:rPr>
        <w:t>s</w:t>
      </w:r>
      <w:r w:rsidRPr="00523121">
        <w:rPr>
          <w:rStyle w:val="Strong"/>
        </w:rPr>
        <w:t xml:space="preserve"> </w:t>
      </w:r>
      <w:r w:rsidR="00010435">
        <w:rPr>
          <w:rStyle w:val="Strong"/>
          <w:bCs w:val="0"/>
        </w:rPr>
        <w:t>Līvija Millere</w:t>
      </w:r>
      <w:r w:rsidR="00D85DBD">
        <w:rPr>
          <w:rStyle w:val="Strong"/>
          <w:bCs w:val="0"/>
        </w:rPr>
        <w:t xml:space="preserve"> </w:t>
      </w:r>
      <w:r w:rsidR="00D85DBD" w:rsidRPr="00D85DBD">
        <w:rPr>
          <w:rStyle w:val="Strong"/>
          <w:b w:val="0"/>
        </w:rPr>
        <w:t>un</w:t>
      </w:r>
      <w:r w:rsidR="00D85DBD">
        <w:rPr>
          <w:rStyle w:val="Strong"/>
          <w:bCs w:val="0"/>
        </w:rPr>
        <w:t xml:space="preserve"> Lilita Vilsone</w:t>
      </w:r>
    </w:p>
    <w:p w14:paraId="210517BB" w14:textId="441C1A21" w:rsidR="00D956CF" w:rsidRDefault="00D956CF" w:rsidP="00A0551B">
      <w:pPr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 xml:space="preserve">Aizsardzības, iekšlietu un korupcijas novēršanas komisijas vecākā konsultante </w:t>
      </w:r>
      <w:r w:rsidRPr="00C43653">
        <w:rPr>
          <w:rStyle w:val="Strong"/>
          <w:bCs w:val="0"/>
        </w:rPr>
        <w:t>I</w:t>
      </w:r>
      <w:r w:rsidR="00C43653" w:rsidRPr="00C43653">
        <w:rPr>
          <w:rStyle w:val="Strong"/>
          <w:bCs w:val="0"/>
        </w:rPr>
        <w:t xml:space="preserve">eva </w:t>
      </w:r>
      <w:r w:rsidRPr="00C43653">
        <w:rPr>
          <w:rStyle w:val="Strong"/>
          <w:bCs w:val="0"/>
        </w:rPr>
        <w:t>Barvika</w:t>
      </w:r>
      <w:r>
        <w:rPr>
          <w:rStyle w:val="Strong"/>
          <w:b w:val="0"/>
        </w:rPr>
        <w:t>,</w:t>
      </w:r>
      <w:r w:rsidRPr="00523121">
        <w:rPr>
          <w:rStyle w:val="Strong"/>
          <w:b w:val="0"/>
        </w:rPr>
        <w:t xml:space="preserve"> </w:t>
      </w:r>
      <w:r w:rsidR="00AA0756">
        <w:rPr>
          <w:rStyle w:val="Strong"/>
          <w:b w:val="0"/>
        </w:rPr>
        <w:t xml:space="preserve">konsultanti </w:t>
      </w:r>
      <w:r w:rsidR="00A0551B" w:rsidRPr="00C43653">
        <w:rPr>
          <w:rStyle w:val="Strong"/>
          <w:bCs w:val="0"/>
        </w:rPr>
        <w:t>E</w:t>
      </w:r>
      <w:r w:rsidR="00C43653" w:rsidRPr="00C43653">
        <w:rPr>
          <w:rStyle w:val="Strong"/>
          <w:bCs w:val="0"/>
        </w:rPr>
        <w:t xml:space="preserve">gita </w:t>
      </w:r>
      <w:r w:rsidR="00A0551B" w:rsidRPr="00C43653">
        <w:rPr>
          <w:rStyle w:val="Strong"/>
          <w:bCs w:val="0"/>
        </w:rPr>
        <w:t>Kalniņa</w:t>
      </w:r>
      <w:r w:rsidR="00A0551B">
        <w:rPr>
          <w:rStyle w:val="Strong"/>
          <w:b w:val="0"/>
        </w:rPr>
        <w:t xml:space="preserve">, </w:t>
      </w:r>
      <w:r w:rsidR="00AA0756" w:rsidRPr="00C43653">
        <w:rPr>
          <w:rStyle w:val="Strong"/>
          <w:bCs w:val="0"/>
        </w:rPr>
        <w:t>I</w:t>
      </w:r>
      <w:r w:rsidR="00C43653" w:rsidRPr="00C43653">
        <w:rPr>
          <w:rStyle w:val="Strong"/>
          <w:bCs w:val="0"/>
        </w:rPr>
        <w:t xml:space="preserve">nese </w:t>
      </w:r>
      <w:r w:rsidR="00AA0756" w:rsidRPr="00C43653">
        <w:rPr>
          <w:rStyle w:val="Strong"/>
          <w:bCs w:val="0"/>
        </w:rPr>
        <w:t>Silabriede</w:t>
      </w:r>
      <w:r w:rsidR="00010435">
        <w:rPr>
          <w:rStyle w:val="Strong"/>
          <w:b w:val="0"/>
        </w:rPr>
        <w:t xml:space="preserve">, </w:t>
      </w:r>
      <w:r w:rsidR="00010435" w:rsidRPr="00010435">
        <w:rPr>
          <w:rStyle w:val="Strong"/>
        </w:rPr>
        <w:t>Māris Veinalds</w:t>
      </w:r>
      <w:r w:rsidR="00010435">
        <w:rPr>
          <w:rStyle w:val="Strong"/>
          <w:b w:val="0"/>
        </w:rPr>
        <w:t xml:space="preserve"> </w:t>
      </w:r>
      <w:r w:rsidR="00AA0756" w:rsidRPr="00735BE3">
        <w:rPr>
          <w:rStyle w:val="Strong"/>
          <w:b w:val="0"/>
        </w:rPr>
        <w:t xml:space="preserve">un </w:t>
      </w:r>
      <w:r w:rsidR="00AA0756" w:rsidRPr="00C43653">
        <w:rPr>
          <w:rStyle w:val="Strong"/>
          <w:bCs w:val="0"/>
        </w:rPr>
        <w:t>B</w:t>
      </w:r>
      <w:r w:rsidR="00C43653" w:rsidRPr="00C43653">
        <w:rPr>
          <w:rStyle w:val="Strong"/>
          <w:bCs w:val="0"/>
        </w:rPr>
        <w:t xml:space="preserve">renda </w:t>
      </w:r>
      <w:r w:rsidR="00AA0756" w:rsidRPr="00C43653">
        <w:rPr>
          <w:rStyle w:val="Strong"/>
          <w:bCs w:val="0"/>
        </w:rPr>
        <w:t>Veiskate</w:t>
      </w:r>
    </w:p>
    <w:p w14:paraId="5FB34B25" w14:textId="77777777"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 w:rsidR="0050374E">
        <w:t>priekšsēdētāj</w:t>
      </w:r>
      <w:r w:rsidR="00AE37F6">
        <w:t>s J.Rancāns</w:t>
      </w:r>
    </w:p>
    <w:p w14:paraId="7C56C59F" w14:textId="77777777"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E34EF6">
        <w:rPr>
          <w:bCs/>
        </w:rPr>
        <w:t>I.Silabriede</w:t>
      </w:r>
    </w:p>
    <w:p w14:paraId="27E85648" w14:textId="77777777" w:rsidR="00D956CF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14:paraId="1742C2D4" w14:textId="77777777" w:rsidR="00AB6FC1" w:rsidRDefault="00AB6FC1" w:rsidP="00D956CF">
      <w:pPr>
        <w:pStyle w:val="BodyText3"/>
        <w:ind w:firstLine="567"/>
        <w:rPr>
          <w:u w:val="single"/>
        </w:rPr>
      </w:pPr>
    </w:p>
    <w:p w14:paraId="7738FB1B" w14:textId="77777777" w:rsidR="00D956CF" w:rsidRPr="0029450D" w:rsidRDefault="00D956CF" w:rsidP="0029450D">
      <w:pPr>
        <w:pStyle w:val="BodyText3"/>
        <w:ind w:firstLine="397"/>
        <w:rPr>
          <w:u w:val="single"/>
        </w:rPr>
      </w:pPr>
      <w:r w:rsidRPr="0029450D">
        <w:rPr>
          <w:u w:val="single"/>
        </w:rPr>
        <w:t>Darba kārtība:</w:t>
      </w:r>
    </w:p>
    <w:p w14:paraId="21EC9575" w14:textId="4762EF1E" w:rsidR="00756BB5" w:rsidRPr="007D4A9D" w:rsidRDefault="00756BB5" w:rsidP="00276EC7">
      <w:pPr>
        <w:jc w:val="both"/>
        <w:rPr>
          <w:b/>
        </w:rPr>
      </w:pPr>
      <w:r w:rsidRPr="007D4A9D">
        <w:rPr>
          <w:shd w:val="clear" w:color="auto" w:fill="FFFFFF"/>
        </w:rPr>
        <w:t>“</w:t>
      </w:r>
      <w:r w:rsidRPr="007D4A9D">
        <w:rPr>
          <w:b/>
          <w:bCs/>
          <w:shd w:val="clear" w:color="auto" w:fill="FFFFFF"/>
        </w:rPr>
        <w:t>Grozījums Ukrainas civiliedzīvotāju atbalsta likumā” ( </w:t>
      </w:r>
      <w:hyperlink r:id="rId8" w:tgtFrame="_blank" w:history="1">
        <w:r w:rsidRPr="007D4A9D">
          <w:rPr>
            <w:rStyle w:val="Hyperlink"/>
            <w:b/>
            <w:bCs/>
            <w:color w:val="auto"/>
            <w:u w:val="none"/>
            <w:shd w:val="clear" w:color="auto" w:fill="FFFFFF"/>
          </w:rPr>
          <w:t>1658/Lp13</w:t>
        </w:r>
      </w:hyperlink>
      <w:r w:rsidR="007D4A9D" w:rsidRPr="007D4A9D">
        <w:rPr>
          <w:b/>
          <w:bCs/>
          <w:shd w:val="clear" w:color="auto" w:fill="FFFFFF"/>
        </w:rPr>
        <w:t>), 2.</w:t>
      </w:r>
      <w:r w:rsidRPr="007D4A9D">
        <w:rPr>
          <w:b/>
          <w:bCs/>
          <w:shd w:val="clear" w:color="auto" w:fill="FFFFFF"/>
        </w:rPr>
        <w:t>lasījums, steidzams</w:t>
      </w:r>
    </w:p>
    <w:p w14:paraId="2ECF3346" w14:textId="77777777" w:rsidR="004278C8" w:rsidRDefault="004278C8" w:rsidP="002B69C0">
      <w:pPr>
        <w:shd w:val="clear" w:color="auto" w:fill="FFFFFF"/>
        <w:ind w:firstLine="397"/>
        <w:jc w:val="both"/>
        <w:rPr>
          <w:b/>
        </w:rPr>
      </w:pPr>
    </w:p>
    <w:p w14:paraId="157A9BE1" w14:textId="6CA5C6F9" w:rsidR="007D4A9D" w:rsidRDefault="00D65BC3" w:rsidP="002B69C0">
      <w:pPr>
        <w:shd w:val="clear" w:color="auto" w:fill="FFFFFF"/>
        <w:ind w:firstLine="397"/>
        <w:jc w:val="both"/>
      </w:pPr>
      <w:r w:rsidRPr="0029450D">
        <w:rPr>
          <w:b/>
        </w:rPr>
        <w:t>J.Rancāns</w:t>
      </w:r>
      <w:r w:rsidR="00D956CF" w:rsidRPr="0029450D">
        <w:t xml:space="preserve"> atklāj komisijas sēdi, veic deputātu klātbūtnes pārbaudi un inf</w:t>
      </w:r>
      <w:r w:rsidR="007D4A9D">
        <w:t>ormē par izskatāmo likumprojektu. Uz otro lasījumu ir saņemti 8 deputāta M.Šteina priekšlikumi. Aicina iesniedzēju komisijai tos komentēt.</w:t>
      </w:r>
    </w:p>
    <w:p w14:paraId="1445CCE8" w14:textId="2DE3DCBA" w:rsidR="001E758A" w:rsidRDefault="001E758A" w:rsidP="002B69C0">
      <w:pPr>
        <w:widowControl w:val="0"/>
        <w:ind w:firstLine="397"/>
        <w:jc w:val="both"/>
        <w:rPr>
          <w:bCs/>
        </w:rPr>
      </w:pPr>
      <w:r>
        <w:rPr>
          <w:b/>
        </w:rPr>
        <w:t>Nr.1</w:t>
      </w:r>
      <w:r>
        <w:t xml:space="preserve"> – deputāta M.Šteina</w:t>
      </w:r>
      <w:r w:rsidRPr="00433C54">
        <w:t xml:space="preserve"> </w:t>
      </w:r>
      <w:r>
        <w:t xml:space="preserve">priekšlikums – </w:t>
      </w:r>
      <w:r>
        <w:rPr>
          <w:bCs/>
        </w:rPr>
        <w:t>l</w:t>
      </w:r>
      <w:r w:rsidR="00647840">
        <w:rPr>
          <w:bCs/>
        </w:rPr>
        <w:t>ikum</w:t>
      </w:r>
      <w:r>
        <w:rPr>
          <w:bCs/>
        </w:rPr>
        <w:t>a 7</w:t>
      </w:r>
      <w:r w:rsidRPr="00004BFA">
        <w:rPr>
          <w:bCs/>
        </w:rPr>
        <w:t>.</w:t>
      </w:r>
      <w:r>
        <w:rPr>
          <w:bCs/>
          <w:vertAlign w:val="superscript"/>
        </w:rPr>
        <w:t>1</w:t>
      </w:r>
      <w:r>
        <w:rPr>
          <w:bCs/>
        </w:rPr>
        <w:t xml:space="preserve"> panta (1</w:t>
      </w:r>
      <w:r>
        <w:rPr>
          <w:bCs/>
          <w:vertAlign w:val="superscript"/>
        </w:rPr>
        <w:t>1</w:t>
      </w:r>
      <w:r w:rsidRPr="00004BFA">
        <w:rPr>
          <w:bCs/>
        </w:rPr>
        <w:t>)</w:t>
      </w:r>
      <w:r>
        <w:rPr>
          <w:bCs/>
        </w:rPr>
        <w:t xml:space="preserve"> daļas jauna redakcija.</w:t>
      </w:r>
    </w:p>
    <w:p w14:paraId="1F8577EC" w14:textId="131CC1CE" w:rsidR="001E758A" w:rsidRDefault="001E758A" w:rsidP="002B69C0">
      <w:pPr>
        <w:widowControl w:val="0"/>
        <w:ind w:firstLine="397"/>
        <w:jc w:val="both"/>
        <w:rPr>
          <w:bCs/>
        </w:rPr>
      </w:pPr>
      <w:r w:rsidRPr="001E758A">
        <w:rPr>
          <w:b/>
          <w:bCs/>
        </w:rPr>
        <w:t>M.Šteins</w:t>
      </w:r>
      <w:r>
        <w:rPr>
          <w:bCs/>
        </w:rPr>
        <w:t xml:space="preserve"> izskaidro iesniegto priekšlikumu, atsaucas un nepieciešamību palīdzības bēgļiem jautājumos veidot NVO sektoram skaidru pozīciju ilgākam laika periodam, nākamajam gadam.</w:t>
      </w:r>
      <w:r w:rsidR="00ED642C">
        <w:rPr>
          <w:bCs/>
        </w:rPr>
        <w:t xml:space="preserve"> Atzīmē, ka visi iesniegtie priekšlikumi ir saistīti un skar papildu finansējuma piešķiršanu Ukrainas bēgļu sadzīves jautājumu risināšanai. Pieļauj i</w:t>
      </w:r>
      <w:r w:rsidR="00D85DBD">
        <w:rPr>
          <w:bCs/>
        </w:rPr>
        <w:t>espēju pilnveidot priekšlikuma redakciju gadījumā, ja komisija to konceptuāli at</w:t>
      </w:r>
      <w:r w:rsidR="00B45DB6">
        <w:rPr>
          <w:bCs/>
        </w:rPr>
        <w:t>b</w:t>
      </w:r>
      <w:r w:rsidR="00D85DBD">
        <w:rPr>
          <w:bCs/>
        </w:rPr>
        <w:t>alsta.</w:t>
      </w:r>
    </w:p>
    <w:p w14:paraId="2F6D1B72" w14:textId="23B7615A" w:rsidR="001E758A" w:rsidRDefault="001E758A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J.Rancāns</w:t>
      </w:r>
      <w:r>
        <w:rPr>
          <w:bCs/>
        </w:rPr>
        <w:t xml:space="preserve"> </w:t>
      </w:r>
      <w:r w:rsidR="005C571D">
        <w:rPr>
          <w:bCs/>
        </w:rPr>
        <w:t xml:space="preserve">dod vārdu Saeimas Juridiskā biroja </w:t>
      </w:r>
      <w:r w:rsidR="00B45DB6">
        <w:rPr>
          <w:bCs/>
        </w:rPr>
        <w:t xml:space="preserve">(turpmāk – JB) </w:t>
      </w:r>
      <w:r w:rsidR="005C571D">
        <w:rPr>
          <w:bCs/>
        </w:rPr>
        <w:t>pārstāvjiem.</w:t>
      </w:r>
    </w:p>
    <w:p w14:paraId="062778D7" w14:textId="5AFDB15E" w:rsidR="005C571D" w:rsidRDefault="005C571D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lastRenderedPageBreak/>
        <w:t>L.Vilsone</w:t>
      </w:r>
      <w:r>
        <w:rPr>
          <w:bCs/>
        </w:rPr>
        <w:t xml:space="preserve"> norāda uz iespējamām problēmām, kas rastos šī priekšlikuma atbalsta gadījumā.</w:t>
      </w:r>
      <w:r w:rsidR="00D85DBD">
        <w:rPr>
          <w:bCs/>
        </w:rPr>
        <w:t xml:space="preserve"> Visi priekšlikumi saistās ar izmitināšanas pakalpojumu neierobežotam laika periodam, bet līdz ar to tiek skarti arī citi būtiski pakalpojumi – veselības, izglītības</w:t>
      </w:r>
      <w:r w:rsidR="00C519E8">
        <w:rPr>
          <w:bCs/>
        </w:rPr>
        <w:t xml:space="preserve"> u.c. jomas. Šobrīd likuma regulējums paredz palīdzības pasākumus līdz š.g. 31. decembrim, bet ir svarīgi noskaidrot, vai valdība turpinās šos pasākumus arī pēc tam. </w:t>
      </w:r>
      <w:r w:rsidR="00B45DB6">
        <w:rPr>
          <w:bCs/>
        </w:rPr>
        <w:t>Ja tiks plānots atbalsts izmitināšanai, tad ir jāgroza arī citi likuma panti, kas skar ar to saistītās jomas.</w:t>
      </w:r>
    </w:p>
    <w:p w14:paraId="518A4454" w14:textId="4BFB62BD" w:rsidR="00B45DB6" w:rsidRDefault="00B45DB6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J.Rancāns</w:t>
      </w:r>
      <w:r>
        <w:rPr>
          <w:bCs/>
        </w:rPr>
        <w:t xml:space="preserve"> dod vārdu</w:t>
      </w:r>
      <w:r>
        <w:rPr>
          <w:bCs/>
        </w:rPr>
        <w:t xml:space="preserve"> premjera parlamentārajai sekretārei.</w:t>
      </w:r>
    </w:p>
    <w:p w14:paraId="28BB1CAD" w14:textId="2EC6E5BC" w:rsidR="005C571D" w:rsidRDefault="005C571D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E.Siliņa</w:t>
      </w:r>
      <w:r>
        <w:rPr>
          <w:bCs/>
        </w:rPr>
        <w:t xml:space="preserve"> atzīmē, ka valdība nav izvērtējusi šād</w:t>
      </w:r>
      <w:r w:rsidR="00B45DB6">
        <w:rPr>
          <w:bCs/>
        </w:rPr>
        <w:t>u</w:t>
      </w:r>
      <w:r>
        <w:rPr>
          <w:bCs/>
        </w:rPr>
        <w:t xml:space="preserve"> priekšlikum</w:t>
      </w:r>
      <w:r w:rsidR="00B45DB6">
        <w:rPr>
          <w:bCs/>
        </w:rPr>
        <w:t xml:space="preserve">u </w:t>
      </w:r>
      <w:r>
        <w:rPr>
          <w:bCs/>
        </w:rPr>
        <w:t xml:space="preserve">ietekmi uz nākamā gada valsts </w:t>
      </w:r>
      <w:r w:rsidR="00B45DB6">
        <w:rPr>
          <w:bCs/>
        </w:rPr>
        <w:t>2023. gada bu</w:t>
      </w:r>
      <w:r>
        <w:rPr>
          <w:bCs/>
        </w:rPr>
        <w:t>džetu</w:t>
      </w:r>
      <w:r w:rsidR="00B45DB6">
        <w:rPr>
          <w:bCs/>
        </w:rPr>
        <w:t>. Šobrīd nebūtu pareizi šo jautājumu lemt, ir nepieciešama sadarbība ar Finanšu ministriju (turpmāk – FM)</w:t>
      </w:r>
      <w:r w:rsidR="005852D2">
        <w:rPr>
          <w:bCs/>
        </w:rPr>
        <w:t>,</w:t>
      </w:r>
      <w:r w:rsidR="00B45DB6">
        <w:rPr>
          <w:bCs/>
        </w:rPr>
        <w:t xml:space="preserve"> Labklājības ministriju</w:t>
      </w:r>
      <w:r w:rsidR="005852D2">
        <w:rPr>
          <w:bCs/>
        </w:rPr>
        <w:t xml:space="preserve"> </w:t>
      </w:r>
      <w:r w:rsidR="003C5C98">
        <w:rPr>
          <w:bCs/>
        </w:rPr>
        <w:t xml:space="preserve">un Izglītības un zinātnes ministriju, </w:t>
      </w:r>
      <w:r w:rsidR="00B45DB6">
        <w:rPr>
          <w:bCs/>
        </w:rPr>
        <w:t>nosakot šādu pasākumu finansējuma apjomu nākamā gada budžetā. Konkrētās summas vairs nevarēs ņemt no līdzekļiem neparedzētiem gadījumiem, tiem būs nepieciešams bāzes finansējums.</w:t>
      </w:r>
    </w:p>
    <w:p w14:paraId="4EB69EA8" w14:textId="6E36A102" w:rsidR="003C5C98" w:rsidRDefault="003C5C98" w:rsidP="002B69C0">
      <w:pPr>
        <w:widowControl w:val="0"/>
        <w:ind w:firstLine="397"/>
        <w:jc w:val="both"/>
        <w:rPr>
          <w:bCs/>
        </w:rPr>
      </w:pPr>
      <w:r>
        <w:rPr>
          <w:bCs/>
        </w:rPr>
        <w:t>Informē, ka valdībā tiek domāts par iespējām palīdzēt Ukrainas civiliedzīvotājiem arī nākamajā gadījumā, bet tam ir jāatrod atbilstoši finansējuma avoti. Aicina komisiju šodien neatbalstīt iesniegtos priekšlikumus, bet dot laiku valdībai risinājuma meklēšanai.</w:t>
      </w:r>
    </w:p>
    <w:p w14:paraId="40CBB181" w14:textId="345E91B4" w:rsidR="003C5C98" w:rsidRDefault="003C5C98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J.Rancāns</w:t>
      </w:r>
      <w:r>
        <w:rPr>
          <w:bCs/>
        </w:rPr>
        <w:t xml:space="preserve"> dod vārdu</w:t>
      </w:r>
      <w:r>
        <w:rPr>
          <w:bCs/>
        </w:rPr>
        <w:t xml:space="preserve"> FM pārstāvei.</w:t>
      </w:r>
    </w:p>
    <w:p w14:paraId="27AC40AD" w14:textId="28B2B59F" w:rsidR="005C571D" w:rsidRDefault="005C571D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K.Ploka</w:t>
      </w:r>
      <w:r>
        <w:rPr>
          <w:bCs/>
        </w:rPr>
        <w:t xml:space="preserve"> uzsver, ka priekšlikums nav FM un valdībā izvērtēts</w:t>
      </w:r>
      <w:r w:rsidR="003C5C98">
        <w:rPr>
          <w:bCs/>
        </w:rPr>
        <w:t>. Atzīmē, ka priekšlikumiem ir jābūt arī atbilstoši juridiski noformētiem. Uzsver kompleks</w:t>
      </w:r>
      <w:r w:rsidR="00276EC7">
        <w:rPr>
          <w:bCs/>
        </w:rPr>
        <w:t xml:space="preserve">u </w:t>
      </w:r>
      <w:r w:rsidR="003C5C98">
        <w:rPr>
          <w:bCs/>
        </w:rPr>
        <w:t>problēmu risinājum</w:t>
      </w:r>
      <w:r w:rsidR="00276EC7">
        <w:rPr>
          <w:bCs/>
        </w:rPr>
        <w:t>u nepieciešamību</w:t>
      </w:r>
      <w:r w:rsidR="003C5C98">
        <w:rPr>
          <w:bCs/>
        </w:rPr>
        <w:t xml:space="preserve">, FM ir </w:t>
      </w:r>
      <w:r w:rsidR="00276EC7">
        <w:rPr>
          <w:bCs/>
        </w:rPr>
        <w:t>vajadzīgs</w:t>
      </w:r>
      <w:r w:rsidR="003C5C98">
        <w:rPr>
          <w:bCs/>
        </w:rPr>
        <w:t xml:space="preserve"> ilgāks laiks, lai šos priekšlikumus izvērtētu. </w:t>
      </w:r>
    </w:p>
    <w:p w14:paraId="41183023" w14:textId="741F391A" w:rsidR="003C5C98" w:rsidRDefault="003C5C98" w:rsidP="002B69C0">
      <w:pPr>
        <w:widowControl w:val="0"/>
        <w:ind w:firstLine="397"/>
        <w:jc w:val="both"/>
        <w:rPr>
          <w:bCs/>
        </w:rPr>
      </w:pPr>
      <w:r>
        <w:rPr>
          <w:bCs/>
        </w:rPr>
        <w:t>Apliecina, ka satraukumam par palīdzības</w:t>
      </w:r>
      <w:r w:rsidR="00276EC7">
        <w:rPr>
          <w:bCs/>
        </w:rPr>
        <w:t xml:space="preserve"> bēgļiem </w:t>
      </w:r>
      <w:r>
        <w:rPr>
          <w:bCs/>
        </w:rPr>
        <w:t xml:space="preserve"> izbeigšanos pēc jaunā gada nav pamata; valdībā par to tiek domāts un risinājumi tiek meklēti. Atsaucas uz </w:t>
      </w:r>
      <w:r w:rsidR="00E33913">
        <w:rPr>
          <w:bCs/>
        </w:rPr>
        <w:t xml:space="preserve">analoģiju </w:t>
      </w:r>
      <w:r w:rsidR="00276EC7">
        <w:rPr>
          <w:bCs/>
        </w:rPr>
        <w:t xml:space="preserve">un pieredzi </w:t>
      </w:r>
      <w:r w:rsidR="00E33913">
        <w:rPr>
          <w:bCs/>
        </w:rPr>
        <w:t>ar Covid-19 atbalsta pasākumu termiņu pagarinājumiem.</w:t>
      </w:r>
    </w:p>
    <w:p w14:paraId="37914928" w14:textId="7A68418D" w:rsidR="005C571D" w:rsidRDefault="005C571D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A.Zakatistovs</w:t>
      </w:r>
      <w:r>
        <w:rPr>
          <w:bCs/>
        </w:rPr>
        <w:t xml:space="preserve"> aicina atlikt </w:t>
      </w:r>
      <w:r w:rsidR="00E33913">
        <w:rPr>
          <w:bCs/>
        </w:rPr>
        <w:t>atbalstu M.Šteina priekšlikumiem, jo tie ir tikko saņemti un atbildīgajām izpildvaras institūcijām nav bijis laika tos vispusīgi izvērtēt</w:t>
      </w:r>
      <w:r w:rsidR="006A19E0">
        <w:rPr>
          <w:bCs/>
        </w:rPr>
        <w:t>. Šobrīd veidojas paralēlie budžeti, kādam ir par to jāuzņemas politisko atbildību. Aicina komisiju atturēties no neizsvērtu, finanšu jomu skarošu, priekšlikumu pieņemšanas.</w:t>
      </w:r>
    </w:p>
    <w:p w14:paraId="36E544E8" w14:textId="3533C931" w:rsidR="005C571D" w:rsidRDefault="005C571D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M.Šteins</w:t>
      </w:r>
      <w:r>
        <w:rPr>
          <w:bCs/>
        </w:rPr>
        <w:t xml:space="preserve"> </w:t>
      </w:r>
      <w:r w:rsidR="002B69C0">
        <w:rPr>
          <w:bCs/>
        </w:rPr>
        <w:t>pamato</w:t>
      </w:r>
      <w:r w:rsidR="006A19E0">
        <w:rPr>
          <w:bCs/>
        </w:rPr>
        <w:t xml:space="preserve"> finansējuma avotu iespējas; daļēji no pamatbudžeta, daļēji no līdzekļiem neparedzētiem gadījumiem.</w:t>
      </w:r>
    </w:p>
    <w:p w14:paraId="0E937600" w14:textId="47AFCC98" w:rsidR="005C571D" w:rsidRDefault="005C571D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J.Rancāns</w:t>
      </w:r>
      <w:r>
        <w:rPr>
          <w:bCs/>
        </w:rPr>
        <w:t xml:space="preserve"> akcentē, ka šādu normu apstiprināšana ir jaunās valdības un Saeimas uzdevumi.</w:t>
      </w:r>
      <w:r w:rsidR="006A19E0">
        <w:rPr>
          <w:bCs/>
        </w:rPr>
        <w:t xml:space="preserve"> Aicina komisiju neatbalstīt šos priekšlikumus, atsaucas uz vakardienas komisijas sēdē norunāto. Atgādina par komisijas vēstuli Ministru kabinetam ar aicinājumu meklēt risinājumus Ukrainas civiliedzīvotāju jautājumiem nākotnē,</w:t>
      </w:r>
    </w:p>
    <w:p w14:paraId="461880A4" w14:textId="212507DA" w:rsidR="005C571D" w:rsidRDefault="005C571D" w:rsidP="002B69C0">
      <w:pPr>
        <w:widowControl w:val="0"/>
        <w:ind w:firstLine="397"/>
        <w:jc w:val="both"/>
        <w:rPr>
          <w:bCs/>
        </w:rPr>
      </w:pPr>
      <w:r w:rsidRPr="002B69C0">
        <w:rPr>
          <w:b/>
          <w:bCs/>
        </w:rPr>
        <w:t>L.Millere</w:t>
      </w:r>
      <w:r>
        <w:rPr>
          <w:bCs/>
        </w:rPr>
        <w:t xml:space="preserve"> norāda uz redakcionālu pilnveidojumu nepieciešamību, ja tomēr šāds priekšlikums tiks a</w:t>
      </w:r>
      <w:r w:rsidR="006A19E0">
        <w:rPr>
          <w:bCs/>
        </w:rPr>
        <w:t>t</w:t>
      </w:r>
      <w:r>
        <w:rPr>
          <w:bCs/>
        </w:rPr>
        <w:t>balstīts.</w:t>
      </w:r>
      <w:r w:rsidR="006A19E0">
        <w:rPr>
          <w:bCs/>
        </w:rPr>
        <w:t xml:space="preserve"> Norāda uz konkrētām juridiskām nepilnībām.</w:t>
      </w:r>
    </w:p>
    <w:p w14:paraId="36B9C47E" w14:textId="350D3520" w:rsidR="001E758A" w:rsidRDefault="001E758A" w:rsidP="002B69C0">
      <w:pPr>
        <w:widowControl w:val="0"/>
        <w:ind w:firstLine="397"/>
        <w:jc w:val="both"/>
      </w:pPr>
      <w:r>
        <w:rPr>
          <w:b/>
        </w:rPr>
        <w:t>J.Rancāns</w:t>
      </w:r>
      <w:r w:rsidR="005C571D">
        <w:t xml:space="preserve"> aicina komisiju balsojumā izteikt savu viedokli par</w:t>
      </w:r>
      <w:r>
        <w:t xml:space="preserve"> šo priekšlikumu</w:t>
      </w:r>
      <w:r w:rsidR="006A19E0">
        <w:t>; iesaka neatbalstīt.</w:t>
      </w:r>
    </w:p>
    <w:p w14:paraId="02C2367A" w14:textId="755105F5" w:rsidR="005C571D" w:rsidRDefault="005C571D" w:rsidP="002B69C0">
      <w:pPr>
        <w:ind w:firstLine="397"/>
        <w:jc w:val="both"/>
        <w:rPr>
          <w:i/>
          <w:iCs/>
        </w:rPr>
      </w:pPr>
      <w:r>
        <w:rPr>
          <w:i/>
        </w:rPr>
        <w:t xml:space="preserve">Balsojums: </w:t>
      </w:r>
      <w:r>
        <w:rPr>
          <w:i/>
          <w:iCs/>
        </w:rPr>
        <w:t>par – 1</w:t>
      </w:r>
      <w:r w:rsidRPr="0029450D">
        <w:rPr>
          <w:i/>
          <w:iCs/>
        </w:rPr>
        <w:t xml:space="preserve"> (</w:t>
      </w:r>
      <w:r w:rsidR="002B69C0" w:rsidRPr="0029450D">
        <w:rPr>
          <w:i/>
          <w:iCs/>
        </w:rPr>
        <w:t>M.Šteins</w:t>
      </w:r>
      <w:r w:rsidR="002B69C0">
        <w:rPr>
          <w:i/>
          <w:iCs/>
        </w:rPr>
        <w:t>); pret – 1 (</w:t>
      </w:r>
      <w:r w:rsidRPr="0029450D">
        <w:rPr>
          <w:i/>
          <w:iCs/>
        </w:rPr>
        <w:t>J.Rancāns</w:t>
      </w:r>
      <w:r w:rsidR="002B69C0">
        <w:rPr>
          <w:i/>
          <w:iCs/>
        </w:rPr>
        <w:t>); atturas - 8</w:t>
      </w:r>
      <w:r w:rsidRPr="0029450D">
        <w:rPr>
          <w:i/>
          <w:iCs/>
        </w:rPr>
        <w:t xml:space="preserve"> </w:t>
      </w:r>
      <w:r w:rsidR="002B69C0">
        <w:rPr>
          <w:i/>
          <w:iCs/>
        </w:rPr>
        <w:t>(</w:t>
      </w:r>
      <w:r w:rsidRPr="0029450D">
        <w:rPr>
          <w:i/>
          <w:iCs/>
        </w:rPr>
        <w:t xml:space="preserve">E.Šnore, A.Bašķis, R.Bergmanis, </w:t>
      </w:r>
      <w:r w:rsidR="002B69C0"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</w:t>
      </w:r>
      <w:r>
        <w:rPr>
          <w:i/>
          <w:iCs/>
        </w:rPr>
        <w:t>Z.Tretjaka</w:t>
      </w:r>
      <w:r w:rsidR="002B69C0">
        <w:rPr>
          <w:i/>
          <w:iCs/>
        </w:rPr>
        <w:t>, A.Zakatistovs)</w:t>
      </w:r>
      <w:r>
        <w:rPr>
          <w:i/>
          <w:iCs/>
        </w:rPr>
        <w:t xml:space="preserve">. </w:t>
      </w:r>
    </w:p>
    <w:p w14:paraId="05720669" w14:textId="536A86FF" w:rsidR="001E758A" w:rsidRDefault="001E758A" w:rsidP="002B69C0">
      <w:pPr>
        <w:widowControl w:val="0"/>
        <w:ind w:firstLine="397"/>
        <w:jc w:val="both"/>
        <w:rPr>
          <w:i/>
        </w:rPr>
      </w:pPr>
      <w:r>
        <w:rPr>
          <w:i/>
        </w:rPr>
        <w:t xml:space="preserve">Priekšlikums </w:t>
      </w:r>
      <w:r w:rsidR="005C571D">
        <w:rPr>
          <w:b/>
          <w:i/>
        </w:rPr>
        <w:t>Nr.1</w:t>
      </w:r>
      <w:r>
        <w:rPr>
          <w:i/>
        </w:rPr>
        <w:t xml:space="preserve"> komisijā </w:t>
      </w:r>
      <w:r w:rsidR="005C571D" w:rsidRPr="005C571D">
        <w:rPr>
          <w:b/>
          <w:i/>
        </w:rPr>
        <w:t xml:space="preserve">nav </w:t>
      </w:r>
      <w:r w:rsidRPr="005C571D">
        <w:rPr>
          <w:b/>
          <w:i/>
        </w:rPr>
        <w:t>atbalstīts</w:t>
      </w:r>
      <w:r>
        <w:rPr>
          <w:i/>
        </w:rPr>
        <w:t>.</w:t>
      </w:r>
    </w:p>
    <w:p w14:paraId="4F78C680" w14:textId="560FCD16" w:rsidR="002B69C0" w:rsidRDefault="002B69C0" w:rsidP="002B69C0">
      <w:pPr>
        <w:widowControl w:val="0"/>
        <w:ind w:firstLine="397"/>
        <w:jc w:val="both"/>
        <w:rPr>
          <w:bCs/>
        </w:rPr>
      </w:pPr>
      <w:r>
        <w:rPr>
          <w:b/>
        </w:rPr>
        <w:t>Nr.2</w:t>
      </w:r>
      <w:r>
        <w:t xml:space="preserve"> – deputāta M.Šteina</w:t>
      </w:r>
      <w:r w:rsidRPr="00433C54">
        <w:t xml:space="preserve"> </w:t>
      </w:r>
      <w:r>
        <w:t xml:space="preserve">priekšlikums – </w:t>
      </w:r>
      <w:r>
        <w:rPr>
          <w:bCs/>
        </w:rPr>
        <w:t>l</w:t>
      </w:r>
      <w:r w:rsidR="00647840">
        <w:rPr>
          <w:bCs/>
        </w:rPr>
        <w:t>ikum</w:t>
      </w:r>
      <w:r>
        <w:rPr>
          <w:bCs/>
        </w:rPr>
        <w:t>a 7</w:t>
      </w:r>
      <w:r w:rsidRPr="00004BFA">
        <w:rPr>
          <w:bCs/>
        </w:rPr>
        <w:t>.</w:t>
      </w:r>
      <w:r>
        <w:rPr>
          <w:bCs/>
          <w:vertAlign w:val="superscript"/>
        </w:rPr>
        <w:t>1</w:t>
      </w:r>
      <w:r>
        <w:rPr>
          <w:bCs/>
        </w:rPr>
        <w:t xml:space="preserve"> panta (1</w:t>
      </w:r>
      <w:r>
        <w:rPr>
          <w:bCs/>
          <w:vertAlign w:val="superscript"/>
        </w:rPr>
        <w:t>2</w:t>
      </w:r>
      <w:r w:rsidRPr="00004BFA">
        <w:rPr>
          <w:bCs/>
        </w:rPr>
        <w:t>)</w:t>
      </w:r>
      <w:r>
        <w:rPr>
          <w:bCs/>
        </w:rPr>
        <w:t xml:space="preserve"> daļas jauna redakcija.</w:t>
      </w:r>
    </w:p>
    <w:p w14:paraId="1D72F301" w14:textId="77777777" w:rsidR="002B69C0" w:rsidRDefault="002B69C0" w:rsidP="002B69C0">
      <w:pPr>
        <w:widowControl w:val="0"/>
        <w:ind w:firstLine="397"/>
        <w:jc w:val="both"/>
      </w:pPr>
      <w:r>
        <w:rPr>
          <w:b/>
        </w:rPr>
        <w:t>J.Rancāns</w:t>
      </w:r>
      <w:r>
        <w:t xml:space="preserve"> aicina komisiju balsojumā izteikt savu viedokli par šo priekšlikumu.</w:t>
      </w:r>
    </w:p>
    <w:p w14:paraId="5DE11EBD" w14:textId="77777777" w:rsidR="002B69C0" w:rsidRDefault="002B69C0" w:rsidP="002B69C0">
      <w:pPr>
        <w:ind w:firstLine="397"/>
        <w:jc w:val="both"/>
        <w:rPr>
          <w:i/>
          <w:iCs/>
        </w:rPr>
      </w:pPr>
      <w:r>
        <w:rPr>
          <w:i/>
        </w:rPr>
        <w:t xml:space="preserve">Balsojums: </w:t>
      </w:r>
      <w:r>
        <w:rPr>
          <w:i/>
          <w:iCs/>
        </w:rPr>
        <w:t>par – 1</w:t>
      </w:r>
      <w:r w:rsidRPr="0029450D">
        <w:rPr>
          <w:i/>
          <w:iCs/>
        </w:rPr>
        <w:t xml:space="preserve"> (M.Šteins</w:t>
      </w:r>
      <w:r>
        <w:rPr>
          <w:i/>
          <w:iCs/>
        </w:rPr>
        <w:t>); pret – 1 (</w:t>
      </w:r>
      <w:r w:rsidRPr="0029450D">
        <w:rPr>
          <w:i/>
          <w:iCs/>
        </w:rPr>
        <w:t>J.Rancāns</w:t>
      </w:r>
      <w:r>
        <w:rPr>
          <w:i/>
          <w:iCs/>
        </w:rPr>
        <w:t>); atturas - 8</w:t>
      </w:r>
      <w:r w:rsidRPr="0029450D">
        <w:rPr>
          <w:i/>
          <w:iCs/>
        </w:rPr>
        <w:t xml:space="preserve"> </w:t>
      </w:r>
      <w:r>
        <w:rPr>
          <w:i/>
          <w:iCs/>
        </w:rPr>
        <w:t>(</w:t>
      </w:r>
      <w:r w:rsidRPr="0029450D">
        <w:rPr>
          <w:i/>
          <w:iCs/>
        </w:rPr>
        <w:t xml:space="preserve">E.Šnore, A.Bašķis, R.Bergmanis, </w:t>
      </w:r>
      <w:r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</w:t>
      </w:r>
      <w:r>
        <w:rPr>
          <w:i/>
          <w:iCs/>
        </w:rPr>
        <w:t xml:space="preserve">Z.Tretjaka, A.Zakatistovs). </w:t>
      </w:r>
    </w:p>
    <w:p w14:paraId="20652D67" w14:textId="52241B67" w:rsidR="002B69C0" w:rsidRDefault="002B69C0" w:rsidP="002B69C0">
      <w:pPr>
        <w:widowControl w:val="0"/>
        <w:ind w:firstLine="39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Nr.2</w:t>
      </w:r>
      <w:r>
        <w:rPr>
          <w:i/>
        </w:rPr>
        <w:t xml:space="preserve"> komisijā </w:t>
      </w:r>
      <w:r w:rsidRPr="005C571D">
        <w:rPr>
          <w:b/>
          <w:i/>
        </w:rPr>
        <w:t>nav atbalstīts</w:t>
      </w:r>
      <w:r>
        <w:rPr>
          <w:i/>
        </w:rPr>
        <w:t>.</w:t>
      </w:r>
    </w:p>
    <w:p w14:paraId="4FDAD02B" w14:textId="5934FE0D" w:rsidR="002B69C0" w:rsidRDefault="002B69C0" w:rsidP="002B69C0">
      <w:pPr>
        <w:widowControl w:val="0"/>
        <w:ind w:firstLine="397"/>
        <w:jc w:val="both"/>
        <w:rPr>
          <w:bCs/>
        </w:rPr>
      </w:pPr>
      <w:r>
        <w:rPr>
          <w:b/>
        </w:rPr>
        <w:t>Nr.3</w:t>
      </w:r>
      <w:r>
        <w:t xml:space="preserve"> – deputāta M.Šteina</w:t>
      </w:r>
      <w:r w:rsidRPr="00433C54">
        <w:t xml:space="preserve"> </w:t>
      </w:r>
      <w:r>
        <w:t xml:space="preserve">priekšlikums – </w:t>
      </w:r>
      <w:r>
        <w:rPr>
          <w:bCs/>
        </w:rPr>
        <w:t>l</w:t>
      </w:r>
      <w:r w:rsidR="00647840">
        <w:rPr>
          <w:bCs/>
        </w:rPr>
        <w:t>ikum</w:t>
      </w:r>
      <w:r>
        <w:rPr>
          <w:bCs/>
        </w:rPr>
        <w:t>a 7</w:t>
      </w:r>
      <w:r w:rsidRPr="00004BFA">
        <w:rPr>
          <w:bCs/>
        </w:rPr>
        <w:t>.</w:t>
      </w:r>
      <w:r>
        <w:rPr>
          <w:bCs/>
          <w:vertAlign w:val="superscript"/>
        </w:rPr>
        <w:t>1</w:t>
      </w:r>
      <w:r>
        <w:rPr>
          <w:bCs/>
        </w:rPr>
        <w:t xml:space="preserve"> panta (2</w:t>
      </w:r>
      <w:r w:rsidRPr="00004BFA">
        <w:rPr>
          <w:bCs/>
        </w:rPr>
        <w:t>)</w:t>
      </w:r>
      <w:r>
        <w:rPr>
          <w:bCs/>
        </w:rPr>
        <w:t xml:space="preserve"> daļas 2.punkta jauna redakcija.</w:t>
      </w:r>
    </w:p>
    <w:p w14:paraId="1870ECB2" w14:textId="77777777" w:rsidR="002B69C0" w:rsidRDefault="002B69C0" w:rsidP="002B69C0">
      <w:pPr>
        <w:widowControl w:val="0"/>
        <w:ind w:firstLine="397"/>
        <w:jc w:val="both"/>
      </w:pPr>
      <w:r>
        <w:rPr>
          <w:b/>
        </w:rPr>
        <w:t>J.Rancāns</w:t>
      </w:r>
      <w:r>
        <w:t xml:space="preserve"> aicina komisiju balsojumā izteikt savu viedokli par šo priekšlikumu.</w:t>
      </w:r>
    </w:p>
    <w:p w14:paraId="3F3531CB" w14:textId="77777777" w:rsidR="002B69C0" w:rsidRDefault="002B69C0" w:rsidP="002B69C0">
      <w:pPr>
        <w:ind w:firstLine="397"/>
        <w:jc w:val="both"/>
        <w:rPr>
          <w:i/>
          <w:iCs/>
        </w:rPr>
      </w:pPr>
      <w:r>
        <w:rPr>
          <w:i/>
        </w:rPr>
        <w:t xml:space="preserve">Balsojums: </w:t>
      </w:r>
      <w:r>
        <w:rPr>
          <w:i/>
          <w:iCs/>
        </w:rPr>
        <w:t>par – 1</w:t>
      </w:r>
      <w:r w:rsidRPr="0029450D">
        <w:rPr>
          <w:i/>
          <w:iCs/>
        </w:rPr>
        <w:t xml:space="preserve"> (M.Šteins</w:t>
      </w:r>
      <w:r>
        <w:rPr>
          <w:i/>
          <w:iCs/>
        </w:rPr>
        <w:t>); pret – 1 (</w:t>
      </w:r>
      <w:r w:rsidRPr="0029450D">
        <w:rPr>
          <w:i/>
          <w:iCs/>
        </w:rPr>
        <w:t>J.Rancāns</w:t>
      </w:r>
      <w:r>
        <w:rPr>
          <w:i/>
          <w:iCs/>
        </w:rPr>
        <w:t>); atturas - 8</w:t>
      </w:r>
      <w:r w:rsidRPr="0029450D">
        <w:rPr>
          <w:i/>
          <w:iCs/>
        </w:rPr>
        <w:t xml:space="preserve"> </w:t>
      </w:r>
      <w:r>
        <w:rPr>
          <w:i/>
          <w:iCs/>
        </w:rPr>
        <w:t>(</w:t>
      </w:r>
      <w:r w:rsidRPr="0029450D">
        <w:rPr>
          <w:i/>
          <w:iCs/>
        </w:rPr>
        <w:t xml:space="preserve">E.Šnore, A.Bašķis, R.Bergmanis, </w:t>
      </w:r>
      <w:r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</w:t>
      </w:r>
      <w:r>
        <w:rPr>
          <w:i/>
          <w:iCs/>
        </w:rPr>
        <w:t xml:space="preserve">Z.Tretjaka, A.Zakatistovs). </w:t>
      </w:r>
    </w:p>
    <w:p w14:paraId="76C41D5F" w14:textId="4EEA7471" w:rsidR="002B69C0" w:rsidRDefault="002B69C0" w:rsidP="002B69C0">
      <w:pPr>
        <w:widowControl w:val="0"/>
        <w:ind w:firstLine="39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Nr.3</w:t>
      </w:r>
      <w:r>
        <w:rPr>
          <w:i/>
        </w:rPr>
        <w:t xml:space="preserve"> komisijā </w:t>
      </w:r>
      <w:r w:rsidRPr="005C571D">
        <w:rPr>
          <w:b/>
          <w:i/>
        </w:rPr>
        <w:t>nav atbalstīts</w:t>
      </w:r>
      <w:r>
        <w:rPr>
          <w:i/>
        </w:rPr>
        <w:t>.</w:t>
      </w:r>
    </w:p>
    <w:p w14:paraId="378215B7" w14:textId="55FB2D42" w:rsidR="002B69C0" w:rsidRDefault="002B69C0" w:rsidP="002B69C0">
      <w:pPr>
        <w:widowControl w:val="0"/>
        <w:ind w:firstLine="397"/>
        <w:jc w:val="both"/>
        <w:rPr>
          <w:bCs/>
        </w:rPr>
      </w:pPr>
      <w:r>
        <w:rPr>
          <w:b/>
        </w:rPr>
        <w:lastRenderedPageBreak/>
        <w:t>Nr.4</w:t>
      </w:r>
      <w:r>
        <w:t xml:space="preserve"> – deputāta M.Šteina</w:t>
      </w:r>
      <w:r w:rsidRPr="00433C54">
        <w:t xml:space="preserve"> </w:t>
      </w:r>
      <w:r>
        <w:t xml:space="preserve">priekšlikums – </w:t>
      </w:r>
      <w:r>
        <w:rPr>
          <w:bCs/>
        </w:rPr>
        <w:t>likumprojekta 7</w:t>
      </w:r>
      <w:r w:rsidRPr="00004BFA">
        <w:rPr>
          <w:bCs/>
        </w:rPr>
        <w:t>.</w:t>
      </w:r>
      <w:r>
        <w:rPr>
          <w:bCs/>
          <w:vertAlign w:val="superscript"/>
        </w:rPr>
        <w:t>1</w:t>
      </w:r>
      <w:r>
        <w:rPr>
          <w:bCs/>
        </w:rPr>
        <w:t xml:space="preserve"> panta (2</w:t>
      </w:r>
      <w:r>
        <w:rPr>
          <w:bCs/>
          <w:vertAlign w:val="superscript"/>
        </w:rPr>
        <w:t>1</w:t>
      </w:r>
      <w:r w:rsidRPr="00004BFA">
        <w:rPr>
          <w:bCs/>
        </w:rPr>
        <w:t>)</w:t>
      </w:r>
      <w:r>
        <w:rPr>
          <w:bCs/>
        </w:rPr>
        <w:t xml:space="preserve"> daļas jauna redakcija.</w:t>
      </w:r>
    </w:p>
    <w:p w14:paraId="1487E0BB" w14:textId="77777777" w:rsidR="002B69C0" w:rsidRDefault="002B69C0" w:rsidP="002B69C0">
      <w:pPr>
        <w:widowControl w:val="0"/>
        <w:ind w:firstLine="397"/>
        <w:jc w:val="both"/>
      </w:pPr>
      <w:r>
        <w:rPr>
          <w:b/>
        </w:rPr>
        <w:t>J.Rancāns</w:t>
      </w:r>
      <w:r>
        <w:t xml:space="preserve"> aicina komisiju balsojumā izteikt savu viedokli par šo priekšlikumu.</w:t>
      </w:r>
    </w:p>
    <w:p w14:paraId="3BC511D8" w14:textId="396D4FC2" w:rsidR="002B69C0" w:rsidRDefault="002B69C0" w:rsidP="002B69C0">
      <w:pPr>
        <w:ind w:firstLine="397"/>
        <w:jc w:val="both"/>
        <w:rPr>
          <w:i/>
          <w:iCs/>
        </w:rPr>
      </w:pPr>
      <w:r>
        <w:rPr>
          <w:i/>
        </w:rPr>
        <w:t xml:space="preserve">Balsojums: </w:t>
      </w:r>
      <w:r>
        <w:rPr>
          <w:i/>
          <w:iCs/>
        </w:rPr>
        <w:t>par – 1</w:t>
      </w:r>
      <w:r w:rsidRPr="0029450D">
        <w:rPr>
          <w:i/>
          <w:iCs/>
        </w:rPr>
        <w:t xml:space="preserve"> (M.Šteins</w:t>
      </w:r>
      <w:r>
        <w:rPr>
          <w:i/>
          <w:iCs/>
        </w:rPr>
        <w:t>); pret –</w:t>
      </w:r>
      <w:r w:rsidR="00647840">
        <w:rPr>
          <w:i/>
          <w:iCs/>
        </w:rPr>
        <w:t xml:space="preserve"> 2</w:t>
      </w:r>
      <w:r>
        <w:rPr>
          <w:i/>
          <w:iCs/>
        </w:rPr>
        <w:t xml:space="preserve"> (</w:t>
      </w:r>
      <w:r w:rsidRPr="0029450D">
        <w:rPr>
          <w:i/>
          <w:iCs/>
        </w:rPr>
        <w:t>J.Rancāns</w:t>
      </w:r>
      <w:r w:rsidR="00647840">
        <w:rPr>
          <w:i/>
          <w:iCs/>
        </w:rPr>
        <w:t>, A.Zakatistovs</w:t>
      </w:r>
      <w:r>
        <w:rPr>
          <w:i/>
          <w:iCs/>
        </w:rPr>
        <w:t>); atturas - 8</w:t>
      </w:r>
      <w:r w:rsidRPr="0029450D">
        <w:rPr>
          <w:i/>
          <w:iCs/>
        </w:rPr>
        <w:t xml:space="preserve"> </w:t>
      </w:r>
      <w:r>
        <w:rPr>
          <w:i/>
          <w:iCs/>
        </w:rPr>
        <w:t>(</w:t>
      </w:r>
      <w:r w:rsidRPr="0029450D">
        <w:rPr>
          <w:i/>
          <w:iCs/>
        </w:rPr>
        <w:t xml:space="preserve">E.Šnore, A.Bašķis, R.Bergmanis, </w:t>
      </w:r>
      <w:r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</w:t>
      </w:r>
      <w:r>
        <w:rPr>
          <w:i/>
          <w:iCs/>
        </w:rPr>
        <w:t xml:space="preserve">Z.Tretjaka). </w:t>
      </w:r>
    </w:p>
    <w:p w14:paraId="124A4FE2" w14:textId="50C00E84" w:rsidR="002B69C0" w:rsidRDefault="002B69C0" w:rsidP="002B69C0">
      <w:pPr>
        <w:widowControl w:val="0"/>
        <w:ind w:firstLine="39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</w:t>
      </w:r>
      <w:r w:rsidR="00647840">
        <w:rPr>
          <w:b/>
          <w:i/>
        </w:rPr>
        <w:t>4</w:t>
      </w:r>
      <w:r>
        <w:rPr>
          <w:i/>
        </w:rPr>
        <w:t xml:space="preserve"> komisijā </w:t>
      </w:r>
      <w:r w:rsidRPr="005C571D">
        <w:rPr>
          <w:b/>
          <w:i/>
        </w:rPr>
        <w:t>nav atbalstīts</w:t>
      </w:r>
      <w:r>
        <w:rPr>
          <w:i/>
        </w:rPr>
        <w:t>.</w:t>
      </w:r>
    </w:p>
    <w:p w14:paraId="2920A89E" w14:textId="0BD5934C" w:rsidR="00647840" w:rsidRDefault="00647840" w:rsidP="00647840">
      <w:pPr>
        <w:widowControl w:val="0"/>
        <w:ind w:firstLine="397"/>
        <w:jc w:val="both"/>
        <w:rPr>
          <w:bCs/>
        </w:rPr>
      </w:pPr>
      <w:r>
        <w:rPr>
          <w:b/>
        </w:rPr>
        <w:t>Nr.5</w:t>
      </w:r>
      <w:r>
        <w:t xml:space="preserve"> – deputāta M.Šteina</w:t>
      </w:r>
      <w:r w:rsidRPr="00433C54">
        <w:t xml:space="preserve"> </w:t>
      </w:r>
      <w:r>
        <w:t xml:space="preserve">priekšlikums – </w:t>
      </w:r>
      <w:r>
        <w:rPr>
          <w:bCs/>
        </w:rPr>
        <w:t>likuma 8</w:t>
      </w:r>
      <w:r w:rsidRPr="00004BFA">
        <w:rPr>
          <w:bCs/>
        </w:rPr>
        <w:t>.</w:t>
      </w:r>
      <w:r>
        <w:rPr>
          <w:bCs/>
          <w:vertAlign w:val="superscript"/>
        </w:rPr>
        <w:t>4</w:t>
      </w:r>
      <w:r>
        <w:rPr>
          <w:bCs/>
        </w:rPr>
        <w:t xml:space="preserve"> panta jauna redakcija.</w:t>
      </w:r>
    </w:p>
    <w:p w14:paraId="64F17469" w14:textId="77777777" w:rsidR="00647840" w:rsidRDefault="00647840" w:rsidP="00647840">
      <w:pPr>
        <w:widowControl w:val="0"/>
        <w:ind w:firstLine="397"/>
        <w:jc w:val="both"/>
      </w:pPr>
      <w:r>
        <w:rPr>
          <w:b/>
        </w:rPr>
        <w:t>J.Rancāns</w:t>
      </w:r>
      <w:r>
        <w:t xml:space="preserve"> aicina komisiju balsojumā izteikt savu viedokli par šo priekšlikumu.</w:t>
      </w:r>
    </w:p>
    <w:p w14:paraId="41783976" w14:textId="77777777" w:rsidR="00647840" w:rsidRDefault="00647840" w:rsidP="00647840">
      <w:pPr>
        <w:ind w:firstLine="397"/>
        <w:jc w:val="both"/>
        <w:rPr>
          <w:i/>
          <w:iCs/>
        </w:rPr>
      </w:pPr>
      <w:r>
        <w:rPr>
          <w:i/>
        </w:rPr>
        <w:t xml:space="preserve">Balsojums: </w:t>
      </w:r>
      <w:r>
        <w:rPr>
          <w:i/>
          <w:iCs/>
        </w:rPr>
        <w:t>par – 1</w:t>
      </w:r>
      <w:r w:rsidRPr="0029450D">
        <w:rPr>
          <w:i/>
          <w:iCs/>
        </w:rPr>
        <w:t xml:space="preserve"> (M.Šteins</w:t>
      </w:r>
      <w:r>
        <w:rPr>
          <w:i/>
          <w:iCs/>
        </w:rPr>
        <w:t>); pret – 2 (</w:t>
      </w:r>
      <w:r w:rsidRPr="0029450D">
        <w:rPr>
          <w:i/>
          <w:iCs/>
        </w:rPr>
        <w:t>J.Rancāns</w:t>
      </w:r>
      <w:r>
        <w:rPr>
          <w:i/>
          <w:iCs/>
        </w:rPr>
        <w:t>, A.Zakatistovs); atturas - 8</w:t>
      </w:r>
      <w:r w:rsidRPr="0029450D">
        <w:rPr>
          <w:i/>
          <w:iCs/>
        </w:rPr>
        <w:t xml:space="preserve"> </w:t>
      </w:r>
      <w:r>
        <w:rPr>
          <w:i/>
          <w:iCs/>
        </w:rPr>
        <w:t>(</w:t>
      </w:r>
      <w:r w:rsidRPr="0029450D">
        <w:rPr>
          <w:i/>
          <w:iCs/>
        </w:rPr>
        <w:t xml:space="preserve">E.Šnore, A.Bašķis, R.Bergmanis, </w:t>
      </w:r>
      <w:r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</w:t>
      </w:r>
      <w:r>
        <w:rPr>
          <w:i/>
          <w:iCs/>
        </w:rPr>
        <w:t xml:space="preserve">Z.Tretjaka). </w:t>
      </w:r>
    </w:p>
    <w:p w14:paraId="4748F7E9" w14:textId="0CBD7511" w:rsidR="00647840" w:rsidRDefault="00647840" w:rsidP="00647840">
      <w:pPr>
        <w:widowControl w:val="0"/>
        <w:ind w:firstLine="39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Nr.5</w:t>
      </w:r>
      <w:r>
        <w:rPr>
          <w:i/>
        </w:rPr>
        <w:t xml:space="preserve"> komisijā </w:t>
      </w:r>
      <w:r w:rsidRPr="005C571D">
        <w:rPr>
          <w:b/>
          <w:i/>
        </w:rPr>
        <w:t>nav atbalstīts</w:t>
      </w:r>
      <w:r>
        <w:rPr>
          <w:i/>
        </w:rPr>
        <w:t>.</w:t>
      </w:r>
    </w:p>
    <w:p w14:paraId="6F4E19C6" w14:textId="55DE762D" w:rsidR="00647840" w:rsidRDefault="00647840" w:rsidP="00647840">
      <w:pPr>
        <w:widowControl w:val="0"/>
        <w:ind w:firstLine="397"/>
        <w:jc w:val="both"/>
        <w:rPr>
          <w:bCs/>
        </w:rPr>
      </w:pPr>
      <w:r>
        <w:rPr>
          <w:b/>
        </w:rPr>
        <w:t>Nr.6</w:t>
      </w:r>
      <w:r>
        <w:t xml:space="preserve"> – deputāta M.Šteina</w:t>
      </w:r>
      <w:r w:rsidRPr="00433C54">
        <w:t xml:space="preserve"> </w:t>
      </w:r>
      <w:r>
        <w:t xml:space="preserve">priekšlikums – </w:t>
      </w:r>
      <w:r>
        <w:rPr>
          <w:bCs/>
        </w:rPr>
        <w:t>likuma 12 panta (1</w:t>
      </w:r>
      <w:r>
        <w:rPr>
          <w:bCs/>
          <w:vertAlign w:val="superscript"/>
        </w:rPr>
        <w:t>1</w:t>
      </w:r>
      <w:r w:rsidRPr="00004BFA">
        <w:rPr>
          <w:bCs/>
        </w:rPr>
        <w:t>)</w:t>
      </w:r>
      <w:r>
        <w:rPr>
          <w:bCs/>
        </w:rPr>
        <w:t xml:space="preserve"> daļas jauna redakcija.</w:t>
      </w:r>
    </w:p>
    <w:p w14:paraId="223FBE10" w14:textId="77777777" w:rsidR="00647840" w:rsidRDefault="00647840" w:rsidP="00647840">
      <w:pPr>
        <w:widowControl w:val="0"/>
        <w:ind w:firstLine="397"/>
        <w:jc w:val="both"/>
      </w:pPr>
      <w:r>
        <w:rPr>
          <w:b/>
        </w:rPr>
        <w:t>J.Rancāns</w:t>
      </w:r>
      <w:r>
        <w:t xml:space="preserve"> aicina komisiju balsojumā izteikt savu viedokli par šo priekšlikumu.</w:t>
      </w:r>
    </w:p>
    <w:p w14:paraId="026B2C7B" w14:textId="77777777" w:rsidR="00647840" w:rsidRDefault="00647840" w:rsidP="00647840">
      <w:pPr>
        <w:ind w:firstLine="397"/>
        <w:jc w:val="both"/>
        <w:rPr>
          <w:i/>
          <w:iCs/>
        </w:rPr>
      </w:pPr>
      <w:r>
        <w:rPr>
          <w:i/>
        </w:rPr>
        <w:t xml:space="preserve">Balsojums: </w:t>
      </w:r>
      <w:r>
        <w:rPr>
          <w:i/>
          <w:iCs/>
        </w:rPr>
        <w:t>par – 1</w:t>
      </w:r>
      <w:r w:rsidRPr="0029450D">
        <w:rPr>
          <w:i/>
          <w:iCs/>
        </w:rPr>
        <w:t xml:space="preserve"> (M.Šteins</w:t>
      </w:r>
      <w:r>
        <w:rPr>
          <w:i/>
          <w:iCs/>
        </w:rPr>
        <w:t>); pret – 1 (</w:t>
      </w:r>
      <w:r w:rsidRPr="0029450D">
        <w:rPr>
          <w:i/>
          <w:iCs/>
        </w:rPr>
        <w:t>J.Rancāns</w:t>
      </w:r>
      <w:r>
        <w:rPr>
          <w:i/>
          <w:iCs/>
        </w:rPr>
        <w:t>); atturas - 8</w:t>
      </w:r>
      <w:r w:rsidRPr="0029450D">
        <w:rPr>
          <w:i/>
          <w:iCs/>
        </w:rPr>
        <w:t xml:space="preserve"> </w:t>
      </w:r>
      <w:r>
        <w:rPr>
          <w:i/>
          <w:iCs/>
        </w:rPr>
        <w:t>(</w:t>
      </w:r>
      <w:r w:rsidRPr="0029450D">
        <w:rPr>
          <w:i/>
          <w:iCs/>
        </w:rPr>
        <w:t xml:space="preserve">E.Šnore, A.Bašķis, R.Bergmanis, </w:t>
      </w:r>
      <w:r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</w:t>
      </w:r>
      <w:r>
        <w:rPr>
          <w:i/>
          <w:iCs/>
        </w:rPr>
        <w:t xml:space="preserve">Z.Tretjaka, A.Zakatistovs). </w:t>
      </w:r>
    </w:p>
    <w:p w14:paraId="649614CB" w14:textId="6D7D06BE" w:rsidR="00647840" w:rsidRDefault="00647840" w:rsidP="00647840">
      <w:pPr>
        <w:widowControl w:val="0"/>
        <w:ind w:firstLine="39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Nr.6</w:t>
      </w:r>
      <w:r>
        <w:rPr>
          <w:i/>
        </w:rPr>
        <w:t xml:space="preserve"> komisijā </w:t>
      </w:r>
      <w:r w:rsidRPr="005C571D">
        <w:rPr>
          <w:b/>
          <w:i/>
        </w:rPr>
        <w:t>nav atbalstīts</w:t>
      </w:r>
      <w:r>
        <w:rPr>
          <w:i/>
        </w:rPr>
        <w:t>.</w:t>
      </w:r>
    </w:p>
    <w:p w14:paraId="220C5978" w14:textId="5B4CE111" w:rsidR="00647840" w:rsidRDefault="00647840" w:rsidP="00647840">
      <w:pPr>
        <w:widowControl w:val="0"/>
        <w:ind w:firstLine="397"/>
        <w:jc w:val="both"/>
        <w:rPr>
          <w:bCs/>
        </w:rPr>
      </w:pPr>
      <w:r>
        <w:rPr>
          <w:b/>
        </w:rPr>
        <w:t>Nr.7</w:t>
      </w:r>
      <w:r>
        <w:t xml:space="preserve"> – deputāta M.Šteina</w:t>
      </w:r>
      <w:r w:rsidRPr="00433C54">
        <w:t xml:space="preserve"> </w:t>
      </w:r>
      <w:r>
        <w:t xml:space="preserve">priekšlikums – </w:t>
      </w:r>
      <w:r>
        <w:rPr>
          <w:bCs/>
        </w:rPr>
        <w:t>likuma 12 panta (1</w:t>
      </w:r>
      <w:r>
        <w:rPr>
          <w:bCs/>
          <w:vertAlign w:val="superscript"/>
        </w:rPr>
        <w:t>2</w:t>
      </w:r>
      <w:r w:rsidRPr="00004BFA">
        <w:rPr>
          <w:bCs/>
        </w:rPr>
        <w:t>)</w:t>
      </w:r>
      <w:r>
        <w:rPr>
          <w:bCs/>
        </w:rPr>
        <w:t xml:space="preserve"> daļas jauna redakcija.</w:t>
      </w:r>
    </w:p>
    <w:p w14:paraId="4ED11EAB" w14:textId="77777777" w:rsidR="00647840" w:rsidRDefault="00647840" w:rsidP="00647840">
      <w:pPr>
        <w:widowControl w:val="0"/>
        <w:ind w:firstLine="397"/>
        <w:jc w:val="both"/>
      </w:pPr>
      <w:r>
        <w:rPr>
          <w:b/>
        </w:rPr>
        <w:t>J.Rancāns</w:t>
      </w:r>
      <w:r>
        <w:t xml:space="preserve"> aicina komisiju balsojumā izteikt savu viedokli par šo priekšlikumu.</w:t>
      </w:r>
    </w:p>
    <w:p w14:paraId="0599B1C5" w14:textId="77777777" w:rsidR="00647840" w:rsidRDefault="00647840" w:rsidP="00647840">
      <w:pPr>
        <w:ind w:firstLine="397"/>
        <w:jc w:val="both"/>
        <w:rPr>
          <w:i/>
          <w:iCs/>
        </w:rPr>
      </w:pPr>
      <w:r>
        <w:rPr>
          <w:i/>
        </w:rPr>
        <w:t xml:space="preserve">Balsojums: </w:t>
      </w:r>
      <w:r>
        <w:rPr>
          <w:i/>
          <w:iCs/>
        </w:rPr>
        <w:t>par – 1</w:t>
      </w:r>
      <w:r w:rsidRPr="0029450D">
        <w:rPr>
          <w:i/>
          <w:iCs/>
        </w:rPr>
        <w:t xml:space="preserve"> (M.Šteins</w:t>
      </w:r>
      <w:r>
        <w:rPr>
          <w:i/>
          <w:iCs/>
        </w:rPr>
        <w:t>); pret – 2 (</w:t>
      </w:r>
      <w:r w:rsidRPr="0029450D">
        <w:rPr>
          <w:i/>
          <w:iCs/>
        </w:rPr>
        <w:t>J.Rancāns</w:t>
      </w:r>
      <w:r>
        <w:rPr>
          <w:i/>
          <w:iCs/>
        </w:rPr>
        <w:t>, A.Zakatistovs); atturas - 8</w:t>
      </w:r>
      <w:r w:rsidRPr="0029450D">
        <w:rPr>
          <w:i/>
          <w:iCs/>
        </w:rPr>
        <w:t xml:space="preserve"> </w:t>
      </w:r>
      <w:r>
        <w:rPr>
          <w:i/>
          <w:iCs/>
        </w:rPr>
        <w:t>(</w:t>
      </w:r>
      <w:r w:rsidRPr="0029450D">
        <w:rPr>
          <w:i/>
          <w:iCs/>
        </w:rPr>
        <w:t xml:space="preserve">E.Šnore, A.Bašķis, R.Bergmanis, </w:t>
      </w:r>
      <w:r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</w:t>
      </w:r>
      <w:r>
        <w:rPr>
          <w:i/>
          <w:iCs/>
        </w:rPr>
        <w:t xml:space="preserve">Z.Tretjaka). </w:t>
      </w:r>
    </w:p>
    <w:p w14:paraId="5704E031" w14:textId="472D72FE" w:rsidR="00647840" w:rsidRDefault="00647840" w:rsidP="00647840">
      <w:pPr>
        <w:widowControl w:val="0"/>
        <w:ind w:firstLine="39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Nr.7</w:t>
      </w:r>
      <w:r>
        <w:rPr>
          <w:i/>
        </w:rPr>
        <w:t xml:space="preserve"> komisijā </w:t>
      </w:r>
      <w:r w:rsidRPr="005C571D">
        <w:rPr>
          <w:b/>
          <w:i/>
        </w:rPr>
        <w:t>nav atbalstīts</w:t>
      </w:r>
      <w:r>
        <w:rPr>
          <w:i/>
        </w:rPr>
        <w:t>.</w:t>
      </w:r>
    </w:p>
    <w:p w14:paraId="289240E9" w14:textId="77777777" w:rsidR="00647840" w:rsidRDefault="00647840" w:rsidP="00647840">
      <w:pPr>
        <w:widowControl w:val="0"/>
        <w:ind w:firstLine="397"/>
        <w:jc w:val="both"/>
        <w:rPr>
          <w:bCs/>
        </w:rPr>
      </w:pPr>
      <w:r>
        <w:rPr>
          <w:b/>
        </w:rPr>
        <w:t>Nr.8</w:t>
      </w:r>
      <w:r>
        <w:t xml:space="preserve"> – deputāta M.Šteina</w:t>
      </w:r>
      <w:r w:rsidRPr="00433C54">
        <w:t xml:space="preserve"> </w:t>
      </w:r>
      <w:r>
        <w:t xml:space="preserve">priekšlikums – </w:t>
      </w:r>
      <w:r>
        <w:rPr>
          <w:bCs/>
        </w:rPr>
        <w:t>likuma pārejas noteikumus papildinošasa jaunas normas.</w:t>
      </w:r>
    </w:p>
    <w:p w14:paraId="5A6835C0" w14:textId="77777777" w:rsidR="00647840" w:rsidRDefault="00647840" w:rsidP="00647840">
      <w:pPr>
        <w:widowControl w:val="0"/>
        <w:ind w:firstLine="397"/>
        <w:jc w:val="both"/>
      </w:pPr>
      <w:r>
        <w:rPr>
          <w:b/>
        </w:rPr>
        <w:t>J.Rancāns</w:t>
      </w:r>
      <w:r>
        <w:t xml:space="preserve"> aicina komisiju balsojumā izteikt savu viedokli par šo priekšlikumu.</w:t>
      </w:r>
    </w:p>
    <w:p w14:paraId="6AE2E562" w14:textId="77777777" w:rsidR="00647840" w:rsidRDefault="00647840" w:rsidP="00647840">
      <w:pPr>
        <w:ind w:firstLine="397"/>
        <w:jc w:val="both"/>
        <w:rPr>
          <w:i/>
          <w:iCs/>
        </w:rPr>
      </w:pPr>
      <w:r>
        <w:rPr>
          <w:i/>
        </w:rPr>
        <w:t xml:space="preserve">Balsojums: </w:t>
      </w:r>
      <w:r>
        <w:rPr>
          <w:i/>
          <w:iCs/>
        </w:rPr>
        <w:t>par – 1</w:t>
      </w:r>
      <w:r w:rsidRPr="0029450D">
        <w:rPr>
          <w:i/>
          <w:iCs/>
        </w:rPr>
        <w:t xml:space="preserve"> (M.Šteins</w:t>
      </w:r>
      <w:r>
        <w:rPr>
          <w:i/>
          <w:iCs/>
        </w:rPr>
        <w:t>); pret – 1 (</w:t>
      </w:r>
      <w:r w:rsidRPr="0029450D">
        <w:rPr>
          <w:i/>
          <w:iCs/>
        </w:rPr>
        <w:t>J.Rancāns</w:t>
      </w:r>
      <w:r>
        <w:rPr>
          <w:i/>
          <w:iCs/>
        </w:rPr>
        <w:t>); atturas - 8</w:t>
      </w:r>
      <w:r w:rsidRPr="0029450D">
        <w:rPr>
          <w:i/>
          <w:iCs/>
        </w:rPr>
        <w:t xml:space="preserve"> </w:t>
      </w:r>
      <w:r>
        <w:rPr>
          <w:i/>
          <w:iCs/>
        </w:rPr>
        <w:t>(</w:t>
      </w:r>
      <w:r w:rsidRPr="0029450D">
        <w:rPr>
          <w:i/>
          <w:iCs/>
        </w:rPr>
        <w:t xml:space="preserve">E.Šnore, A.Bašķis, R.Bergmanis, </w:t>
      </w:r>
      <w:r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</w:t>
      </w:r>
      <w:r>
        <w:rPr>
          <w:i/>
          <w:iCs/>
        </w:rPr>
        <w:t xml:space="preserve">Z.Tretjaka, A.Zakatistovs). </w:t>
      </w:r>
    </w:p>
    <w:p w14:paraId="1D86CA41" w14:textId="778EC185" w:rsidR="00647840" w:rsidRDefault="00647840" w:rsidP="00647840">
      <w:pPr>
        <w:widowControl w:val="0"/>
        <w:ind w:firstLine="39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Nr.8</w:t>
      </w:r>
      <w:r>
        <w:rPr>
          <w:i/>
        </w:rPr>
        <w:t xml:space="preserve"> komisijā </w:t>
      </w:r>
      <w:r w:rsidRPr="005C571D">
        <w:rPr>
          <w:b/>
          <w:i/>
        </w:rPr>
        <w:t>nav atbalstīts</w:t>
      </w:r>
      <w:r>
        <w:rPr>
          <w:i/>
        </w:rPr>
        <w:t>.</w:t>
      </w:r>
    </w:p>
    <w:p w14:paraId="65048CC3" w14:textId="21BB5470" w:rsidR="00800FC8" w:rsidRPr="00800FC8" w:rsidRDefault="00DE2A64" w:rsidP="00062AC1">
      <w:pPr>
        <w:ind w:firstLine="397"/>
        <w:jc w:val="both"/>
        <w:rPr>
          <w:rFonts w:eastAsiaTheme="minorHAnsi"/>
          <w:bCs/>
          <w:i/>
          <w:iCs/>
        </w:rPr>
      </w:pPr>
      <w:r w:rsidRPr="0029450D">
        <w:rPr>
          <w:rFonts w:eastAsiaTheme="minorHAnsi"/>
          <w:b/>
        </w:rPr>
        <w:t>J.Rancāns</w:t>
      </w:r>
      <w:r w:rsidR="00365C42" w:rsidRPr="0029450D">
        <w:rPr>
          <w:rFonts w:eastAsiaTheme="minorHAnsi"/>
          <w:b/>
          <w:bCs/>
        </w:rPr>
        <w:t xml:space="preserve"> </w:t>
      </w:r>
      <w:r w:rsidR="00365C42" w:rsidRPr="0029450D">
        <w:rPr>
          <w:rFonts w:eastAsiaTheme="minorHAnsi"/>
          <w:bCs/>
        </w:rPr>
        <w:t xml:space="preserve">aicina </w:t>
      </w:r>
      <w:r w:rsidR="002B69C0">
        <w:rPr>
          <w:rFonts w:eastAsiaTheme="minorHAnsi"/>
          <w:bCs/>
        </w:rPr>
        <w:t>komisiju nobalsot par likumprojektu</w:t>
      </w:r>
    </w:p>
    <w:p w14:paraId="72B75083" w14:textId="77777777" w:rsidR="002B69C0" w:rsidRDefault="002B69C0" w:rsidP="002B69C0">
      <w:pPr>
        <w:ind w:firstLine="397"/>
        <w:jc w:val="both"/>
        <w:rPr>
          <w:i/>
          <w:iCs/>
        </w:rPr>
      </w:pPr>
      <w:r>
        <w:rPr>
          <w:i/>
          <w:iCs/>
        </w:rPr>
        <w:t>Par – 10</w:t>
      </w:r>
      <w:r w:rsidRPr="0029450D">
        <w:rPr>
          <w:i/>
          <w:iCs/>
        </w:rPr>
        <w:t xml:space="preserve"> (J.Rancāns, E.Šnore, A.Bašķis, R.Bergmanis, </w:t>
      </w:r>
      <w:r>
        <w:rPr>
          <w:i/>
          <w:iCs/>
        </w:rPr>
        <w:t xml:space="preserve">I.Klementjevs, </w:t>
      </w:r>
      <w:r w:rsidRPr="0029450D">
        <w:rPr>
          <w:i/>
          <w:iCs/>
        </w:rPr>
        <w:t xml:space="preserve">A.Latkovskis, M.Možvillo, M.Šteins, </w:t>
      </w:r>
      <w:r>
        <w:rPr>
          <w:i/>
          <w:iCs/>
        </w:rPr>
        <w:t>Z.Tretjaka, A.Zakatistovs</w:t>
      </w:r>
      <w:r w:rsidRPr="0029450D">
        <w:rPr>
          <w:i/>
          <w:iCs/>
        </w:rPr>
        <w:t xml:space="preserve">); pret – 0; atturas – </w:t>
      </w:r>
      <w:r>
        <w:rPr>
          <w:i/>
          <w:iCs/>
        </w:rPr>
        <w:t xml:space="preserve">0. </w:t>
      </w:r>
    </w:p>
    <w:p w14:paraId="7D98ACFE" w14:textId="77777777" w:rsidR="002B69C0" w:rsidRPr="0029450D" w:rsidRDefault="002B69C0" w:rsidP="002B69C0">
      <w:pPr>
        <w:ind w:firstLine="397"/>
        <w:jc w:val="both"/>
        <w:rPr>
          <w:rFonts w:eastAsiaTheme="minorHAnsi"/>
          <w:bCs/>
        </w:rPr>
      </w:pPr>
      <w:r>
        <w:rPr>
          <w:i/>
          <w:iCs/>
        </w:rPr>
        <w:t>Lēmums pieņemts vienbalsīgi.</w:t>
      </w:r>
    </w:p>
    <w:p w14:paraId="591235FE" w14:textId="77777777" w:rsidR="0046294A" w:rsidRPr="0029450D" w:rsidRDefault="0046294A" w:rsidP="0029450D">
      <w:pPr>
        <w:widowControl w:val="0"/>
        <w:tabs>
          <w:tab w:val="left" w:pos="426"/>
        </w:tabs>
        <w:ind w:firstLine="397"/>
        <w:jc w:val="both"/>
        <w:rPr>
          <w:bCs/>
        </w:rPr>
      </w:pPr>
    </w:p>
    <w:p w14:paraId="1BDDD610" w14:textId="77777777" w:rsidR="00726117" w:rsidRPr="0029450D" w:rsidRDefault="00726117" w:rsidP="0029450D">
      <w:pPr>
        <w:widowControl w:val="0"/>
        <w:tabs>
          <w:tab w:val="left" w:pos="426"/>
        </w:tabs>
        <w:ind w:firstLine="397"/>
        <w:jc w:val="both"/>
        <w:rPr>
          <w:b/>
        </w:rPr>
      </w:pPr>
      <w:r w:rsidRPr="0029450D">
        <w:rPr>
          <w:b/>
        </w:rPr>
        <w:t xml:space="preserve">LĒMUMS: </w:t>
      </w:r>
    </w:p>
    <w:p w14:paraId="2869D917" w14:textId="4E862FEC" w:rsidR="00726117" w:rsidRPr="0029450D" w:rsidRDefault="00726117" w:rsidP="0029450D">
      <w:pPr>
        <w:widowControl w:val="0"/>
        <w:tabs>
          <w:tab w:val="left" w:pos="426"/>
        </w:tabs>
        <w:ind w:firstLine="397"/>
        <w:jc w:val="both"/>
      </w:pPr>
      <w:r w:rsidRPr="0029450D">
        <w:rPr>
          <w:b/>
        </w:rPr>
        <w:t>-</w:t>
      </w:r>
      <w:r w:rsidR="00252D41" w:rsidRPr="0029450D">
        <w:t xml:space="preserve"> atbalstīt</w:t>
      </w:r>
      <w:r w:rsidR="00B44CEF" w:rsidRPr="0029450D">
        <w:rPr>
          <w:rFonts w:eastAsiaTheme="minorHAnsi"/>
          <w:bCs/>
        </w:rPr>
        <w:t xml:space="preserve"> </w:t>
      </w:r>
      <w:r w:rsidR="007D4A9D">
        <w:rPr>
          <w:rFonts w:eastAsiaTheme="minorHAnsi"/>
          <w:bCs/>
        </w:rPr>
        <w:t xml:space="preserve">likumprojektu “Grozījumi Ukrainas </w:t>
      </w:r>
      <w:r w:rsidR="00062AC1">
        <w:rPr>
          <w:rFonts w:eastAsiaTheme="minorHAnsi"/>
          <w:bCs/>
        </w:rPr>
        <w:t>civiliedzīvotāju atbalsta likumā” (1658/Lp13) otrajā galīgajā lasījumā.</w:t>
      </w:r>
    </w:p>
    <w:p w14:paraId="6327B9FF" w14:textId="77777777" w:rsidR="00AE2D6D" w:rsidRPr="0029450D" w:rsidRDefault="00AE2D6D" w:rsidP="0029450D">
      <w:pPr>
        <w:pStyle w:val="BodyText3"/>
        <w:tabs>
          <w:tab w:val="left" w:pos="426"/>
        </w:tabs>
        <w:ind w:firstLine="397"/>
        <w:rPr>
          <w:color w:val="000000"/>
          <w:lang w:eastAsia="lv-LV"/>
        </w:rPr>
      </w:pPr>
      <w:bookmarkStart w:id="0" w:name="mainRow"/>
    </w:p>
    <w:p w14:paraId="06176819" w14:textId="78FFB903" w:rsidR="00594973" w:rsidRPr="0029450D" w:rsidRDefault="00691C18" w:rsidP="0029450D">
      <w:pPr>
        <w:pStyle w:val="BodyText3"/>
        <w:tabs>
          <w:tab w:val="left" w:pos="426"/>
        </w:tabs>
        <w:ind w:firstLine="397"/>
        <w:rPr>
          <w:b w:val="0"/>
          <w:color w:val="000000"/>
          <w:lang w:eastAsia="lv-LV"/>
        </w:rPr>
      </w:pPr>
      <w:r w:rsidRPr="0029450D">
        <w:rPr>
          <w:color w:val="000000"/>
          <w:lang w:eastAsia="lv-LV"/>
        </w:rPr>
        <w:t>J.Rancāns</w:t>
      </w:r>
      <w:r w:rsidR="00594973" w:rsidRPr="0029450D">
        <w:rPr>
          <w:b w:val="0"/>
          <w:color w:val="000000"/>
          <w:lang w:eastAsia="lv-LV"/>
        </w:rPr>
        <w:t xml:space="preserve"> pateicas </w:t>
      </w:r>
      <w:r w:rsidR="00800FC8">
        <w:rPr>
          <w:b w:val="0"/>
          <w:color w:val="000000"/>
          <w:lang w:eastAsia="lv-LV"/>
        </w:rPr>
        <w:t>visiem</w:t>
      </w:r>
      <w:r w:rsidR="00594973" w:rsidRPr="0029450D">
        <w:rPr>
          <w:b w:val="0"/>
          <w:color w:val="000000"/>
          <w:lang w:eastAsia="lv-LV"/>
        </w:rPr>
        <w:t xml:space="preserve"> par piedalīšanos komisijas sēdē un slēdz sēdi.</w:t>
      </w:r>
    </w:p>
    <w:p w14:paraId="077E4527" w14:textId="77777777" w:rsidR="00AA1A04" w:rsidRPr="0029450D" w:rsidRDefault="00AA1A04" w:rsidP="0029450D">
      <w:pPr>
        <w:pStyle w:val="BodyText3"/>
        <w:tabs>
          <w:tab w:val="left" w:pos="426"/>
        </w:tabs>
        <w:ind w:firstLine="397"/>
        <w:rPr>
          <w:b w:val="0"/>
          <w:color w:val="000000"/>
          <w:lang w:eastAsia="lv-LV"/>
        </w:rPr>
      </w:pPr>
    </w:p>
    <w:bookmarkEnd w:id="0"/>
    <w:p w14:paraId="122FA4AA" w14:textId="1D517390" w:rsidR="00594973" w:rsidRPr="0029450D" w:rsidRDefault="00594973" w:rsidP="0029450D">
      <w:pPr>
        <w:ind w:firstLine="397"/>
        <w:jc w:val="both"/>
      </w:pPr>
      <w:r w:rsidRPr="0029450D">
        <w:t>S</w:t>
      </w:r>
      <w:r w:rsidR="000A0078" w:rsidRPr="0029450D">
        <w:t xml:space="preserve">ēde pabeigta plkst. </w:t>
      </w:r>
      <w:r w:rsidR="00062AC1">
        <w:t>11</w:t>
      </w:r>
      <w:r w:rsidR="00933C16" w:rsidRPr="0029450D">
        <w:t>.</w:t>
      </w:r>
      <w:r w:rsidR="00062AC1">
        <w:t>0</w:t>
      </w:r>
      <w:r w:rsidR="00010435">
        <w:t>0</w:t>
      </w:r>
      <w:r w:rsidRPr="0029450D">
        <w:t>.</w:t>
      </w:r>
    </w:p>
    <w:p w14:paraId="48CCC9C6" w14:textId="77777777" w:rsidR="00AE2D6D" w:rsidRPr="0029450D" w:rsidRDefault="00AE2D6D" w:rsidP="0029450D">
      <w:pPr>
        <w:ind w:firstLine="397"/>
        <w:jc w:val="both"/>
      </w:pPr>
    </w:p>
    <w:p w14:paraId="1C60B885" w14:textId="77777777" w:rsidR="00AA1A04" w:rsidRPr="0029450D" w:rsidRDefault="00AA1A04" w:rsidP="0029450D">
      <w:pPr>
        <w:ind w:firstLine="397"/>
        <w:jc w:val="both"/>
      </w:pPr>
    </w:p>
    <w:p w14:paraId="4A5FFC9E" w14:textId="6CDE93D4" w:rsidR="00E66B8C" w:rsidRPr="0029450D" w:rsidRDefault="0029450D" w:rsidP="0029450D">
      <w:pPr>
        <w:ind w:firstLine="397"/>
        <w:jc w:val="both"/>
      </w:pPr>
      <w:r w:rsidRPr="0029450D">
        <w:tab/>
      </w:r>
      <w:r w:rsidRPr="0029450D">
        <w:tab/>
      </w:r>
    </w:p>
    <w:p w14:paraId="5F6B1EC6" w14:textId="2E66B20E" w:rsidR="00197FBE" w:rsidRPr="0029450D" w:rsidRDefault="0017091B" w:rsidP="0029450D">
      <w:pPr>
        <w:ind w:firstLine="397"/>
        <w:jc w:val="both"/>
      </w:pPr>
      <w:r w:rsidRPr="0029450D">
        <w:t>Komisijas priekšsēdētāj</w:t>
      </w:r>
      <w:r w:rsidR="0029450D" w:rsidRPr="0029450D">
        <w:t>s</w:t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405932">
        <w:tab/>
      </w:r>
      <w:r w:rsidRPr="0029450D">
        <w:t>J.Rancāns</w:t>
      </w:r>
      <w:r w:rsidR="00197FBE" w:rsidRPr="0029450D">
        <w:tab/>
      </w:r>
      <w:r w:rsidRPr="0029450D">
        <w:t xml:space="preserve"> </w:t>
      </w:r>
    </w:p>
    <w:p w14:paraId="0D7B8305" w14:textId="77777777" w:rsidR="000537E6" w:rsidRPr="0029450D" w:rsidRDefault="000537E6" w:rsidP="0029450D">
      <w:pPr>
        <w:ind w:firstLine="397"/>
        <w:jc w:val="both"/>
      </w:pPr>
    </w:p>
    <w:p w14:paraId="565E1D53" w14:textId="2BEE23B7" w:rsidR="0017091B" w:rsidRPr="0029450D" w:rsidRDefault="0017091B" w:rsidP="0029450D">
      <w:pPr>
        <w:ind w:firstLine="397"/>
        <w:jc w:val="both"/>
      </w:pPr>
      <w:r w:rsidRPr="0029450D">
        <w:t>Komisijas sekretārs</w:t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29450D" w:rsidRPr="0029450D">
        <w:tab/>
      </w:r>
      <w:r w:rsidR="00010435">
        <w:t>A.Bašķis</w:t>
      </w:r>
    </w:p>
    <w:p w14:paraId="7397D011" w14:textId="77777777" w:rsidR="00EE7E9C" w:rsidRPr="0029450D" w:rsidRDefault="00EE7E9C" w:rsidP="0029450D">
      <w:pPr>
        <w:ind w:firstLine="397"/>
        <w:jc w:val="both"/>
      </w:pPr>
    </w:p>
    <w:p w14:paraId="49D31C7B" w14:textId="77777777" w:rsidR="00405932" w:rsidRPr="0029450D" w:rsidRDefault="00405932" w:rsidP="0029450D">
      <w:pPr>
        <w:tabs>
          <w:tab w:val="left" w:pos="7080"/>
        </w:tabs>
        <w:ind w:firstLine="397"/>
        <w:jc w:val="both"/>
      </w:pPr>
    </w:p>
    <w:p w14:paraId="2FB15C91" w14:textId="3C441A3E" w:rsidR="00EE7E9C" w:rsidRPr="0029450D" w:rsidRDefault="00EE7E9C" w:rsidP="0029450D">
      <w:pPr>
        <w:tabs>
          <w:tab w:val="left" w:pos="7080"/>
        </w:tabs>
        <w:ind w:firstLine="397"/>
        <w:jc w:val="both"/>
      </w:pPr>
      <w:r w:rsidRPr="0029450D">
        <w:t>Prot</w:t>
      </w:r>
      <w:r w:rsidR="0029450D" w:rsidRPr="0029450D">
        <w:t>okolētāja</w:t>
      </w:r>
      <w:r w:rsidR="0029450D" w:rsidRPr="0029450D">
        <w:tab/>
      </w:r>
      <w:r w:rsidR="00405932">
        <w:tab/>
      </w:r>
      <w:r w:rsidR="0046294A" w:rsidRPr="0029450D">
        <w:t>I.Silabriede</w:t>
      </w:r>
    </w:p>
    <w:sectPr w:rsidR="00EE7E9C" w:rsidRPr="0029450D" w:rsidSect="00E00EBB">
      <w:footerReference w:type="even" r:id="rId9"/>
      <w:footerReference w:type="default" r:id="rId10"/>
      <w:pgSz w:w="11906" w:h="16838"/>
      <w:pgMar w:top="851" w:right="1700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0C0E" w14:textId="77777777" w:rsidR="000B3E44" w:rsidRDefault="000B3E44">
      <w:r>
        <w:separator/>
      </w:r>
    </w:p>
  </w:endnote>
  <w:endnote w:type="continuationSeparator" w:id="0">
    <w:p w14:paraId="0D2C4F69" w14:textId="77777777" w:rsidR="000B3E44" w:rsidRDefault="000B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12F" w14:textId="77777777" w:rsidR="00B865E9" w:rsidRDefault="00B865E9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FEEEC" w14:textId="77777777" w:rsidR="00B865E9" w:rsidRDefault="00B865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F34A9" w14:textId="77777777" w:rsidR="00B865E9" w:rsidRDefault="000B3E44" w:rsidP="000537E6">
        <w:pPr>
          <w:pStyle w:val="Footer"/>
          <w:jc w:val="right"/>
        </w:pPr>
      </w:p>
    </w:sdtContent>
  </w:sdt>
  <w:sdt>
    <w:sdtPr>
      <w:id w:val="-319580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4167A" w14:textId="6BED957A" w:rsidR="00E00EBB" w:rsidRDefault="00E00EBB" w:rsidP="00E00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8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EF336A" w14:textId="77777777" w:rsidR="00E00EBB" w:rsidRDefault="00E00EBB" w:rsidP="000537E6">
    <w:pPr>
      <w:spacing w:before="360" w:after="360"/>
      <w:rPr>
        <w:sz w:val="22"/>
      </w:rPr>
    </w:pPr>
  </w:p>
  <w:p w14:paraId="0E945555" w14:textId="77777777" w:rsidR="00B865E9" w:rsidRPr="00987E51" w:rsidRDefault="00B865E9" w:rsidP="0005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D8D1" w14:textId="77777777" w:rsidR="000B3E44" w:rsidRDefault="000B3E44">
      <w:r>
        <w:separator/>
      </w:r>
    </w:p>
  </w:footnote>
  <w:footnote w:type="continuationSeparator" w:id="0">
    <w:p w14:paraId="2D3A2AC7" w14:textId="77777777" w:rsidR="000B3E44" w:rsidRDefault="000B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9F88428"/>
    <w:lvl w:ilvl="0">
      <w:numFmt w:val="bullet"/>
      <w:lvlText w:val="*"/>
      <w:lvlJc w:val="left"/>
    </w:lvl>
  </w:abstractNum>
  <w:abstractNum w:abstractNumId="1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7511"/>
    <w:multiLevelType w:val="hybridMultilevel"/>
    <w:tmpl w:val="996C42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4C08"/>
    <w:multiLevelType w:val="hybridMultilevel"/>
    <w:tmpl w:val="15FCA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406CF"/>
    <w:multiLevelType w:val="hybridMultilevel"/>
    <w:tmpl w:val="B184A9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022DC"/>
    <w:multiLevelType w:val="hybridMultilevel"/>
    <w:tmpl w:val="63A893E6"/>
    <w:lvl w:ilvl="0" w:tplc="854C2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2ADD"/>
    <w:multiLevelType w:val="hybridMultilevel"/>
    <w:tmpl w:val="370C1130"/>
    <w:lvl w:ilvl="0" w:tplc="B6FA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A6094"/>
    <w:multiLevelType w:val="hybridMultilevel"/>
    <w:tmpl w:val="4204FD6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AD10597"/>
    <w:multiLevelType w:val="hybridMultilevel"/>
    <w:tmpl w:val="CF42BE48"/>
    <w:lvl w:ilvl="0" w:tplc="0AFE1B2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E6"/>
    <w:rsid w:val="00001283"/>
    <w:rsid w:val="00003A2C"/>
    <w:rsid w:val="0000452D"/>
    <w:rsid w:val="000049AD"/>
    <w:rsid w:val="00005611"/>
    <w:rsid w:val="0000563D"/>
    <w:rsid w:val="000065BC"/>
    <w:rsid w:val="000076E4"/>
    <w:rsid w:val="00007A53"/>
    <w:rsid w:val="00010435"/>
    <w:rsid w:val="000105C1"/>
    <w:rsid w:val="0001432F"/>
    <w:rsid w:val="00014FC1"/>
    <w:rsid w:val="000162D7"/>
    <w:rsid w:val="000163B1"/>
    <w:rsid w:val="00017691"/>
    <w:rsid w:val="00017E8A"/>
    <w:rsid w:val="00020396"/>
    <w:rsid w:val="00022897"/>
    <w:rsid w:val="000258B4"/>
    <w:rsid w:val="00025E62"/>
    <w:rsid w:val="00030FFB"/>
    <w:rsid w:val="000311E8"/>
    <w:rsid w:val="000322B9"/>
    <w:rsid w:val="0003238D"/>
    <w:rsid w:val="0003315F"/>
    <w:rsid w:val="00033CE0"/>
    <w:rsid w:val="00037052"/>
    <w:rsid w:val="0003714D"/>
    <w:rsid w:val="00037166"/>
    <w:rsid w:val="000376E9"/>
    <w:rsid w:val="00037E86"/>
    <w:rsid w:val="00040A7E"/>
    <w:rsid w:val="00042A64"/>
    <w:rsid w:val="00043074"/>
    <w:rsid w:val="0004672A"/>
    <w:rsid w:val="000474B7"/>
    <w:rsid w:val="000474BE"/>
    <w:rsid w:val="00050F48"/>
    <w:rsid w:val="000528BB"/>
    <w:rsid w:val="000537E6"/>
    <w:rsid w:val="00056E0F"/>
    <w:rsid w:val="00057697"/>
    <w:rsid w:val="00062AC1"/>
    <w:rsid w:val="00063720"/>
    <w:rsid w:val="00063F06"/>
    <w:rsid w:val="00064EC4"/>
    <w:rsid w:val="00065D28"/>
    <w:rsid w:val="0007407F"/>
    <w:rsid w:val="00074E5E"/>
    <w:rsid w:val="00077D77"/>
    <w:rsid w:val="00080365"/>
    <w:rsid w:val="000806B9"/>
    <w:rsid w:val="000822B2"/>
    <w:rsid w:val="0008325D"/>
    <w:rsid w:val="00084593"/>
    <w:rsid w:val="00084A8E"/>
    <w:rsid w:val="000866C1"/>
    <w:rsid w:val="00087F59"/>
    <w:rsid w:val="000909B8"/>
    <w:rsid w:val="000924C4"/>
    <w:rsid w:val="0009256D"/>
    <w:rsid w:val="00092F4A"/>
    <w:rsid w:val="000953F5"/>
    <w:rsid w:val="000A0078"/>
    <w:rsid w:val="000A04A8"/>
    <w:rsid w:val="000A09FE"/>
    <w:rsid w:val="000A19A5"/>
    <w:rsid w:val="000A3696"/>
    <w:rsid w:val="000A4C45"/>
    <w:rsid w:val="000A5194"/>
    <w:rsid w:val="000A687E"/>
    <w:rsid w:val="000A6E12"/>
    <w:rsid w:val="000A7CFA"/>
    <w:rsid w:val="000B1A93"/>
    <w:rsid w:val="000B281F"/>
    <w:rsid w:val="000B2BB6"/>
    <w:rsid w:val="000B3E44"/>
    <w:rsid w:val="000B52CA"/>
    <w:rsid w:val="000B5471"/>
    <w:rsid w:val="000B6AA0"/>
    <w:rsid w:val="000B7D21"/>
    <w:rsid w:val="000C0311"/>
    <w:rsid w:val="000C0340"/>
    <w:rsid w:val="000C04A9"/>
    <w:rsid w:val="000C07FC"/>
    <w:rsid w:val="000C1FF6"/>
    <w:rsid w:val="000C3D6F"/>
    <w:rsid w:val="000C40FB"/>
    <w:rsid w:val="000C4914"/>
    <w:rsid w:val="000C4ACD"/>
    <w:rsid w:val="000C5D55"/>
    <w:rsid w:val="000C6D00"/>
    <w:rsid w:val="000C7AC3"/>
    <w:rsid w:val="000D0B58"/>
    <w:rsid w:val="000D1964"/>
    <w:rsid w:val="000D20B9"/>
    <w:rsid w:val="000D29D3"/>
    <w:rsid w:val="000D2A86"/>
    <w:rsid w:val="000D45D1"/>
    <w:rsid w:val="000D5A80"/>
    <w:rsid w:val="000D75C6"/>
    <w:rsid w:val="000E0D44"/>
    <w:rsid w:val="000E1464"/>
    <w:rsid w:val="000E1C30"/>
    <w:rsid w:val="000E4712"/>
    <w:rsid w:val="000E54AF"/>
    <w:rsid w:val="000E5505"/>
    <w:rsid w:val="000E6C04"/>
    <w:rsid w:val="000E7D34"/>
    <w:rsid w:val="000F14A0"/>
    <w:rsid w:val="000F494A"/>
    <w:rsid w:val="000F51A6"/>
    <w:rsid w:val="000F5B05"/>
    <w:rsid w:val="000F5F3D"/>
    <w:rsid w:val="000F73A0"/>
    <w:rsid w:val="00100E7E"/>
    <w:rsid w:val="00101423"/>
    <w:rsid w:val="0010143F"/>
    <w:rsid w:val="00101589"/>
    <w:rsid w:val="00107486"/>
    <w:rsid w:val="001102C6"/>
    <w:rsid w:val="00110409"/>
    <w:rsid w:val="00110586"/>
    <w:rsid w:val="00110C19"/>
    <w:rsid w:val="00110DB9"/>
    <w:rsid w:val="0011287A"/>
    <w:rsid w:val="001131CB"/>
    <w:rsid w:val="001140D2"/>
    <w:rsid w:val="00115D21"/>
    <w:rsid w:val="00115E35"/>
    <w:rsid w:val="00116AE4"/>
    <w:rsid w:val="00116CBD"/>
    <w:rsid w:val="00117C8B"/>
    <w:rsid w:val="00120054"/>
    <w:rsid w:val="00120195"/>
    <w:rsid w:val="00120DC5"/>
    <w:rsid w:val="00121792"/>
    <w:rsid w:val="001226D0"/>
    <w:rsid w:val="0012387A"/>
    <w:rsid w:val="00125297"/>
    <w:rsid w:val="001262ED"/>
    <w:rsid w:val="00126924"/>
    <w:rsid w:val="00126CDA"/>
    <w:rsid w:val="001312E8"/>
    <w:rsid w:val="00131801"/>
    <w:rsid w:val="001320BF"/>
    <w:rsid w:val="00132A35"/>
    <w:rsid w:val="0013367C"/>
    <w:rsid w:val="001336F0"/>
    <w:rsid w:val="00133760"/>
    <w:rsid w:val="00137BDD"/>
    <w:rsid w:val="001432A9"/>
    <w:rsid w:val="0014466F"/>
    <w:rsid w:val="001460E8"/>
    <w:rsid w:val="00146445"/>
    <w:rsid w:val="00151B7D"/>
    <w:rsid w:val="00152621"/>
    <w:rsid w:val="00153175"/>
    <w:rsid w:val="0015346D"/>
    <w:rsid w:val="00153ECC"/>
    <w:rsid w:val="001541B1"/>
    <w:rsid w:val="0015465D"/>
    <w:rsid w:val="00155C72"/>
    <w:rsid w:val="00156481"/>
    <w:rsid w:val="00160063"/>
    <w:rsid w:val="0016273B"/>
    <w:rsid w:val="00162E40"/>
    <w:rsid w:val="001632D3"/>
    <w:rsid w:val="00164715"/>
    <w:rsid w:val="00165E00"/>
    <w:rsid w:val="001673C4"/>
    <w:rsid w:val="00167D2C"/>
    <w:rsid w:val="00167EC6"/>
    <w:rsid w:val="001704C5"/>
    <w:rsid w:val="0017091B"/>
    <w:rsid w:val="00175D2D"/>
    <w:rsid w:val="001768F9"/>
    <w:rsid w:val="001775AA"/>
    <w:rsid w:val="00177F46"/>
    <w:rsid w:val="001801E8"/>
    <w:rsid w:val="0018103A"/>
    <w:rsid w:val="00181BE6"/>
    <w:rsid w:val="0018505D"/>
    <w:rsid w:val="001865BD"/>
    <w:rsid w:val="00186FCB"/>
    <w:rsid w:val="0018762D"/>
    <w:rsid w:val="00193D89"/>
    <w:rsid w:val="001952EB"/>
    <w:rsid w:val="00197FBE"/>
    <w:rsid w:val="001A03B5"/>
    <w:rsid w:val="001A3C0F"/>
    <w:rsid w:val="001A49F6"/>
    <w:rsid w:val="001A53EB"/>
    <w:rsid w:val="001A5D85"/>
    <w:rsid w:val="001A6544"/>
    <w:rsid w:val="001A7105"/>
    <w:rsid w:val="001B2D61"/>
    <w:rsid w:val="001B3187"/>
    <w:rsid w:val="001B3B23"/>
    <w:rsid w:val="001B3B28"/>
    <w:rsid w:val="001B3EF5"/>
    <w:rsid w:val="001B5601"/>
    <w:rsid w:val="001B6DD8"/>
    <w:rsid w:val="001C0712"/>
    <w:rsid w:val="001C274D"/>
    <w:rsid w:val="001C2EC6"/>
    <w:rsid w:val="001C301E"/>
    <w:rsid w:val="001C3155"/>
    <w:rsid w:val="001C3756"/>
    <w:rsid w:val="001C3EC8"/>
    <w:rsid w:val="001C4001"/>
    <w:rsid w:val="001C47CD"/>
    <w:rsid w:val="001C67E6"/>
    <w:rsid w:val="001D1550"/>
    <w:rsid w:val="001D279E"/>
    <w:rsid w:val="001D3069"/>
    <w:rsid w:val="001D4F38"/>
    <w:rsid w:val="001D588E"/>
    <w:rsid w:val="001D6FE3"/>
    <w:rsid w:val="001E758A"/>
    <w:rsid w:val="001F06DD"/>
    <w:rsid w:val="001F10E5"/>
    <w:rsid w:val="001F1DF9"/>
    <w:rsid w:val="001F2404"/>
    <w:rsid w:val="001F3012"/>
    <w:rsid w:val="001F342C"/>
    <w:rsid w:val="001F4071"/>
    <w:rsid w:val="001F66F0"/>
    <w:rsid w:val="0020020C"/>
    <w:rsid w:val="002012FA"/>
    <w:rsid w:val="00204977"/>
    <w:rsid w:val="00206511"/>
    <w:rsid w:val="002105FD"/>
    <w:rsid w:val="00211571"/>
    <w:rsid w:val="00215F98"/>
    <w:rsid w:val="002168B2"/>
    <w:rsid w:val="002200DE"/>
    <w:rsid w:val="0022120F"/>
    <w:rsid w:val="00222E56"/>
    <w:rsid w:val="00224B7C"/>
    <w:rsid w:val="0022638F"/>
    <w:rsid w:val="00226937"/>
    <w:rsid w:val="00227796"/>
    <w:rsid w:val="00230713"/>
    <w:rsid w:val="00230741"/>
    <w:rsid w:val="00230E15"/>
    <w:rsid w:val="00234E00"/>
    <w:rsid w:val="00235141"/>
    <w:rsid w:val="00235BAA"/>
    <w:rsid w:val="002377A6"/>
    <w:rsid w:val="00237A61"/>
    <w:rsid w:val="00241EB1"/>
    <w:rsid w:val="00242495"/>
    <w:rsid w:val="00244EBC"/>
    <w:rsid w:val="00245B35"/>
    <w:rsid w:val="00246345"/>
    <w:rsid w:val="002500A1"/>
    <w:rsid w:val="002509B5"/>
    <w:rsid w:val="00250BD8"/>
    <w:rsid w:val="00250C91"/>
    <w:rsid w:val="00252D41"/>
    <w:rsid w:val="00254977"/>
    <w:rsid w:val="002567CE"/>
    <w:rsid w:val="00256E76"/>
    <w:rsid w:val="002570A5"/>
    <w:rsid w:val="002571E6"/>
    <w:rsid w:val="0025759F"/>
    <w:rsid w:val="0026080F"/>
    <w:rsid w:val="00260904"/>
    <w:rsid w:val="0026178D"/>
    <w:rsid w:val="00261B63"/>
    <w:rsid w:val="00263DD9"/>
    <w:rsid w:val="00263E00"/>
    <w:rsid w:val="00264484"/>
    <w:rsid w:val="00264C54"/>
    <w:rsid w:val="0026603D"/>
    <w:rsid w:val="00267849"/>
    <w:rsid w:val="002730C4"/>
    <w:rsid w:val="00273518"/>
    <w:rsid w:val="00274C82"/>
    <w:rsid w:val="002755EA"/>
    <w:rsid w:val="00276EC7"/>
    <w:rsid w:val="00280BDE"/>
    <w:rsid w:val="00280C88"/>
    <w:rsid w:val="00281156"/>
    <w:rsid w:val="002814B1"/>
    <w:rsid w:val="0028518D"/>
    <w:rsid w:val="0028685B"/>
    <w:rsid w:val="00292A0E"/>
    <w:rsid w:val="00292B4A"/>
    <w:rsid w:val="00292D9F"/>
    <w:rsid w:val="00292FA1"/>
    <w:rsid w:val="0029422D"/>
    <w:rsid w:val="0029450D"/>
    <w:rsid w:val="002965C1"/>
    <w:rsid w:val="002966AB"/>
    <w:rsid w:val="002A214D"/>
    <w:rsid w:val="002A24C9"/>
    <w:rsid w:val="002A560C"/>
    <w:rsid w:val="002A66E3"/>
    <w:rsid w:val="002A73C0"/>
    <w:rsid w:val="002A783B"/>
    <w:rsid w:val="002B1853"/>
    <w:rsid w:val="002B2CF0"/>
    <w:rsid w:val="002B6406"/>
    <w:rsid w:val="002B69C0"/>
    <w:rsid w:val="002C07B2"/>
    <w:rsid w:val="002C0897"/>
    <w:rsid w:val="002C0B2E"/>
    <w:rsid w:val="002C44B1"/>
    <w:rsid w:val="002C470B"/>
    <w:rsid w:val="002C77A9"/>
    <w:rsid w:val="002D106F"/>
    <w:rsid w:val="002D1D35"/>
    <w:rsid w:val="002D2D30"/>
    <w:rsid w:val="002D5365"/>
    <w:rsid w:val="002D65C7"/>
    <w:rsid w:val="002D6E49"/>
    <w:rsid w:val="002E051F"/>
    <w:rsid w:val="002E10BC"/>
    <w:rsid w:val="002E2173"/>
    <w:rsid w:val="002E2959"/>
    <w:rsid w:val="002E42C4"/>
    <w:rsid w:val="002E50FF"/>
    <w:rsid w:val="002E5968"/>
    <w:rsid w:val="002F1ABD"/>
    <w:rsid w:val="002F2387"/>
    <w:rsid w:val="002F25F0"/>
    <w:rsid w:val="002F3E2C"/>
    <w:rsid w:val="002F533E"/>
    <w:rsid w:val="002F5705"/>
    <w:rsid w:val="002F5ED2"/>
    <w:rsid w:val="002F6541"/>
    <w:rsid w:val="002F7400"/>
    <w:rsid w:val="00301032"/>
    <w:rsid w:val="00301625"/>
    <w:rsid w:val="00301CC1"/>
    <w:rsid w:val="003046F6"/>
    <w:rsid w:val="00305EC6"/>
    <w:rsid w:val="0030631B"/>
    <w:rsid w:val="00307195"/>
    <w:rsid w:val="00314737"/>
    <w:rsid w:val="00314C80"/>
    <w:rsid w:val="0031665F"/>
    <w:rsid w:val="0031704D"/>
    <w:rsid w:val="0032052E"/>
    <w:rsid w:val="0032209D"/>
    <w:rsid w:val="00322D4D"/>
    <w:rsid w:val="00323D08"/>
    <w:rsid w:val="0032575A"/>
    <w:rsid w:val="00326463"/>
    <w:rsid w:val="00326595"/>
    <w:rsid w:val="0032768F"/>
    <w:rsid w:val="003312AE"/>
    <w:rsid w:val="003336B8"/>
    <w:rsid w:val="00333767"/>
    <w:rsid w:val="00336E22"/>
    <w:rsid w:val="00340C1E"/>
    <w:rsid w:val="00340D40"/>
    <w:rsid w:val="003411B5"/>
    <w:rsid w:val="003414FD"/>
    <w:rsid w:val="003432E7"/>
    <w:rsid w:val="0034366E"/>
    <w:rsid w:val="00343F68"/>
    <w:rsid w:val="00344F78"/>
    <w:rsid w:val="0034514E"/>
    <w:rsid w:val="00345851"/>
    <w:rsid w:val="00345CD3"/>
    <w:rsid w:val="00345F01"/>
    <w:rsid w:val="00355682"/>
    <w:rsid w:val="00357A24"/>
    <w:rsid w:val="00357C91"/>
    <w:rsid w:val="00357CAA"/>
    <w:rsid w:val="00357E3E"/>
    <w:rsid w:val="00360714"/>
    <w:rsid w:val="0036116C"/>
    <w:rsid w:val="00361BC6"/>
    <w:rsid w:val="00361BF9"/>
    <w:rsid w:val="00361FEA"/>
    <w:rsid w:val="003627B2"/>
    <w:rsid w:val="00362969"/>
    <w:rsid w:val="0036337E"/>
    <w:rsid w:val="00364209"/>
    <w:rsid w:val="00365368"/>
    <w:rsid w:val="00365C42"/>
    <w:rsid w:val="00365DC0"/>
    <w:rsid w:val="00367B18"/>
    <w:rsid w:val="003715FE"/>
    <w:rsid w:val="00371C2A"/>
    <w:rsid w:val="003741FC"/>
    <w:rsid w:val="00374F2A"/>
    <w:rsid w:val="00375159"/>
    <w:rsid w:val="003762C2"/>
    <w:rsid w:val="0037711F"/>
    <w:rsid w:val="0037741B"/>
    <w:rsid w:val="00381B7C"/>
    <w:rsid w:val="00382449"/>
    <w:rsid w:val="00383D19"/>
    <w:rsid w:val="0038653C"/>
    <w:rsid w:val="00393866"/>
    <w:rsid w:val="003949E8"/>
    <w:rsid w:val="00396D84"/>
    <w:rsid w:val="00397F88"/>
    <w:rsid w:val="003A237E"/>
    <w:rsid w:val="003A2495"/>
    <w:rsid w:val="003A44B8"/>
    <w:rsid w:val="003A45E5"/>
    <w:rsid w:val="003A547E"/>
    <w:rsid w:val="003A6141"/>
    <w:rsid w:val="003A667D"/>
    <w:rsid w:val="003A73C5"/>
    <w:rsid w:val="003B1731"/>
    <w:rsid w:val="003B368E"/>
    <w:rsid w:val="003B3A4F"/>
    <w:rsid w:val="003B45A6"/>
    <w:rsid w:val="003C013B"/>
    <w:rsid w:val="003C328C"/>
    <w:rsid w:val="003C3AFA"/>
    <w:rsid w:val="003C5C98"/>
    <w:rsid w:val="003D085D"/>
    <w:rsid w:val="003D0B20"/>
    <w:rsid w:val="003D0D8D"/>
    <w:rsid w:val="003D244D"/>
    <w:rsid w:val="003D28E0"/>
    <w:rsid w:val="003D3621"/>
    <w:rsid w:val="003D4344"/>
    <w:rsid w:val="003D5C28"/>
    <w:rsid w:val="003D66F4"/>
    <w:rsid w:val="003D6E9F"/>
    <w:rsid w:val="003D7CC5"/>
    <w:rsid w:val="003D7F09"/>
    <w:rsid w:val="003E1A48"/>
    <w:rsid w:val="003E25EB"/>
    <w:rsid w:val="003E28A3"/>
    <w:rsid w:val="003E325E"/>
    <w:rsid w:val="003E350C"/>
    <w:rsid w:val="003E4326"/>
    <w:rsid w:val="003E7BD8"/>
    <w:rsid w:val="003F096B"/>
    <w:rsid w:val="003F143E"/>
    <w:rsid w:val="003F26AA"/>
    <w:rsid w:val="003F44EC"/>
    <w:rsid w:val="003F5F99"/>
    <w:rsid w:val="003F6206"/>
    <w:rsid w:val="003F63A2"/>
    <w:rsid w:val="003F6695"/>
    <w:rsid w:val="003F7CA8"/>
    <w:rsid w:val="003F7D54"/>
    <w:rsid w:val="00400524"/>
    <w:rsid w:val="00400A62"/>
    <w:rsid w:val="00400D54"/>
    <w:rsid w:val="0040388D"/>
    <w:rsid w:val="00405932"/>
    <w:rsid w:val="004072E7"/>
    <w:rsid w:val="004076E6"/>
    <w:rsid w:val="0041201C"/>
    <w:rsid w:val="00415A90"/>
    <w:rsid w:val="0041693C"/>
    <w:rsid w:val="00416C07"/>
    <w:rsid w:val="004202F1"/>
    <w:rsid w:val="00420E51"/>
    <w:rsid w:val="00421B50"/>
    <w:rsid w:val="00425AF3"/>
    <w:rsid w:val="00425EA2"/>
    <w:rsid w:val="00426F70"/>
    <w:rsid w:val="00426F87"/>
    <w:rsid w:val="004272CF"/>
    <w:rsid w:val="004278C8"/>
    <w:rsid w:val="00431667"/>
    <w:rsid w:val="004319E9"/>
    <w:rsid w:val="00431B53"/>
    <w:rsid w:val="00432E03"/>
    <w:rsid w:val="004330E3"/>
    <w:rsid w:val="00433BD7"/>
    <w:rsid w:val="00434D91"/>
    <w:rsid w:val="00435809"/>
    <w:rsid w:val="00435A01"/>
    <w:rsid w:val="0043750B"/>
    <w:rsid w:val="004432CA"/>
    <w:rsid w:val="004466B8"/>
    <w:rsid w:val="0045149A"/>
    <w:rsid w:val="0045222D"/>
    <w:rsid w:val="00454224"/>
    <w:rsid w:val="0045437B"/>
    <w:rsid w:val="0046294A"/>
    <w:rsid w:val="00462D3E"/>
    <w:rsid w:val="00463085"/>
    <w:rsid w:val="0046491F"/>
    <w:rsid w:val="0046643E"/>
    <w:rsid w:val="00466586"/>
    <w:rsid w:val="00467BD8"/>
    <w:rsid w:val="00470572"/>
    <w:rsid w:val="00471B63"/>
    <w:rsid w:val="00472C0A"/>
    <w:rsid w:val="00472C7F"/>
    <w:rsid w:val="00473303"/>
    <w:rsid w:val="00476FA6"/>
    <w:rsid w:val="0047743F"/>
    <w:rsid w:val="00477F5E"/>
    <w:rsid w:val="00484099"/>
    <w:rsid w:val="00486657"/>
    <w:rsid w:val="00487BF6"/>
    <w:rsid w:val="0049323D"/>
    <w:rsid w:val="004940C7"/>
    <w:rsid w:val="004951FB"/>
    <w:rsid w:val="00496C38"/>
    <w:rsid w:val="004A022D"/>
    <w:rsid w:val="004A3AF5"/>
    <w:rsid w:val="004A3BE9"/>
    <w:rsid w:val="004A55D7"/>
    <w:rsid w:val="004A59A0"/>
    <w:rsid w:val="004A6ACB"/>
    <w:rsid w:val="004A6BA7"/>
    <w:rsid w:val="004B08A1"/>
    <w:rsid w:val="004B333B"/>
    <w:rsid w:val="004B355F"/>
    <w:rsid w:val="004B54DC"/>
    <w:rsid w:val="004B743B"/>
    <w:rsid w:val="004B7F85"/>
    <w:rsid w:val="004C0F79"/>
    <w:rsid w:val="004C37FD"/>
    <w:rsid w:val="004C3B05"/>
    <w:rsid w:val="004C46CB"/>
    <w:rsid w:val="004C4B42"/>
    <w:rsid w:val="004C5572"/>
    <w:rsid w:val="004C578C"/>
    <w:rsid w:val="004C5BE7"/>
    <w:rsid w:val="004C7D4D"/>
    <w:rsid w:val="004C7DFA"/>
    <w:rsid w:val="004D153D"/>
    <w:rsid w:val="004D15C1"/>
    <w:rsid w:val="004D199E"/>
    <w:rsid w:val="004D315F"/>
    <w:rsid w:val="004D4434"/>
    <w:rsid w:val="004E117D"/>
    <w:rsid w:val="004E1443"/>
    <w:rsid w:val="004E37D8"/>
    <w:rsid w:val="004F2C79"/>
    <w:rsid w:val="004F6CD0"/>
    <w:rsid w:val="00500A00"/>
    <w:rsid w:val="00501499"/>
    <w:rsid w:val="0050374E"/>
    <w:rsid w:val="00503B43"/>
    <w:rsid w:val="00504235"/>
    <w:rsid w:val="005049E4"/>
    <w:rsid w:val="005050E4"/>
    <w:rsid w:val="005054BA"/>
    <w:rsid w:val="00505E78"/>
    <w:rsid w:val="005119EF"/>
    <w:rsid w:val="00516562"/>
    <w:rsid w:val="0051724F"/>
    <w:rsid w:val="00522D97"/>
    <w:rsid w:val="00523FB3"/>
    <w:rsid w:val="00524EDF"/>
    <w:rsid w:val="005336E8"/>
    <w:rsid w:val="00533FA2"/>
    <w:rsid w:val="005343F6"/>
    <w:rsid w:val="005345A6"/>
    <w:rsid w:val="0053503D"/>
    <w:rsid w:val="00535AD7"/>
    <w:rsid w:val="0053662E"/>
    <w:rsid w:val="00536AD9"/>
    <w:rsid w:val="00536BDE"/>
    <w:rsid w:val="0054266E"/>
    <w:rsid w:val="005467B8"/>
    <w:rsid w:val="00547451"/>
    <w:rsid w:val="0054770C"/>
    <w:rsid w:val="00550472"/>
    <w:rsid w:val="00550D55"/>
    <w:rsid w:val="00552D57"/>
    <w:rsid w:val="00554FBC"/>
    <w:rsid w:val="00554FD7"/>
    <w:rsid w:val="00556780"/>
    <w:rsid w:val="0056169B"/>
    <w:rsid w:val="00561836"/>
    <w:rsid w:val="005627DC"/>
    <w:rsid w:val="00563590"/>
    <w:rsid w:val="00564C12"/>
    <w:rsid w:val="00565B8B"/>
    <w:rsid w:val="00566088"/>
    <w:rsid w:val="00566140"/>
    <w:rsid w:val="00571832"/>
    <w:rsid w:val="005751A0"/>
    <w:rsid w:val="005759BC"/>
    <w:rsid w:val="0058010C"/>
    <w:rsid w:val="005809AA"/>
    <w:rsid w:val="00580A35"/>
    <w:rsid w:val="00581BF5"/>
    <w:rsid w:val="0058396D"/>
    <w:rsid w:val="00584AAE"/>
    <w:rsid w:val="005852D2"/>
    <w:rsid w:val="00586EF8"/>
    <w:rsid w:val="0058760D"/>
    <w:rsid w:val="00587F2E"/>
    <w:rsid w:val="00591146"/>
    <w:rsid w:val="0059213B"/>
    <w:rsid w:val="00592873"/>
    <w:rsid w:val="00593267"/>
    <w:rsid w:val="00594973"/>
    <w:rsid w:val="00597E49"/>
    <w:rsid w:val="005A0B53"/>
    <w:rsid w:val="005A19F6"/>
    <w:rsid w:val="005A21DC"/>
    <w:rsid w:val="005A446F"/>
    <w:rsid w:val="005A4665"/>
    <w:rsid w:val="005A4BD8"/>
    <w:rsid w:val="005A4CCD"/>
    <w:rsid w:val="005A5514"/>
    <w:rsid w:val="005A67C9"/>
    <w:rsid w:val="005A743B"/>
    <w:rsid w:val="005B0689"/>
    <w:rsid w:val="005B1B72"/>
    <w:rsid w:val="005B5B95"/>
    <w:rsid w:val="005B7A2C"/>
    <w:rsid w:val="005B7FE7"/>
    <w:rsid w:val="005C0B70"/>
    <w:rsid w:val="005C196B"/>
    <w:rsid w:val="005C20AE"/>
    <w:rsid w:val="005C28D2"/>
    <w:rsid w:val="005C46EF"/>
    <w:rsid w:val="005C571D"/>
    <w:rsid w:val="005C644E"/>
    <w:rsid w:val="005C67B6"/>
    <w:rsid w:val="005C7CDD"/>
    <w:rsid w:val="005D0358"/>
    <w:rsid w:val="005D6D79"/>
    <w:rsid w:val="005E36B3"/>
    <w:rsid w:val="005E40BE"/>
    <w:rsid w:val="005F04A1"/>
    <w:rsid w:val="005F0A50"/>
    <w:rsid w:val="005F1CA4"/>
    <w:rsid w:val="005F459E"/>
    <w:rsid w:val="005F5253"/>
    <w:rsid w:val="005F651A"/>
    <w:rsid w:val="005F662E"/>
    <w:rsid w:val="005F7986"/>
    <w:rsid w:val="006025E0"/>
    <w:rsid w:val="006045DB"/>
    <w:rsid w:val="00611567"/>
    <w:rsid w:val="00611931"/>
    <w:rsid w:val="00613391"/>
    <w:rsid w:val="00613804"/>
    <w:rsid w:val="006142D2"/>
    <w:rsid w:val="00616AA7"/>
    <w:rsid w:val="00620609"/>
    <w:rsid w:val="00620CEA"/>
    <w:rsid w:val="00621C4A"/>
    <w:rsid w:val="00621F6E"/>
    <w:rsid w:val="0062250D"/>
    <w:rsid w:val="006227FF"/>
    <w:rsid w:val="00626AD1"/>
    <w:rsid w:val="00631627"/>
    <w:rsid w:val="00634BFA"/>
    <w:rsid w:val="00634CCF"/>
    <w:rsid w:val="00635533"/>
    <w:rsid w:val="00635BA1"/>
    <w:rsid w:val="00636C0B"/>
    <w:rsid w:val="00636DAB"/>
    <w:rsid w:val="006374C1"/>
    <w:rsid w:val="006406E0"/>
    <w:rsid w:val="006419FD"/>
    <w:rsid w:val="006425D6"/>
    <w:rsid w:val="0064477E"/>
    <w:rsid w:val="00645699"/>
    <w:rsid w:val="00647696"/>
    <w:rsid w:val="00647840"/>
    <w:rsid w:val="00647AF2"/>
    <w:rsid w:val="00650155"/>
    <w:rsid w:val="006519B6"/>
    <w:rsid w:val="0065471F"/>
    <w:rsid w:val="00655A08"/>
    <w:rsid w:val="00655C48"/>
    <w:rsid w:val="00655C9A"/>
    <w:rsid w:val="00655D7C"/>
    <w:rsid w:val="00656A52"/>
    <w:rsid w:val="00656B57"/>
    <w:rsid w:val="00656E82"/>
    <w:rsid w:val="00657DA9"/>
    <w:rsid w:val="006649DD"/>
    <w:rsid w:val="0066512E"/>
    <w:rsid w:val="006651E4"/>
    <w:rsid w:val="00665841"/>
    <w:rsid w:val="006658BB"/>
    <w:rsid w:val="00666EC2"/>
    <w:rsid w:val="006710AE"/>
    <w:rsid w:val="006727FD"/>
    <w:rsid w:val="006737AA"/>
    <w:rsid w:val="006746BB"/>
    <w:rsid w:val="006748CE"/>
    <w:rsid w:val="00675F8C"/>
    <w:rsid w:val="0067723E"/>
    <w:rsid w:val="00680010"/>
    <w:rsid w:val="00680646"/>
    <w:rsid w:val="006807CE"/>
    <w:rsid w:val="00681102"/>
    <w:rsid w:val="0068597B"/>
    <w:rsid w:val="00691C18"/>
    <w:rsid w:val="006920F0"/>
    <w:rsid w:val="006922DA"/>
    <w:rsid w:val="00692615"/>
    <w:rsid w:val="00692CA4"/>
    <w:rsid w:val="006954D8"/>
    <w:rsid w:val="00695C3B"/>
    <w:rsid w:val="00695D85"/>
    <w:rsid w:val="00696541"/>
    <w:rsid w:val="006A1398"/>
    <w:rsid w:val="006A19E0"/>
    <w:rsid w:val="006A41DD"/>
    <w:rsid w:val="006A4D0B"/>
    <w:rsid w:val="006A4EE1"/>
    <w:rsid w:val="006A661F"/>
    <w:rsid w:val="006A6E45"/>
    <w:rsid w:val="006B08D4"/>
    <w:rsid w:val="006B1C40"/>
    <w:rsid w:val="006B2401"/>
    <w:rsid w:val="006B3E15"/>
    <w:rsid w:val="006B3F22"/>
    <w:rsid w:val="006B622E"/>
    <w:rsid w:val="006B64C9"/>
    <w:rsid w:val="006B6EB1"/>
    <w:rsid w:val="006C009A"/>
    <w:rsid w:val="006C0C90"/>
    <w:rsid w:val="006C58F4"/>
    <w:rsid w:val="006D005C"/>
    <w:rsid w:val="006D0D58"/>
    <w:rsid w:val="006D3679"/>
    <w:rsid w:val="006D36EA"/>
    <w:rsid w:val="006D613B"/>
    <w:rsid w:val="006D7029"/>
    <w:rsid w:val="006E120D"/>
    <w:rsid w:val="006E1B4C"/>
    <w:rsid w:val="006E2682"/>
    <w:rsid w:val="006E26F5"/>
    <w:rsid w:val="006E2834"/>
    <w:rsid w:val="006F04D0"/>
    <w:rsid w:val="006F33B3"/>
    <w:rsid w:val="006F33F1"/>
    <w:rsid w:val="006F35D5"/>
    <w:rsid w:val="006F54B9"/>
    <w:rsid w:val="006F6241"/>
    <w:rsid w:val="006F6596"/>
    <w:rsid w:val="006F7B0F"/>
    <w:rsid w:val="00701CDD"/>
    <w:rsid w:val="0070224D"/>
    <w:rsid w:val="0070232B"/>
    <w:rsid w:val="00703723"/>
    <w:rsid w:val="0070539C"/>
    <w:rsid w:val="007076E8"/>
    <w:rsid w:val="00707F2A"/>
    <w:rsid w:val="00711560"/>
    <w:rsid w:val="00712B93"/>
    <w:rsid w:val="0071436E"/>
    <w:rsid w:val="007160A7"/>
    <w:rsid w:val="0071794E"/>
    <w:rsid w:val="00720538"/>
    <w:rsid w:val="00720A8F"/>
    <w:rsid w:val="00720F5D"/>
    <w:rsid w:val="0072371A"/>
    <w:rsid w:val="00723CE5"/>
    <w:rsid w:val="00724A94"/>
    <w:rsid w:val="00724F42"/>
    <w:rsid w:val="00725B49"/>
    <w:rsid w:val="00726080"/>
    <w:rsid w:val="00726117"/>
    <w:rsid w:val="0072728B"/>
    <w:rsid w:val="007278BB"/>
    <w:rsid w:val="00727FBD"/>
    <w:rsid w:val="00730FE3"/>
    <w:rsid w:val="007312DA"/>
    <w:rsid w:val="00733C87"/>
    <w:rsid w:val="007348EB"/>
    <w:rsid w:val="00735BE3"/>
    <w:rsid w:val="00737183"/>
    <w:rsid w:val="00741D5D"/>
    <w:rsid w:val="007422A4"/>
    <w:rsid w:val="00743EC7"/>
    <w:rsid w:val="007459C6"/>
    <w:rsid w:val="00750D0D"/>
    <w:rsid w:val="00750E7C"/>
    <w:rsid w:val="00751A64"/>
    <w:rsid w:val="007523D7"/>
    <w:rsid w:val="00752944"/>
    <w:rsid w:val="007530CB"/>
    <w:rsid w:val="0075649A"/>
    <w:rsid w:val="0075687D"/>
    <w:rsid w:val="00756889"/>
    <w:rsid w:val="00756BB5"/>
    <w:rsid w:val="00757182"/>
    <w:rsid w:val="00757832"/>
    <w:rsid w:val="00757853"/>
    <w:rsid w:val="00757D30"/>
    <w:rsid w:val="00757EF1"/>
    <w:rsid w:val="00760BF3"/>
    <w:rsid w:val="00761212"/>
    <w:rsid w:val="0076230A"/>
    <w:rsid w:val="0076585C"/>
    <w:rsid w:val="00766062"/>
    <w:rsid w:val="00766433"/>
    <w:rsid w:val="007677F1"/>
    <w:rsid w:val="007702BD"/>
    <w:rsid w:val="00770BE6"/>
    <w:rsid w:val="00770D81"/>
    <w:rsid w:val="00770E6C"/>
    <w:rsid w:val="0077103A"/>
    <w:rsid w:val="00771BF3"/>
    <w:rsid w:val="007755E4"/>
    <w:rsid w:val="007756A7"/>
    <w:rsid w:val="00775E48"/>
    <w:rsid w:val="007767F6"/>
    <w:rsid w:val="0077700C"/>
    <w:rsid w:val="00781E1A"/>
    <w:rsid w:val="00783F68"/>
    <w:rsid w:val="0078407D"/>
    <w:rsid w:val="00784126"/>
    <w:rsid w:val="00787A9F"/>
    <w:rsid w:val="00787D0F"/>
    <w:rsid w:val="00792761"/>
    <w:rsid w:val="007945CE"/>
    <w:rsid w:val="007946DE"/>
    <w:rsid w:val="00794C95"/>
    <w:rsid w:val="00794FC2"/>
    <w:rsid w:val="007950C1"/>
    <w:rsid w:val="00796A45"/>
    <w:rsid w:val="007A0464"/>
    <w:rsid w:val="007A3B40"/>
    <w:rsid w:val="007A650D"/>
    <w:rsid w:val="007A7415"/>
    <w:rsid w:val="007B087F"/>
    <w:rsid w:val="007B0F86"/>
    <w:rsid w:val="007B1815"/>
    <w:rsid w:val="007B383D"/>
    <w:rsid w:val="007B47DF"/>
    <w:rsid w:val="007B56AF"/>
    <w:rsid w:val="007B7AFC"/>
    <w:rsid w:val="007C0059"/>
    <w:rsid w:val="007C1F0F"/>
    <w:rsid w:val="007C351D"/>
    <w:rsid w:val="007C4BEF"/>
    <w:rsid w:val="007C4DE5"/>
    <w:rsid w:val="007C60E2"/>
    <w:rsid w:val="007C73E2"/>
    <w:rsid w:val="007D26BE"/>
    <w:rsid w:val="007D2EAF"/>
    <w:rsid w:val="007D30F6"/>
    <w:rsid w:val="007D365D"/>
    <w:rsid w:val="007D39E7"/>
    <w:rsid w:val="007D3E36"/>
    <w:rsid w:val="007D4A9D"/>
    <w:rsid w:val="007D559F"/>
    <w:rsid w:val="007D5E61"/>
    <w:rsid w:val="007D73D6"/>
    <w:rsid w:val="007E1048"/>
    <w:rsid w:val="007E2E20"/>
    <w:rsid w:val="007E3D69"/>
    <w:rsid w:val="007E4BE0"/>
    <w:rsid w:val="007E5BDE"/>
    <w:rsid w:val="007E6F07"/>
    <w:rsid w:val="007E775B"/>
    <w:rsid w:val="007F038F"/>
    <w:rsid w:val="007F347D"/>
    <w:rsid w:val="007F34B4"/>
    <w:rsid w:val="007F34BF"/>
    <w:rsid w:val="007F7711"/>
    <w:rsid w:val="008002A4"/>
    <w:rsid w:val="00800FC8"/>
    <w:rsid w:val="008017D3"/>
    <w:rsid w:val="00802058"/>
    <w:rsid w:val="00802142"/>
    <w:rsid w:val="00803043"/>
    <w:rsid w:val="00810645"/>
    <w:rsid w:val="00810D86"/>
    <w:rsid w:val="00811454"/>
    <w:rsid w:val="00811475"/>
    <w:rsid w:val="00815ABF"/>
    <w:rsid w:val="008164BE"/>
    <w:rsid w:val="0082214A"/>
    <w:rsid w:val="008243D4"/>
    <w:rsid w:val="0082561B"/>
    <w:rsid w:val="0082561E"/>
    <w:rsid w:val="008262B4"/>
    <w:rsid w:val="00826D26"/>
    <w:rsid w:val="008270B6"/>
    <w:rsid w:val="00827940"/>
    <w:rsid w:val="00827E56"/>
    <w:rsid w:val="00830F33"/>
    <w:rsid w:val="008326DF"/>
    <w:rsid w:val="008342BE"/>
    <w:rsid w:val="008342FF"/>
    <w:rsid w:val="0083625C"/>
    <w:rsid w:val="00837170"/>
    <w:rsid w:val="0083778B"/>
    <w:rsid w:val="00837B4F"/>
    <w:rsid w:val="0084041A"/>
    <w:rsid w:val="00840588"/>
    <w:rsid w:val="00841847"/>
    <w:rsid w:val="008434DA"/>
    <w:rsid w:val="00843C16"/>
    <w:rsid w:val="008467EC"/>
    <w:rsid w:val="0084714A"/>
    <w:rsid w:val="00847581"/>
    <w:rsid w:val="00850C38"/>
    <w:rsid w:val="00850C55"/>
    <w:rsid w:val="00850CEA"/>
    <w:rsid w:val="0085270B"/>
    <w:rsid w:val="00854751"/>
    <w:rsid w:val="008560D2"/>
    <w:rsid w:val="0085763C"/>
    <w:rsid w:val="00857D1F"/>
    <w:rsid w:val="00860417"/>
    <w:rsid w:val="00860D0E"/>
    <w:rsid w:val="008618CC"/>
    <w:rsid w:val="0086345E"/>
    <w:rsid w:val="00863CFC"/>
    <w:rsid w:val="00864C8C"/>
    <w:rsid w:val="00866460"/>
    <w:rsid w:val="00866848"/>
    <w:rsid w:val="0086794E"/>
    <w:rsid w:val="00871409"/>
    <w:rsid w:val="00871753"/>
    <w:rsid w:val="008735B6"/>
    <w:rsid w:val="00873F4D"/>
    <w:rsid w:val="008745EB"/>
    <w:rsid w:val="00874850"/>
    <w:rsid w:val="00874A85"/>
    <w:rsid w:val="00875126"/>
    <w:rsid w:val="0087555F"/>
    <w:rsid w:val="00875F69"/>
    <w:rsid w:val="0088066D"/>
    <w:rsid w:val="0088180D"/>
    <w:rsid w:val="00886C88"/>
    <w:rsid w:val="008871A6"/>
    <w:rsid w:val="0088742D"/>
    <w:rsid w:val="00891562"/>
    <w:rsid w:val="00893F39"/>
    <w:rsid w:val="00894121"/>
    <w:rsid w:val="0089579C"/>
    <w:rsid w:val="008A0CF8"/>
    <w:rsid w:val="008A40D0"/>
    <w:rsid w:val="008A5F09"/>
    <w:rsid w:val="008B0E1F"/>
    <w:rsid w:val="008B1C87"/>
    <w:rsid w:val="008B25CC"/>
    <w:rsid w:val="008B47E0"/>
    <w:rsid w:val="008B6198"/>
    <w:rsid w:val="008C038C"/>
    <w:rsid w:val="008C105C"/>
    <w:rsid w:val="008C1377"/>
    <w:rsid w:val="008C243D"/>
    <w:rsid w:val="008C30FD"/>
    <w:rsid w:val="008C3D48"/>
    <w:rsid w:val="008C6858"/>
    <w:rsid w:val="008D12E3"/>
    <w:rsid w:val="008D1603"/>
    <w:rsid w:val="008D322A"/>
    <w:rsid w:val="008D40C4"/>
    <w:rsid w:val="008D44E6"/>
    <w:rsid w:val="008D45B6"/>
    <w:rsid w:val="008D6413"/>
    <w:rsid w:val="008D7D9B"/>
    <w:rsid w:val="008E1AC9"/>
    <w:rsid w:val="008E1B1F"/>
    <w:rsid w:val="008E26F3"/>
    <w:rsid w:val="008E3B13"/>
    <w:rsid w:val="008E3FF9"/>
    <w:rsid w:val="008E4551"/>
    <w:rsid w:val="008E6A1D"/>
    <w:rsid w:val="008E7260"/>
    <w:rsid w:val="008E7E79"/>
    <w:rsid w:val="008F2789"/>
    <w:rsid w:val="008F46DC"/>
    <w:rsid w:val="008F46F5"/>
    <w:rsid w:val="008F5FEA"/>
    <w:rsid w:val="008F78A0"/>
    <w:rsid w:val="00900BDA"/>
    <w:rsid w:val="00901512"/>
    <w:rsid w:val="00901A6A"/>
    <w:rsid w:val="009031F8"/>
    <w:rsid w:val="00903E01"/>
    <w:rsid w:val="009040C2"/>
    <w:rsid w:val="00904363"/>
    <w:rsid w:val="00905193"/>
    <w:rsid w:val="009105F4"/>
    <w:rsid w:val="00910648"/>
    <w:rsid w:val="009107E2"/>
    <w:rsid w:val="00911CC9"/>
    <w:rsid w:val="009122B7"/>
    <w:rsid w:val="00914D60"/>
    <w:rsid w:val="00915D2F"/>
    <w:rsid w:val="0092097B"/>
    <w:rsid w:val="00923622"/>
    <w:rsid w:val="00924EE5"/>
    <w:rsid w:val="00925898"/>
    <w:rsid w:val="009267A5"/>
    <w:rsid w:val="00926D0F"/>
    <w:rsid w:val="00927454"/>
    <w:rsid w:val="009277E1"/>
    <w:rsid w:val="00931965"/>
    <w:rsid w:val="00933600"/>
    <w:rsid w:val="00933C16"/>
    <w:rsid w:val="009352BE"/>
    <w:rsid w:val="00936B5F"/>
    <w:rsid w:val="00936D68"/>
    <w:rsid w:val="00937DAB"/>
    <w:rsid w:val="00943D69"/>
    <w:rsid w:val="00946062"/>
    <w:rsid w:val="0094715B"/>
    <w:rsid w:val="00951007"/>
    <w:rsid w:val="009510DE"/>
    <w:rsid w:val="00951F7C"/>
    <w:rsid w:val="00954EA4"/>
    <w:rsid w:val="00954FEB"/>
    <w:rsid w:val="0095573C"/>
    <w:rsid w:val="00957BC2"/>
    <w:rsid w:val="00960477"/>
    <w:rsid w:val="00963C87"/>
    <w:rsid w:val="009647E0"/>
    <w:rsid w:val="00964C7A"/>
    <w:rsid w:val="009652DA"/>
    <w:rsid w:val="0096590A"/>
    <w:rsid w:val="00967550"/>
    <w:rsid w:val="0097001F"/>
    <w:rsid w:val="009711E3"/>
    <w:rsid w:val="00973ED3"/>
    <w:rsid w:val="009760FC"/>
    <w:rsid w:val="0097638C"/>
    <w:rsid w:val="00976545"/>
    <w:rsid w:val="009774BA"/>
    <w:rsid w:val="00980683"/>
    <w:rsid w:val="00980A78"/>
    <w:rsid w:val="00980E54"/>
    <w:rsid w:val="00982304"/>
    <w:rsid w:val="009827CC"/>
    <w:rsid w:val="00983A77"/>
    <w:rsid w:val="00984DF5"/>
    <w:rsid w:val="00985411"/>
    <w:rsid w:val="00985857"/>
    <w:rsid w:val="00987138"/>
    <w:rsid w:val="0098774B"/>
    <w:rsid w:val="00987EED"/>
    <w:rsid w:val="0099077A"/>
    <w:rsid w:val="0099092D"/>
    <w:rsid w:val="009924AE"/>
    <w:rsid w:val="00997ED1"/>
    <w:rsid w:val="009A1605"/>
    <w:rsid w:val="009A23E5"/>
    <w:rsid w:val="009A272C"/>
    <w:rsid w:val="009A3DF4"/>
    <w:rsid w:val="009A6366"/>
    <w:rsid w:val="009B06BF"/>
    <w:rsid w:val="009B1D2F"/>
    <w:rsid w:val="009B324A"/>
    <w:rsid w:val="009B446E"/>
    <w:rsid w:val="009B447D"/>
    <w:rsid w:val="009B779A"/>
    <w:rsid w:val="009C01F0"/>
    <w:rsid w:val="009C0AC4"/>
    <w:rsid w:val="009C247A"/>
    <w:rsid w:val="009C318B"/>
    <w:rsid w:val="009C6737"/>
    <w:rsid w:val="009C693F"/>
    <w:rsid w:val="009D0E34"/>
    <w:rsid w:val="009D2F7A"/>
    <w:rsid w:val="009D4C5B"/>
    <w:rsid w:val="009D4E0C"/>
    <w:rsid w:val="009D5DD9"/>
    <w:rsid w:val="009D6600"/>
    <w:rsid w:val="009D692F"/>
    <w:rsid w:val="009D7011"/>
    <w:rsid w:val="009E21DF"/>
    <w:rsid w:val="009E581A"/>
    <w:rsid w:val="009E6992"/>
    <w:rsid w:val="009E7887"/>
    <w:rsid w:val="009F18DB"/>
    <w:rsid w:val="009F1B71"/>
    <w:rsid w:val="009F4C42"/>
    <w:rsid w:val="009F4FF2"/>
    <w:rsid w:val="009F5D50"/>
    <w:rsid w:val="00A00338"/>
    <w:rsid w:val="00A02A76"/>
    <w:rsid w:val="00A02BB2"/>
    <w:rsid w:val="00A0436C"/>
    <w:rsid w:val="00A0551B"/>
    <w:rsid w:val="00A05709"/>
    <w:rsid w:val="00A07551"/>
    <w:rsid w:val="00A07907"/>
    <w:rsid w:val="00A1024E"/>
    <w:rsid w:val="00A11A60"/>
    <w:rsid w:val="00A1268D"/>
    <w:rsid w:val="00A12D20"/>
    <w:rsid w:val="00A13B50"/>
    <w:rsid w:val="00A14186"/>
    <w:rsid w:val="00A14CD1"/>
    <w:rsid w:val="00A213B0"/>
    <w:rsid w:val="00A21879"/>
    <w:rsid w:val="00A21A2E"/>
    <w:rsid w:val="00A2266B"/>
    <w:rsid w:val="00A23F5A"/>
    <w:rsid w:val="00A258DF"/>
    <w:rsid w:val="00A26E79"/>
    <w:rsid w:val="00A308E6"/>
    <w:rsid w:val="00A32107"/>
    <w:rsid w:val="00A352EA"/>
    <w:rsid w:val="00A362DB"/>
    <w:rsid w:val="00A3674D"/>
    <w:rsid w:val="00A37779"/>
    <w:rsid w:val="00A410D1"/>
    <w:rsid w:val="00A427E4"/>
    <w:rsid w:val="00A441EA"/>
    <w:rsid w:val="00A45A44"/>
    <w:rsid w:val="00A45DE0"/>
    <w:rsid w:val="00A46152"/>
    <w:rsid w:val="00A461F8"/>
    <w:rsid w:val="00A47394"/>
    <w:rsid w:val="00A50C00"/>
    <w:rsid w:val="00A5137E"/>
    <w:rsid w:val="00A55872"/>
    <w:rsid w:val="00A616A9"/>
    <w:rsid w:val="00A61DD9"/>
    <w:rsid w:val="00A64BBC"/>
    <w:rsid w:val="00A658B3"/>
    <w:rsid w:val="00A67F5F"/>
    <w:rsid w:val="00A7737E"/>
    <w:rsid w:val="00A80517"/>
    <w:rsid w:val="00A810FE"/>
    <w:rsid w:val="00A8285D"/>
    <w:rsid w:val="00A82ED5"/>
    <w:rsid w:val="00A83AD6"/>
    <w:rsid w:val="00A85206"/>
    <w:rsid w:val="00A85667"/>
    <w:rsid w:val="00A87C63"/>
    <w:rsid w:val="00A90F13"/>
    <w:rsid w:val="00A919BB"/>
    <w:rsid w:val="00A9208C"/>
    <w:rsid w:val="00A929E8"/>
    <w:rsid w:val="00A9332B"/>
    <w:rsid w:val="00A944DF"/>
    <w:rsid w:val="00A9466F"/>
    <w:rsid w:val="00A95005"/>
    <w:rsid w:val="00A9606A"/>
    <w:rsid w:val="00A97300"/>
    <w:rsid w:val="00AA0756"/>
    <w:rsid w:val="00AA1A04"/>
    <w:rsid w:val="00AA2611"/>
    <w:rsid w:val="00AA2E05"/>
    <w:rsid w:val="00AA34E5"/>
    <w:rsid w:val="00AA3769"/>
    <w:rsid w:val="00AA383D"/>
    <w:rsid w:val="00AA5423"/>
    <w:rsid w:val="00AA5B45"/>
    <w:rsid w:val="00AB087F"/>
    <w:rsid w:val="00AB0ECE"/>
    <w:rsid w:val="00AB3060"/>
    <w:rsid w:val="00AB3AD4"/>
    <w:rsid w:val="00AB5315"/>
    <w:rsid w:val="00AB5964"/>
    <w:rsid w:val="00AB5BFE"/>
    <w:rsid w:val="00AB6FC1"/>
    <w:rsid w:val="00AC1ACD"/>
    <w:rsid w:val="00AC4C6B"/>
    <w:rsid w:val="00AC4D99"/>
    <w:rsid w:val="00AC563B"/>
    <w:rsid w:val="00AC6901"/>
    <w:rsid w:val="00AD0C9D"/>
    <w:rsid w:val="00AD1217"/>
    <w:rsid w:val="00AD1DD7"/>
    <w:rsid w:val="00AD28B8"/>
    <w:rsid w:val="00AD4146"/>
    <w:rsid w:val="00AD5ED7"/>
    <w:rsid w:val="00AD7AF1"/>
    <w:rsid w:val="00AD7E8A"/>
    <w:rsid w:val="00AE0064"/>
    <w:rsid w:val="00AE17FE"/>
    <w:rsid w:val="00AE1A3E"/>
    <w:rsid w:val="00AE2B49"/>
    <w:rsid w:val="00AE2D6D"/>
    <w:rsid w:val="00AE37F6"/>
    <w:rsid w:val="00AE5368"/>
    <w:rsid w:val="00AE6094"/>
    <w:rsid w:val="00AE637D"/>
    <w:rsid w:val="00AE7441"/>
    <w:rsid w:val="00AE7C87"/>
    <w:rsid w:val="00AF0292"/>
    <w:rsid w:val="00AF09C8"/>
    <w:rsid w:val="00AF0EA8"/>
    <w:rsid w:val="00AF0F44"/>
    <w:rsid w:val="00AF4D64"/>
    <w:rsid w:val="00AF588C"/>
    <w:rsid w:val="00AF7E81"/>
    <w:rsid w:val="00B011CB"/>
    <w:rsid w:val="00B02F7E"/>
    <w:rsid w:val="00B03BA4"/>
    <w:rsid w:val="00B03CE2"/>
    <w:rsid w:val="00B05A8F"/>
    <w:rsid w:val="00B13278"/>
    <w:rsid w:val="00B1420A"/>
    <w:rsid w:val="00B14D4D"/>
    <w:rsid w:val="00B15E83"/>
    <w:rsid w:val="00B16BFB"/>
    <w:rsid w:val="00B1759B"/>
    <w:rsid w:val="00B17B98"/>
    <w:rsid w:val="00B20F94"/>
    <w:rsid w:val="00B21881"/>
    <w:rsid w:val="00B21B7C"/>
    <w:rsid w:val="00B24821"/>
    <w:rsid w:val="00B265DB"/>
    <w:rsid w:val="00B27058"/>
    <w:rsid w:val="00B2754E"/>
    <w:rsid w:val="00B278F8"/>
    <w:rsid w:val="00B30134"/>
    <w:rsid w:val="00B30465"/>
    <w:rsid w:val="00B30EB3"/>
    <w:rsid w:val="00B31CAF"/>
    <w:rsid w:val="00B34285"/>
    <w:rsid w:val="00B34654"/>
    <w:rsid w:val="00B34FFF"/>
    <w:rsid w:val="00B42749"/>
    <w:rsid w:val="00B430B1"/>
    <w:rsid w:val="00B449CF"/>
    <w:rsid w:val="00B44CEF"/>
    <w:rsid w:val="00B45BC9"/>
    <w:rsid w:val="00B45DB6"/>
    <w:rsid w:val="00B46D2E"/>
    <w:rsid w:val="00B501C0"/>
    <w:rsid w:val="00B5239A"/>
    <w:rsid w:val="00B528AE"/>
    <w:rsid w:val="00B55D7B"/>
    <w:rsid w:val="00B60561"/>
    <w:rsid w:val="00B60769"/>
    <w:rsid w:val="00B623CF"/>
    <w:rsid w:val="00B625FE"/>
    <w:rsid w:val="00B62F62"/>
    <w:rsid w:val="00B66C69"/>
    <w:rsid w:val="00B67EB4"/>
    <w:rsid w:val="00B67FE2"/>
    <w:rsid w:val="00B71A86"/>
    <w:rsid w:val="00B71B3C"/>
    <w:rsid w:val="00B7218F"/>
    <w:rsid w:val="00B72512"/>
    <w:rsid w:val="00B72FAE"/>
    <w:rsid w:val="00B7347D"/>
    <w:rsid w:val="00B73BFF"/>
    <w:rsid w:val="00B74DBF"/>
    <w:rsid w:val="00B75242"/>
    <w:rsid w:val="00B755E9"/>
    <w:rsid w:val="00B7588A"/>
    <w:rsid w:val="00B7749C"/>
    <w:rsid w:val="00B774CF"/>
    <w:rsid w:val="00B8061D"/>
    <w:rsid w:val="00B8368C"/>
    <w:rsid w:val="00B837D2"/>
    <w:rsid w:val="00B83989"/>
    <w:rsid w:val="00B85B82"/>
    <w:rsid w:val="00B865E9"/>
    <w:rsid w:val="00B86CB2"/>
    <w:rsid w:val="00B86F28"/>
    <w:rsid w:val="00B87032"/>
    <w:rsid w:val="00B87E6A"/>
    <w:rsid w:val="00B90191"/>
    <w:rsid w:val="00B93BBC"/>
    <w:rsid w:val="00B93F32"/>
    <w:rsid w:val="00B94073"/>
    <w:rsid w:val="00B95545"/>
    <w:rsid w:val="00B969DD"/>
    <w:rsid w:val="00BA15A5"/>
    <w:rsid w:val="00BA3C09"/>
    <w:rsid w:val="00BB02AB"/>
    <w:rsid w:val="00BB24E1"/>
    <w:rsid w:val="00BB2664"/>
    <w:rsid w:val="00BB2776"/>
    <w:rsid w:val="00BB37F7"/>
    <w:rsid w:val="00BB3B25"/>
    <w:rsid w:val="00BB3D86"/>
    <w:rsid w:val="00BB443D"/>
    <w:rsid w:val="00BB470E"/>
    <w:rsid w:val="00BB51BA"/>
    <w:rsid w:val="00BB596C"/>
    <w:rsid w:val="00BB61EB"/>
    <w:rsid w:val="00BB67F4"/>
    <w:rsid w:val="00BB6C68"/>
    <w:rsid w:val="00BB7FF8"/>
    <w:rsid w:val="00BC02CB"/>
    <w:rsid w:val="00BC0579"/>
    <w:rsid w:val="00BC10D7"/>
    <w:rsid w:val="00BD288E"/>
    <w:rsid w:val="00BD3381"/>
    <w:rsid w:val="00BD39B2"/>
    <w:rsid w:val="00BD4032"/>
    <w:rsid w:val="00BD43B3"/>
    <w:rsid w:val="00BD767F"/>
    <w:rsid w:val="00BE19B6"/>
    <w:rsid w:val="00BE38BB"/>
    <w:rsid w:val="00BE4DE3"/>
    <w:rsid w:val="00BE546D"/>
    <w:rsid w:val="00BE7B63"/>
    <w:rsid w:val="00BF0364"/>
    <w:rsid w:val="00BF5E1A"/>
    <w:rsid w:val="00C00570"/>
    <w:rsid w:val="00C0083D"/>
    <w:rsid w:val="00C012E2"/>
    <w:rsid w:val="00C01870"/>
    <w:rsid w:val="00C018F4"/>
    <w:rsid w:val="00C0225A"/>
    <w:rsid w:val="00C03C88"/>
    <w:rsid w:val="00C0494F"/>
    <w:rsid w:val="00C061FA"/>
    <w:rsid w:val="00C0644D"/>
    <w:rsid w:val="00C07C39"/>
    <w:rsid w:val="00C109E7"/>
    <w:rsid w:val="00C128AE"/>
    <w:rsid w:val="00C202B3"/>
    <w:rsid w:val="00C21A90"/>
    <w:rsid w:val="00C21EF7"/>
    <w:rsid w:val="00C225C2"/>
    <w:rsid w:val="00C24803"/>
    <w:rsid w:val="00C257F4"/>
    <w:rsid w:val="00C25A5A"/>
    <w:rsid w:val="00C264EC"/>
    <w:rsid w:val="00C276C4"/>
    <w:rsid w:val="00C27EEC"/>
    <w:rsid w:val="00C317BD"/>
    <w:rsid w:val="00C31FAC"/>
    <w:rsid w:val="00C32C1A"/>
    <w:rsid w:val="00C33991"/>
    <w:rsid w:val="00C33C03"/>
    <w:rsid w:val="00C35037"/>
    <w:rsid w:val="00C370C9"/>
    <w:rsid w:val="00C37379"/>
    <w:rsid w:val="00C41914"/>
    <w:rsid w:val="00C43653"/>
    <w:rsid w:val="00C43C77"/>
    <w:rsid w:val="00C4484B"/>
    <w:rsid w:val="00C45C6E"/>
    <w:rsid w:val="00C473AA"/>
    <w:rsid w:val="00C477F4"/>
    <w:rsid w:val="00C50311"/>
    <w:rsid w:val="00C519E8"/>
    <w:rsid w:val="00C52CE0"/>
    <w:rsid w:val="00C53624"/>
    <w:rsid w:val="00C5501D"/>
    <w:rsid w:val="00C5681C"/>
    <w:rsid w:val="00C56D16"/>
    <w:rsid w:val="00C57AB0"/>
    <w:rsid w:val="00C6019D"/>
    <w:rsid w:val="00C613BC"/>
    <w:rsid w:val="00C61995"/>
    <w:rsid w:val="00C61D7B"/>
    <w:rsid w:val="00C64390"/>
    <w:rsid w:val="00C650DE"/>
    <w:rsid w:val="00C671F5"/>
    <w:rsid w:val="00C700EC"/>
    <w:rsid w:val="00C70544"/>
    <w:rsid w:val="00C71E46"/>
    <w:rsid w:val="00C72DC4"/>
    <w:rsid w:val="00C76381"/>
    <w:rsid w:val="00C76633"/>
    <w:rsid w:val="00C76C1A"/>
    <w:rsid w:val="00C81572"/>
    <w:rsid w:val="00C839E5"/>
    <w:rsid w:val="00C848F3"/>
    <w:rsid w:val="00C84F4C"/>
    <w:rsid w:val="00C85D2C"/>
    <w:rsid w:val="00C87BAE"/>
    <w:rsid w:val="00C87E48"/>
    <w:rsid w:val="00C92B61"/>
    <w:rsid w:val="00C92BF5"/>
    <w:rsid w:val="00C939C9"/>
    <w:rsid w:val="00C94891"/>
    <w:rsid w:val="00C96980"/>
    <w:rsid w:val="00C96DDA"/>
    <w:rsid w:val="00CA3205"/>
    <w:rsid w:val="00CA326C"/>
    <w:rsid w:val="00CA375A"/>
    <w:rsid w:val="00CA3AB7"/>
    <w:rsid w:val="00CA6ABD"/>
    <w:rsid w:val="00CB165B"/>
    <w:rsid w:val="00CB25F7"/>
    <w:rsid w:val="00CB6239"/>
    <w:rsid w:val="00CB756E"/>
    <w:rsid w:val="00CC10BA"/>
    <w:rsid w:val="00CC2140"/>
    <w:rsid w:val="00CC4314"/>
    <w:rsid w:val="00CC5C38"/>
    <w:rsid w:val="00CC63A8"/>
    <w:rsid w:val="00CD1644"/>
    <w:rsid w:val="00CD5514"/>
    <w:rsid w:val="00CD7CDF"/>
    <w:rsid w:val="00CE0365"/>
    <w:rsid w:val="00CE03BA"/>
    <w:rsid w:val="00CE1C4C"/>
    <w:rsid w:val="00CE1D2D"/>
    <w:rsid w:val="00CE250B"/>
    <w:rsid w:val="00CE439F"/>
    <w:rsid w:val="00CE68A4"/>
    <w:rsid w:val="00CE71BA"/>
    <w:rsid w:val="00CE71C6"/>
    <w:rsid w:val="00CF00D0"/>
    <w:rsid w:val="00CF0ACE"/>
    <w:rsid w:val="00CF145B"/>
    <w:rsid w:val="00CF5B74"/>
    <w:rsid w:val="00CF5FE6"/>
    <w:rsid w:val="00CF78CF"/>
    <w:rsid w:val="00D0144D"/>
    <w:rsid w:val="00D016EE"/>
    <w:rsid w:val="00D025EB"/>
    <w:rsid w:val="00D03BA0"/>
    <w:rsid w:val="00D04172"/>
    <w:rsid w:val="00D04D38"/>
    <w:rsid w:val="00D04E17"/>
    <w:rsid w:val="00D11438"/>
    <w:rsid w:val="00D11494"/>
    <w:rsid w:val="00D13358"/>
    <w:rsid w:val="00D14F09"/>
    <w:rsid w:val="00D163B1"/>
    <w:rsid w:val="00D1722C"/>
    <w:rsid w:val="00D20BBC"/>
    <w:rsid w:val="00D20D04"/>
    <w:rsid w:val="00D20F8E"/>
    <w:rsid w:val="00D21D89"/>
    <w:rsid w:val="00D224A7"/>
    <w:rsid w:val="00D22E4E"/>
    <w:rsid w:val="00D23DE1"/>
    <w:rsid w:val="00D24507"/>
    <w:rsid w:val="00D24FB1"/>
    <w:rsid w:val="00D260E4"/>
    <w:rsid w:val="00D2692F"/>
    <w:rsid w:val="00D27590"/>
    <w:rsid w:val="00D30207"/>
    <w:rsid w:val="00D321DD"/>
    <w:rsid w:val="00D33ADD"/>
    <w:rsid w:val="00D346E1"/>
    <w:rsid w:val="00D34F66"/>
    <w:rsid w:val="00D35E7D"/>
    <w:rsid w:val="00D36AB6"/>
    <w:rsid w:val="00D37EC2"/>
    <w:rsid w:val="00D4027F"/>
    <w:rsid w:val="00D4165B"/>
    <w:rsid w:val="00D41950"/>
    <w:rsid w:val="00D42D94"/>
    <w:rsid w:val="00D4396D"/>
    <w:rsid w:val="00D44DB6"/>
    <w:rsid w:val="00D45374"/>
    <w:rsid w:val="00D45A90"/>
    <w:rsid w:val="00D5050B"/>
    <w:rsid w:val="00D50A5F"/>
    <w:rsid w:val="00D5170E"/>
    <w:rsid w:val="00D51D56"/>
    <w:rsid w:val="00D52EB5"/>
    <w:rsid w:val="00D53C7C"/>
    <w:rsid w:val="00D574A8"/>
    <w:rsid w:val="00D57BF9"/>
    <w:rsid w:val="00D60089"/>
    <w:rsid w:val="00D62019"/>
    <w:rsid w:val="00D62061"/>
    <w:rsid w:val="00D62AFE"/>
    <w:rsid w:val="00D63E64"/>
    <w:rsid w:val="00D652BF"/>
    <w:rsid w:val="00D65BC3"/>
    <w:rsid w:val="00D709D5"/>
    <w:rsid w:val="00D711E5"/>
    <w:rsid w:val="00D7252F"/>
    <w:rsid w:val="00D73F3F"/>
    <w:rsid w:val="00D74042"/>
    <w:rsid w:val="00D7443E"/>
    <w:rsid w:val="00D74D96"/>
    <w:rsid w:val="00D757F5"/>
    <w:rsid w:val="00D7596E"/>
    <w:rsid w:val="00D82216"/>
    <w:rsid w:val="00D85DBD"/>
    <w:rsid w:val="00D86F22"/>
    <w:rsid w:val="00D8719E"/>
    <w:rsid w:val="00D87B54"/>
    <w:rsid w:val="00D87C88"/>
    <w:rsid w:val="00D87F94"/>
    <w:rsid w:val="00D90000"/>
    <w:rsid w:val="00D93B53"/>
    <w:rsid w:val="00D9568D"/>
    <w:rsid w:val="00D956CF"/>
    <w:rsid w:val="00D95D77"/>
    <w:rsid w:val="00D9642B"/>
    <w:rsid w:val="00D97A75"/>
    <w:rsid w:val="00DA0FE7"/>
    <w:rsid w:val="00DA1AD1"/>
    <w:rsid w:val="00DA484F"/>
    <w:rsid w:val="00DA6A6E"/>
    <w:rsid w:val="00DB1850"/>
    <w:rsid w:val="00DB245B"/>
    <w:rsid w:val="00DB2D2C"/>
    <w:rsid w:val="00DB324F"/>
    <w:rsid w:val="00DB7150"/>
    <w:rsid w:val="00DC53AF"/>
    <w:rsid w:val="00DC575D"/>
    <w:rsid w:val="00DC67B9"/>
    <w:rsid w:val="00DC70D2"/>
    <w:rsid w:val="00DD01EA"/>
    <w:rsid w:val="00DD1142"/>
    <w:rsid w:val="00DD21E0"/>
    <w:rsid w:val="00DD2F5A"/>
    <w:rsid w:val="00DD353D"/>
    <w:rsid w:val="00DD3ADE"/>
    <w:rsid w:val="00DD3B97"/>
    <w:rsid w:val="00DD4CB1"/>
    <w:rsid w:val="00DD5E79"/>
    <w:rsid w:val="00DD72A0"/>
    <w:rsid w:val="00DD7D9D"/>
    <w:rsid w:val="00DE0105"/>
    <w:rsid w:val="00DE0329"/>
    <w:rsid w:val="00DE04F3"/>
    <w:rsid w:val="00DE28C6"/>
    <w:rsid w:val="00DE2A64"/>
    <w:rsid w:val="00DE2B63"/>
    <w:rsid w:val="00DE4421"/>
    <w:rsid w:val="00DE4EA4"/>
    <w:rsid w:val="00DF22D5"/>
    <w:rsid w:val="00DF401B"/>
    <w:rsid w:val="00DF4500"/>
    <w:rsid w:val="00DF4FDE"/>
    <w:rsid w:val="00DF666F"/>
    <w:rsid w:val="00DF7053"/>
    <w:rsid w:val="00DF73C4"/>
    <w:rsid w:val="00E00EBB"/>
    <w:rsid w:val="00E1042D"/>
    <w:rsid w:val="00E117AD"/>
    <w:rsid w:val="00E12584"/>
    <w:rsid w:val="00E1273F"/>
    <w:rsid w:val="00E12830"/>
    <w:rsid w:val="00E13B44"/>
    <w:rsid w:val="00E14FF1"/>
    <w:rsid w:val="00E15A69"/>
    <w:rsid w:val="00E20E00"/>
    <w:rsid w:val="00E21140"/>
    <w:rsid w:val="00E218A7"/>
    <w:rsid w:val="00E21948"/>
    <w:rsid w:val="00E22F80"/>
    <w:rsid w:val="00E23FE7"/>
    <w:rsid w:val="00E25772"/>
    <w:rsid w:val="00E25E39"/>
    <w:rsid w:val="00E30D47"/>
    <w:rsid w:val="00E324D7"/>
    <w:rsid w:val="00E32A02"/>
    <w:rsid w:val="00E332A3"/>
    <w:rsid w:val="00E33913"/>
    <w:rsid w:val="00E3401E"/>
    <w:rsid w:val="00E34EF6"/>
    <w:rsid w:val="00E404B5"/>
    <w:rsid w:val="00E41D9A"/>
    <w:rsid w:val="00E43182"/>
    <w:rsid w:val="00E441D7"/>
    <w:rsid w:val="00E44484"/>
    <w:rsid w:val="00E445BE"/>
    <w:rsid w:val="00E4493C"/>
    <w:rsid w:val="00E45F79"/>
    <w:rsid w:val="00E46559"/>
    <w:rsid w:val="00E50280"/>
    <w:rsid w:val="00E502AA"/>
    <w:rsid w:val="00E507B1"/>
    <w:rsid w:val="00E50CFC"/>
    <w:rsid w:val="00E57CC3"/>
    <w:rsid w:val="00E60324"/>
    <w:rsid w:val="00E61155"/>
    <w:rsid w:val="00E6169D"/>
    <w:rsid w:val="00E61B16"/>
    <w:rsid w:val="00E61E4C"/>
    <w:rsid w:val="00E6300F"/>
    <w:rsid w:val="00E64516"/>
    <w:rsid w:val="00E6561E"/>
    <w:rsid w:val="00E66060"/>
    <w:rsid w:val="00E66800"/>
    <w:rsid w:val="00E66B8C"/>
    <w:rsid w:val="00E70F92"/>
    <w:rsid w:val="00E7193B"/>
    <w:rsid w:val="00E71C16"/>
    <w:rsid w:val="00E72986"/>
    <w:rsid w:val="00E72C08"/>
    <w:rsid w:val="00E741FE"/>
    <w:rsid w:val="00E750A1"/>
    <w:rsid w:val="00E75311"/>
    <w:rsid w:val="00E80229"/>
    <w:rsid w:val="00E80766"/>
    <w:rsid w:val="00E82E27"/>
    <w:rsid w:val="00E8351D"/>
    <w:rsid w:val="00E83688"/>
    <w:rsid w:val="00E8704B"/>
    <w:rsid w:val="00E904D2"/>
    <w:rsid w:val="00E91857"/>
    <w:rsid w:val="00E92BDE"/>
    <w:rsid w:val="00E95A93"/>
    <w:rsid w:val="00EA01CA"/>
    <w:rsid w:val="00EA2031"/>
    <w:rsid w:val="00EA313E"/>
    <w:rsid w:val="00EA4FB3"/>
    <w:rsid w:val="00EA5233"/>
    <w:rsid w:val="00EB124F"/>
    <w:rsid w:val="00EB1902"/>
    <w:rsid w:val="00EB1C0C"/>
    <w:rsid w:val="00EB32B4"/>
    <w:rsid w:val="00EB496A"/>
    <w:rsid w:val="00EB4D82"/>
    <w:rsid w:val="00EB50FB"/>
    <w:rsid w:val="00EB6469"/>
    <w:rsid w:val="00EB7154"/>
    <w:rsid w:val="00EB7A25"/>
    <w:rsid w:val="00EC43E9"/>
    <w:rsid w:val="00ED0E76"/>
    <w:rsid w:val="00ED1CE8"/>
    <w:rsid w:val="00ED2FB0"/>
    <w:rsid w:val="00ED3792"/>
    <w:rsid w:val="00ED4612"/>
    <w:rsid w:val="00ED4C1D"/>
    <w:rsid w:val="00ED51AB"/>
    <w:rsid w:val="00ED607D"/>
    <w:rsid w:val="00ED6189"/>
    <w:rsid w:val="00ED642C"/>
    <w:rsid w:val="00ED7B63"/>
    <w:rsid w:val="00EE07D7"/>
    <w:rsid w:val="00EE0F35"/>
    <w:rsid w:val="00EE179E"/>
    <w:rsid w:val="00EE5481"/>
    <w:rsid w:val="00EE56E9"/>
    <w:rsid w:val="00EE5BED"/>
    <w:rsid w:val="00EE632D"/>
    <w:rsid w:val="00EE6BD5"/>
    <w:rsid w:val="00EE7E9C"/>
    <w:rsid w:val="00EF1BB7"/>
    <w:rsid w:val="00EF472A"/>
    <w:rsid w:val="00EF49B8"/>
    <w:rsid w:val="00EF541B"/>
    <w:rsid w:val="00EF6E53"/>
    <w:rsid w:val="00EF6EC6"/>
    <w:rsid w:val="00F038EB"/>
    <w:rsid w:val="00F05385"/>
    <w:rsid w:val="00F076AE"/>
    <w:rsid w:val="00F119E6"/>
    <w:rsid w:val="00F1229D"/>
    <w:rsid w:val="00F1264F"/>
    <w:rsid w:val="00F1314B"/>
    <w:rsid w:val="00F13778"/>
    <w:rsid w:val="00F13B8E"/>
    <w:rsid w:val="00F13B98"/>
    <w:rsid w:val="00F145E3"/>
    <w:rsid w:val="00F14AE7"/>
    <w:rsid w:val="00F15A4C"/>
    <w:rsid w:val="00F15ECF"/>
    <w:rsid w:val="00F16237"/>
    <w:rsid w:val="00F17AA4"/>
    <w:rsid w:val="00F20F44"/>
    <w:rsid w:val="00F21BC6"/>
    <w:rsid w:val="00F2413A"/>
    <w:rsid w:val="00F24A23"/>
    <w:rsid w:val="00F25C4D"/>
    <w:rsid w:val="00F274D1"/>
    <w:rsid w:val="00F3103A"/>
    <w:rsid w:val="00F31627"/>
    <w:rsid w:val="00F34E4A"/>
    <w:rsid w:val="00F3523B"/>
    <w:rsid w:val="00F41664"/>
    <w:rsid w:val="00F43B9E"/>
    <w:rsid w:val="00F43EAD"/>
    <w:rsid w:val="00F4598E"/>
    <w:rsid w:val="00F46D45"/>
    <w:rsid w:val="00F5138B"/>
    <w:rsid w:val="00F528F1"/>
    <w:rsid w:val="00F52DD3"/>
    <w:rsid w:val="00F5543E"/>
    <w:rsid w:val="00F568E7"/>
    <w:rsid w:val="00F603CD"/>
    <w:rsid w:val="00F629AF"/>
    <w:rsid w:val="00F657BB"/>
    <w:rsid w:val="00F65A1D"/>
    <w:rsid w:val="00F6780A"/>
    <w:rsid w:val="00F67BFD"/>
    <w:rsid w:val="00F70A37"/>
    <w:rsid w:val="00F7101D"/>
    <w:rsid w:val="00F72C3B"/>
    <w:rsid w:val="00F773E8"/>
    <w:rsid w:val="00F80C46"/>
    <w:rsid w:val="00F81503"/>
    <w:rsid w:val="00F81A78"/>
    <w:rsid w:val="00F835FB"/>
    <w:rsid w:val="00F83AEF"/>
    <w:rsid w:val="00F84302"/>
    <w:rsid w:val="00F867FE"/>
    <w:rsid w:val="00F868FA"/>
    <w:rsid w:val="00F86904"/>
    <w:rsid w:val="00F87484"/>
    <w:rsid w:val="00F87A98"/>
    <w:rsid w:val="00F90FCB"/>
    <w:rsid w:val="00F93A2B"/>
    <w:rsid w:val="00F9468A"/>
    <w:rsid w:val="00F948B8"/>
    <w:rsid w:val="00F94BF1"/>
    <w:rsid w:val="00F97CCB"/>
    <w:rsid w:val="00FA04C1"/>
    <w:rsid w:val="00FA1BB0"/>
    <w:rsid w:val="00FA1D9D"/>
    <w:rsid w:val="00FA2272"/>
    <w:rsid w:val="00FA3B4C"/>
    <w:rsid w:val="00FA4E7D"/>
    <w:rsid w:val="00FA62BB"/>
    <w:rsid w:val="00FA66B5"/>
    <w:rsid w:val="00FA74A2"/>
    <w:rsid w:val="00FA788E"/>
    <w:rsid w:val="00FB261F"/>
    <w:rsid w:val="00FB2D9B"/>
    <w:rsid w:val="00FB363A"/>
    <w:rsid w:val="00FC4613"/>
    <w:rsid w:val="00FC7C5A"/>
    <w:rsid w:val="00FD0C7D"/>
    <w:rsid w:val="00FD11FB"/>
    <w:rsid w:val="00FD2512"/>
    <w:rsid w:val="00FD2969"/>
    <w:rsid w:val="00FD2AEE"/>
    <w:rsid w:val="00FD48D0"/>
    <w:rsid w:val="00FD5BB8"/>
    <w:rsid w:val="00FD5CE0"/>
    <w:rsid w:val="00FE1A45"/>
    <w:rsid w:val="00FE1FA4"/>
    <w:rsid w:val="00FE7410"/>
    <w:rsid w:val="00FE75D4"/>
    <w:rsid w:val="00FF2E6B"/>
    <w:rsid w:val="00FF49BF"/>
    <w:rsid w:val="00FF4CA4"/>
    <w:rsid w:val="00FF57D7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E4E1C9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73"/>
    <w:rPr>
      <w:rFonts w:eastAsia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E750A1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50A1"/>
    <w:rPr>
      <w:rFonts w:eastAsia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0E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BB"/>
    <w:rPr>
      <w:rFonts w:eastAsia="Times New Roman" w:cs="Times New Roman"/>
      <w:szCs w:val="24"/>
    </w:rPr>
  </w:style>
  <w:style w:type="character" w:styleId="Emphasis">
    <w:name w:val="Emphasis"/>
    <w:uiPriority w:val="20"/>
    <w:qFormat/>
    <w:rsid w:val="00E34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ia.saeima.lv/LIVS13/saeimalivs13.nsf/webSasaiste?OpenView&amp;restricttocategory=1658/Lp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9193-6D0B-4560-B57B-24BD4641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5417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Inese Silabriede</cp:lastModifiedBy>
  <cp:revision>16</cp:revision>
  <dcterms:created xsi:type="dcterms:W3CDTF">2022-09-29T08:47:00Z</dcterms:created>
  <dcterms:modified xsi:type="dcterms:W3CDTF">2022-10-10T09:46:00Z</dcterms:modified>
</cp:coreProperties>
</file>