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0C" w:rsidRDefault="0038650C"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F75B43">
        <w:t>185</w:t>
      </w:r>
    </w:p>
    <w:p w:rsidR="0068512D" w:rsidRDefault="009C1FA5" w:rsidP="005D610B">
      <w:pPr>
        <w:jc w:val="center"/>
        <w:rPr>
          <w:b/>
          <w:bCs/>
        </w:rPr>
      </w:pPr>
      <w:r>
        <w:rPr>
          <w:b/>
          <w:bCs/>
        </w:rPr>
        <w:t>2021</w:t>
      </w:r>
      <w:r w:rsidR="008A5828" w:rsidRPr="00523121">
        <w:rPr>
          <w:b/>
          <w:bCs/>
        </w:rPr>
        <w:t>.</w:t>
      </w:r>
      <w:r w:rsidR="00205D49">
        <w:rPr>
          <w:b/>
          <w:bCs/>
        </w:rPr>
        <w:t>gada 6.aprīlī</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Default="00B537AD" w:rsidP="00B537AD">
      <w:pPr>
        <w:pStyle w:val="ListParagraph"/>
        <w:ind w:left="0"/>
        <w:jc w:val="both"/>
        <w:rPr>
          <w:rStyle w:val="Strong"/>
          <w:b w:val="0"/>
          <w:bCs w:val="0"/>
        </w:rPr>
      </w:pPr>
      <w:r w:rsidRPr="00E36193">
        <w:rPr>
          <w:rStyle w:val="Strong"/>
          <w:b w:val="0"/>
          <w:bCs w:val="0"/>
        </w:rPr>
        <w:t xml:space="preserve">Edvīns </w:t>
      </w:r>
      <w:proofErr w:type="spellStart"/>
      <w:r w:rsidRPr="00E36193">
        <w:rPr>
          <w:rStyle w:val="Strong"/>
          <w:b w:val="0"/>
          <w:bCs w:val="0"/>
        </w:rPr>
        <w:t>Šnore</w:t>
      </w:r>
      <w:proofErr w:type="spellEnd"/>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Default="008C1341" w:rsidP="005D610B">
      <w:pPr>
        <w:pStyle w:val="ListParagraph"/>
        <w:ind w:left="0"/>
        <w:jc w:val="both"/>
        <w:rPr>
          <w:rStyle w:val="Strong"/>
          <w:b w:val="0"/>
          <w:bCs w:val="0"/>
        </w:rPr>
      </w:pPr>
      <w:r w:rsidRPr="00E36193">
        <w:rPr>
          <w:rStyle w:val="Strong"/>
          <w:b w:val="0"/>
          <w:bCs w:val="0"/>
        </w:rPr>
        <w:t>Ainars Latkovskis</w:t>
      </w:r>
    </w:p>
    <w:p w:rsidR="004A7CB5" w:rsidRPr="00E36193" w:rsidRDefault="004A7CB5" w:rsidP="005D610B">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734AF4" w:rsidRPr="00734AF4" w:rsidRDefault="00734AF4" w:rsidP="00F43B1F">
      <w:pPr>
        <w:numPr>
          <w:ilvl w:val="0"/>
          <w:numId w:val="2"/>
        </w:numPr>
        <w:jc w:val="both"/>
        <w:rPr>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parlamentārais</w:t>
      </w:r>
      <w:proofErr w:type="spellEnd"/>
      <w:r w:rsidRPr="00734AF4">
        <w:rPr>
          <w:color w:val="000000"/>
          <w:lang w:val="en-GB"/>
        </w:rPr>
        <w:t xml:space="preserve"> </w:t>
      </w:r>
      <w:proofErr w:type="spellStart"/>
      <w:r w:rsidRPr="00734AF4">
        <w:rPr>
          <w:color w:val="000000"/>
          <w:lang w:val="en-GB"/>
        </w:rPr>
        <w:t>sekretārs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Grasbergs</w:t>
      </w:r>
      <w:proofErr w:type="spellEnd"/>
    </w:p>
    <w:p w:rsidR="00734AF4" w:rsidRPr="00734AF4" w:rsidRDefault="00734AF4" w:rsidP="00F43B1F">
      <w:pPr>
        <w:numPr>
          <w:ilvl w:val="0"/>
          <w:numId w:val="2"/>
        </w:numPr>
        <w:jc w:val="both"/>
        <w:rPr>
          <w:b/>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Lauku</w:t>
      </w:r>
      <w:proofErr w:type="spellEnd"/>
      <w:r w:rsidRPr="00734AF4">
        <w:rPr>
          <w:color w:val="000000"/>
          <w:lang w:val="en-GB"/>
        </w:rPr>
        <w:t xml:space="preserve"> </w:t>
      </w:r>
      <w:proofErr w:type="spellStart"/>
      <w:r w:rsidRPr="00734AF4">
        <w:rPr>
          <w:color w:val="000000"/>
          <w:lang w:val="en-GB"/>
        </w:rPr>
        <w:t>attīstības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plānošanas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Agrita</w:t>
      </w:r>
      <w:proofErr w:type="spellEnd"/>
      <w:r w:rsidRPr="00734AF4">
        <w:rPr>
          <w:b/>
          <w:color w:val="000000"/>
          <w:lang w:val="en-GB"/>
        </w:rPr>
        <w:t xml:space="preserve"> </w:t>
      </w:r>
      <w:proofErr w:type="spellStart"/>
      <w:r w:rsidRPr="00734AF4">
        <w:rPr>
          <w:b/>
          <w:color w:val="000000"/>
          <w:lang w:val="en-GB"/>
        </w:rPr>
        <w:t>Karlapa</w:t>
      </w:r>
      <w:proofErr w:type="spellEnd"/>
    </w:p>
    <w:p w:rsidR="00734AF4" w:rsidRPr="00734AF4" w:rsidRDefault="00734AF4" w:rsidP="00F43B1F">
      <w:pPr>
        <w:numPr>
          <w:ilvl w:val="0"/>
          <w:numId w:val="2"/>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Darba</w:t>
      </w:r>
      <w:proofErr w:type="spellEnd"/>
      <w:r w:rsidRPr="00734AF4">
        <w:rPr>
          <w:color w:val="000000"/>
          <w:lang w:val="en-GB"/>
        </w:rPr>
        <w:t xml:space="preserve"> </w:t>
      </w:r>
      <w:proofErr w:type="spellStart"/>
      <w:r w:rsidRPr="00734AF4">
        <w:rPr>
          <w:color w:val="000000"/>
          <w:lang w:val="en-GB"/>
        </w:rPr>
        <w:t>devēju</w:t>
      </w:r>
      <w:proofErr w:type="spellEnd"/>
      <w:r w:rsidRPr="00734AF4">
        <w:rPr>
          <w:color w:val="000000"/>
          <w:lang w:val="en-GB"/>
        </w:rPr>
        <w:t xml:space="preserve"> </w:t>
      </w:r>
      <w:proofErr w:type="spellStart"/>
      <w:r w:rsidRPr="00734AF4">
        <w:rPr>
          <w:color w:val="000000"/>
          <w:lang w:val="en-GB"/>
        </w:rPr>
        <w:t>konfederācijas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nodokļu</w:t>
      </w:r>
      <w:proofErr w:type="spellEnd"/>
      <w:r w:rsidRPr="00734AF4">
        <w:rPr>
          <w:color w:val="000000"/>
          <w:lang w:val="en-GB"/>
        </w:rPr>
        <w:t xml:space="preserve"> </w:t>
      </w:r>
      <w:proofErr w:type="spellStart"/>
      <w:r w:rsidRPr="00734AF4">
        <w:rPr>
          <w:color w:val="000000"/>
          <w:lang w:val="en-GB"/>
        </w:rPr>
        <w:t>eksperts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Hermanis</w:t>
      </w:r>
      <w:proofErr w:type="spellEnd"/>
      <w:r w:rsidRPr="00734AF4">
        <w:rPr>
          <w:color w:val="000000"/>
          <w:lang w:val="en-GB"/>
        </w:rPr>
        <w:t xml:space="preserve"> </w:t>
      </w:r>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Tirdzniecības</w:t>
      </w:r>
      <w:proofErr w:type="spellEnd"/>
      <w:r w:rsidR="00CD2603">
        <w:rPr>
          <w:color w:val="000000"/>
          <w:lang w:val="en-GB"/>
        </w:rPr>
        <w:t xml:space="preserve"> un </w:t>
      </w:r>
      <w:proofErr w:type="spellStart"/>
      <w:r w:rsidR="00CD2603">
        <w:rPr>
          <w:color w:val="000000"/>
          <w:lang w:val="en-GB"/>
        </w:rPr>
        <w:t>rūpniecības</w:t>
      </w:r>
      <w:proofErr w:type="spellEnd"/>
      <w:r w:rsidR="00CD2603">
        <w:rPr>
          <w:color w:val="000000"/>
          <w:lang w:val="en-GB"/>
        </w:rPr>
        <w:t xml:space="preserve"> </w:t>
      </w:r>
      <w:proofErr w:type="spellStart"/>
      <w:r w:rsidR="00CD2603">
        <w:rPr>
          <w:color w:val="000000"/>
          <w:lang w:val="en-GB"/>
        </w:rPr>
        <w:t>kameras</w:t>
      </w:r>
      <w:proofErr w:type="spellEnd"/>
      <w:r w:rsidRPr="00734AF4">
        <w:rPr>
          <w:color w:val="000000"/>
          <w:lang w:val="en-GB"/>
        </w:rPr>
        <w:t xml:space="preserve"> </w:t>
      </w:r>
      <w:proofErr w:type="spellStart"/>
      <w:r w:rsidRPr="00734AF4">
        <w:rPr>
          <w:color w:val="000000"/>
          <w:lang w:val="en-GB"/>
        </w:rPr>
        <w:t>pārstāve</w:t>
      </w:r>
      <w:proofErr w:type="spellEnd"/>
      <w:r w:rsidRPr="00734AF4">
        <w:rPr>
          <w:color w:val="000000"/>
          <w:lang w:val="en-GB"/>
        </w:rPr>
        <w:t xml:space="preserve"> </w:t>
      </w:r>
      <w:proofErr w:type="spellStart"/>
      <w:r w:rsidRPr="00734AF4">
        <w:rPr>
          <w:b/>
          <w:color w:val="000000"/>
          <w:lang w:val="en-GB"/>
        </w:rPr>
        <w:t>Daiga</w:t>
      </w:r>
      <w:proofErr w:type="spellEnd"/>
      <w:r w:rsidRPr="00734AF4">
        <w:rPr>
          <w:b/>
          <w:color w:val="000000"/>
          <w:lang w:val="en-GB"/>
        </w:rPr>
        <w:t xml:space="preserve"> </w:t>
      </w:r>
      <w:proofErr w:type="spellStart"/>
      <w:r w:rsidRPr="00734AF4">
        <w:rPr>
          <w:b/>
          <w:color w:val="000000"/>
          <w:lang w:val="en-GB"/>
        </w:rPr>
        <w:t>Kiopa</w:t>
      </w:r>
      <w:proofErr w:type="spellEnd"/>
    </w:p>
    <w:p w:rsidR="00734AF4" w:rsidRPr="00734AF4" w:rsidRDefault="00CD2603" w:rsidP="00F43B1F">
      <w:pPr>
        <w:numPr>
          <w:ilvl w:val="0"/>
          <w:numId w:val="2"/>
        </w:numPr>
        <w:jc w:val="both"/>
        <w:rPr>
          <w:i/>
          <w:color w:val="000000"/>
          <w:u w:val="single"/>
          <w:lang w:val="en-GB"/>
        </w:rPr>
      </w:pPr>
      <w:proofErr w:type="spellStart"/>
      <w:r>
        <w:rPr>
          <w:color w:val="000000"/>
          <w:lang w:val="en-GB"/>
        </w:rPr>
        <w:t>Finanšu</w:t>
      </w:r>
      <w:proofErr w:type="spellEnd"/>
      <w:r>
        <w:rPr>
          <w:color w:val="000000"/>
          <w:lang w:val="en-GB"/>
        </w:rPr>
        <w:t xml:space="preserve"> </w:t>
      </w:r>
      <w:proofErr w:type="spellStart"/>
      <w:r>
        <w:rPr>
          <w:color w:val="000000"/>
          <w:lang w:val="en-GB"/>
        </w:rPr>
        <w:t>ministrijas</w:t>
      </w:r>
      <w:proofErr w:type="spellEnd"/>
      <w:r>
        <w:rPr>
          <w:color w:val="000000"/>
          <w:lang w:val="en-GB"/>
        </w:rPr>
        <w:t xml:space="preserve"> </w:t>
      </w:r>
      <w:proofErr w:type="spellStart"/>
      <w:r>
        <w:rPr>
          <w:color w:val="000000"/>
          <w:lang w:val="en-GB"/>
        </w:rPr>
        <w:t>v</w:t>
      </w:r>
      <w:r w:rsidR="00734AF4" w:rsidRPr="00734AF4">
        <w:rPr>
          <w:color w:val="000000"/>
          <w:lang w:val="en-GB"/>
        </w:rPr>
        <w:t>alsts</w:t>
      </w:r>
      <w:proofErr w:type="spellEnd"/>
      <w:r w:rsidR="00734AF4" w:rsidRPr="00734AF4">
        <w:rPr>
          <w:color w:val="000000"/>
          <w:lang w:val="en-GB"/>
        </w:rPr>
        <w:t xml:space="preserve"> </w:t>
      </w:r>
      <w:proofErr w:type="spellStart"/>
      <w:r w:rsidR="00734AF4" w:rsidRPr="00734AF4">
        <w:rPr>
          <w:color w:val="000000"/>
          <w:lang w:val="en-GB"/>
        </w:rPr>
        <w:t>sekretāra</w:t>
      </w:r>
      <w:proofErr w:type="spellEnd"/>
      <w:r w:rsidR="00734AF4" w:rsidRPr="00734AF4">
        <w:rPr>
          <w:color w:val="000000"/>
          <w:lang w:val="en-GB"/>
        </w:rPr>
        <w:t xml:space="preserve"> </w:t>
      </w:r>
      <w:proofErr w:type="spellStart"/>
      <w:r w:rsidR="00734AF4" w:rsidRPr="00734AF4">
        <w:rPr>
          <w:color w:val="000000"/>
          <w:lang w:val="en-GB"/>
        </w:rPr>
        <w:t>vietniece</w:t>
      </w:r>
      <w:proofErr w:type="spellEnd"/>
      <w:r w:rsidR="00734AF4" w:rsidRPr="00734AF4">
        <w:rPr>
          <w:color w:val="000000"/>
          <w:lang w:val="en-GB"/>
        </w:rPr>
        <w:t xml:space="preserve"> </w:t>
      </w:r>
      <w:proofErr w:type="spellStart"/>
      <w:r w:rsidR="00734AF4" w:rsidRPr="00734AF4">
        <w:rPr>
          <w:color w:val="000000"/>
          <w:lang w:val="en-GB"/>
        </w:rPr>
        <w:t>finanšu</w:t>
      </w:r>
      <w:proofErr w:type="spellEnd"/>
      <w:r w:rsidR="00734AF4" w:rsidRPr="00734AF4">
        <w:rPr>
          <w:color w:val="000000"/>
          <w:lang w:val="en-GB"/>
        </w:rPr>
        <w:t xml:space="preserve"> </w:t>
      </w:r>
      <w:proofErr w:type="spellStart"/>
      <w:r w:rsidR="00734AF4" w:rsidRPr="00734AF4">
        <w:rPr>
          <w:color w:val="000000"/>
          <w:lang w:val="en-GB"/>
        </w:rPr>
        <w:t>politikas</w:t>
      </w:r>
      <w:proofErr w:type="spellEnd"/>
      <w:r w:rsidR="00734AF4" w:rsidRPr="00734AF4">
        <w:rPr>
          <w:color w:val="000000"/>
          <w:lang w:val="en-GB"/>
        </w:rPr>
        <w:t xml:space="preserve"> </w:t>
      </w:r>
      <w:proofErr w:type="spellStart"/>
      <w:r w:rsidR="00734AF4" w:rsidRPr="00734AF4">
        <w:rPr>
          <w:color w:val="000000"/>
          <w:lang w:val="en-GB"/>
        </w:rPr>
        <w:t>jautājumos</w:t>
      </w:r>
      <w:proofErr w:type="spellEnd"/>
      <w:r w:rsidR="00734AF4" w:rsidRPr="00734AF4">
        <w:rPr>
          <w:color w:val="000000"/>
          <w:lang w:val="en-GB"/>
        </w:rPr>
        <w:t xml:space="preserve"> </w:t>
      </w:r>
      <w:proofErr w:type="spellStart"/>
      <w:r w:rsidR="00734AF4" w:rsidRPr="00734AF4">
        <w:rPr>
          <w:b/>
          <w:color w:val="000000"/>
          <w:lang w:val="en-GB"/>
        </w:rPr>
        <w:t>Līga</w:t>
      </w:r>
      <w:proofErr w:type="spellEnd"/>
      <w:r w:rsidR="00734AF4" w:rsidRPr="00734AF4">
        <w:rPr>
          <w:b/>
          <w:color w:val="000000"/>
          <w:lang w:val="en-GB"/>
        </w:rPr>
        <w:t xml:space="preserve"> </w:t>
      </w:r>
      <w:proofErr w:type="spellStart"/>
      <w:r w:rsidR="00734AF4" w:rsidRPr="00734AF4">
        <w:rPr>
          <w:b/>
          <w:color w:val="000000"/>
          <w:lang w:val="en-GB"/>
        </w:rPr>
        <w:t>Kļaviņa</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direktore</w:t>
      </w:r>
      <w:proofErr w:type="spellEnd"/>
      <w:r w:rsidRPr="00734AF4">
        <w:rPr>
          <w:color w:val="000000"/>
          <w:lang w:val="en-GB"/>
        </w:rPr>
        <w:t xml:space="preserve"> </w:t>
      </w:r>
      <w:proofErr w:type="spellStart"/>
      <w:r w:rsidRPr="00734AF4">
        <w:rPr>
          <w:b/>
          <w:color w:val="000000"/>
          <w:lang w:val="en-GB"/>
        </w:rPr>
        <w:t>Aija</w:t>
      </w:r>
      <w:proofErr w:type="spellEnd"/>
      <w:r w:rsidRPr="00734AF4">
        <w:rPr>
          <w:b/>
          <w:color w:val="000000"/>
          <w:lang w:val="en-GB"/>
        </w:rPr>
        <w:t xml:space="preserve"> </w:t>
      </w:r>
      <w:proofErr w:type="spellStart"/>
      <w:r w:rsidRPr="00734AF4">
        <w:rPr>
          <w:b/>
          <w:color w:val="000000"/>
          <w:lang w:val="en-GB"/>
        </w:rPr>
        <w:t>Zitcere</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Dina </w:t>
      </w:r>
      <w:proofErr w:type="spellStart"/>
      <w:r w:rsidRPr="00734AF4">
        <w:rPr>
          <w:b/>
          <w:color w:val="000000"/>
          <w:lang w:val="en-GB"/>
        </w:rPr>
        <w:t>Buse</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jurists </w:t>
      </w:r>
      <w:r w:rsidRPr="00734AF4">
        <w:rPr>
          <w:b/>
          <w:color w:val="000000"/>
          <w:lang w:val="en-GB"/>
        </w:rPr>
        <w:t xml:space="preserve">Kristaps </w:t>
      </w:r>
      <w:proofErr w:type="spellStart"/>
      <w:r w:rsidRPr="00734AF4">
        <w:rPr>
          <w:b/>
          <w:color w:val="000000"/>
          <w:lang w:val="en-GB"/>
        </w:rPr>
        <w:t>Ziediņš</w:t>
      </w:r>
      <w:proofErr w:type="spellEnd"/>
    </w:p>
    <w:p w:rsidR="00266F92" w:rsidRPr="00266F92" w:rsidRDefault="00A0195A" w:rsidP="00F43B1F">
      <w:pPr>
        <w:numPr>
          <w:ilvl w:val="0"/>
          <w:numId w:val="2"/>
        </w:numPr>
        <w:jc w:val="both"/>
        <w:rPr>
          <w:i/>
          <w:color w:val="000000"/>
          <w:u w:val="single"/>
          <w:lang w:val="en-GB"/>
        </w:rPr>
      </w:pPr>
      <w:r w:rsidRPr="00A0195A">
        <w:rPr>
          <w:color w:val="000000"/>
        </w:rPr>
        <w:t xml:space="preserve">Ekonomikas ministrijas Uzņēmējdarbības konkurētspējas departamenta direktora vietniece </w:t>
      </w:r>
      <w:r w:rsidRPr="00A0195A">
        <w:rPr>
          <w:b/>
          <w:color w:val="000000"/>
        </w:rPr>
        <w:t xml:space="preserve">Ilze </w:t>
      </w:r>
      <w:proofErr w:type="spellStart"/>
      <w:r w:rsidRPr="00A0195A">
        <w:rPr>
          <w:b/>
          <w:color w:val="000000"/>
        </w:rPr>
        <w:t>Baltābola</w:t>
      </w:r>
      <w:proofErr w:type="spellEnd"/>
    </w:p>
    <w:p w:rsidR="00A0195A" w:rsidRPr="00266F92" w:rsidRDefault="00266F92" w:rsidP="00266F92">
      <w:pPr>
        <w:numPr>
          <w:ilvl w:val="0"/>
          <w:numId w:val="2"/>
        </w:numPr>
        <w:jc w:val="both"/>
        <w:rPr>
          <w:b/>
          <w:i/>
          <w:color w:val="000000"/>
          <w:u w:val="single"/>
          <w:lang w:val="en-GB"/>
        </w:rPr>
      </w:pPr>
      <w:proofErr w:type="spellStart"/>
      <w:r w:rsidRPr="00266F92">
        <w:rPr>
          <w:color w:val="000000"/>
          <w:lang w:val="en-GB"/>
        </w:rPr>
        <w:t>Tieslietu</w:t>
      </w:r>
      <w:proofErr w:type="spellEnd"/>
      <w:r w:rsidRPr="00266F92">
        <w:rPr>
          <w:color w:val="000000"/>
          <w:lang w:val="en-GB"/>
        </w:rPr>
        <w:t xml:space="preserve"> </w:t>
      </w:r>
      <w:proofErr w:type="spellStart"/>
      <w:r w:rsidRPr="00266F92">
        <w:rPr>
          <w:color w:val="000000"/>
          <w:lang w:val="en-GB"/>
        </w:rPr>
        <w:t>ministrijas</w:t>
      </w:r>
      <w:proofErr w:type="spellEnd"/>
      <w:r w:rsidRPr="00266F92">
        <w:rPr>
          <w:color w:val="000000"/>
          <w:lang w:val="en-GB"/>
        </w:rPr>
        <w:t xml:space="preserve"> </w:t>
      </w:r>
      <w:proofErr w:type="spellStart"/>
      <w:r w:rsidRPr="00266F92">
        <w:rPr>
          <w:color w:val="000000"/>
          <w:lang w:val="en-GB"/>
        </w:rPr>
        <w:t>Tiesu</w:t>
      </w:r>
      <w:proofErr w:type="spellEnd"/>
      <w:r w:rsidRPr="00266F92">
        <w:rPr>
          <w:color w:val="000000"/>
          <w:lang w:val="en-GB"/>
        </w:rPr>
        <w:t xml:space="preserve"> </w:t>
      </w:r>
      <w:proofErr w:type="spellStart"/>
      <w:r w:rsidRPr="00266F92">
        <w:rPr>
          <w:color w:val="000000"/>
          <w:lang w:val="en-GB"/>
        </w:rPr>
        <w:t>sistēmas</w:t>
      </w:r>
      <w:proofErr w:type="spellEnd"/>
      <w:r>
        <w:rPr>
          <w:color w:val="000000"/>
          <w:lang w:val="en-GB"/>
        </w:rPr>
        <w:t xml:space="preserve"> </w:t>
      </w:r>
      <w:proofErr w:type="spellStart"/>
      <w:r>
        <w:rPr>
          <w:color w:val="000000"/>
          <w:lang w:val="en-GB"/>
        </w:rPr>
        <w:t>politikas</w:t>
      </w:r>
      <w:proofErr w:type="spellEnd"/>
      <w:r>
        <w:rPr>
          <w:color w:val="000000"/>
          <w:lang w:val="en-GB"/>
        </w:rPr>
        <w:t xml:space="preserve"> </w:t>
      </w:r>
      <w:proofErr w:type="spellStart"/>
      <w:r>
        <w:rPr>
          <w:color w:val="000000"/>
          <w:lang w:val="en-GB"/>
        </w:rPr>
        <w:t>departamenta</w:t>
      </w:r>
      <w:proofErr w:type="spellEnd"/>
      <w:r>
        <w:rPr>
          <w:color w:val="000000"/>
          <w:lang w:val="en-GB"/>
        </w:rPr>
        <w:t xml:space="preserve"> </w:t>
      </w:r>
      <w:proofErr w:type="spellStart"/>
      <w:r>
        <w:rPr>
          <w:color w:val="000000"/>
          <w:lang w:val="en-GB"/>
        </w:rPr>
        <w:t>juriste</w:t>
      </w:r>
      <w:proofErr w:type="spellEnd"/>
      <w:r>
        <w:rPr>
          <w:color w:val="000000"/>
          <w:lang w:val="en-GB"/>
        </w:rPr>
        <w:t xml:space="preserve"> </w:t>
      </w:r>
      <w:r w:rsidRPr="00266F92">
        <w:rPr>
          <w:b/>
          <w:color w:val="000000"/>
          <w:lang w:val="en-GB"/>
        </w:rPr>
        <w:t xml:space="preserve">Eva </w:t>
      </w:r>
      <w:proofErr w:type="spellStart"/>
      <w:r w:rsidRPr="00266F92">
        <w:rPr>
          <w:b/>
          <w:color w:val="000000"/>
          <w:lang w:val="en-GB"/>
        </w:rPr>
        <w:t>Krjukova</w:t>
      </w:r>
      <w:proofErr w:type="spellEnd"/>
      <w:r w:rsidR="00A0195A" w:rsidRPr="00266F92">
        <w:rPr>
          <w:b/>
          <w:color w:val="000000"/>
          <w:lang w:val="en-GB"/>
        </w:rPr>
        <w:t xml:space="preserve"> </w:t>
      </w:r>
    </w:p>
    <w:p w:rsidR="00734AF4" w:rsidRPr="0036604D" w:rsidRDefault="00734AF4" w:rsidP="00F43B1F">
      <w:pPr>
        <w:numPr>
          <w:ilvl w:val="0"/>
          <w:numId w:val="2"/>
        </w:numPr>
        <w:jc w:val="both"/>
        <w:rPr>
          <w:i/>
          <w:color w:val="000000"/>
          <w:u w:val="single"/>
          <w:lang w:val="en-GB"/>
        </w:rPr>
      </w:pPr>
      <w:proofErr w:type="spellStart"/>
      <w:r w:rsidRPr="00734AF4">
        <w:rPr>
          <w:color w:val="000000"/>
          <w:lang w:val="en-GB"/>
        </w:rPr>
        <w:t>Tieslietu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Nozaru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izstrādes</w:t>
      </w:r>
      <w:proofErr w:type="spellEnd"/>
      <w:r w:rsidRPr="00734AF4">
        <w:rPr>
          <w:color w:val="000000"/>
          <w:lang w:val="en-GB"/>
        </w:rPr>
        <w:t xml:space="preserve"> un </w:t>
      </w:r>
      <w:proofErr w:type="spellStart"/>
      <w:r w:rsidRPr="00734AF4">
        <w:rPr>
          <w:color w:val="000000"/>
          <w:lang w:val="en-GB"/>
        </w:rPr>
        <w:t>reliģijas</w:t>
      </w:r>
      <w:proofErr w:type="spellEnd"/>
      <w:r w:rsidRPr="00734AF4">
        <w:rPr>
          <w:color w:val="000000"/>
          <w:lang w:val="en-GB"/>
        </w:rPr>
        <w:t xml:space="preserve"> </w:t>
      </w:r>
      <w:proofErr w:type="spellStart"/>
      <w:r w:rsidRPr="00734AF4">
        <w:rPr>
          <w:color w:val="000000"/>
          <w:lang w:val="en-GB"/>
        </w:rPr>
        <w:t>lietu</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juriste</w:t>
      </w:r>
      <w:proofErr w:type="spellEnd"/>
      <w:r w:rsidRPr="00734AF4">
        <w:rPr>
          <w:color w:val="000000"/>
          <w:lang w:val="en-GB"/>
        </w:rPr>
        <w:t xml:space="preserve"> </w:t>
      </w:r>
      <w:proofErr w:type="spellStart"/>
      <w:r w:rsidRPr="00734AF4">
        <w:rPr>
          <w:b/>
          <w:color w:val="000000"/>
          <w:lang w:val="en-GB"/>
        </w:rPr>
        <w:t>Sendija</w:t>
      </w:r>
      <w:proofErr w:type="spellEnd"/>
      <w:r w:rsidRPr="00734AF4">
        <w:rPr>
          <w:b/>
          <w:color w:val="000000"/>
          <w:lang w:val="en-GB"/>
        </w:rPr>
        <w:t xml:space="preserve"> </w:t>
      </w:r>
      <w:proofErr w:type="spellStart"/>
      <w:r w:rsidRPr="00734AF4">
        <w:rPr>
          <w:b/>
          <w:color w:val="000000"/>
          <w:lang w:val="en-GB"/>
        </w:rPr>
        <w:t>Kļaviņa</w:t>
      </w:r>
      <w:proofErr w:type="spellEnd"/>
    </w:p>
    <w:p w:rsidR="0036604D" w:rsidRPr="0036604D" w:rsidRDefault="0036604D" w:rsidP="0036604D">
      <w:pPr>
        <w:pStyle w:val="ListParagraph"/>
        <w:numPr>
          <w:ilvl w:val="0"/>
          <w:numId w:val="2"/>
        </w:numPr>
        <w:rPr>
          <w:color w:val="000000"/>
          <w:lang w:val="en-GB"/>
        </w:rPr>
      </w:pPr>
      <w:proofErr w:type="spellStart"/>
      <w:r w:rsidRPr="0036604D">
        <w:rPr>
          <w:color w:val="000000"/>
          <w:lang w:val="en-GB"/>
        </w:rPr>
        <w:t>Tieslietu</w:t>
      </w:r>
      <w:proofErr w:type="spellEnd"/>
      <w:r w:rsidRPr="0036604D">
        <w:rPr>
          <w:color w:val="000000"/>
          <w:lang w:val="en-GB"/>
        </w:rPr>
        <w:t xml:space="preserve"> </w:t>
      </w:r>
      <w:proofErr w:type="spellStart"/>
      <w:r w:rsidRPr="0036604D">
        <w:rPr>
          <w:color w:val="000000"/>
          <w:lang w:val="en-GB"/>
        </w:rPr>
        <w:t>ministrijas</w:t>
      </w:r>
      <w:proofErr w:type="spellEnd"/>
      <w:r w:rsidRPr="0036604D">
        <w:rPr>
          <w:color w:val="000000"/>
          <w:lang w:val="en-GB"/>
        </w:rPr>
        <w:t xml:space="preserve"> </w:t>
      </w:r>
      <w:proofErr w:type="spellStart"/>
      <w:r w:rsidRPr="0036604D">
        <w:rPr>
          <w:color w:val="000000"/>
          <w:lang w:val="en-GB"/>
        </w:rPr>
        <w:t>Valstiesību</w:t>
      </w:r>
      <w:proofErr w:type="spellEnd"/>
      <w:r w:rsidRPr="0036604D">
        <w:rPr>
          <w:color w:val="000000"/>
          <w:lang w:val="en-GB"/>
        </w:rPr>
        <w:t xml:space="preserve"> </w:t>
      </w:r>
      <w:proofErr w:type="spellStart"/>
      <w:r w:rsidRPr="0036604D">
        <w:rPr>
          <w:color w:val="000000"/>
          <w:lang w:val="en-GB"/>
        </w:rPr>
        <w:t>departamenta</w:t>
      </w:r>
      <w:proofErr w:type="spellEnd"/>
      <w:r w:rsidRPr="0036604D">
        <w:rPr>
          <w:color w:val="000000"/>
          <w:lang w:val="en-GB"/>
        </w:rPr>
        <w:t xml:space="preserve"> </w:t>
      </w:r>
      <w:proofErr w:type="spellStart"/>
      <w:r w:rsidRPr="0036604D">
        <w:rPr>
          <w:color w:val="000000"/>
          <w:lang w:val="en-GB"/>
        </w:rPr>
        <w:t>Administratīvo</w:t>
      </w:r>
      <w:proofErr w:type="spellEnd"/>
      <w:r w:rsidRPr="0036604D">
        <w:rPr>
          <w:color w:val="000000"/>
          <w:lang w:val="en-GB"/>
        </w:rPr>
        <w:t xml:space="preserve"> </w:t>
      </w:r>
      <w:proofErr w:type="spellStart"/>
      <w:r w:rsidRPr="0036604D">
        <w:rPr>
          <w:color w:val="000000"/>
          <w:lang w:val="en-GB"/>
        </w:rPr>
        <w:t>tiesīb</w:t>
      </w:r>
      <w:r>
        <w:rPr>
          <w:color w:val="000000"/>
          <w:lang w:val="en-GB"/>
        </w:rPr>
        <w:t>u</w:t>
      </w:r>
      <w:proofErr w:type="spellEnd"/>
      <w:r>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Pr>
          <w:color w:val="000000"/>
          <w:lang w:val="en-GB"/>
        </w:rPr>
        <w:t>vadītāja</w:t>
      </w:r>
      <w:proofErr w:type="spellEnd"/>
      <w:r>
        <w:rPr>
          <w:color w:val="000000"/>
          <w:lang w:val="en-GB"/>
        </w:rPr>
        <w:t xml:space="preserve"> </w:t>
      </w:r>
      <w:proofErr w:type="spellStart"/>
      <w:r w:rsidRPr="0036604D">
        <w:rPr>
          <w:b/>
          <w:color w:val="000000"/>
          <w:lang w:val="en-GB"/>
        </w:rPr>
        <w:t>Guna</w:t>
      </w:r>
      <w:proofErr w:type="spellEnd"/>
      <w:r w:rsidRPr="0036604D">
        <w:rPr>
          <w:b/>
          <w:color w:val="000000"/>
          <w:lang w:val="en-GB"/>
        </w:rPr>
        <w:t xml:space="preserve"> </w:t>
      </w:r>
      <w:proofErr w:type="spellStart"/>
      <w:r w:rsidRPr="0036604D">
        <w:rPr>
          <w:b/>
          <w:color w:val="000000"/>
          <w:lang w:val="en-GB"/>
        </w:rPr>
        <w:t>Žvīgure</w:t>
      </w:r>
      <w:proofErr w:type="spellEnd"/>
    </w:p>
    <w:p w:rsidR="0036604D" w:rsidRPr="0036604D" w:rsidRDefault="0036604D" w:rsidP="00F43B1F">
      <w:pPr>
        <w:numPr>
          <w:ilvl w:val="0"/>
          <w:numId w:val="2"/>
        </w:numPr>
        <w:jc w:val="both"/>
        <w:rPr>
          <w:color w:val="000000"/>
          <w:lang w:val="en-GB"/>
        </w:rPr>
      </w:pPr>
      <w:proofErr w:type="spellStart"/>
      <w:r w:rsidRPr="0036604D">
        <w:rPr>
          <w:color w:val="000000"/>
          <w:lang w:val="en-GB"/>
        </w:rPr>
        <w:t>Datu</w:t>
      </w:r>
      <w:proofErr w:type="spellEnd"/>
      <w:r w:rsidRPr="0036604D">
        <w:rPr>
          <w:color w:val="000000"/>
          <w:lang w:val="en-GB"/>
        </w:rPr>
        <w:t xml:space="preserve"> </w:t>
      </w:r>
      <w:proofErr w:type="spellStart"/>
      <w:r w:rsidRPr="0036604D">
        <w:rPr>
          <w:color w:val="000000"/>
          <w:lang w:val="en-GB"/>
        </w:rPr>
        <w:t>valsts</w:t>
      </w:r>
      <w:proofErr w:type="spellEnd"/>
      <w:r w:rsidRPr="0036604D">
        <w:rPr>
          <w:color w:val="000000"/>
          <w:lang w:val="en-GB"/>
        </w:rPr>
        <w:t xml:space="preserve"> </w:t>
      </w:r>
      <w:proofErr w:type="spellStart"/>
      <w:r w:rsidRPr="0036604D">
        <w:rPr>
          <w:color w:val="000000"/>
          <w:lang w:val="en-GB"/>
        </w:rPr>
        <w:t>inspekcijas</w:t>
      </w:r>
      <w:proofErr w:type="spellEnd"/>
      <w:r w:rsidRPr="0036604D">
        <w:rPr>
          <w:color w:val="000000"/>
          <w:lang w:val="en-GB"/>
        </w:rPr>
        <w:t xml:space="preserve"> </w:t>
      </w:r>
      <w:proofErr w:type="spellStart"/>
      <w:r w:rsidRPr="0036604D">
        <w:rPr>
          <w:color w:val="000000"/>
          <w:lang w:val="en-GB"/>
        </w:rPr>
        <w:t>direktore</w:t>
      </w:r>
      <w:proofErr w:type="spellEnd"/>
      <w:r w:rsidRPr="0036604D">
        <w:rPr>
          <w:color w:val="000000"/>
          <w:lang w:val="en-GB"/>
        </w:rPr>
        <w:t xml:space="preserve"> </w:t>
      </w:r>
      <w:proofErr w:type="spellStart"/>
      <w:r w:rsidRPr="0036604D">
        <w:rPr>
          <w:b/>
          <w:color w:val="000000"/>
          <w:lang w:val="en-GB"/>
        </w:rPr>
        <w:t>Jekaterina</w:t>
      </w:r>
      <w:proofErr w:type="spellEnd"/>
      <w:r w:rsidRPr="0036604D">
        <w:rPr>
          <w:b/>
          <w:color w:val="000000"/>
          <w:lang w:val="en-GB"/>
        </w:rPr>
        <w:t xml:space="preserve"> </w:t>
      </w:r>
      <w:proofErr w:type="spellStart"/>
      <w:r w:rsidRPr="0036604D">
        <w:rPr>
          <w:b/>
          <w:color w:val="000000"/>
          <w:lang w:val="en-GB"/>
        </w:rPr>
        <w:t>Macuka</w:t>
      </w:r>
      <w:proofErr w:type="spellEnd"/>
    </w:p>
    <w:p w:rsidR="00734AF4" w:rsidRPr="00734AF4" w:rsidRDefault="00734AF4" w:rsidP="00F43B1F">
      <w:pPr>
        <w:numPr>
          <w:ilvl w:val="0"/>
          <w:numId w:val="2"/>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Zvērinātu</w:t>
      </w:r>
      <w:proofErr w:type="spellEnd"/>
      <w:r w:rsidRPr="00734AF4">
        <w:rPr>
          <w:color w:val="000000"/>
          <w:lang w:val="en-GB"/>
        </w:rPr>
        <w:t xml:space="preserve"> </w:t>
      </w:r>
      <w:proofErr w:type="spellStart"/>
      <w:r w:rsidRPr="00734AF4">
        <w:rPr>
          <w:color w:val="000000"/>
          <w:lang w:val="en-GB"/>
        </w:rPr>
        <w:t>revidentu</w:t>
      </w:r>
      <w:proofErr w:type="spellEnd"/>
      <w:r w:rsidRPr="00734AF4">
        <w:rPr>
          <w:color w:val="000000"/>
          <w:lang w:val="en-GB"/>
        </w:rPr>
        <w:t xml:space="preserve"> </w:t>
      </w:r>
      <w:proofErr w:type="spellStart"/>
      <w:r w:rsidRPr="00734AF4">
        <w:rPr>
          <w:color w:val="000000"/>
          <w:lang w:val="en-GB"/>
        </w:rPr>
        <w:t>asociācija</w:t>
      </w:r>
      <w:r w:rsidR="005767CC">
        <w:rPr>
          <w:color w:val="000000"/>
          <w:lang w:val="en-GB"/>
        </w:rPr>
        <w:t>s</w:t>
      </w:r>
      <w:proofErr w:type="spellEnd"/>
      <w:r w:rsidRPr="00734AF4">
        <w:rPr>
          <w:color w:val="000000"/>
          <w:lang w:val="en-GB"/>
        </w:rPr>
        <w:t xml:space="preserve"> AML </w:t>
      </w:r>
      <w:proofErr w:type="spellStart"/>
      <w:r w:rsidRPr="00734AF4">
        <w:rPr>
          <w:color w:val="000000"/>
          <w:lang w:val="en-GB"/>
        </w:rPr>
        <w:t>jautājumu</w:t>
      </w:r>
      <w:proofErr w:type="spellEnd"/>
      <w:r w:rsidRPr="00734AF4">
        <w:rPr>
          <w:color w:val="000000"/>
          <w:lang w:val="en-GB"/>
        </w:rPr>
        <w:t xml:space="preserve"> </w:t>
      </w:r>
      <w:proofErr w:type="spellStart"/>
      <w:r w:rsidRPr="00734AF4">
        <w:rPr>
          <w:color w:val="000000"/>
          <w:lang w:val="en-GB"/>
        </w:rPr>
        <w:t>speciāliste</w:t>
      </w:r>
      <w:proofErr w:type="spellEnd"/>
      <w:r w:rsidRPr="00734AF4">
        <w:rPr>
          <w:color w:val="000000"/>
          <w:lang w:val="en-GB"/>
        </w:rPr>
        <w:t xml:space="preserve"> </w:t>
      </w:r>
      <w:r w:rsidRPr="00734AF4">
        <w:rPr>
          <w:b/>
          <w:color w:val="000000"/>
          <w:lang w:val="en-GB"/>
        </w:rPr>
        <w:t xml:space="preserve">Inga </w:t>
      </w:r>
      <w:proofErr w:type="spellStart"/>
      <w:r w:rsidRPr="00734AF4">
        <w:rPr>
          <w:b/>
          <w:color w:val="000000"/>
          <w:lang w:val="en-GB"/>
        </w:rPr>
        <w:t>Krūmiņa</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Uzņēmumu</w:t>
      </w:r>
      <w:proofErr w:type="spellEnd"/>
      <w:r w:rsidRPr="00734AF4">
        <w:rPr>
          <w:color w:val="000000"/>
          <w:lang w:val="en-GB"/>
        </w:rPr>
        <w:t xml:space="preserve"> </w:t>
      </w:r>
      <w:proofErr w:type="spellStart"/>
      <w:r w:rsidRPr="00734AF4">
        <w:rPr>
          <w:color w:val="000000"/>
          <w:lang w:val="en-GB"/>
        </w:rPr>
        <w:t>reģistra</w:t>
      </w:r>
      <w:proofErr w:type="spellEnd"/>
      <w:r w:rsidRPr="00734AF4">
        <w:rPr>
          <w:color w:val="000000"/>
          <w:lang w:val="en-GB"/>
        </w:rPr>
        <w:t xml:space="preserve">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Elīna</w:t>
      </w:r>
      <w:proofErr w:type="spellEnd"/>
      <w:r w:rsidRPr="00734AF4">
        <w:rPr>
          <w:b/>
          <w:color w:val="000000"/>
          <w:lang w:val="en-GB"/>
        </w:rPr>
        <w:t xml:space="preserve"> </w:t>
      </w:r>
      <w:proofErr w:type="spellStart"/>
      <w:r w:rsidRPr="00734AF4">
        <w:rPr>
          <w:b/>
          <w:color w:val="000000"/>
          <w:lang w:val="en-GB"/>
        </w:rPr>
        <w:t>Laganovska</w:t>
      </w:r>
      <w:proofErr w:type="spellEnd"/>
    </w:p>
    <w:p w:rsidR="006D3AEF" w:rsidRPr="006D3AEF" w:rsidRDefault="006D3AEF" w:rsidP="00F43B1F">
      <w:pPr>
        <w:numPr>
          <w:ilvl w:val="0"/>
          <w:numId w:val="2"/>
        </w:numPr>
        <w:jc w:val="both"/>
        <w:rPr>
          <w:color w:val="000000"/>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w:t>
      </w:r>
      <w:r>
        <w:rPr>
          <w:color w:val="000000"/>
          <w:lang w:val="en-GB"/>
        </w:rPr>
        <w:t>skais</w:t>
      </w:r>
      <w:proofErr w:type="spellEnd"/>
      <w:r>
        <w:rPr>
          <w:color w:val="000000"/>
          <w:lang w:val="en-GB"/>
        </w:rPr>
        <w:t xml:space="preserve"> </w:t>
      </w:r>
      <w:proofErr w:type="spellStart"/>
      <w:r>
        <w:rPr>
          <w:color w:val="000000"/>
          <w:lang w:val="en-GB"/>
        </w:rPr>
        <w:t>padomnieks</w:t>
      </w:r>
      <w:proofErr w:type="spellEnd"/>
      <w:r>
        <w:rPr>
          <w:color w:val="000000"/>
          <w:lang w:val="en-GB"/>
        </w:rPr>
        <w:t xml:space="preserve"> </w:t>
      </w:r>
      <w:proofErr w:type="spellStart"/>
      <w:r w:rsidRPr="006D3AEF">
        <w:rPr>
          <w:b/>
          <w:color w:val="000000"/>
          <w:lang w:val="en-GB"/>
        </w:rPr>
        <w:t>Matīss</w:t>
      </w:r>
      <w:proofErr w:type="spellEnd"/>
      <w:r w:rsidRPr="006D3AEF">
        <w:rPr>
          <w:b/>
          <w:color w:val="000000"/>
          <w:lang w:val="en-GB"/>
        </w:rPr>
        <w:t xml:space="preserve"> </w:t>
      </w:r>
      <w:proofErr w:type="spellStart"/>
      <w:r w:rsidRPr="006D3AEF">
        <w:rPr>
          <w:b/>
          <w:color w:val="000000"/>
          <w:lang w:val="en-GB"/>
        </w:rPr>
        <w:t>Malojlo</w:t>
      </w:r>
      <w:proofErr w:type="spellEnd"/>
    </w:p>
    <w:p w:rsidR="006D3AEF" w:rsidRPr="006D3AEF" w:rsidRDefault="006D3AEF" w:rsidP="00F43B1F">
      <w:pPr>
        <w:numPr>
          <w:ilvl w:val="0"/>
          <w:numId w:val="2"/>
        </w:numPr>
        <w:jc w:val="both"/>
        <w:rPr>
          <w:i/>
          <w:color w:val="000000"/>
          <w:u w:val="single"/>
          <w:lang w:val="en-GB"/>
        </w:rPr>
      </w:pPr>
      <w:proofErr w:type="spellStart"/>
      <w:r w:rsidRPr="006D3AEF">
        <w:rPr>
          <w:color w:val="000000"/>
          <w:lang w:val="en-GB"/>
        </w:rPr>
        <w:lastRenderedPageBreak/>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juridiskais</w:t>
      </w:r>
      <w:proofErr w:type="spellEnd"/>
      <w:r w:rsidRPr="006D3AEF">
        <w:rPr>
          <w:color w:val="000000"/>
          <w:lang w:val="en-GB"/>
        </w:rPr>
        <w:t xml:space="preserve"> </w:t>
      </w:r>
      <w:proofErr w:type="spellStart"/>
      <w:r w:rsidRPr="006D3AEF">
        <w:rPr>
          <w:color w:val="000000"/>
          <w:lang w:val="en-GB"/>
        </w:rPr>
        <w:t>padomnieks</w:t>
      </w:r>
      <w:proofErr w:type="spellEnd"/>
      <w:r w:rsidRPr="006D3AEF">
        <w:rPr>
          <w:color w:val="000000"/>
          <w:lang w:val="en-GB"/>
        </w:rPr>
        <w:t xml:space="preserve"> </w:t>
      </w:r>
      <w:r w:rsidRPr="00177882">
        <w:rPr>
          <w:b/>
          <w:color w:val="000000"/>
          <w:lang w:val="en-GB"/>
        </w:rPr>
        <w:t xml:space="preserve">Juris </w:t>
      </w:r>
      <w:proofErr w:type="spellStart"/>
      <w:r w:rsidRPr="00177882">
        <w:rPr>
          <w:b/>
          <w:color w:val="000000"/>
          <w:lang w:val="en-GB"/>
        </w:rPr>
        <w:t>Siļčenko</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komisijas</w:t>
      </w:r>
      <w:proofErr w:type="spellEnd"/>
      <w:r w:rsidRPr="00734AF4">
        <w:rPr>
          <w:color w:val="000000"/>
          <w:lang w:val="en-GB"/>
        </w:rPr>
        <w:t xml:space="preserve"> </w:t>
      </w:r>
      <w:proofErr w:type="spellStart"/>
      <w:r w:rsidRPr="00734AF4">
        <w:rPr>
          <w:color w:val="000000"/>
          <w:lang w:val="en-GB"/>
        </w:rPr>
        <w:t>Naudas</w:t>
      </w:r>
      <w:proofErr w:type="spellEnd"/>
      <w:r w:rsidRPr="00734AF4">
        <w:rPr>
          <w:color w:val="000000"/>
          <w:lang w:val="en-GB"/>
        </w:rPr>
        <w:t xml:space="preserve"> </w:t>
      </w:r>
      <w:proofErr w:type="spellStart"/>
      <w:r w:rsidRPr="00734AF4">
        <w:rPr>
          <w:color w:val="000000"/>
          <w:lang w:val="en-GB"/>
        </w:rPr>
        <w:t>atmazgāšanas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un</w:t>
      </w:r>
      <w:r w:rsidR="002B0541">
        <w:rPr>
          <w:color w:val="000000"/>
          <w:lang w:val="en-GB"/>
        </w:rPr>
        <w:t xml:space="preserve"> </w:t>
      </w:r>
      <w:proofErr w:type="spellStart"/>
      <w:r w:rsidR="002B0541">
        <w:rPr>
          <w:color w:val="000000"/>
          <w:lang w:val="en-GB"/>
        </w:rPr>
        <w:t>sankciju</w:t>
      </w:r>
      <w:proofErr w:type="spellEnd"/>
      <w:r w:rsidR="002B0541">
        <w:rPr>
          <w:color w:val="000000"/>
          <w:lang w:val="en-GB"/>
        </w:rPr>
        <w:t xml:space="preserve"> </w:t>
      </w:r>
      <w:proofErr w:type="spellStart"/>
      <w:r w:rsidR="002B0541">
        <w:rPr>
          <w:color w:val="000000"/>
          <w:lang w:val="en-GB"/>
        </w:rPr>
        <w:t>departamenta</w:t>
      </w:r>
      <w:proofErr w:type="spellEnd"/>
      <w:r w:rsidR="002B0541">
        <w:rPr>
          <w:color w:val="000000"/>
          <w:lang w:val="en-GB"/>
        </w:rPr>
        <w:t xml:space="preserve"> </w:t>
      </w:r>
      <w:proofErr w:type="spellStart"/>
      <w:r w:rsidR="002B0541">
        <w:rPr>
          <w:color w:val="000000"/>
          <w:lang w:val="en-GB"/>
        </w:rPr>
        <w:t>direktors</w:t>
      </w:r>
      <w:proofErr w:type="spellEnd"/>
      <w:r w:rsidRPr="00734AF4">
        <w:rPr>
          <w:color w:val="000000"/>
          <w:lang w:val="en-GB"/>
        </w:rPr>
        <w:t xml:space="preserve"> </w:t>
      </w:r>
      <w:r w:rsidR="002B0541">
        <w:rPr>
          <w:b/>
          <w:color w:val="000000"/>
          <w:lang w:val="en-GB"/>
        </w:rPr>
        <w:t>Kristaps</w:t>
      </w:r>
      <w:r w:rsidRPr="00734AF4">
        <w:rPr>
          <w:b/>
          <w:color w:val="000000"/>
          <w:lang w:val="en-GB"/>
        </w:rPr>
        <w:t xml:space="preserve"> </w:t>
      </w:r>
      <w:proofErr w:type="spellStart"/>
      <w:r w:rsidRPr="00734AF4">
        <w:rPr>
          <w:b/>
          <w:color w:val="000000"/>
          <w:lang w:val="en-GB"/>
        </w:rPr>
        <w:t>Markovski</w:t>
      </w:r>
      <w:r w:rsidR="002B0541">
        <w:rPr>
          <w:b/>
          <w:color w:val="000000"/>
          <w:lang w:val="en-GB"/>
        </w:rPr>
        <w:t>s</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006103ED">
        <w:rPr>
          <w:color w:val="000000"/>
          <w:lang w:val="en-GB"/>
        </w:rPr>
        <w:t>komisijas</w:t>
      </w:r>
      <w:proofErr w:type="spellEnd"/>
      <w:r w:rsidR="006103ED">
        <w:rPr>
          <w:color w:val="000000"/>
          <w:lang w:val="en-GB"/>
        </w:rPr>
        <w:t xml:space="preserve"> </w:t>
      </w:r>
      <w:proofErr w:type="spellStart"/>
      <w:r w:rsidR="006103ED">
        <w:rPr>
          <w:color w:val="000000"/>
          <w:lang w:val="en-GB"/>
        </w:rPr>
        <w:t>pārstāvis</w:t>
      </w:r>
      <w:proofErr w:type="spellEnd"/>
      <w:r w:rsidRPr="00734AF4">
        <w:rPr>
          <w:color w:val="000000"/>
          <w:lang w:val="en-GB"/>
        </w:rPr>
        <w:t xml:space="preserve"> </w:t>
      </w:r>
      <w:hyperlink r:id="rId8" w:history="1">
        <w:proofErr w:type="spellStart"/>
        <w:r w:rsidR="004F4988">
          <w:rPr>
            <w:rStyle w:val="Hyperlink"/>
            <w:b/>
            <w:color w:val="auto"/>
            <w:u w:val="none"/>
            <w:lang w:val="en-GB"/>
          </w:rPr>
          <w:t>Andra</w:t>
        </w:r>
        <w:proofErr w:type="spellEnd"/>
        <w:r w:rsidR="006103ED">
          <w:rPr>
            <w:rStyle w:val="Hyperlink"/>
            <w:b/>
            <w:color w:val="auto"/>
            <w:u w:val="none"/>
            <w:lang w:val="en-GB"/>
          </w:rPr>
          <w:t xml:space="preserve"> </w:t>
        </w:r>
        <w:proofErr w:type="spellStart"/>
        <w:r w:rsidR="006103ED">
          <w:rPr>
            <w:rStyle w:val="Hyperlink"/>
            <w:b/>
            <w:color w:val="auto"/>
            <w:u w:val="none"/>
            <w:lang w:val="en-GB"/>
          </w:rPr>
          <w:t>Lakstī</w:t>
        </w:r>
        <w:r w:rsidRPr="006103ED">
          <w:rPr>
            <w:rStyle w:val="Hyperlink"/>
            <w:b/>
            <w:color w:val="auto"/>
            <w:u w:val="none"/>
            <w:lang w:val="en-GB"/>
          </w:rPr>
          <w:t>gala</w:t>
        </w:r>
        <w:proofErr w:type="spellEnd"/>
      </w:hyperlink>
    </w:p>
    <w:p w:rsidR="00734AF4" w:rsidRPr="009D57CD"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priekšniece</w:t>
      </w:r>
      <w:proofErr w:type="spellEnd"/>
      <w:r w:rsidRPr="00734AF4">
        <w:rPr>
          <w:color w:val="000000"/>
          <w:lang w:val="en-GB"/>
        </w:rPr>
        <w:t xml:space="preserve"> </w:t>
      </w:r>
      <w:proofErr w:type="spellStart"/>
      <w:r w:rsidRPr="00734AF4">
        <w:rPr>
          <w:b/>
          <w:color w:val="000000"/>
          <w:lang w:val="en-GB"/>
        </w:rPr>
        <w:t>Ilze</w:t>
      </w:r>
      <w:proofErr w:type="spellEnd"/>
      <w:r w:rsidRPr="00734AF4">
        <w:rPr>
          <w:b/>
          <w:color w:val="000000"/>
          <w:lang w:val="en-GB"/>
        </w:rPr>
        <w:t xml:space="preserve"> </w:t>
      </w:r>
      <w:proofErr w:type="spellStart"/>
      <w:r w:rsidRPr="00734AF4">
        <w:rPr>
          <w:b/>
          <w:color w:val="000000"/>
          <w:lang w:val="en-GB"/>
        </w:rPr>
        <w:t>Znotiņa</w:t>
      </w:r>
      <w:proofErr w:type="spellEnd"/>
    </w:p>
    <w:p w:rsidR="009D57CD" w:rsidRPr="009D57CD" w:rsidRDefault="009D57CD" w:rsidP="00F43B1F">
      <w:pPr>
        <w:numPr>
          <w:ilvl w:val="0"/>
          <w:numId w:val="2"/>
        </w:numPr>
        <w:jc w:val="both"/>
        <w:rPr>
          <w:color w:val="000000"/>
          <w:lang w:val="en-GB"/>
        </w:rPr>
      </w:pPr>
      <w:r w:rsidRPr="009D57CD">
        <w:rPr>
          <w:color w:val="000000"/>
          <w:lang w:val="en-GB"/>
        </w:rPr>
        <w:t xml:space="preserve">Finanšu izlūkošanas dienesta priekšnieka vietnieks </w:t>
      </w:r>
      <w:r w:rsidRPr="009D57CD">
        <w:rPr>
          <w:b/>
          <w:color w:val="000000"/>
          <w:lang w:val="en-GB"/>
        </w:rPr>
        <w:t>Toms Platacis</w:t>
      </w:r>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Sadarbības</w:t>
      </w:r>
      <w:proofErr w:type="spellEnd"/>
      <w:r w:rsidRPr="00734AF4">
        <w:rPr>
          <w:color w:val="000000"/>
          <w:lang w:val="en-GB"/>
        </w:rPr>
        <w:t xml:space="preserve"> </w:t>
      </w:r>
      <w:proofErr w:type="spellStart"/>
      <w:r w:rsidRPr="00734AF4">
        <w:rPr>
          <w:color w:val="000000"/>
          <w:lang w:val="en-GB"/>
        </w:rPr>
        <w:t>koordinācijas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vadītājs</w:t>
      </w:r>
      <w:proofErr w:type="spellEnd"/>
      <w:r w:rsidRPr="00734AF4">
        <w:rPr>
          <w:b/>
          <w:color w:val="000000"/>
          <w:lang w:val="en-GB"/>
        </w:rPr>
        <w:t xml:space="preserve"> </w:t>
      </w:r>
      <w:proofErr w:type="spellStart"/>
      <w:r w:rsidRPr="00734AF4">
        <w:rPr>
          <w:b/>
          <w:color w:val="000000"/>
          <w:lang w:val="en-GB"/>
        </w:rPr>
        <w:t>Aleksejs</w:t>
      </w:r>
      <w:proofErr w:type="spellEnd"/>
      <w:r w:rsidRPr="00734AF4">
        <w:rPr>
          <w:b/>
          <w:color w:val="000000"/>
          <w:lang w:val="en-GB"/>
        </w:rPr>
        <w:t xml:space="preserve"> </w:t>
      </w:r>
      <w:proofErr w:type="spellStart"/>
      <w:r w:rsidRPr="00734AF4">
        <w:rPr>
          <w:b/>
          <w:color w:val="000000"/>
          <w:lang w:val="en-GB"/>
        </w:rPr>
        <w:t>Loskutovs</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Personāla</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un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Dace </w:t>
      </w:r>
      <w:proofErr w:type="spellStart"/>
      <w:r w:rsidRPr="00734AF4">
        <w:rPr>
          <w:b/>
          <w:color w:val="000000"/>
          <w:lang w:val="en-GB"/>
        </w:rPr>
        <w:t>Vītola</w:t>
      </w:r>
      <w:proofErr w:type="spellEnd"/>
    </w:p>
    <w:p w:rsidR="00734AF4" w:rsidRPr="00704EB9"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Pr="00734AF4">
        <w:rPr>
          <w:b/>
          <w:color w:val="000000"/>
          <w:lang w:val="en-GB"/>
        </w:rPr>
        <w:t>Dainis</w:t>
      </w:r>
      <w:proofErr w:type="spellEnd"/>
      <w:r w:rsidRPr="00734AF4">
        <w:rPr>
          <w:b/>
          <w:color w:val="000000"/>
          <w:lang w:val="en-GB"/>
        </w:rPr>
        <w:t xml:space="preserve"> </w:t>
      </w:r>
      <w:proofErr w:type="spellStart"/>
      <w:r w:rsidRPr="00734AF4">
        <w:rPr>
          <w:b/>
          <w:color w:val="000000"/>
          <w:lang w:val="en-GB"/>
        </w:rPr>
        <w:t>Vēbers</w:t>
      </w:r>
      <w:proofErr w:type="spellEnd"/>
    </w:p>
    <w:p w:rsidR="00704EB9" w:rsidRPr="00704EB9" w:rsidRDefault="00704EB9"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00450200">
        <w:rPr>
          <w:b/>
          <w:color w:val="000000"/>
          <w:lang w:val="en-GB"/>
        </w:rPr>
        <w:t>Paulis</w:t>
      </w:r>
      <w:proofErr w:type="spellEnd"/>
      <w:r w:rsidR="00450200">
        <w:rPr>
          <w:b/>
          <w:color w:val="000000"/>
          <w:lang w:val="en-GB"/>
        </w:rPr>
        <w:t xml:space="preserve"> </w:t>
      </w:r>
      <w:proofErr w:type="spellStart"/>
      <w:r w:rsidR="00450200">
        <w:rPr>
          <w:b/>
          <w:color w:val="000000"/>
          <w:lang w:val="en-GB"/>
        </w:rPr>
        <w:t>Iļ</w:t>
      </w:r>
      <w:r>
        <w:rPr>
          <w:b/>
          <w:color w:val="000000"/>
          <w:lang w:val="en-GB"/>
        </w:rPr>
        <w:t>jenkov</w:t>
      </w:r>
      <w:r w:rsidRPr="00734AF4">
        <w:rPr>
          <w:b/>
          <w:color w:val="000000"/>
          <w:lang w:val="en-GB"/>
        </w:rPr>
        <w:t>s</w:t>
      </w:r>
      <w:proofErr w:type="spellEnd"/>
    </w:p>
    <w:p w:rsidR="00734AF4" w:rsidRPr="00734AF4" w:rsidRDefault="00734AF4" w:rsidP="00F43B1F">
      <w:pPr>
        <w:numPr>
          <w:ilvl w:val="0"/>
          <w:numId w:val="2"/>
        </w:numPr>
        <w:jc w:val="both"/>
        <w:rPr>
          <w:b/>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Bankas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stabilitātes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Andris</w:t>
      </w:r>
      <w:proofErr w:type="spellEnd"/>
      <w:r w:rsidRPr="00734AF4">
        <w:rPr>
          <w:b/>
          <w:color w:val="000000"/>
          <w:lang w:val="en-GB"/>
        </w:rPr>
        <w:t xml:space="preserve"> </w:t>
      </w:r>
      <w:proofErr w:type="spellStart"/>
      <w:r w:rsidRPr="00734AF4">
        <w:rPr>
          <w:b/>
          <w:color w:val="000000"/>
          <w:lang w:val="en-GB"/>
        </w:rPr>
        <w:t>Ņikitins</w:t>
      </w:r>
      <w:proofErr w:type="spellEnd"/>
    </w:p>
    <w:p w:rsidR="00734AF4" w:rsidRPr="00734E2E" w:rsidRDefault="00734AF4" w:rsidP="00F43B1F">
      <w:pPr>
        <w:numPr>
          <w:ilvl w:val="0"/>
          <w:numId w:val="2"/>
        </w:numPr>
        <w:jc w:val="both"/>
        <w:rPr>
          <w:i/>
          <w:color w:val="000000"/>
          <w:u w:val="single"/>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ieņēmumu</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Nelegāli</w:t>
      </w:r>
      <w:proofErr w:type="spellEnd"/>
      <w:r w:rsidRPr="00734AF4">
        <w:rPr>
          <w:color w:val="000000"/>
          <w:lang w:val="en-GB"/>
        </w:rPr>
        <w:t xml:space="preserve"> </w:t>
      </w:r>
      <w:proofErr w:type="spellStart"/>
      <w:r w:rsidRPr="00734AF4">
        <w:rPr>
          <w:color w:val="000000"/>
          <w:lang w:val="en-GB"/>
        </w:rPr>
        <w:t>iegūtu</w:t>
      </w:r>
      <w:proofErr w:type="spellEnd"/>
      <w:r w:rsidRPr="00734AF4">
        <w:rPr>
          <w:color w:val="000000"/>
          <w:lang w:val="en-GB"/>
        </w:rPr>
        <w:t xml:space="preserve"> </w:t>
      </w:r>
      <w:proofErr w:type="spellStart"/>
      <w:r w:rsidRPr="00734AF4">
        <w:rPr>
          <w:color w:val="000000"/>
          <w:lang w:val="en-GB"/>
        </w:rPr>
        <w:t>līdzekļu</w:t>
      </w:r>
      <w:proofErr w:type="spellEnd"/>
      <w:r w:rsidRPr="00734AF4">
        <w:rPr>
          <w:color w:val="000000"/>
          <w:lang w:val="en-GB"/>
        </w:rPr>
        <w:t xml:space="preserve"> </w:t>
      </w:r>
      <w:proofErr w:type="spellStart"/>
      <w:r w:rsidRPr="00734AF4">
        <w:rPr>
          <w:color w:val="000000"/>
          <w:lang w:val="en-GB"/>
        </w:rPr>
        <w:t>legalizācijas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r w:rsidRPr="00734AF4">
        <w:rPr>
          <w:b/>
          <w:color w:val="000000"/>
          <w:lang w:val="en-GB"/>
        </w:rPr>
        <w:t xml:space="preserve">Agnese </w:t>
      </w:r>
      <w:proofErr w:type="spellStart"/>
      <w:r w:rsidRPr="00734AF4">
        <w:rPr>
          <w:b/>
          <w:color w:val="000000"/>
          <w:lang w:val="en-GB"/>
        </w:rPr>
        <w:t>Rudzīte</w:t>
      </w:r>
      <w:proofErr w:type="spellEnd"/>
    </w:p>
    <w:p w:rsidR="00734E2E" w:rsidRPr="00734E2E" w:rsidRDefault="00734E2E" w:rsidP="00734E2E">
      <w:pPr>
        <w:numPr>
          <w:ilvl w:val="0"/>
          <w:numId w:val="2"/>
        </w:numPr>
        <w:jc w:val="both"/>
        <w:rPr>
          <w:color w:val="000000"/>
          <w:lang w:val="en-GB"/>
        </w:rPr>
      </w:pPr>
      <w:proofErr w:type="spellStart"/>
      <w:r w:rsidRPr="00734E2E">
        <w:rPr>
          <w:color w:val="000000"/>
          <w:lang w:val="en-GB"/>
        </w:rPr>
        <w:t>Konkurences</w:t>
      </w:r>
      <w:proofErr w:type="spellEnd"/>
      <w:r w:rsidRPr="00734E2E">
        <w:rPr>
          <w:color w:val="000000"/>
          <w:lang w:val="en-GB"/>
        </w:rPr>
        <w:t xml:space="preserve"> </w:t>
      </w:r>
      <w:proofErr w:type="spellStart"/>
      <w:r w:rsidRPr="00734E2E">
        <w:rPr>
          <w:color w:val="000000"/>
          <w:lang w:val="en-GB"/>
        </w:rPr>
        <w:t>padomes</w:t>
      </w:r>
      <w:proofErr w:type="spellEnd"/>
      <w:r w:rsidRPr="00734E2E">
        <w:rPr>
          <w:color w:val="000000"/>
          <w:lang w:val="en-GB"/>
        </w:rPr>
        <w:t xml:space="preserve"> </w:t>
      </w:r>
      <w:proofErr w:type="spellStart"/>
      <w:r w:rsidRPr="00734E2E">
        <w:rPr>
          <w:color w:val="000000"/>
          <w:lang w:val="en-GB"/>
        </w:rPr>
        <w:t>pārstāve</w:t>
      </w:r>
      <w:proofErr w:type="spellEnd"/>
      <w:r w:rsidRPr="00734E2E">
        <w:rPr>
          <w:color w:val="000000"/>
          <w:lang w:val="en-GB"/>
        </w:rPr>
        <w:t xml:space="preserve"> </w:t>
      </w:r>
      <w:proofErr w:type="spellStart"/>
      <w:r w:rsidRPr="00734E2E">
        <w:rPr>
          <w:b/>
          <w:color w:val="000000"/>
          <w:lang w:val="en-GB"/>
        </w:rPr>
        <w:t>Anete</w:t>
      </w:r>
      <w:proofErr w:type="spellEnd"/>
      <w:r w:rsidRPr="00734E2E">
        <w:rPr>
          <w:b/>
          <w:color w:val="000000"/>
          <w:lang w:val="en-GB"/>
        </w:rPr>
        <w:t xml:space="preserve"> </w:t>
      </w:r>
      <w:proofErr w:type="spellStart"/>
      <w:r w:rsidRPr="00734E2E">
        <w:rPr>
          <w:b/>
          <w:color w:val="000000"/>
          <w:lang w:val="en-GB"/>
        </w:rPr>
        <w:t>Vitjazeva</w:t>
      </w:r>
      <w:proofErr w:type="spellEnd"/>
      <w:r w:rsidRPr="00734E2E">
        <w:rPr>
          <w:color w:val="000000"/>
          <w:lang w:val="en-GB"/>
        </w:rPr>
        <w:t xml:space="preserve"> </w:t>
      </w:r>
    </w:p>
    <w:p w:rsidR="00734E2E" w:rsidRPr="00734E2E" w:rsidRDefault="00734E2E" w:rsidP="00734E2E">
      <w:pPr>
        <w:numPr>
          <w:ilvl w:val="0"/>
          <w:numId w:val="2"/>
        </w:numPr>
        <w:jc w:val="both"/>
        <w:rPr>
          <w:color w:val="000000"/>
          <w:lang w:val="en-GB"/>
        </w:rPr>
      </w:pPr>
      <w:proofErr w:type="spellStart"/>
      <w:r w:rsidRPr="00734E2E">
        <w:rPr>
          <w:color w:val="000000"/>
          <w:lang w:val="en-GB"/>
        </w:rPr>
        <w:t>Konkurences</w:t>
      </w:r>
      <w:proofErr w:type="spellEnd"/>
      <w:r w:rsidRPr="00734E2E">
        <w:rPr>
          <w:color w:val="000000"/>
          <w:lang w:val="en-GB"/>
        </w:rPr>
        <w:t xml:space="preserve"> </w:t>
      </w:r>
      <w:proofErr w:type="spellStart"/>
      <w:r w:rsidRPr="00734E2E">
        <w:rPr>
          <w:color w:val="000000"/>
          <w:lang w:val="en-GB"/>
        </w:rPr>
        <w:t>padomes</w:t>
      </w:r>
      <w:proofErr w:type="spellEnd"/>
      <w:r w:rsidRPr="00734E2E">
        <w:rPr>
          <w:color w:val="000000"/>
          <w:lang w:val="en-GB"/>
        </w:rPr>
        <w:t xml:space="preserve"> </w:t>
      </w:r>
      <w:proofErr w:type="spellStart"/>
      <w:r w:rsidRPr="00734E2E">
        <w:rPr>
          <w:color w:val="000000"/>
          <w:lang w:val="en-GB"/>
        </w:rPr>
        <w:t>pārstāvis</w:t>
      </w:r>
      <w:proofErr w:type="spellEnd"/>
      <w:r w:rsidRPr="00734E2E">
        <w:rPr>
          <w:color w:val="000000"/>
          <w:lang w:val="en-GB"/>
        </w:rPr>
        <w:t xml:space="preserve"> </w:t>
      </w:r>
      <w:r w:rsidRPr="002006FA">
        <w:rPr>
          <w:b/>
          <w:color w:val="000000"/>
          <w:lang w:val="en-GB"/>
        </w:rPr>
        <w:t xml:space="preserve">Antis </w:t>
      </w:r>
      <w:proofErr w:type="spellStart"/>
      <w:r w:rsidRPr="002006FA">
        <w:rPr>
          <w:b/>
          <w:color w:val="000000"/>
          <w:lang w:val="en-GB"/>
        </w:rPr>
        <w:t>Apsītis</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Maksātnespē</w:t>
      </w:r>
      <w:r w:rsidR="00E22E94">
        <w:rPr>
          <w:color w:val="000000"/>
          <w:lang w:val="en-GB"/>
        </w:rPr>
        <w:t>jas</w:t>
      </w:r>
      <w:proofErr w:type="spellEnd"/>
      <w:r w:rsidR="00E22E94">
        <w:rPr>
          <w:color w:val="000000"/>
          <w:lang w:val="en-GB"/>
        </w:rPr>
        <w:t xml:space="preserve"> </w:t>
      </w:r>
      <w:proofErr w:type="spellStart"/>
      <w:r w:rsidR="00E22E94">
        <w:rPr>
          <w:color w:val="000000"/>
          <w:lang w:val="en-GB"/>
        </w:rPr>
        <w:t>kontroles</w:t>
      </w:r>
      <w:proofErr w:type="spellEnd"/>
      <w:r w:rsidR="00E22E94">
        <w:rPr>
          <w:color w:val="000000"/>
          <w:lang w:val="en-GB"/>
        </w:rPr>
        <w:t xml:space="preserve"> </w:t>
      </w:r>
      <w:proofErr w:type="spellStart"/>
      <w:r w:rsidR="00E22E94">
        <w:rPr>
          <w:color w:val="000000"/>
          <w:lang w:val="en-GB"/>
        </w:rPr>
        <w:t>dienesta</w:t>
      </w:r>
      <w:proofErr w:type="spellEnd"/>
      <w:r w:rsidR="00E22E94">
        <w:rPr>
          <w:color w:val="000000"/>
          <w:lang w:val="en-GB"/>
        </w:rPr>
        <w:t xml:space="preserve"> </w:t>
      </w:r>
      <w:proofErr w:type="spellStart"/>
      <w:r w:rsidR="00E22E94">
        <w:rPr>
          <w:color w:val="000000"/>
          <w:lang w:val="en-GB"/>
        </w:rPr>
        <w:t>direktores</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jautājumos</w:t>
      </w:r>
      <w:proofErr w:type="spellEnd"/>
      <w:r w:rsidRPr="00734AF4">
        <w:rPr>
          <w:color w:val="000000"/>
          <w:lang w:val="en-GB"/>
        </w:rPr>
        <w:t xml:space="preserve"> </w:t>
      </w:r>
      <w:proofErr w:type="spellStart"/>
      <w:r w:rsidRPr="00734AF4">
        <w:rPr>
          <w:b/>
          <w:color w:val="000000"/>
          <w:lang w:val="en-GB"/>
        </w:rPr>
        <w:t>Baiba</w:t>
      </w:r>
      <w:proofErr w:type="spellEnd"/>
      <w:r w:rsidRPr="00734AF4">
        <w:rPr>
          <w:b/>
          <w:color w:val="000000"/>
          <w:lang w:val="en-GB"/>
        </w:rPr>
        <w:t xml:space="preserve"> </w:t>
      </w:r>
      <w:proofErr w:type="spellStart"/>
      <w:r w:rsidRPr="00734AF4">
        <w:rPr>
          <w:b/>
          <w:color w:val="000000"/>
          <w:lang w:val="en-GB"/>
        </w:rPr>
        <w:t>Banga</w:t>
      </w:r>
      <w:proofErr w:type="spellEnd"/>
    </w:p>
    <w:p w:rsidR="00734AF4" w:rsidRPr="00704EB9" w:rsidRDefault="00734AF4" w:rsidP="00F43B1F">
      <w:pPr>
        <w:numPr>
          <w:ilvl w:val="0"/>
          <w:numId w:val="2"/>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sekretāra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Bekmanis</w:t>
      </w:r>
      <w:proofErr w:type="spellEnd"/>
    </w:p>
    <w:p w:rsidR="00704EB9" w:rsidRPr="002006FA" w:rsidRDefault="00704EB9" w:rsidP="00F43B1F">
      <w:pPr>
        <w:numPr>
          <w:ilvl w:val="0"/>
          <w:numId w:val="2"/>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w:t>
      </w:r>
      <w:r>
        <w:rPr>
          <w:color w:val="000000"/>
          <w:lang w:val="en-GB"/>
        </w:rPr>
        <w:t>rijas</w:t>
      </w:r>
      <w:proofErr w:type="spellEnd"/>
      <w:r>
        <w:rPr>
          <w:color w:val="000000"/>
          <w:lang w:val="en-GB"/>
        </w:rPr>
        <w:t xml:space="preserve"> </w:t>
      </w:r>
      <w:proofErr w:type="spellStart"/>
      <w:r>
        <w:rPr>
          <w:color w:val="000000"/>
          <w:lang w:val="en-GB"/>
        </w:rPr>
        <w:t>preses</w:t>
      </w:r>
      <w:proofErr w:type="spellEnd"/>
      <w:r>
        <w:rPr>
          <w:color w:val="000000"/>
          <w:lang w:val="en-GB"/>
        </w:rPr>
        <w:t xml:space="preserve"> </w:t>
      </w:r>
      <w:proofErr w:type="spellStart"/>
      <w:r>
        <w:rPr>
          <w:color w:val="000000"/>
          <w:lang w:val="en-GB"/>
        </w:rPr>
        <w:t>sekretāre</w:t>
      </w:r>
      <w:proofErr w:type="spellEnd"/>
      <w:r w:rsidRPr="00734AF4">
        <w:rPr>
          <w:color w:val="000000"/>
          <w:lang w:val="en-GB"/>
        </w:rPr>
        <w:t xml:space="preserve"> </w:t>
      </w:r>
      <w:r>
        <w:rPr>
          <w:b/>
          <w:color w:val="000000"/>
          <w:lang w:val="en-GB"/>
        </w:rPr>
        <w:t>Signe Bole</w:t>
      </w:r>
    </w:p>
    <w:p w:rsidR="002006FA" w:rsidRPr="00EA2FEF" w:rsidRDefault="002006FA" w:rsidP="00F43B1F">
      <w:pPr>
        <w:numPr>
          <w:ilvl w:val="0"/>
          <w:numId w:val="2"/>
        </w:numPr>
        <w:jc w:val="both"/>
        <w:rPr>
          <w:color w:val="000000"/>
          <w:lang w:val="en-GB"/>
        </w:rPr>
      </w:pPr>
      <w:r w:rsidRPr="002006FA">
        <w:rPr>
          <w:color w:val="000000"/>
        </w:rPr>
        <w:t xml:space="preserve">Iekšlietu ministrijas vecākais referents </w:t>
      </w:r>
      <w:r w:rsidRPr="002006FA">
        <w:rPr>
          <w:b/>
          <w:color w:val="000000"/>
        </w:rPr>
        <w:t>Raimonds Grīnbergs</w:t>
      </w:r>
    </w:p>
    <w:p w:rsidR="00EA2FEF" w:rsidRPr="00EE519F" w:rsidRDefault="00EA2FEF" w:rsidP="00F43B1F">
      <w:pPr>
        <w:numPr>
          <w:ilvl w:val="0"/>
          <w:numId w:val="2"/>
        </w:numPr>
        <w:jc w:val="both"/>
        <w:rPr>
          <w:color w:val="000000"/>
          <w:lang w:val="en-GB"/>
        </w:rPr>
      </w:pPr>
      <w:r w:rsidRPr="00EA2FEF">
        <w:rPr>
          <w:color w:val="000000"/>
        </w:rPr>
        <w:t xml:space="preserve">Valsts  policijas Galvenās   kriminālpolicijas pārvaldes Ekonomisko noziegumu apkarošanas pārvaldes priekšnieka vietnieks </w:t>
      </w:r>
      <w:r w:rsidRPr="00EA2FEF">
        <w:rPr>
          <w:b/>
          <w:color w:val="000000"/>
        </w:rPr>
        <w:t xml:space="preserve">Dmitrijs </w:t>
      </w:r>
      <w:proofErr w:type="spellStart"/>
      <w:r w:rsidRPr="00EA2FEF">
        <w:rPr>
          <w:b/>
          <w:color w:val="000000"/>
        </w:rPr>
        <w:t>Homenko</w:t>
      </w:r>
      <w:proofErr w:type="spellEnd"/>
    </w:p>
    <w:p w:rsidR="00EE519F" w:rsidRPr="00EE519F" w:rsidRDefault="00EE519F" w:rsidP="00EE519F">
      <w:pPr>
        <w:numPr>
          <w:ilvl w:val="0"/>
          <w:numId w:val="2"/>
        </w:numPr>
        <w:jc w:val="both"/>
        <w:rPr>
          <w:color w:val="000000"/>
          <w:lang w:val="en-GB"/>
        </w:rPr>
      </w:pPr>
      <w:proofErr w:type="spellStart"/>
      <w:r w:rsidRPr="00EE519F">
        <w:rPr>
          <w:color w:val="000000"/>
          <w:lang w:val="en-GB"/>
        </w:rPr>
        <w:t>Valsts</w:t>
      </w:r>
      <w:proofErr w:type="spellEnd"/>
      <w:r w:rsidRPr="00EE519F">
        <w:rPr>
          <w:color w:val="000000"/>
          <w:lang w:val="en-GB"/>
        </w:rPr>
        <w:t xml:space="preserve">  </w:t>
      </w:r>
      <w:proofErr w:type="spellStart"/>
      <w:r w:rsidRPr="00EE519F">
        <w:rPr>
          <w:color w:val="000000"/>
          <w:lang w:val="en-GB"/>
        </w:rPr>
        <w:t>policijas</w:t>
      </w:r>
      <w:proofErr w:type="spellEnd"/>
      <w:r w:rsidRPr="00EE519F">
        <w:rPr>
          <w:color w:val="000000"/>
          <w:lang w:val="en-GB"/>
        </w:rPr>
        <w:t xml:space="preserve"> </w:t>
      </w:r>
      <w:proofErr w:type="spellStart"/>
      <w:r w:rsidR="00027CC6" w:rsidRPr="00734AF4">
        <w:rPr>
          <w:color w:val="000000"/>
          <w:lang w:val="en-GB"/>
        </w:rPr>
        <w:t>Galvenās</w:t>
      </w:r>
      <w:proofErr w:type="spellEnd"/>
      <w:r w:rsidR="00027CC6" w:rsidRPr="00734AF4">
        <w:rPr>
          <w:color w:val="000000"/>
          <w:lang w:val="en-GB"/>
        </w:rPr>
        <w:t xml:space="preserve"> </w:t>
      </w:r>
      <w:proofErr w:type="spellStart"/>
      <w:r w:rsidR="00027CC6" w:rsidRPr="00734AF4">
        <w:rPr>
          <w:color w:val="000000"/>
          <w:lang w:val="en-GB"/>
        </w:rPr>
        <w:t>kriminālpolicijas</w:t>
      </w:r>
      <w:proofErr w:type="spellEnd"/>
      <w:r w:rsidR="00027CC6" w:rsidRPr="00734AF4">
        <w:rPr>
          <w:color w:val="000000"/>
          <w:lang w:val="en-GB"/>
        </w:rPr>
        <w:t xml:space="preserve"> </w:t>
      </w:r>
      <w:proofErr w:type="spellStart"/>
      <w:r w:rsidR="00027CC6" w:rsidRPr="00734AF4">
        <w:rPr>
          <w:color w:val="000000"/>
          <w:lang w:val="en-GB"/>
        </w:rPr>
        <w:t>pārvaldes</w:t>
      </w:r>
      <w:proofErr w:type="spellEnd"/>
      <w:r w:rsidR="00027CC6" w:rsidRPr="00734AF4">
        <w:rPr>
          <w:color w:val="000000"/>
          <w:lang w:val="en-GB"/>
        </w:rPr>
        <w:t xml:space="preserve"> </w:t>
      </w:r>
      <w:proofErr w:type="spellStart"/>
      <w:r w:rsidRPr="00EE519F">
        <w:rPr>
          <w:color w:val="000000"/>
          <w:lang w:val="en-GB"/>
        </w:rPr>
        <w:t>Kriminālizlūkošanas</w:t>
      </w:r>
      <w:proofErr w:type="spellEnd"/>
      <w:r w:rsidRPr="00EE519F">
        <w:rPr>
          <w:color w:val="000000"/>
          <w:lang w:val="en-GB"/>
        </w:rPr>
        <w:t xml:space="preserve"> </w:t>
      </w:r>
      <w:proofErr w:type="spellStart"/>
      <w:r w:rsidRPr="00EE519F">
        <w:rPr>
          <w:color w:val="000000"/>
          <w:lang w:val="en-GB"/>
        </w:rPr>
        <w:t>vadības</w:t>
      </w:r>
      <w:proofErr w:type="spellEnd"/>
      <w:r w:rsidRPr="00EE519F">
        <w:rPr>
          <w:color w:val="000000"/>
          <w:lang w:val="en-GB"/>
        </w:rPr>
        <w:t xml:space="preserve"> </w:t>
      </w:r>
      <w:proofErr w:type="spellStart"/>
      <w:r w:rsidRPr="00EE519F">
        <w:rPr>
          <w:color w:val="000000"/>
          <w:lang w:val="en-GB"/>
        </w:rPr>
        <w:t>pārvaldes</w:t>
      </w:r>
      <w:proofErr w:type="spellEnd"/>
      <w:r w:rsidRPr="00EE519F">
        <w:rPr>
          <w:color w:val="000000"/>
          <w:lang w:val="en-GB"/>
        </w:rPr>
        <w:t xml:space="preserve"> 1.nodala</w:t>
      </w:r>
      <w:r>
        <w:rPr>
          <w:color w:val="000000"/>
          <w:lang w:val="en-GB"/>
        </w:rPr>
        <w:t xml:space="preserve">s </w:t>
      </w:r>
      <w:proofErr w:type="spellStart"/>
      <w:r>
        <w:rPr>
          <w:color w:val="000000"/>
          <w:lang w:val="en-GB"/>
        </w:rPr>
        <w:t>priekšniece</w:t>
      </w:r>
      <w:proofErr w:type="spellEnd"/>
      <w:r>
        <w:rPr>
          <w:color w:val="000000"/>
          <w:lang w:val="en-GB"/>
        </w:rPr>
        <w:t xml:space="preserve"> </w:t>
      </w:r>
      <w:proofErr w:type="spellStart"/>
      <w:r w:rsidRPr="00EE519F">
        <w:rPr>
          <w:b/>
          <w:color w:val="000000"/>
          <w:lang w:val="en-GB"/>
        </w:rPr>
        <w:t>Inese</w:t>
      </w:r>
      <w:proofErr w:type="spellEnd"/>
      <w:r w:rsidRPr="00EE519F">
        <w:rPr>
          <w:b/>
          <w:color w:val="000000"/>
          <w:lang w:val="en-GB"/>
        </w:rPr>
        <w:t xml:space="preserve"> </w:t>
      </w:r>
      <w:proofErr w:type="spellStart"/>
      <w:r w:rsidRPr="00EE519F">
        <w:rPr>
          <w:b/>
          <w:color w:val="000000"/>
          <w:lang w:val="en-GB"/>
        </w:rPr>
        <w:t>Gise-Sproģe</w:t>
      </w:r>
      <w:proofErr w:type="spellEnd"/>
    </w:p>
    <w:p w:rsidR="00EE519F" w:rsidRPr="00EE519F" w:rsidRDefault="00EE519F" w:rsidP="00EE519F">
      <w:pPr>
        <w:numPr>
          <w:ilvl w:val="0"/>
          <w:numId w:val="2"/>
        </w:numPr>
        <w:jc w:val="both"/>
        <w:rPr>
          <w:color w:val="000000"/>
          <w:lang w:val="en-GB"/>
        </w:rPr>
      </w:pPr>
      <w:proofErr w:type="spellStart"/>
      <w:r w:rsidRPr="00EE519F">
        <w:rPr>
          <w:color w:val="000000"/>
          <w:lang w:val="en-GB"/>
        </w:rPr>
        <w:t>Valsts</w:t>
      </w:r>
      <w:proofErr w:type="spellEnd"/>
      <w:r w:rsidRPr="00EE519F">
        <w:rPr>
          <w:color w:val="000000"/>
          <w:lang w:val="en-GB"/>
        </w:rPr>
        <w:t xml:space="preserve">  </w:t>
      </w:r>
      <w:proofErr w:type="spellStart"/>
      <w:r w:rsidRPr="00EE519F">
        <w:rPr>
          <w:color w:val="000000"/>
          <w:lang w:val="en-GB"/>
        </w:rPr>
        <w:t>policijas</w:t>
      </w:r>
      <w:proofErr w:type="spellEnd"/>
      <w:r w:rsidRPr="00EE519F">
        <w:rPr>
          <w:color w:val="000000"/>
          <w:lang w:val="en-GB"/>
        </w:rPr>
        <w:t xml:space="preserve"> </w:t>
      </w:r>
      <w:proofErr w:type="spellStart"/>
      <w:r w:rsidR="00027CC6" w:rsidRPr="00734AF4">
        <w:rPr>
          <w:color w:val="000000"/>
          <w:lang w:val="en-GB"/>
        </w:rPr>
        <w:t>Galvenās</w:t>
      </w:r>
      <w:proofErr w:type="spellEnd"/>
      <w:r w:rsidR="00027CC6" w:rsidRPr="00734AF4">
        <w:rPr>
          <w:color w:val="000000"/>
          <w:lang w:val="en-GB"/>
        </w:rPr>
        <w:t xml:space="preserve"> </w:t>
      </w:r>
      <w:proofErr w:type="spellStart"/>
      <w:r w:rsidR="00027CC6" w:rsidRPr="00734AF4">
        <w:rPr>
          <w:color w:val="000000"/>
          <w:lang w:val="en-GB"/>
        </w:rPr>
        <w:t>kriminālpolicijas</w:t>
      </w:r>
      <w:proofErr w:type="spellEnd"/>
      <w:r w:rsidR="00027CC6" w:rsidRPr="00734AF4">
        <w:rPr>
          <w:color w:val="000000"/>
          <w:lang w:val="en-GB"/>
        </w:rPr>
        <w:t xml:space="preserve"> </w:t>
      </w:r>
      <w:proofErr w:type="spellStart"/>
      <w:r w:rsidR="00027CC6" w:rsidRPr="00734AF4">
        <w:rPr>
          <w:color w:val="000000"/>
          <w:lang w:val="en-GB"/>
        </w:rPr>
        <w:t>pārvaldes</w:t>
      </w:r>
      <w:proofErr w:type="spellEnd"/>
      <w:r w:rsidR="00027CC6" w:rsidRPr="00734AF4">
        <w:rPr>
          <w:color w:val="000000"/>
          <w:lang w:val="en-GB"/>
        </w:rPr>
        <w:t xml:space="preserve"> </w:t>
      </w:r>
      <w:proofErr w:type="spellStart"/>
      <w:r w:rsidRPr="00EE519F">
        <w:rPr>
          <w:color w:val="000000"/>
          <w:lang w:val="en-GB"/>
        </w:rPr>
        <w:t>Kriminālizlūkošanas</w:t>
      </w:r>
      <w:proofErr w:type="spellEnd"/>
      <w:r w:rsidRPr="00EE519F">
        <w:rPr>
          <w:color w:val="000000"/>
          <w:lang w:val="en-GB"/>
        </w:rPr>
        <w:t xml:space="preserve"> </w:t>
      </w:r>
      <w:proofErr w:type="spellStart"/>
      <w:r w:rsidRPr="00EE519F">
        <w:rPr>
          <w:color w:val="000000"/>
          <w:lang w:val="en-GB"/>
        </w:rPr>
        <w:t>vadības</w:t>
      </w:r>
      <w:proofErr w:type="spellEnd"/>
      <w:r w:rsidRPr="00EE519F">
        <w:rPr>
          <w:color w:val="000000"/>
          <w:lang w:val="en-GB"/>
        </w:rPr>
        <w:t xml:space="preserve"> </w:t>
      </w:r>
      <w:proofErr w:type="spellStart"/>
      <w:r w:rsidRPr="00EE519F">
        <w:rPr>
          <w:color w:val="000000"/>
          <w:lang w:val="en-GB"/>
        </w:rPr>
        <w:t>pārvaldes</w:t>
      </w:r>
      <w:proofErr w:type="spellEnd"/>
      <w:r w:rsidRPr="00EE519F">
        <w:rPr>
          <w:color w:val="000000"/>
          <w:lang w:val="en-GB"/>
        </w:rPr>
        <w:t xml:space="preserve"> 1.nodaļas </w:t>
      </w:r>
      <w:proofErr w:type="spellStart"/>
      <w:r w:rsidRPr="00EE519F">
        <w:rPr>
          <w:color w:val="000000"/>
          <w:lang w:val="en-GB"/>
        </w:rPr>
        <w:t>galvenās</w:t>
      </w:r>
      <w:proofErr w:type="spellEnd"/>
      <w:r w:rsidRPr="00EE519F">
        <w:rPr>
          <w:color w:val="000000"/>
          <w:lang w:val="en-GB"/>
        </w:rPr>
        <w:t xml:space="preserve"> </w:t>
      </w:r>
      <w:proofErr w:type="spellStart"/>
      <w:r w:rsidRPr="00EE519F">
        <w:rPr>
          <w:color w:val="000000"/>
          <w:lang w:val="en-GB"/>
        </w:rPr>
        <w:t>inspektores</w:t>
      </w:r>
      <w:proofErr w:type="spellEnd"/>
      <w:r w:rsidRPr="00EE519F">
        <w:rPr>
          <w:color w:val="000000"/>
          <w:lang w:val="en-GB"/>
        </w:rPr>
        <w:t xml:space="preserve"> </w:t>
      </w:r>
      <w:r w:rsidRPr="00EE519F">
        <w:rPr>
          <w:b/>
          <w:color w:val="000000"/>
          <w:lang w:val="en-GB"/>
        </w:rPr>
        <w:t xml:space="preserve">Antra </w:t>
      </w:r>
      <w:proofErr w:type="spellStart"/>
      <w:r w:rsidRPr="00EE519F">
        <w:rPr>
          <w:b/>
          <w:color w:val="000000"/>
          <w:lang w:val="en-GB"/>
        </w:rPr>
        <w:t>Stradiņa</w:t>
      </w:r>
      <w:proofErr w:type="spellEnd"/>
      <w:r w:rsidRPr="00EE519F">
        <w:rPr>
          <w:color w:val="000000"/>
          <w:lang w:val="en-GB"/>
        </w:rPr>
        <w:t xml:space="preserve"> un </w:t>
      </w:r>
      <w:proofErr w:type="spellStart"/>
      <w:r w:rsidRPr="00027CC6">
        <w:rPr>
          <w:b/>
          <w:color w:val="000000"/>
          <w:lang w:val="en-GB"/>
        </w:rPr>
        <w:t>Skaidrīte</w:t>
      </w:r>
      <w:proofErr w:type="spellEnd"/>
      <w:r w:rsidRPr="00027CC6">
        <w:rPr>
          <w:b/>
          <w:color w:val="000000"/>
          <w:lang w:val="en-GB"/>
        </w:rPr>
        <w:t xml:space="preserve"> </w:t>
      </w:r>
      <w:proofErr w:type="spellStart"/>
      <w:r w:rsidRPr="00027CC6">
        <w:rPr>
          <w:b/>
          <w:color w:val="000000"/>
          <w:lang w:val="en-GB"/>
        </w:rPr>
        <w:t>Trubiņa</w:t>
      </w:r>
      <w:proofErr w:type="spellEnd"/>
      <w:r w:rsidRPr="00EE519F">
        <w:rPr>
          <w:color w:val="000000"/>
          <w:lang w:val="en-GB"/>
        </w:rPr>
        <w:t xml:space="preserve">  </w:t>
      </w:r>
    </w:p>
    <w:p w:rsidR="00EE519F" w:rsidRPr="00027CC6" w:rsidRDefault="00EE519F" w:rsidP="00DA5520">
      <w:pPr>
        <w:numPr>
          <w:ilvl w:val="0"/>
          <w:numId w:val="2"/>
        </w:numPr>
        <w:jc w:val="both"/>
        <w:rPr>
          <w:color w:val="000000"/>
          <w:lang w:val="en-GB"/>
        </w:rPr>
      </w:pPr>
      <w:proofErr w:type="spellStart"/>
      <w:r w:rsidRPr="00027CC6">
        <w:rPr>
          <w:color w:val="000000"/>
          <w:lang w:val="en-GB"/>
        </w:rPr>
        <w:t>Valsts</w:t>
      </w:r>
      <w:proofErr w:type="spellEnd"/>
      <w:r w:rsidRPr="00027CC6">
        <w:rPr>
          <w:color w:val="000000"/>
          <w:lang w:val="en-GB"/>
        </w:rPr>
        <w:t xml:space="preserve">  </w:t>
      </w:r>
      <w:proofErr w:type="spellStart"/>
      <w:r w:rsidRPr="00027CC6">
        <w:rPr>
          <w:color w:val="000000"/>
          <w:lang w:val="en-GB"/>
        </w:rPr>
        <w:t>policijas</w:t>
      </w:r>
      <w:proofErr w:type="spellEnd"/>
      <w:r w:rsidRPr="00027CC6">
        <w:rPr>
          <w:color w:val="000000"/>
          <w:lang w:val="en-GB"/>
        </w:rPr>
        <w:t xml:space="preserve"> </w:t>
      </w:r>
      <w:proofErr w:type="spellStart"/>
      <w:r w:rsidR="00027CC6" w:rsidRPr="00734AF4">
        <w:rPr>
          <w:color w:val="000000"/>
          <w:lang w:val="en-GB"/>
        </w:rPr>
        <w:t>Galvenās</w:t>
      </w:r>
      <w:proofErr w:type="spellEnd"/>
      <w:r w:rsidR="00027CC6" w:rsidRPr="00734AF4">
        <w:rPr>
          <w:color w:val="000000"/>
          <w:lang w:val="en-GB"/>
        </w:rPr>
        <w:t xml:space="preserve"> </w:t>
      </w:r>
      <w:proofErr w:type="spellStart"/>
      <w:r w:rsidR="00027CC6" w:rsidRPr="00734AF4">
        <w:rPr>
          <w:color w:val="000000"/>
          <w:lang w:val="en-GB"/>
        </w:rPr>
        <w:t>kriminālpolicijas</w:t>
      </w:r>
      <w:proofErr w:type="spellEnd"/>
      <w:r w:rsidR="00027CC6" w:rsidRPr="00734AF4">
        <w:rPr>
          <w:color w:val="000000"/>
          <w:lang w:val="en-GB"/>
        </w:rPr>
        <w:t xml:space="preserve"> </w:t>
      </w:r>
      <w:proofErr w:type="spellStart"/>
      <w:r w:rsidR="00027CC6" w:rsidRPr="00734AF4">
        <w:rPr>
          <w:color w:val="000000"/>
          <w:lang w:val="en-GB"/>
        </w:rPr>
        <w:t>pārvaldes</w:t>
      </w:r>
      <w:proofErr w:type="spellEnd"/>
      <w:r w:rsidR="00027CC6" w:rsidRPr="00734AF4">
        <w:rPr>
          <w:color w:val="000000"/>
          <w:lang w:val="en-GB"/>
        </w:rPr>
        <w:t xml:space="preserve"> </w:t>
      </w:r>
      <w:proofErr w:type="spellStart"/>
      <w:r w:rsidR="00027CC6" w:rsidRPr="00027CC6">
        <w:rPr>
          <w:color w:val="000000"/>
          <w:lang w:val="en-GB"/>
        </w:rPr>
        <w:t>Kriminālizlūkošanas</w:t>
      </w:r>
      <w:proofErr w:type="spellEnd"/>
      <w:r w:rsidR="00027CC6" w:rsidRPr="00027CC6">
        <w:rPr>
          <w:color w:val="000000"/>
          <w:lang w:val="en-GB"/>
        </w:rPr>
        <w:t xml:space="preserve"> </w:t>
      </w:r>
      <w:proofErr w:type="spellStart"/>
      <w:r w:rsidR="00027CC6" w:rsidRPr="00027CC6">
        <w:rPr>
          <w:color w:val="000000"/>
          <w:lang w:val="en-GB"/>
        </w:rPr>
        <w:t>vadības</w:t>
      </w:r>
      <w:proofErr w:type="spellEnd"/>
      <w:r w:rsidR="00027CC6" w:rsidRPr="00027CC6">
        <w:rPr>
          <w:color w:val="000000"/>
          <w:lang w:val="en-GB"/>
        </w:rPr>
        <w:t xml:space="preserve"> </w:t>
      </w:r>
      <w:proofErr w:type="spellStart"/>
      <w:r w:rsidR="00027CC6" w:rsidRPr="00027CC6">
        <w:rPr>
          <w:color w:val="000000"/>
          <w:lang w:val="en-GB"/>
        </w:rPr>
        <w:t>pārvaldes</w:t>
      </w:r>
      <w:proofErr w:type="spellEnd"/>
      <w:r w:rsidR="00027CC6" w:rsidRPr="00027CC6">
        <w:rPr>
          <w:color w:val="000000"/>
          <w:lang w:val="en-GB"/>
        </w:rPr>
        <w:t xml:space="preserve"> </w:t>
      </w:r>
      <w:r w:rsidRPr="00027CC6">
        <w:rPr>
          <w:color w:val="000000"/>
          <w:lang w:val="en-GB"/>
        </w:rPr>
        <w:t xml:space="preserve">2.nodaļas </w:t>
      </w:r>
      <w:proofErr w:type="spellStart"/>
      <w:r w:rsidRPr="00027CC6">
        <w:rPr>
          <w:color w:val="000000"/>
          <w:lang w:val="en-GB"/>
        </w:rPr>
        <w:t>galvenai</w:t>
      </w:r>
      <w:r w:rsidR="00027CC6" w:rsidRPr="00027CC6">
        <w:rPr>
          <w:color w:val="000000"/>
          <w:lang w:val="en-GB"/>
        </w:rPr>
        <w:t>s</w:t>
      </w:r>
      <w:proofErr w:type="spellEnd"/>
      <w:r w:rsidR="00027CC6" w:rsidRPr="00027CC6">
        <w:rPr>
          <w:color w:val="000000"/>
          <w:lang w:val="en-GB"/>
        </w:rPr>
        <w:t xml:space="preserve"> </w:t>
      </w:r>
      <w:proofErr w:type="spellStart"/>
      <w:r w:rsidR="00027CC6" w:rsidRPr="00027CC6">
        <w:rPr>
          <w:color w:val="000000"/>
          <w:lang w:val="en-GB"/>
        </w:rPr>
        <w:t>inspektors</w:t>
      </w:r>
      <w:proofErr w:type="spellEnd"/>
      <w:r w:rsidR="00027CC6" w:rsidRPr="00027CC6">
        <w:rPr>
          <w:color w:val="000000"/>
          <w:lang w:val="en-GB"/>
        </w:rPr>
        <w:t xml:space="preserve"> </w:t>
      </w:r>
      <w:proofErr w:type="spellStart"/>
      <w:r w:rsidR="00027CC6" w:rsidRPr="00027CC6">
        <w:rPr>
          <w:b/>
          <w:color w:val="000000"/>
          <w:lang w:val="en-GB"/>
        </w:rPr>
        <w:t>Rolands</w:t>
      </w:r>
      <w:proofErr w:type="spellEnd"/>
      <w:r w:rsidR="00027CC6" w:rsidRPr="00027CC6">
        <w:rPr>
          <w:b/>
          <w:color w:val="000000"/>
          <w:lang w:val="en-GB"/>
        </w:rPr>
        <w:t xml:space="preserve"> </w:t>
      </w:r>
      <w:proofErr w:type="spellStart"/>
      <w:r w:rsidR="00027CC6" w:rsidRPr="00027CC6">
        <w:rPr>
          <w:b/>
          <w:color w:val="000000"/>
          <w:lang w:val="en-GB"/>
        </w:rPr>
        <w:t>Kivlenieks</w:t>
      </w:r>
      <w:proofErr w:type="spellEnd"/>
    </w:p>
    <w:p w:rsidR="00734AF4" w:rsidRPr="00887EF6" w:rsidRDefault="00734AF4" w:rsidP="00F43B1F">
      <w:pPr>
        <w:numPr>
          <w:ilvl w:val="0"/>
          <w:numId w:val="2"/>
        </w:numPr>
        <w:jc w:val="both"/>
        <w:rPr>
          <w:color w:val="000000"/>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policijas</w:t>
      </w:r>
      <w:proofErr w:type="spellEnd"/>
      <w:r w:rsidRPr="00734AF4">
        <w:rPr>
          <w:color w:val="000000"/>
          <w:lang w:val="en-GB"/>
        </w:rPr>
        <w:t xml:space="preserve"> </w:t>
      </w:r>
      <w:proofErr w:type="spellStart"/>
      <w:r w:rsidRPr="00734AF4">
        <w:rPr>
          <w:color w:val="000000"/>
          <w:lang w:val="en-GB"/>
        </w:rPr>
        <w:t>Galvenās</w:t>
      </w:r>
      <w:proofErr w:type="spellEnd"/>
      <w:r w:rsidRPr="00734AF4">
        <w:rPr>
          <w:color w:val="000000"/>
          <w:lang w:val="en-GB"/>
        </w:rPr>
        <w:t xml:space="preserve"> </w:t>
      </w:r>
      <w:proofErr w:type="spellStart"/>
      <w:r w:rsidRPr="00734AF4">
        <w:rPr>
          <w:color w:val="000000"/>
          <w:lang w:val="en-GB"/>
        </w:rPr>
        <w:t>kriminālpolicijas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Kriminālizlūkošanas</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2.nodaļas </w:t>
      </w:r>
      <w:proofErr w:type="spellStart"/>
      <w:r w:rsidRPr="00734AF4">
        <w:rPr>
          <w:color w:val="000000"/>
          <w:lang w:val="en-GB"/>
        </w:rPr>
        <w:t>galvenā</w:t>
      </w:r>
      <w:proofErr w:type="spellEnd"/>
      <w:r w:rsidRPr="00734AF4">
        <w:rPr>
          <w:color w:val="000000"/>
          <w:lang w:val="en-GB"/>
        </w:rPr>
        <w:t xml:space="preserve"> </w:t>
      </w:r>
      <w:proofErr w:type="spellStart"/>
      <w:r w:rsidRPr="00734AF4">
        <w:rPr>
          <w:color w:val="000000"/>
          <w:lang w:val="en-GB"/>
        </w:rPr>
        <w:t>inspektore</w:t>
      </w:r>
      <w:proofErr w:type="spellEnd"/>
      <w:r w:rsidRPr="00734AF4">
        <w:rPr>
          <w:color w:val="000000"/>
          <w:lang w:val="en-GB"/>
        </w:rPr>
        <w:t xml:space="preserve"> </w:t>
      </w:r>
      <w:r w:rsidRPr="00A0195A">
        <w:rPr>
          <w:b/>
          <w:color w:val="000000"/>
          <w:lang w:val="en-GB"/>
        </w:rPr>
        <w:t xml:space="preserve">Angelina </w:t>
      </w:r>
      <w:proofErr w:type="spellStart"/>
      <w:r w:rsidRPr="00A0195A">
        <w:rPr>
          <w:b/>
          <w:color w:val="000000"/>
          <w:lang w:val="en-GB"/>
        </w:rPr>
        <w:t>Gribova</w:t>
      </w:r>
      <w:proofErr w:type="spellEnd"/>
    </w:p>
    <w:p w:rsidR="00632E59" w:rsidRPr="00887EF6" w:rsidRDefault="00632E59" w:rsidP="00F43B1F">
      <w:pPr>
        <w:numPr>
          <w:ilvl w:val="0"/>
          <w:numId w:val="2"/>
        </w:numPr>
        <w:jc w:val="both"/>
        <w:rPr>
          <w:i/>
          <w:color w:val="000000"/>
          <w:u w:val="single"/>
          <w:lang w:val="en-GB"/>
        </w:rPr>
      </w:pPr>
      <w:proofErr w:type="spellStart"/>
      <w:r w:rsidRPr="00632E59">
        <w:rPr>
          <w:color w:val="000000"/>
          <w:lang w:val="en-GB"/>
        </w:rPr>
        <w:t>Latvijas</w:t>
      </w:r>
      <w:proofErr w:type="spellEnd"/>
      <w:r w:rsidRPr="00632E59">
        <w:rPr>
          <w:color w:val="000000"/>
          <w:lang w:val="en-GB"/>
        </w:rPr>
        <w:t xml:space="preserve"> </w:t>
      </w:r>
      <w:proofErr w:type="spellStart"/>
      <w:r w:rsidRPr="00632E59">
        <w:rPr>
          <w:color w:val="000000"/>
          <w:lang w:val="en-GB"/>
        </w:rPr>
        <w:t>Darba</w:t>
      </w:r>
      <w:proofErr w:type="spellEnd"/>
      <w:r w:rsidRPr="00632E59">
        <w:rPr>
          <w:color w:val="000000"/>
          <w:lang w:val="en-GB"/>
        </w:rPr>
        <w:t xml:space="preserve"> </w:t>
      </w:r>
      <w:proofErr w:type="spellStart"/>
      <w:r w:rsidRPr="00632E59">
        <w:rPr>
          <w:color w:val="000000"/>
          <w:lang w:val="en-GB"/>
        </w:rPr>
        <w:t>devēju</w:t>
      </w:r>
      <w:proofErr w:type="spellEnd"/>
      <w:r w:rsidRPr="00632E59">
        <w:rPr>
          <w:color w:val="000000"/>
          <w:lang w:val="en-GB"/>
        </w:rPr>
        <w:t xml:space="preserve"> </w:t>
      </w:r>
      <w:proofErr w:type="spellStart"/>
      <w:r w:rsidRPr="00632E59">
        <w:rPr>
          <w:color w:val="000000"/>
          <w:lang w:val="en-GB"/>
        </w:rPr>
        <w:t>konfederācijas</w:t>
      </w:r>
      <w:proofErr w:type="spellEnd"/>
      <w:r>
        <w:rPr>
          <w:color w:val="000000"/>
          <w:lang w:val="en-GB"/>
        </w:rPr>
        <w:t xml:space="preserve"> ģ</w:t>
      </w:r>
      <w:proofErr w:type="spellStart"/>
      <w:r w:rsidRPr="00632E59">
        <w:rPr>
          <w:color w:val="000000"/>
        </w:rPr>
        <w:t>enerāldirektores</w:t>
      </w:r>
      <w:proofErr w:type="spellEnd"/>
      <w:r w:rsidRPr="00632E59">
        <w:rPr>
          <w:color w:val="000000"/>
        </w:rPr>
        <w:t xml:space="preserve"> vietniece politikas plānošanas un administratīvajos jautājumos</w:t>
      </w:r>
      <w:r>
        <w:rPr>
          <w:color w:val="000000"/>
        </w:rPr>
        <w:t xml:space="preserve"> </w:t>
      </w:r>
      <w:r>
        <w:rPr>
          <w:b/>
          <w:color w:val="000000"/>
        </w:rPr>
        <w:t xml:space="preserve">Ilona </w:t>
      </w:r>
      <w:proofErr w:type="spellStart"/>
      <w:r>
        <w:rPr>
          <w:b/>
          <w:color w:val="000000"/>
        </w:rPr>
        <w:t>Kiukucāne</w:t>
      </w:r>
      <w:proofErr w:type="spellEnd"/>
    </w:p>
    <w:p w:rsidR="00887EF6" w:rsidRPr="001D6F0E" w:rsidRDefault="00887EF6" w:rsidP="00F43B1F">
      <w:pPr>
        <w:numPr>
          <w:ilvl w:val="0"/>
          <w:numId w:val="2"/>
        </w:numPr>
        <w:jc w:val="both"/>
        <w:rPr>
          <w:color w:val="000000"/>
          <w:lang w:val="en-GB"/>
        </w:rPr>
      </w:pPr>
      <w:proofErr w:type="spellStart"/>
      <w:r w:rsidRPr="00887EF6">
        <w:rPr>
          <w:color w:val="000000"/>
          <w:lang w:val="en-GB"/>
        </w:rPr>
        <w:t>Finanšu</w:t>
      </w:r>
      <w:proofErr w:type="spellEnd"/>
      <w:r w:rsidRPr="00887EF6">
        <w:rPr>
          <w:color w:val="000000"/>
          <w:lang w:val="en-GB"/>
        </w:rPr>
        <w:t xml:space="preserve"> </w:t>
      </w:r>
      <w:proofErr w:type="spellStart"/>
      <w:r w:rsidRPr="00887EF6">
        <w:rPr>
          <w:color w:val="000000"/>
          <w:lang w:val="en-GB"/>
        </w:rPr>
        <w:t>nozares</w:t>
      </w:r>
      <w:proofErr w:type="spellEnd"/>
      <w:r w:rsidRPr="00887EF6">
        <w:rPr>
          <w:color w:val="000000"/>
          <w:lang w:val="en-GB"/>
        </w:rPr>
        <w:t xml:space="preserve"> </w:t>
      </w:r>
      <w:proofErr w:type="spellStart"/>
      <w:r w:rsidRPr="00887EF6">
        <w:rPr>
          <w:color w:val="000000"/>
          <w:lang w:val="en-GB"/>
        </w:rPr>
        <w:t>asociācijas</w:t>
      </w:r>
      <w:proofErr w:type="spellEnd"/>
      <w:r w:rsidRPr="00887EF6">
        <w:rPr>
          <w:color w:val="000000"/>
          <w:lang w:val="en-GB"/>
        </w:rPr>
        <w:t> </w:t>
      </w:r>
      <w:proofErr w:type="spellStart"/>
      <w:r w:rsidRPr="00887EF6">
        <w:rPr>
          <w:color w:val="000000"/>
          <w:lang w:val="en-GB"/>
        </w:rPr>
        <w:t>padomniece</w:t>
      </w:r>
      <w:proofErr w:type="spellEnd"/>
      <w:r w:rsidRPr="00887EF6">
        <w:rPr>
          <w:color w:val="000000"/>
          <w:lang w:val="en-GB"/>
        </w:rPr>
        <w:t> </w:t>
      </w:r>
      <w:proofErr w:type="spellStart"/>
      <w:r w:rsidRPr="00887EF6">
        <w:rPr>
          <w:b/>
          <w:color w:val="000000"/>
          <w:lang w:val="en-GB"/>
        </w:rPr>
        <w:t>Laima</w:t>
      </w:r>
      <w:proofErr w:type="spellEnd"/>
      <w:r w:rsidRPr="00887EF6">
        <w:rPr>
          <w:b/>
          <w:color w:val="000000"/>
          <w:lang w:val="en-GB"/>
        </w:rPr>
        <w:t xml:space="preserve"> </w:t>
      </w:r>
      <w:proofErr w:type="spellStart"/>
      <w:r w:rsidRPr="00887EF6">
        <w:rPr>
          <w:b/>
          <w:color w:val="000000"/>
          <w:lang w:val="en-GB"/>
        </w:rPr>
        <w:t>Letiņa</w:t>
      </w:r>
      <w:proofErr w:type="spellEnd"/>
    </w:p>
    <w:p w:rsidR="001D6F0E" w:rsidRPr="00E533F6" w:rsidRDefault="001D6F0E" w:rsidP="001D6F0E">
      <w:pPr>
        <w:numPr>
          <w:ilvl w:val="0"/>
          <w:numId w:val="2"/>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Finanšu</w:t>
      </w:r>
      <w:proofErr w:type="spellEnd"/>
      <w:r w:rsidRPr="00E533F6">
        <w:rPr>
          <w:color w:val="000000"/>
          <w:lang w:val="en-GB"/>
        </w:rPr>
        <w:t xml:space="preserve"> </w:t>
      </w:r>
      <w:proofErr w:type="spellStart"/>
      <w:r w:rsidRPr="00E533F6">
        <w:rPr>
          <w:color w:val="000000"/>
          <w:lang w:val="en-GB"/>
        </w:rPr>
        <w:t>nozares</w:t>
      </w:r>
      <w:proofErr w:type="spellEnd"/>
      <w:r w:rsidRPr="00E533F6">
        <w:rPr>
          <w:color w:val="000000"/>
          <w:lang w:val="en-GB"/>
        </w:rPr>
        <w:t xml:space="preserve"> </w:t>
      </w:r>
      <w:proofErr w:type="spellStart"/>
      <w:r w:rsidRPr="00E533F6">
        <w:rPr>
          <w:color w:val="000000"/>
          <w:lang w:val="en-GB"/>
        </w:rPr>
        <w:t>asociācijas</w:t>
      </w:r>
      <w:proofErr w:type="spellEnd"/>
      <w:r w:rsidRPr="00E533F6">
        <w:rPr>
          <w:color w:val="000000"/>
          <w:lang w:val="en-GB"/>
        </w:rPr>
        <w:t xml:space="preserve"> </w:t>
      </w:r>
      <w:proofErr w:type="spellStart"/>
      <w:r w:rsidRPr="00E533F6">
        <w:rPr>
          <w:color w:val="000000"/>
          <w:lang w:val="en-GB"/>
        </w:rPr>
        <w:t>valdes</w:t>
      </w:r>
      <w:proofErr w:type="spellEnd"/>
      <w:r w:rsidRPr="00E533F6">
        <w:rPr>
          <w:color w:val="000000"/>
          <w:lang w:val="en-GB"/>
        </w:rPr>
        <w:t xml:space="preserve"> </w:t>
      </w:r>
      <w:proofErr w:type="spellStart"/>
      <w:r w:rsidRPr="00E533F6">
        <w:rPr>
          <w:color w:val="000000"/>
          <w:lang w:val="en-GB"/>
        </w:rPr>
        <w:t>loceklis</w:t>
      </w:r>
      <w:proofErr w:type="spellEnd"/>
      <w:r w:rsidRPr="00E533F6">
        <w:rPr>
          <w:color w:val="000000"/>
          <w:lang w:val="en-GB"/>
        </w:rPr>
        <w:t xml:space="preserve"> </w:t>
      </w:r>
      <w:proofErr w:type="spellStart"/>
      <w:r w:rsidRPr="00E533F6">
        <w:rPr>
          <w:b/>
          <w:color w:val="000000"/>
          <w:lang w:val="en-GB"/>
        </w:rPr>
        <w:t>Jānis</w:t>
      </w:r>
      <w:proofErr w:type="spellEnd"/>
      <w:r w:rsidRPr="00E533F6">
        <w:rPr>
          <w:b/>
          <w:color w:val="000000"/>
          <w:lang w:val="en-GB"/>
        </w:rPr>
        <w:t xml:space="preserve"> </w:t>
      </w:r>
      <w:proofErr w:type="spellStart"/>
      <w:r w:rsidRPr="00E533F6">
        <w:rPr>
          <w:b/>
          <w:color w:val="000000"/>
          <w:lang w:val="en-GB"/>
        </w:rPr>
        <w:t>Brazovskis</w:t>
      </w:r>
      <w:proofErr w:type="spellEnd"/>
    </w:p>
    <w:p w:rsidR="001D6F0E" w:rsidRPr="00E533F6" w:rsidRDefault="001D6F0E" w:rsidP="00F43B1F">
      <w:pPr>
        <w:numPr>
          <w:ilvl w:val="0"/>
          <w:numId w:val="2"/>
        </w:numPr>
        <w:jc w:val="both"/>
        <w:rPr>
          <w:color w:val="000000"/>
          <w:lang w:val="en-GB"/>
        </w:rPr>
      </w:pPr>
      <w:r w:rsidRPr="001D6F0E">
        <w:rPr>
          <w:color w:val="000000"/>
        </w:rPr>
        <w:t>Latvij</w:t>
      </w:r>
      <w:r w:rsidR="004C5EE2">
        <w:rPr>
          <w:color w:val="000000"/>
        </w:rPr>
        <w:t>as finanšu nozares asociācijas j</w:t>
      </w:r>
      <w:r w:rsidRPr="001D6F0E">
        <w:rPr>
          <w:color w:val="000000"/>
        </w:rPr>
        <w:t>uridiskais padomnieks</w:t>
      </w:r>
      <w:r w:rsidRPr="001D6F0E">
        <w:rPr>
          <w:b/>
          <w:color w:val="000000"/>
        </w:rPr>
        <w:t xml:space="preserve"> Edgars Pastars</w:t>
      </w:r>
    </w:p>
    <w:p w:rsidR="00E533F6" w:rsidRPr="00E533F6" w:rsidRDefault="00E533F6" w:rsidP="00F43B1F">
      <w:pPr>
        <w:numPr>
          <w:ilvl w:val="0"/>
          <w:numId w:val="2"/>
        </w:numPr>
        <w:jc w:val="both"/>
        <w:rPr>
          <w:color w:val="000000"/>
          <w:lang w:val="en-GB"/>
        </w:rPr>
      </w:pPr>
      <w:proofErr w:type="spellStart"/>
      <w:r>
        <w:rPr>
          <w:color w:val="000000"/>
          <w:lang w:val="en-GB"/>
        </w:rPr>
        <w:t>Ģenerālprokurors</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Stukāns</w:t>
      </w:r>
      <w:proofErr w:type="spellEnd"/>
    </w:p>
    <w:p w:rsidR="00E533F6" w:rsidRPr="00E533F6" w:rsidRDefault="00E533F6" w:rsidP="00F43B1F">
      <w:pPr>
        <w:numPr>
          <w:ilvl w:val="0"/>
          <w:numId w:val="2"/>
        </w:numPr>
        <w:jc w:val="both"/>
        <w:rPr>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Krimināltiesiskā</w:t>
      </w:r>
      <w:proofErr w:type="spellEnd"/>
      <w:r w:rsidRPr="00E533F6">
        <w:rPr>
          <w:color w:val="000000"/>
          <w:lang w:val="en-GB"/>
        </w:rPr>
        <w:t xml:space="preserve"> </w:t>
      </w:r>
      <w:proofErr w:type="spellStart"/>
      <w:r w:rsidRPr="00E533F6">
        <w:rPr>
          <w:color w:val="000000"/>
          <w:lang w:val="en-GB"/>
        </w:rPr>
        <w:t>departamenta</w:t>
      </w:r>
      <w:proofErr w:type="spellEnd"/>
      <w:r w:rsidRPr="00E533F6">
        <w:rPr>
          <w:color w:val="000000"/>
          <w:lang w:val="en-GB"/>
        </w:rPr>
        <w:t xml:space="preserve"> </w:t>
      </w:r>
      <w:proofErr w:type="spellStart"/>
      <w:r w:rsidRPr="00E533F6">
        <w:rPr>
          <w:color w:val="000000"/>
          <w:lang w:val="en-GB"/>
        </w:rPr>
        <w:t>Noziedzīgi</w:t>
      </w:r>
      <w:proofErr w:type="spellEnd"/>
      <w:r w:rsidRPr="00E533F6">
        <w:rPr>
          <w:color w:val="000000"/>
          <w:lang w:val="en-GB"/>
        </w:rPr>
        <w:t xml:space="preserve"> </w:t>
      </w:r>
      <w:proofErr w:type="spellStart"/>
      <w:r w:rsidRPr="00E533F6">
        <w:rPr>
          <w:color w:val="000000"/>
          <w:lang w:val="en-GB"/>
        </w:rPr>
        <w:t>iegūtu</w:t>
      </w:r>
      <w:proofErr w:type="spellEnd"/>
      <w:r w:rsidRPr="00E533F6">
        <w:rPr>
          <w:color w:val="000000"/>
          <w:lang w:val="en-GB"/>
        </w:rPr>
        <w:t xml:space="preserve"> </w:t>
      </w:r>
      <w:proofErr w:type="spellStart"/>
      <w:r w:rsidRPr="00E533F6">
        <w:rPr>
          <w:color w:val="000000"/>
          <w:lang w:val="en-GB"/>
        </w:rPr>
        <w:t>līdzekļu</w:t>
      </w:r>
      <w:proofErr w:type="spellEnd"/>
      <w:r w:rsidRPr="00E533F6">
        <w:rPr>
          <w:color w:val="000000"/>
          <w:lang w:val="en-GB"/>
        </w:rPr>
        <w:t xml:space="preserve"> </w:t>
      </w:r>
      <w:proofErr w:type="spellStart"/>
      <w:r w:rsidRPr="00E533F6">
        <w:rPr>
          <w:color w:val="000000"/>
          <w:lang w:val="en-GB"/>
        </w:rPr>
        <w:t>legalizēšanas</w:t>
      </w:r>
      <w:proofErr w:type="spellEnd"/>
      <w:r w:rsidRPr="00E533F6">
        <w:rPr>
          <w:color w:val="000000"/>
          <w:lang w:val="en-GB"/>
        </w:rPr>
        <w:t xml:space="preserve"> </w:t>
      </w:r>
      <w:proofErr w:type="spellStart"/>
      <w:r w:rsidRPr="00E533F6">
        <w:rPr>
          <w:color w:val="000000"/>
          <w:lang w:val="en-GB"/>
        </w:rPr>
        <w:t>apkarošanas</w:t>
      </w:r>
      <w:proofErr w:type="spellEnd"/>
      <w:r w:rsidRPr="00E533F6">
        <w:rPr>
          <w:color w:val="000000"/>
          <w:lang w:val="en-GB"/>
        </w:rPr>
        <w:t xml:space="preserve"> </w:t>
      </w:r>
      <w:proofErr w:type="spellStart"/>
      <w:r w:rsidRPr="00E533F6">
        <w:rPr>
          <w:color w:val="000000"/>
          <w:lang w:val="en-GB"/>
        </w:rPr>
        <w:t>koordinācijas</w:t>
      </w:r>
      <w:proofErr w:type="spellEnd"/>
      <w:r w:rsidRPr="00E533F6">
        <w:rPr>
          <w:color w:val="000000"/>
          <w:lang w:val="en-GB"/>
        </w:rPr>
        <w:t xml:space="preserve"> </w:t>
      </w:r>
      <w:proofErr w:type="spellStart"/>
      <w:r w:rsidRPr="00E533F6">
        <w:rPr>
          <w:color w:val="000000"/>
          <w:lang w:val="en-GB"/>
        </w:rPr>
        <w:t>nodaļas</w:t>
      </w:r>
      <w:proofErr w:type="spellEnd"/>
      <w:r w:rsidRPr="00E533F6">
        <w:rPr>
          <w:color w:val="000000"/>
          <w:lang w:val="en-GB"/>
        </w:rPr>
        <w:t xml:space="preserve"> </w:t>
      </w:r>
      <w:proofErr w:type="spellStart"/>
      <w:r w:rsidRPr="00E533F6">
        <w:rPr>
          <w:color w:val="000000"/>
          <w:lang w:val="en-GB"/>
        </w:rPr>
        <w:t>v</w:t>
      </w:r>
      <w:r>
        <w:rPr>
          <w:color w:val="000000"/>
          <w:lang w:val="en-GB"/>
        </w:rPr>
        <w:t>irsprokurora</w:t>
      </w:r>
      <w:proofErr w:type="spellEnd"/>
      <w:r>
        <w:rPr>
          <w:color w:val="000000"/>
          <w:lang w:val="en-GB"/>
        </w:rPr>
        <w:t xml:space="preserve"> </w:t>
      </w:r>
      <w:proofErr w:type="spellStart"/>
      <w:r>
        <w:rPr>
          <w:color w:val="000000"/>
          <w:lang w:val="en-GB"/>
        </w:rPr>
        <w:t>p.i</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Juriss</w:t>
      </w:r>
      <w:proofErr w:type="spellEnd"/>
    </w:p>
    <w:p w:rsidR="00E533F6" w:rsidRPr="00E533F6" w:rsidRDefault="00E533F6" w:rsidP="00F43B1F">
      <w:pPr>
        <w:numPr>
          <w:ilvl w:val="0"/>
          <w:numId w:val="2"/>
        </w:numPr>
        <w:jc w:val="both"/>
        <w:rPr>
          <w:b/>
          <w:color w:val="000000"/>
          <w:lang w:val="en-GB"/>
        </w:rPr>
      </w:pPr>
      <w:proofErr w:type="spellStart"/>
      <w:r w:rsidRPr="00E533F6">
        <w:rPr>
          <w:color w:val="000000"/>
          <w:lang w:val="en-GB"/>
        </w:rPr>
        <w:lastRenderedPageBreak/>
        <w:t>Ģenerālprokuratūras</w:t>
      </w:r>
      <w:proofErr w:type="spellEnd"/>
      <w:r w:rsidRPr="00E533F6">
        <w:rPr>
          <w:color w:val="000000"/>
          <w:lang w:val="en-GB"/>
        </w:rPr>
        <w:t xml:space="preserve"> </w:t>
      </w:r>
      <w:proofErr w:type="spellStart"/>
      <w:r w:rsidRPr="00E533F6">
        <w:rPr>
          <w:color w:val="000000"/>
          <w:lang w:val="en-GB"/>
        </w:rPr>
        <w:t>Īpaši</w:t>
      </w:r>
      <w:proofErr w:type="spellEnd"/>
      <w:r w:rsidRPr="00E533F6">
        <w:rPr>
          <w:color w:val="000000"/>
          <w:lang w:val="en-GB"/>
        </w:rPr>
        <w:t xml:space="preserve"> </w:t>
      </w:r>
      <w:proofErr w:type="spellStart"/>
      <w:r w:rsidRPr="00E533F6">
        <w:rPr>
          <w:color w:val="000000"/>
          <w:lang w:val="en-GB"/>
        </w:rPr>
        <w:t>pilnvarotu</w:t>
      </w:r>
      <w:proofErr w:type="spellEnd"/>
      <w:r w:rsidRPr="00E533F6">
        <w:rPr>
          <w:color w:val="000000"/>
          <w:lang w:val="en-GB"/>
        </w:rPr>
        <w:t xml:space="preserve"> </w:t>
      </w:r>
      <w:proofErr w:type="spellStart"/>
      <w:r w:rsidRPr="00E533F6">
        <w:rPr>
          <w:color w:val="000000"/>
          <w:lang w:val="en-GB"/>
        </w:rPr>
        <w:t>prokuroru</w:t>
      </w:r>
      <w:proofErr w:type="spellEnd"/>
      <w:r w:rsidRPr="00E533F6">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Pr>
          <w:color w:val="000000"/>
          <w:lang w:val="en-GB"/>
        </w:rPr>
        <w:t>prokurore</w:t>
      </w:r>
      <w:proofErr w:type="spellEnd"/>
      <w:r>
        <w:rPr>
          <w:color w:val="000000"/>
          <w:lang w:val="en-GB"/>
        </w:rPr>
        <w:t xml:space="preserve"> </w:t>
      </w:r>
      <w:proofErr w:type="spellStart"/>
      <w:r w:rsidRPr="00E533F6">
        <w:rPr>
          <w:b/>
          <w:color w:val="000000"/>
          <w:lang w:val="en-GB"/>
        </w:rPr>
        <w:t>Evija</w:t>
      </w:r>
      <w:proofErr w:type="spellEnd"/>
      <w:r w:rsidRPr="00E533F6">
        <w:rPr>
          <w:b/>
          <w:color w:val="000000"/>
          <w:lang w:val="en-GB"/>
        </w:rPr>
        <w:t xml:space="preserve"> </w:t>
      </w:r>
      <w:proofErr w:type="spellStart"/>
      <w:r w:rsidRPr="00E533F6">
        <w:rPr>
          <w:b/>
          <w:color w:val="000000"/>
          <w:lang w:val="en-GB"/>
        </w:rPr>
        <w:t>Daugule</w:t>
      </w:r>
      <w:proofErr w:type="spellEnd"/>
    </w:p>
    <w:p w:rsidR="00E533F6" w:rsidRPr="00E533F6" w:rsidRDefault="00E533F6" w:rsidP="00F43B1F">
      <w:pPr>
        <w:numPr>
          <w:ilvl w:val="0"/>
          <w:numId w:val="2"/>
        </w:numPr>
        <w:jc w:val="both"/>
        <w:rPr>
          <w:color w:val="000000"/>
          <w:lang w:val="en-GB"/>
        </w:rPr>
      </w:pPr>
      <w:proofErr w:type="spellStart"/>
      <w:r w:rsidRPr="00E533F6">
        <w:rPr>
          <w:color w:val="000000"/>
          <w:lang w:val="en-GB"/>
        </w:rPr>
        <w:t>Sa</w:t>
      </w:r>
      <w:r>
        <w:rPr>
          <w:color w:val="000000"/>
          <w:lang w:val="en-GB"/>
        </w:rPr>
        <w:t>biedrība</w:t>
      </w:r>
      <w:r w:rsidR="00DE14FD">
        <w:rPr>
          <w:color w:val="000000"/>
          <w:lang w:val="en-GB"/>
        </w:rPr>
        <w:t>s</w:t>
      </w:r>
      <w:proofErr w:type="spellEnd"/>
      <w:r>
        <w:rPr>
          <w:color w:val="000000"/>
          <w:lang w:val="en-GB"/>
        </w:rPr>
        <w:t xml:space="preserve"> par </w:t>
      </w:r>
      <w:proofErr w:type="spellStart"/>
      <w:r>
        <w:rPr>
          <w:color w:val="000000"/>
          <w:lang w:val="en-GB"/>
        </w:rPr>
        <w:t>atklātību</w:t>
      </w:r>
      <w:proofErr w:type="spellEnd"/>
      <w:r>
        <w:rPr>
          <w:color w:val="000000"/>
          <w:lang w:val="en-GB"/>
        </w:rPr>
        <w:t xml:space="preserve"> – </w:t>
      </w:r>
      <w:proofErr w:type="spellStart"/>
      <w:r>
        <w:rPr>
          <w:color w:val="000000"/>
          <w:lang w:val="en-GB"/>
        </w:rPr>
        <w:t>Delna</w:t>
      </w:r>
      <w:proofErr w:type="spellEnd"/>
      <w:r>
        <w:rPr>
          <w:color w:val="000000"/>
          <w:lang w:val="en-GB"/>
        </w:rPr>
        <w:t xml:space="preserve"> </w:t>
      </w:r>
      <w:proofErr w:type="spellStart"/>
      <w:r w:rsidR="00DE14FD" w:rsidRPr="00DE14FD">
        <w:rPr>
          <w:bCs/>
          <w:color w:val="000000"/>
          <w:lang w:val="en-GB"/>
        </w:rPr>
        <w:t>interešu</w:t>
      </w:r>
      <w:proofErr w:type="spellEnd"/>
      <w:r w:rsidR="00DE14FD" w:rsidRPr="00DE14FD">
        <w:rPr>
          <w:bCs/>
          <w:color w:val="000000"/>
          <w:lang w:val="en-GB"/>
        </w:rPr>
        <w:t xml:space="preserve"> </w:t>
      </w:r>
      <w:proofErr w:type="spellStart"/>
      <w:r w:rsidR="00DE14FD" w:rsidRPr="00DE14FD">
        <w:rPr>
          <w:bCs/>
          <w:color w:val="000000"/>
          <w:lang w:val="en-GB"/>
        </w:rPr>
        <w:t>aizstāvības</w:t>
      </w:r>
      <w:proofErr w:type="spellEnd"/>
      <w:r w:rsidR="00DE14FD" w:rsidRPr="00DE14FD">
        <w:rPr>
          <w:bCs/>
          <w:color w:val="000000"/>
          <w:lang w:val="en-GB"/>
        </w:rPr>
        <w:t xml:space="preserve"> un </w:t>
      </w:r>
      <w:proofErr w:type="spellStart"/>
      <w:r w:rsidR="00DE14FD" w:rsidRPr="00DE14FD">
        <w:rPr>
          <w:bCs/>
          <w:color w:val="000000"/>
          <w:lang w:val="en-GB"/>
        </w:rPr>
        <w:t>projektu</w:t>
      </w:r>
      <w:proofErr w:type="spellEnd"/>
      <w:r w:rsidR="00DE14FD" w:rsidRPr="00DE14FD">
        <w:rPr>
          <w:bCs/>
          <w:color w:val="000000"/>
          <w:lang w:val="en-GB"/>
        </w:rPr>
        <w:t xml:space="preserve"> </w:t>
      </w:r>
      <w:proofErr w:type="spellStart"/>
      <w:r w:rsidR="00DE14FD" w:rsidRPr="00DE14FD">
        <w:rPr>
          <w:bCs/>
          <w:color w:val="000000"/>
          <w:lang w:val="en-GB"/>
        </w:rPr>
        <w:t>vadītāja</w:t>
      </w:r>
      <w:proofErr w:type="spellEnd"/>
      <w:r w:rsidR="00DE14FD" w:rsidRPr="00DE14FD">
        <w:rPr>
          <w:bCs/>
          <w:color w:val="000000"/>
          <w:lang w:val="en-GB"/>
        </w:rPr>
        <w:t xml:space="preserve"> </w:t>
      </w:r>
      <w:proofErr w:type="spellStart"/>
      <w:r w:rsidR="00DE14FD" w:rsidRPr="00DE14FD">
        <w:rPr>
          <w:b/>
          <w:bCs/>
          <w:color w:val="000000"/>
          <w:lang w:val="en-GB"/>
        </w:rPr>
        <w:t>Agnija</w:t>
      </w:r>
      <w:proofErr w:type="spellEnd"/>
      <w:r w:rsidR="00DE14FD" w:rsidRPr="00DE14FD">
        <w:rPr>
          <w:b/>
          <w:bCs/>
          <w:color w:val="000000"/>
          <w:lang w:val="en-GB"/>
        </w:rPr>
        <w:t xml:space="preserve"> </w:t>
      </w:r>
      <w:proofErr w:type="spellStart"/>
      <w:r w:rsidR="00DE14FD" w:rsidRPr="00DE14FD">
        <w:rPr>
          <w:b/>
          <w:bCs/>
          <w:color w:val="000000"/>
          <w:lang w:val="en-GB"/>
        </w:rPr>
        <w:t>Birule</w:t>
      </w:r>
      <w:proofErr w:type="spellEnd"/>
    </w:p>
    <w:p w:rsidR="00E533F6" w:rsidRPr="00BF374E" w:rsidRDefault="00E533F6" w:rsidP="00F43B1F">
      <w:pPr>
        <w:numPr>
          <w:ilvl w:val="0"/>
          <w:numId w:val="2"/>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Apdrošinātāju</w:t>
      </w:r>
      <w:proofErr w:type="spellEnd"/>
      <w:r w:rsidRPr="00E533F6">
        <w:rPr>
          <w:color w:val="000000"/>
          <w:lang w:val="en-GB"/>
        </w:rPr>
        <w:t xml:space="preserve"> </w:t>
      </w:r>
      <w:proofErr w:type="spellStart"/>
      <w:r w:rsidRPr="00E533F6">
        <w:rPr>
          <w:color w:val="000000"/>
          <w:lang w:val="en-GB"/>
        </w:rPr>
        <w:t>asociācija</w:t>
      </w:r>
      <w:r w:rsidR="00DE14FD">
        <w:rPr>
          <w:color w:val="000000"/>
          <w:lang w:val="en-GB"/>
        </w:rPr>
        <w:t>s</w:t>
      </w:r>
      <w:proofErr w:type="spellEnd"/>
      <w:r w:rsidRPr="00E533F6">
        <w:rPr>
          <w:color w:val="000000"/>
          <w:lang w:val="en-GB"/>
        </w:rPr>
        <w:t xml:space="preserve">  </w:t>
      </w:r>
      <w:proofErr w:type="spellStart"/>
      <w:r w:rsidRPr="00E533F6">
        <w:rPr>
          <w:color w:val="000000"/>
          <w:lang w:val="en-GB"/>
        </w:rPr>
        <w:t>juriste</w:t>
      </w:r>
      <w:proofErr w:type="spellEnd"/>
      <w:r w:rsidRPr="00E533F6">
        <w:rPr>
          <w:color w:val="000000"/>
          <w:lang w:val="en-GB"/>
        </w:rPr>
        <w:t xml:space="preserve"> </w:t>
      </w:r>
      <w:r w:rsidRPr="00E533F6">
        <w:rPr>
          <w:b/>
          <w:color w:val="000000"/>
          <w:lang w:val="en-GB"/>
        </w:rPr>
        <w:t xml:space="preserve">Zane </w:t>
      </w:r>
      <w:proofErr w:type="spellStart"/>
      <w:r w:rsidRPr="00E533F6">
        <w:rPr>
          <w:b/>
          <w:color w:val="000000"/>
          <w:lang w:val="en-GB"/>
        </w:rPr>
        <w:t>Lastovska</w:t>
      </w:r>
      <w:proofErr w:type="spellEnd"/>
    </w:p>
    <w:p w:rsidR="00BF374E" w:rsidRPr="00BF374E" w:rsidRDefault="00BF374E" w:rsidP="00F43B1F">
      <w:pPr>
        <w:numPr>
          <w:ilvl w:val="0"/>
          <w:numId w:val="2"/>
        </w:numPr>
        <w:jc w:val="both"/>
        <w:rPr>
          <w:i/>
          <w:color w:val="000000"/>
          <w:u w:val="single"/>
          <w:lang w:val="en-GB"/>
        </w:rPr>
      </w:pPr>
      <w:proofErr w:type="spellStart"/>
      <w:r w:rsidRPr="00BF374E">
        <w:rPr>
          <w:bCs/>
          <w:color w:val="000000"/>
          <w:lang w:val="en-GB"/>
        </w:rPr>
        <w:t>Zvērināta</w:t>
      </w:r>
      <w:proofErr w:type="spellEnd"/>
      <w:r w:rsidRPr="00BF374E">
        <w:rPr>
          <w:bCs/>
          <w:color w:val="000000"/>
          <w:lang w:val="en-GB"/>
        </w:rPr>
        <w:t xml:space="preserve"> </w:t>
      </w:r>
      <w:proofErr w:type="spellStart"/>
      <w:r w:rsidRPr="00BF374E">
        <w:rPr>
          <w:bCs/>
          <w:color w:val="000000"/>
          <w:lang w:val="en-GB"/>
        </w:rPr>
        <w:t>advokāte</w:t>
      </w:r>
      <w:proofErr w:type="spellEnd"/>
      <w:r w:rsidRPr="00BF374E">
        <w:rPr>
          <w:b/>
          <w:bCs/>
          <w:color w:val="000000"/>
          <w:lang w:val="en-GB"/>
        </w:rPr>
        <w:t xml:space="preserve"> </w:t>
      </w:r>
      <w:proofErr w:type="spellStart"/>
      <w:r w:rsidRPr="00BF374E">
        <w:rPr>
          <w:b/>
          <w:bCs/>
          <w:color w:val="000000"/>
          <w:lang w:val="en-GB"/>
        </w:rPr>
        <w:t>Daiga</w:t>
      </w:r>
      <w:proofErr w:type="spellEnd"/>
      <w:r w:rsidRPr="00BF374E">
        <w:rPr>
          <w:b/>
          <w:bCs/>
          <w:color w:val="000000"/>
          <w:lang w:val="en-GB"/>
        </w:rPr>
        <w:t xml:space="preserve"> </w:t>
      </w:r>
      <w:proofErr w:type="spellStart"/>
      <w:r w:rsidRPr="00BF374E">
        <w:rPr>
          <w:b/>
          <w:bCs/>
          <w:color w:val="000000"/>
          <w:lang w:val="en-GB"/>
        </w:rPr>
        <w:t>Siliņa</w:t>
      </w:r>
      <w:proofErr w:type="spellEnd"/>
    </w:p>
    <w:p w:rsidR="00BF374E" w:rsidRPr="00027CC6" w:rsidRDefault="00BF374E" w:rsidP="00F43B1F">
      <w:pPr>
        <w:numPr>
          <w:ilvl w:val="0"/>
          <w:numId w:val="2"/>
        </w:numPr>
        <w:jc w:val="both"/>
        <w:rPr>
          <w:color w:val="000000"/>
          <w:lang w:val="en-GB"/>
        </w:rPr>
      </w:pPr>
      <w:r w:rsidRPr="00BF374E">
        <w:rPr>
          <w:bCs/>
          <w:color w:val="000000"/>
        </w:rPr>
        <w:t>Zvērināts advokāts</w:t>
      </w:r>
      <w:r w:rsidRPr="00BF374E">
        <w:rPr>
          <w:b/>
          <w:bCs/>
          <w:color w:val="000000"/>
        </w:rPr>
        <w:t xml:space="preserve"> Jānis Jurkāns</w:t>
      </w:r>
    </w:p>
    <w:p w:rsidR="00027CC6" w:rsidRPr="00027CC6" w:rsidRDefault="00027CC6" w:rsidP="00027CC6">
      <w:pPr>
        <w:numPr>
          <w:ilvl w:val="0"/>
          <w:numId w:val="2"/>
        </w:numPr>
        <w:jc w:val="both"/>
        <w:rPr>
          <w:color w:val="000000"/>
          <w:lang w:val="en-GB"/>
        </w:rPr>
      </w:pPr>
      <w:proofErr w:type="spellStart"/>
      <w:r w:rsidRPr="00027CC6">
        <w:rPr>
          <w:color w:val="000000"/>
          <w:lang w:val="en-GB"/>
        </w:rPr>
        <w:t>Latvijas</w:t>
      </w:r>
      <w:proofErr w:type="spellEnd"/>
      <w:r w:rsidRPr="00027CC6">
        <w:rPr>
          <w:color w:val="000000"/>
          <w:lang w:val="en-GB"/>
        </w:rPr>
        <w:t xml:space="preserve"> </w:t>
      </w:r>
      <w:proofErr w:type="spellStart"/>
      <w:r w:rsidRPr="00027CC6">
        <w:rPr>
          <w:color w:val="000000"/>
          <w:lang w:val="en-GB"/>
        </w:rPr>
        <w:t>Lauksaimniecības</w:t>
      </w:r>
      <w:proofErr w:type="spellEnd"/>
      <w:r w:rsidRPr="00027CC6">
        <w:rPr>
          <w:color w:val="000000"/>
          <w:lang w:val="en-GB"/>
        </w:rPr>
        <w:t xml:space="preserve"> </w:t>
      </w:r>
      <w:proofErr w:type="spellStart"/>
      <w:r w:rsidRPr="00027CC6">
        <w:rPr>
          <w:color w:val="000000"/>
          <w:lang w:val="en-GB"/>
        </w:rPr>
        <w:t>kooperatīvu</w:t>
      </w:r>
      <w:proofErr w:type="spellEnd"/>
      <w:r w:rsidRPr="00027CC6">
        <w:rPr>
          <w:color w:val="000000"/>
          <w:lang w:val="en-GB"/>
        </w:rPr>
        <w:t xml:space="preserve"> </w:t>
      </w:r>
      <w:proofErr w:type="spellStart"/>
      <w:r w:rsidRPr="00027CC6">
        <w:rPr>
          <w:color w:val="000000"/>
          <w:lang w:val="en-GB"/>
        </w:rPr>
        <w:t>asociācijas</w:t>
      </w:r>
      <w:proofErr w:type="spellEnd"/>
      <w:r w:rsidRPr="00027CC6">
        <w:rPr>
          <w:color w:val="000000"/>
          <w:lang w:val="en-GB"/>
        </w:rPr>
        <w:t xml:space="preserve"> </w:t>
      </w:r>
      <w:proofErr w:type="spellStart"/>
      <w:r w:rsidRPr="00027CC6">
        <w:rPr>
          <w:color w:val="000000"/>
          <w:lang w:val="en-GB"/>
        </w:rPr>
        <w:t>valdes</w:t>
      </w:r>
      <w:proofErr w:type="spellEnd"/>
      <w:r>
        <w:rPr>
          <w:color w:val="000000"/>
          <w:lang w:val="en-GB"/>
        </w:rPr>
        <w:t xml:space="preserve"> </w:t>
      </w:r>
      <w:proofErr w:type="spellStart"/>
      <w:r>
        <w:rPr>
          <w:color w:val="000000"/>
          <w:lang w:val="en-GB"/>
        </w:rPr>
        <w:t>priekšsēdētājs</w:t>
      </w:r>
      <w:proofErr w:type="spellEnd"/>
      <w:r>
        <w:rPr>
          <w:color w:val="000000"/>
          <w:lang w:val="en-GB"/>
        </w:rPr>
        <w:t xml:space="preserve"> </w:t>
      </w:r>
      <w:proofErr w:type="spellStart"/>
      <w:r w:rsidRPr="00027CC6">
        <w:rPr>
          <w:b/>
          <w:color w:val="000000"/>
          <w:lang w:val="en-GB"/>
        </w:rPr>
        <w:t>Indulis</w:t>
      </w:r>
      <w:proofErr w:type="spellEnd"/>
      <w:r w:rsidRPr="00027CC6">
        <w:rPr>
          <w:b/>
          <w:color w:val="000000"/>
          <w:lang w:val="en-GB"/>
        </w:rPr>
        <w:t xml:space="preserve"> </w:t>
      </w:r>
      <w:proofErr w:type="spellStart"/>
      <w:r w:rsidRPr="00027CC6">
        <w:rPr>
          <w:b/>
          <w:color w:val="000000"/>
          <w:lang w:val="en-GB"/>
        </w:rPr>
        <w:t>Jansons</w:t>
      </w:r>
      <w:proofErr w:type="spellEnd"/>
    </w:p>
    <w:p w:rsidR="00027CC6" w:rsidRPr="00027CC6" w:rsidRDefault="00027CC6" w:rsidP="00027CC6">
      <w:pPr>
        <w:numPr>
          <w:ilvl w:val="0"/>
          <w:numId w:val="2"/>
        </w:numPr>
        <w:jc w:val="both"/>
        <w:rPr>
          <w:b/>
          <w:color w:val="000000"/>
          <w:lang w:val="en-GB"/>
        </w:rPr>
      </w:pPr>
      <w:proofErr w:type="spellStart"/>
      <w:r w:rsidRPr="00027CC6">
        <w:rPr>
          <w:color w:val="000000"/>
          <w:lang w:val="en-GB"/>
        </w:rPr>
        <w:t>Laukasimnieku</w:t>
      </w:r>
      <w:proofErr w:type="spellEnd"/>
      <w:r w:rsidRPr="00027CC6">
        <w:rPr>
          <w:color w:val="000000"/>
          <w:lang w:val="en-GB"/>
        </w:rPr>
        <w:t xml:space="preserve"> </w:t>
      </w:r>
      <w:proofErr w:type="spellStart"/>
      <w:r w:rsidRPr="00027CC6">
        <w:rPr>
          <w:color w:val="000000"/>
          <w:lang w:val="en-GB"/>
        </w:rPr>
        <w:t>organizāciju</w:t>
      </w:r>
      <w:proofErr w:type="spellEnd"/>
      <w:r w:rsidRPr="00027CC6">
        <w:rPr>
          <w:color w:val="000000"/>
          <w:lang w:val="en-GB"/>
        </w:rPr>
        <w:t xml:space="preserve"> </w:t>
      </w:r>
      <w:proofErr w:type="spellStart"/>
      <w:r w:rsidRPr="00027CC6">
        <w:rPr>
          <w:color w:val="000000"/>
          <w:lang w:val="en-GB"/>
        </w:rPr>
        <w:t>sadar</w:t>
      </w:r>
      <w:r>
        <w:rPr>
          <w:color w:val="000000"/>
          <w:lang w:val="en-GB"/>
        </w:rPr>
        <w:t>bības</w:t>
      </w:r>
      <w:proofErr w:type="spellEnd"/>
      <w:r>
        <w:rPr>
          <w:color w:val="000000"/>
          <w:lang w:val="en-GB"/>
        </w:rPr>
        <w:t xml:space="preserve"> </w:t>
      </w:r>
      <w:proofErr w:type="spellStart"/>
      <w:r>
        <w:rPr>
          <w:color w:val="000000"/>
          <w:lang w:val="en-GB"/>
        </w:rPr>
        <w:t>padomes</w:t>
      </w:r>
      <w:proofErr w:type="spellEnd"/>
      <w:r w:rsidRPr="00027CC6">
        <w:rPr>
          <w:color w:val="000000"/>
          <w:lang w:val="en-GB"/>
        </w:rPr>
        <w:t xml:space="preserve"> </w:t>
      </w:r>
      <w:proofErr w:type="spellStart"/>
      <w:r w:rsidRPr="00027CC6">
        <w:rPr>
          <w:color w:val="000000"/>
          <w:lang w:val="en-GB"/>
        </w:rPr>
        <w:t>valdes</w:t>
      </w:r>
      <w:proofErr w:type="spellEnd"/>
      <w:r w:rsidRPr="00027CC6">
        <w:rPr>
          <w:color w:val="000000"/>
          <w:lang w:val="en-GB"/>
        </w:rPr>
        <w:t xml:space="preserve"> </w:t>
      </w:r>
      <w:proofErr w:type="spellStart"/>
      <w:r w:rsidRPr="00027CC6">
        <w:rPr>
          <w:color w:val="000000"/>
          <w:lang w:val="en-GB"/>
        </w:rPr>
        <w:t>loceklis</w:t>
      </w:r>
      <w:proofErr w:type="spellEnd"/>
      <w:r w:rsidRPr="00027CC6">
        <w:rPr>
          <w:color w:val="000000"/>
          <w:lang w:val="en-GB"/>
        </w:rPr>
        <w:t xml:space="preserve"> </w:t>
      </w:r>
      <w:proofErr w:type="spellStart"/>
      <w:r w:rsidRPr="00027CC6">
        <w:rPr>
          <w:b/>
          <w:color w:val="000000"/>
          <w:lang w:val="en-GB"/>
        </w:rPr>
        <w:t>Guntis</w:t>
      </w:r>
      <w:proofErr w:type="spellEnd"/>
      <w:r w:rsidRPr="00027CC6">
        <w:rPr>
          <w:b/>
          <w:color w:val="000000"/>
          <w:lang w:val="en-GB"/>
        </w:rPr>
        <w:t xml:space="preserve"> </w:t>
      </w:r>
      <w:proofErr w:type="spellStart"/>
      <w:r w:rsidRPr="00027CC6">
        <w:rPr>
          <w:b/>
          <w:color w:val="000000"/>
          <w:lang w:val="en-GB"/>
        </w:rPr>
        <w:t>Gūtmanis</w:t>
      </w:r>
      <w:proofErr w:type="spellEnd"/>
    </w:p>
    <w:p w:rsidR="00E533F6" w:rsidRDefault="00E533F6" w:rsidP="00E533F6">
      <w:pPr>
        <w:jc w:val="both"/>
        <w:rPr>
          <w:b/>
          <w:color w:val="000000"/>
          <w:lang w:val="en-GB"/>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E32FC">
        <w:rPr>
          <w:rStyle w:val="Strong"/>
          <w:b w:val="0"/>
        </w:rPr>
        <w:t xml:space="preserve"> deputāti</w:t>
      </w:r>
      <w:r w:rsidR="00734AF4">
        <w:rPr>
          <w:rStyle w:val="Strong"/>
          <w:b w:val="0"/>
        </w:rPr>
        <w:t xml:space="preserve"> – Gatis Egl</w:t>
      </w:r>
      <w:r>
        <w:rPr>
          <w:rStyle w:val="Strong"/>
          <w:b w:val="0"/>
        </w:rPr>
        <w:t>ītis</w:t>
      </w:r>
      <w:r w:rsidR="00ED0C55">
        <w:rPr>
          <w:rStyle w:val="Strong"/>
          <w:b w:val="0"/>
        </w:rPr>
        <w:t xml:space="preserve">, </w:t>
      </w:r>
      <w:r w:rsidR="00395416">
        <w:rPr>
          <w:rStyle w:val="Strong"/>
          <w:b w:val="0"/>
        </w:rPr>
        <w:t>Mārtiņš</w:t>
      </w:r>
      <w:r w:rsidR="00CD2603" w:rsidRPr="00CD2603">
        <w:rPr>
          <w:rStyle w:val="Strong"/>
          <w:b w:val="0"/>
        </w:rPr>
        <w:t xml:space="preserve"> Bondar</w:t>
      </w:r>
      <w:r w:rsidR="00395416">
        <w:rPr>
          <w:rStyle w:val="Strong"/>
          <w:b w:val="0"/>
        </w:rPr>
        <w:t>s. Ilze Indriksone, Rihards</w:t>
      </w:r>
      <w:r w:rsidR="00CD2603" w:rsidRPr="00CD2603">
        <w:rPr>
          <w:rStyle w:val="Strong"/>
          <w:b w:val="0"/>
        </w:rPr>
        <w:t xml:space="preserve"> Kozlovskis</w:t>
      </w:r>
      <w:r w:rsidR="00EA4E6C">
        <w:rPr>
          <w:rStyle w:val="Strong"/>
          <w:b w:val="0"/>
        </w:rPr>
        <w:t xml:space="preserve">, </w:t>
      </w:r>
      <w:r w:rsidR="00395416">
        <w:rPr>
          <w:rStyle w:val="Strong"/>
          <w:b w:val="0"/>
        </w:rPr>
        <w:t xml:space="preserve">Jūlija Stepaņenko, Ļubova </w:t>
      </w:r>
      <w:proofErr w:type="spellStart"/>
      <w:r w:rsidR="00395416">
        <w:rPr>
          <w:rStyle w:val="Strong"/>
          <w:b w:val="0"/>
        </w:rPr>
        <w:t>Švecova</w:t>
      </w:r>
      <w:proofErr w:type="spellEnd"/>
      <w:r w:rsidR="00395416">
        <w:rPr>
          <w:rStyle w:val="Strong"/>
          <w:b w:val="0"/>
        </w:rPr>
        <w:t>, Karina Sprūde, Aldis</w:t>
      </w:r>
      <w:r w:rsidR="00EA4E6C" w:rsidRPr="00EA4E6C">
        <w:rPr>
          <w:rStyle w:val="Strong"/>
          <w:b w:val="0"/>
        </w:rPr>
        <w:t xml:space="preserve"> Gobzems</w:t>
      </w:r>
      <w:r w:rsidR="00EE5369">
        <w:rPr>
          <w:rStyle w:val="Strong"/>
          <w:b w:val="0"/>
        </w:rPr>
        <w:t xml:space="preserve">, Viktors </w:t>
      </w:r>
      <w:proofErr w:type="spellStart"/>
      <w:r w:rsidR="00EE5369">
        <w:rPr>
          <w:rStyle w:val="Strong"/>
          <w:b w:val="0"/>
        </w:rPr>
        <w:t>Valainis</w:t>
      </w:r>
      <w:proofErr w:type="spellEnd"/>
      <w:r w:rsidR="00EE5369">
        <w:rPr>
          <w:rStyle w:val="Strong"/>
          <w:b w:val="0"/>
        </w:rPr>
        <w:t xml:space="preserve">, </w:t>
      </w:r>
      <w:r w:rsidR="00EE5369" w:rsidRPr="00EE5369">
        <w:rPr>
          <w:rStyle w:val="Strong"/>
          <w:b w:val="0"/>
        </w:rPr>
        <w:t>Aleksandrs Kiršteins</w:t>
      </w:r>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36193">
        <w:rPr>
          <w:rStyle w:val="Strong"/>
          <w:b w:val="0"/>
        </w:rPr>
        <w:t xml:space="preserve">, K.Bumbiere, </w:t>
      </w:r>
      <w:proofErr w:type="spellStart"/>
      <w:r w:rsidR="00BF5AC5">
        <w:rPr>
          <w:rStyle w:val="Strong"/>
          <w:b w:val="0"/>
        </w:rPr>
        <w:t>M.Veinalds</w:t>
      </w:r>
      <w:proofErr w:type="spellEnd"/>
      <w:r w:rsidR="00BF5AC5">
        <w:rPr>
          <w:rStyle w:val="Strong"/>
          <w:b w:val="0"/>
        </w:rPr>
        <w:t xml:space="preserv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F10AE7" w:rsidRDefault="00F10AE7"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1B4">
      <w:pPr>
        <w:tabs>
          <w:tab w:val="left" w:pos="0"/>
        </w:tabs>
        <w:jc w:val="both"/>
        <w:rPr>
          <w:b/>
        </w:rPr>
      </w:pPr>
      <w:bookmarkStart w:id="0" w:name="OLE_LINK1"/>
      <w:bookmarkStart w:id="1" w:name="OLE_LINK2"/>
      <w:r>
        <w:rPr>
          <w:b/>
        </w:rPr>
        <w:t>1.</w:t>
      </w:r>
      <w:r w:rsidR="001D71B4">
        <w:rPr>
          <w:b/>
        </w:rPr>
        <w:t xml:space="preserve"> </w:t>
      </w:r>
      <w:r w:rsidR="001D71B4" w:rsidRPr="001D71B4">
        <w:rPr>
          <w:b/>
        </w:rPr>
        <w:t>Grozījumi Noziedzīgi iegūtu līdzekļu legalizācijas un terorisma un proliferācijas finansēšanas novēršanas likumā (872/Lp13)</w:t>
      </w:r>
      <w:r w:rsidR="003D1351">
        <w:rPr>
          <w:b/>
        </w:rPr>
        <w:t xml:space="preserve"> 2</w:t>
      </w:r>
      <w:r w:rsidR="00A208E9" w:rsidRPr="00A208E9">
        <w:rPr>
          <w:b/>
        </w:rPr>
        <w:t>.lasījums</w:t>
      </w:r>
      <w:r w:rsidR="00A208E9">
        <w:rPr>
          <w:b/>
        </w:rPr>
        <w:t>.</w:t>
      </w:r>
    </w:p>
    <w:p w:rsidR="003D1351" w:rsidRPr="008634A7" w:rsidRDefault="008634A7" w:rsidP="001D71B4">
      <w:pPr>
        <w:tabs>
          <w:tab w:val="left" w:pos="0"/>
          <w:tab w:val="left" w:pos="284"/>
        </w:tabs>
        <w:jc w:val="both"/>
        <w:rPr>
          <w:b/>
        </w:rPr>
      </w:pPr>
      <w:r>
        <w:rPr>
          <w:b/>
          <w:bCs/>
        </w:rPr>
        <w:t xml:space="preserve">2. </w:t>
      </w:r>
      <w:bookmarkEnd w:id="0"/>
      <w:bookmarkEnd w:id="1"/>
      <w:r w:rsidR="001D71B4"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372E0" w:rsidRDefault="001D71B4" w:rsidP="001D71B4">
      <w:pPr>
        <w:jc w:val="both"/>
        <w:rPr>
          <w:b/>
        </w:rPr>
      </w:pPr>
      <w:r>
        <w:rPr>
          <w:b/>
          <w:bCs/>
        </w:rPr>
        <w:t>1</w:t>
      </w:r>
      <w:r w:rsidR="000951E3">
        <w:rPr>
          <w:b/>
          <w:bCs/>
        </w:rPr>
        <w:t>.</w:t>
      </w:r>
      <w:r w:rsidR="006973E6">
        <w:rPr>
          <w:b/>
          <w:bCs/>
        </w:rPr>
        <w:t xml:space="preserve"> </w:t>
      </w:r>
      <w:r w:rsidR="00A35215" w:rsidRPr="001D71B4">
        <w:rPr>
          <w:b/>
        </w:rPr>
        <w:t>Grozījumi Noziedzīgi iegūtu līdzekļu legalizācijas un terorisma un proliferācijas finansēšanas novēršanas likumā (872/Lp13)</w:t>
      </w:r>
      <w:r w:rsidR="00A35215">
        <w:rPr>
          <w:b/>
        </w:rPr>
        <w:t xml:space="preserve"> 2</w:t>
      </w:r>
      <w:r w:rsidR="00A35215" w:rsidRPr="00A208E9">
        <w:rPr>
          <w:b/>
        </w:rPr>
        <w:t>.lasījums</w:t>
      </w:r>
      <w:r w:rsidR="00A35215">
        <w:rPr>
          <w:b/>
        </w:rPr>
        <w:t>.</w:t>
      </w:r>
    </w:p>
    <w:p w:rsidR="00011A68" w:rsidRPr="008634A7" w:rsidRDefault="00011A68" w:rsidP="00C374E4">
      <w:pPr>
        <w:tabs>
          <w:tab w:val="left" w:pos="1418"/>
        </w:tabs>
        <w:jc w:val="both"/>
        <w:rPr>
          <w:b/>
        </w:rPr>
      </w:pPr>
    </w:p>
    <w:p w:rsidR="00182613" w:rsidRDefault="00D51F4C" w:rsidP="00182613">
      <w:pPr>
        <w:pStyle w:val="BodyText3"/>
        <w:ind w:firstLine="567"/>
        <w:rPr>
          <w:b w:val="0"/>
        </w:rPr>
      </w:pPr>
      <w:r>
        <w:t>J.Rancāns</w:t>
      </w:r>
      <w:r w:rsidRPr="00523121">
        <w:t xml:space="preserve"> </w:t>
      </w:r>
      <w:r>
        <w:rPr>
          <w:b w:val="0"/>
        </w:rPr>
        <w:t xml:space="preserve">atklāj sēdi, </w:t>
      </w:r>
      <w:r w:rsidRPr="00523121">
        <w:rPr>
          <w:b w:val="0"/>
        </w:rPr>
        <w:t>iepazīstina ar izskatāmo darba kārtību</w:t>
      </w:r>
      <w:r>
        <w:rPr>
          <w:b w:val="0"/>
        </w:rPr>
        <w:t>, informē, ka tālā</w:t>
      </w:r>
      <w:r w:rsidR="00B03884">
        <w:rPr>
          <w:b w:val="0"/>
        </w:rPr>
        <w:t xml:space="preserve">k turpinās komisijas 9., 16., </w:t>
      </w:r>
      <w:proofErr w:type="gramStart"/>
      <w:r>
        <w:rPr>
          <w:b w:val="0"/>
        </w:rPr>
        <w:t>23.februāra</w:t>
      </w:r>
      <w:proofErr w:type="gramEnd"/>
      <w:r w:rsidR="00E82050">
        <w:rPr>
          <w:b w:val="0"/>
        </w:rPr>
        <w:t xml:space="preserve">, </w:t>
      </w:r>
      <w:r w:rsidR="00B03884">
        <w:rPr>
          <w:b w:val="0"/>
        </w:rPr>
        <w:t>2.</w:t>
      </w:r>
      <w:r w:rsidR="00350FA7">
        <w:rPr>
          <w:b w:val="0"/>
        </w:rPr>
        <w:t xml:space="preserve">, </w:t>
      </w:r>
      <w:r w:rsidR="00E82050">
        <w:rPr>
          <w:b w:val="0"/>
        </w:rPr>
        <w:t>9.</w:t>
      </w:r>
      <w:r w:rsidR="00350FA7">
        <w:rPr>
          <w:b w:val="0"/>
        </w:rPr>
        <w:t xml:space="preserve">, </w:t>
      </w:r>
      <w:r w:rsidR="00365693">
        <w:rPr>
          <w:b w:val="0"/>
        </w:rPr>
        <w:t>16.</w:t>
      </w:r>
      <w:r w:rsidR="00976CE4">
        <w:rPr>
          <w:b w:val="0"/>
        </w:rPr>
        <w:t xml:space="preserve"> un 23.</w:t>
      </w:r>
      <w:r w:rsidR="00B03884">
        <w:rPr>
          <w:b w:val="0"/>
        </w:rPr>
        <w:t>marta</w:t>
      </w:r>
      <w:r>
        <w:rPr>
          <w:b w:val="0"/>
        </w:rPr>
        <w:t xml:space="preserve"> sēdēs iesāktais darbs ar minēto likumprojektu, un aicina turpināt izskatīt saņemtos priekšlikumus</w:t>
      </w:r>
      <w:r w:rsidR="00C86C46">
        <w:rPr>
          <w:b w:val="0"/>
        </w:rPr>
        <w:t xml:space="preserve"> (s</w:t>
      </w:r>
      <w:r w:rsidR="00611C25">
        <w:rPr>
          <w:b w:val="0"/>
        </w:rPr>
        <w:t>ākot no 92</w:t>
      </w:r>
      <w:r w:rsidR="00C86C46">
        <w:rPr>
          <w:b w:val="0"/>
        </w:rPr>
        <w:t>.priekšlikuma)</w:t>
      </w:r>
      <w:r w:rsidR="00350FA7">
        <w:rPr>
          <w:b w:val="0"/>
        </w:rPr>
        <w:t>.</w:t>
      </w:r>
      <w:r w:rsidR="00107170">
        <w:rPr>
          <w:b w:val="0"/>
        </w:rPr>
        <w:t xml:space="preserve"> Sākumā aicina</w:t>
      </w:r>
      <w:r w:rsidR="00350FA7">
        <w:rPr>
          <w:b w:val="0"/>
        </w:rPr>
        <w:t xml:space="preserve"> atgriezties pie atliktā </w:t>
      </w:r>
      <w:r w:rsidR="00350FA7" w:rsidRPr="00611C25">
        <w:t>90</w:t>
      </w:r>
      <w:r w:rsidR="000317E3" w:rsidRPr="00611C25">
        <w:t>.priekšlikuma</w:t>
      </w:r>
      <w:r w:rsidR="00E41D46">
        <w:rPr>
          <w:b w:val="0"/>
        </w:rPr>
        <w:t xml:space="preserve"> (runa par iesaldēšanas rīkoj</w:t>
      </w:r>
      <w:r w:rsidR="002F06B0">
        <w:rPr>
          <w:b w:val="0"/>
        </w:rPr>
        <w:t>umu pārsūdzēšanas kārtību</w:t>
      </w:r>
      <w:r w:rsidR="00E41D46">
        <w:rPr>
          <w:b w:val="0"/>
        </w:rPr>
        <w:t>)</w:t>
      </w:r>
      <w:r w:rsidR="00107170">
        <w:rPr>
          <w:b w:val="0"/>
        </w:rPr>
        <w:t>, atgādinot, ka iepriekšējā sēdē nolemts, ka Ģenerālprokuratūra</w:t>
      </w:r>
      <w:r w:rsidR="00182613">
        <w:rPr>
          <w:b w:val="0"/>
        </w:rPr>
        <w:t xml:space="preserve"> savu piedāvāto li</w:t>
      </w:r>
      <w:r w:rsidR="00107170">
        <w:rPr>
          <w:b w:val="0"/>
        </w:rPr>
        <w:t>kuma grozījuma redakciju atsūtīs</w:t>
      </w:r>
      <w:r w:rsidR="00182613">
        <w:rPr>
          <w:b w:val="0"/>
        </w:rPr>
        <w:t xml:space="preserve"> komisijai līdz </w:t>
      </w:r>
      <w:proofErr w:type="gramStart"/>
      <w:r w:rsidR="00182613">
        <w:rPr>
          <w:b w:val="0"/>
        </w:rPr>
        <w:t>6.aprīli</w:t>
      </w:r>
      <w:r w:rsidR="00107170">
        <w:rPr>
          <w:b w:val="0"/>
        </w:rPr>
        <w:t>m</w:t>
      </w:r>
      <w:proofErr w:type="gramEnd"/>
      <w:r w:rsidR="00107170">
        <w:rPr>
          <w:b w:val="0"/>
        </w:rPr>
        <w:t>, kā arī ministrijas var iesniegt savas piedāvātās redakcijas</w:t>
      </w:r>
      <w:r w:rsidR="00853DC4">
        <w:rPr>
          <w:b w:val="0"/>
        </w:rPr>
        <w:t xml:space="preserve"> par minēto pārsūdzības kārtību</w:t>
      </w:r>
      <w:r w:rsidR="00B452EE">
        <w:rPr>
          <w:b w:val="0"/>
        </w:rPr>
        <w:t xml:space="preserve">, un </w:t>
      </w:r>
      <w:r w:rsidR="00055D4D">
        <w:rPr>
          <w:b w:val="0"/>
        </w:rPr>
        <w:t xml:space="preserve">nosauktās iestādes </w:t>
      </w:r>
      <w:r w:rsidR="00B452EE">
        <w:rPr>
          <w:b w:val="0"/>
        </w:rPr>
        <w:t>bija aicin</w:t>
      </w:r>
      <w:r w:rsidR="00055D4D">
        <w:rPr>
          <w:b w:val="0"/>
        </w:rPr>
        <w:t>ātas</w:t>
      </w:r>
      <w:r w:rsidR="00B452EE">
        <w:rPr>
          <w:b w:val="0"/>
        </w:rPr>
        <w:t xml:space="preserve"> panākt vienošanos savā starpā</w:t>
      </w:r>
      <w:r w:rsidR="00182613">
        <w:rPr>
          <w:b w:val="0"/>
        </w:rPr>
        <w:t>.</w:t>
      </w:r>
      <w:r w:rsidR="00C86C46">
        <w:rPr>
          <w:b w:val="0"/>
        </w:rPr>
        <w:t xml:space="preserve"> Pirmajiem dod vārdu Tieslietu ministrijai un Finanšu ministrijai.</w:t>
      </w:r>
    </w:p>
    <w:p w:rsidR="008723DE" w:rsidRDefault="008723DE" w:rsidP="00182613">
      <w:pPr>
        <w:pStyle w:val="BodyText3"/>
        <w:ind w:firstLine="567"/>
        <w:rPr>
          <w:b w:val="0"/>
        </w:rPr>
      </w:pPr>
    </w:p>
    <w:p w:rsidR="008723DE" w:rsidRDefault="00455C8F" w:rsidP="008723DE">
      <w:pPr>
        <w:pStyle w:val="ListParagraph"/>
        <w:tabs>
          <w:tab w:val="left" w:pos="851"/>
        </w:tabs>
        <w:ind w:left="0" w:firstLine="567"/>
        <w:jc w:val="both"/>
      </w:pPr>
      <w:proofErr w:type="spellStart"/>
      <w:r>
        <w:rPr>
          <w:b/>
        </w:rPr>
        <w:t>E.Krjukova</w:t>
      </w:r>
      <w:proofErr w:type="spellEnd"/>
      <w:r w:rsidR="008723DE">
        <w:t xml:space="preserve"> </w:t>
      </w:r>
      <w:r w:rsidR="008723DE" w:rsidRPr="00557BF0">
        <w:t xml:space="preserve">informē, ka </w:t>
      </w:r>
      <w:r>
        <w:t>notikusi kopīga diskusija ar FM un prokuratūru, lai vienotos un izstrādātu labāko no variantiem, kāda arī ir Ģenerālprokuratūras piedāvātā redakcija</w:t>
      </w:r>
      <w:r w:rsidR="008723DE">
        <w:t>.</w:t>
      </w:r>
      <w:r>
        <w:t xml:space="preserve"> Uzsver, ka laika nebijis pietiekami daudz, lai vēl uzzinātu tiesu varas viedokli un Tieslietu padomes viedokli. Ir lūgums to noskaidrot, jo TM nevar uzskatīt par tiesu varas viedokļa paudēju.</w:t>
      </w:r>
    </w:p>
    <w:p w:rsidR="008723DE" w:rsidRDefault="008723DE" w:rsidP="008723DE">
      <w:pPr>
        <w:pStyle w:val="ListParagraph"/>
        <w:tabs>
          <w:tab w:val="left" w:pos="851"/>
        </w:tabs>
        <w:ind w:left="0" w:firstLine="567"/>
        <w:jc w:val="both"/>
      </w:pPr>
      <w:proofErr w:type="spellStart"/>
      <w:r w:rsidRPr="00305BB9">
        <w:rPr>
          <w:b/>
        </w:rPr>
        <w:lastRenderedPageBreak/>
        <w:t>J.Stukāns</w:t>
      </w:r>
      <w:proofErr w:type="spellEnd"/>
      <w:r>
        <w:t xml:space="preserve"> komentē, ka</w:t>
      </w:r>
      <w:r w:rsidR="00455C8F">
        <w:t xml:space="preserve"> TM </w:t>
      </w:r>
      <w:r w:rsidR="00B452EE">
        <w:t>iepriek</w:t>
      </w:r>
      <w:r w:rsidR="00455C8F">
        <w:t xml:space="preserve">š </w:t>
      </w:r>
      <w:r w:rsidR="00B452EE">
        <w:t xml:space="preserve">tērzētavā nosūtīto </w:t>
      </w:r>
      <w:r w:rsidR="00455C8F">
        <w:t>redakciju saņēma vairāk nekā pusgadu atpakaļ</w:t>
      </w:r>
      <w:r>
        <w:t>.</w:t>
      </w:r>
      <w:r w:rsidR="00455C8F">
        <w:t xml:space="preserve"> </w:t>
      </w:r>
      <w:r w:rsidR="006B30AB">
        <w:t xml:space="preserve">Laika bija pietiekoši, laikam nebija vēlmes kaut ko virzīt uz priekšu lietas labā. </w:t>
      </w:r>
      <w:r w:rsidR="00455C8F">
        <w:t>Šī redakcija tika rūpīgi izvērtēta un pārvērtēta – par šo redakciju viedokļus izteikušas visas puses</w:t>
      </w:r>
      <w:r w:rsidR="007166EB">
        <w:t xml:space="preserve"> un tie visi ņemti vērā</w:t>
      </w:r>
      <w:r w:rsidR="001732AD">
        <w:t xml:space="preserve">, </w:t>
      </w:r>
      <w:r w:rsidR="002F71DE">
        <w:t>l</w:t>
      </w:r>
      <w:r w:rsidR="001732AD">
        <w:t>īdz ar to aicina šo redakciju iekļaut likuma tekstā.</w:t>
      </w:r>
      <w:r w:rsidR="002F71DE">
        <w:t xml:space="preserve"> </w:t>
      </w:r>
    </w:p>
    <w:p w:rsidR="001A27BE" w:rsidRDefault="001A27BE" w:rsidP="008723DE">
      <w:pPr>
        <w:pStyle w:val="ListParagraph"/>
        <w:tabs>
          <w:tab w:val="left" w:pos="851"/>
        </w:tabs>
        <w:ind w:left="0" w:firstLine="567"/>
        <w:jc w:val="both"/>
      </w:pPr>
      <w:r w:rsidRPr="00EF20B6">
        <w:rPr>
          <w:b/>
        </w:rPr>
        <w:t>L.Kļaviņa</w:t>
      </w:r>
      <w:r>
        <w:t xml:space="preserve"> pievienojas ģenerālprokuroram, ka</w:t>
      </w:r>
      <w:r>
        <w:t xml:space="preserve"> šis jautājums ir jārisina, konceptuāli atbalsta, uzsverot, ka </w:t>
      </w:r>
      <w:r w:rsidR="00C369E8">
        <w:t xml:space="preserve">nepieciešami </w:t>
      </w:r>
      <w:r>
        <w:t>līdz trešajam las</w:t>
      </w:r>
      <w:r w:rsidR="00C369E8">
        <w:t xml:space="preserve">ījumam </w:t>
      </w:r>
      <w:r>
        <w:t xml:space="preserve">iegūt </w:t>
      </w:r>
      <w:r w:rsidR="00C369E8">
        <w:t xml:space="preserve">oficiālo </w:t>
      </w:r>
      <w:r>
        <w:t>Tieslietu padomes viedokli.</w:t>
      </w:r>
    </w:p>
    <w:p w:rsidR="00C369E8" w:rsidRDefault="00C369E8" w:rsidP="008723DE">
      <w:pPr>
        <w:pStyle w:val="ListParagraph"/>
        <w:tabs>
          <w:tab w:val="left" w:pos="851"/>
        </w:tabs>
        <w:ind w:left="0" w:firstLine="567"/>
        <w:jc w:val="both"/>
      </w:pPr>
      <w:r>
        <w:rPr>
          <w:b/>
        </w:rPr>
        <w:t>J.Priekul</w:t>
      </w:r>
      <w:r w:rsidRPr="00C07F47">
        <w:rPr>
          <w:b/>
        </w:rPr>
        <w:t>is</w:t>
      </w:r>
      <w:r>
        <w:t xml:space="preserve"> </w:t>
      </w:r>
      <w:r>
        <w:t>skaidro, ka konceptuāli par šo ieceri, ka pārsūdzības procesu virza uz tiesu, iebildumu nav</w:t>
      </w:r>
      <w:r w:rsidR="00812CAB">
        <w:t>.</w:t>
      </w:r>
      <w:r w:rsidR="00303662">
        <w:t xml:space="preserve"> Ir 4 jautājumu bloki, uz kuriem vajadzētu rast atbildes: 1) cilvēkam jāsaprot, par ko </w:t>
      </w:r>
      <w:r w:rsidR="004059B7">
        <w:t>viņš šo sūdzību raksta (jāzina argumenti, uz kā pamata līdzekļi iesaldēti</w:t>
      </w:r>
      <w:r w:rsidR="004D2AE9">
        <w:t>, lai varētu tos atspēkot</w:t>
      </w:r>
      <w:r w:rsidR="004059B7">
        <w:t>)</w:t>
      </w:r>
      <w:r w:rsidR="004D2AE9">
        <w:t xml:space="preserve">; 2) </w:t>
      </w:r>
      <w:r w:rsidR="006A44AD">
        <w:t xml:space="preserve">pēc kādām procesuālajām tiesību normām notiek tiesas process; 3) saistīts ar ceturtajā daļā paredzēto kārtību, ka materiālus, kas </w:t>
      </w:r>
      <w:r w:rsidR="007332FE">
        <w:t>bija</w:t>
      </w:r>
      <w:r w:rsidR="006A44AD">
        <w:t xml:space="preserve"> par pamatu apstrīdētā rīkojuma pieņemšanai, pārbauda un izvērtē tikai tiesnesis</w:t>
      </w:r>
      <w:r w:rsidR="006A2D5E">
        <w:t xml:space="preserve"> (</w:t>
      </w:r>
      <w:r w:rsidR="007332FE">
        <w:t xml:space="preserve">jāuzsver Satversmes tiesas </w:t>
      </w:r>
      <w:proofErr w:type="gramStart"/>
      <w:r w:rsidR="007332FE">
        <w:t>2017.gada</w:t>
      </w:r>
      <w:proofErr w:type="gramEnd"/>
      <w:r w:rsidR="007332FE">
        <w:t xml:space="preserve"> 23.maija spriedums lietā Nr.2016-13-01, kurš šo iespēju iepazīties ar lietas materiāliem saistīja ar pušu līdzvērtīgu iespēju principu</w:t>
      </w:r>
      <w:r w:rsidR="006A2D5E">
        <w:t>)</w:t>
      </w:r>
      <w:r w:rsidR="007332FE">
        <w:t>.</w:t>
      </w:r>
      <w:r w:rsidR="006A2D5E">
        <w:t xml:space="preserve"> Šeit nav paredzētas iespējas materiālus izvērtēt sūdzības iesniedzējam – rodas jautājums, vai visi materiāli ir tādi, ar kuriem sūdzības iesniedzējs nevarētu iepazīties; 4) vai process pie izmeklēšanas tiesneša ir tāds, kas nodrošina visas Satversmē garantētās tiesības uz taisnīgu tiesu.</w:t>
      </w:r>
    </w:p>
    <w:p w:rsidR="009A30E9" w:rsidRDefault="009A30E9" w:rsidP="008723DE">
      <w:pPr>
        <w:pStyle w:val="ListParagraph"/>
        <w:tabs>
          <w:tab w:val="left" w:pos="851"/>
        </w:tabs>
        <w:ind w:left="0" w:firstLine="567"/>
        <w:jc w:val="both"/>
      </w:pPr>
      <w:proofErr w:type="spellStart"/>
      <w:r w:rsidRPr="00305BB9">
        <w:rPr>
          <w:b/>
        </w:rPr>
        <w:t>J.Stukāns</w:t>
      </w:r>
      <w:proofErr w:type="spellEnd"/>
      <w:r>
        <w:t xml:space="preserve"> atbild</w:t>
      </w:r>
      <w:r>
        <w:t>, ka</w:t>
      </w:r>
      <w:r w:rsidR="00F772D6">
        <w:t>: 1) pamatojums ir lēmumā, neiebilst, ka tas varētu būt izvērstāks; 2) tikai šis likums nosaka šo procedūru, nekāds cits likums nav piemērojams; 3) nevar materiālus atklāt otrai pusei, jo ir būtisks moments</w:t>
      </w:r>
      <w:r w:rsidR="00CE474C">
        <w:t xml:space="preserve"> – tā nav konfiskācija, tā nav līdzekļu likteņa izlemšana, tas ir tikai sākotnējs lēmums</w:t>
      </w:r>
      <w:r w:rsidR="00453E4A">
        <w:t xml:space="preserve"> (</w:t>
      </w:r>
      <w:r w:rsidR="00611C25">
        <w:t xml:space="preserve">FID </w:t>
      </w:r>
      <w:r w:rsidR="00453E4A">
        <w:t>rīkojums)</w:t>
      </w:r>
      <w:r w:rsidR="00CE474C">
        <w:t xml:space="preserve"> par pagaidu iesaldēšanu. Ja runā tālāk par līdzekļu likteni, skaidrs, ka tas būs pavisam cits jaut</w:t>
      </w:r>
      <w:r w:rsidR="00E56273">
        <w:t>ājums; 4) nekāda tiesa netiek spriesta, tiek spriests par sākotnējo FID rīcību, cik tā ir bijusi pamatota, lai līdzekļus iesaldētu.</w:t>
      </w:r>
    </w:p>
    <w:p w:rsidR="00A57E65" w:rsidRDefault="00A57E65" w:rsidP="008723DE">
      <w:pPr>
        <w:pStyle w:val="ListParagraph"/>
        <w:tabs>
          <w:tab w:val="left" w:pos="851"/>
        </w:tabs>
        <w:ind w:left="0" w:firstLine="567"/>
        <w:jc w:val="both"/>
      </w:pPr>
      <w:r>
        <w:t>Par noraidījuma pieteikšanu – par šo jautājumu vajadzētu padomāt, bet ne visos gadījumos ir iespējas pieteikt noraidījumu, bet jebkurā gadījumā tiesnesim ir pienākums atstatīties no jautājuma izskatīšanas, ja tam ir objektīvi iemesli.</w:t>
      </w:r>
    </w:p>
    <w:p w:rsidR="00453E4A" w:rsidRDefault="0041657A" w:rsidP="008723DE">
      <w:pPr>
        <w:pStyle w:val="ListParagraph"/>
        <w:tabs>
          <w:tab w:val="left" w:pos="851"/>
        </w:tabs>
        <w:ind w:left="0" w:firstLine="567"/>
        <w:jc w:val="both"/>
      </w:pPr>
      <w:proofErr w:type="spellStart"/>
      <w:r>
        <w:rPr>
          <w:b/>
        </w:rPr>
        <w:t>P.Iļjenkov</w:t>
      </w:r>
      <w:r w:rsidRPr="00305BB9">
        <w:rPr>
          <w:b/>
        </w:rPr>
        <w:t>s</w:t>
      </w:r>
      <w:proofErr w:type="spellEnd"/>
      <w:r>
        <w:t xml:space="preserve"> inform</w:t>
      </w:r>
      <w:r>
        <w:t>ē, ka</w:t>
      </w:r>
      <w:r w:rsidR="007732DF">
        <w:t xml:space="preserve"> konceptuāli atbalsta prokuratūras redakciju. Piekrīt arī par Tieslietu padomes viedokļa uzklausīšanu</w:t>
      </w:r>
      <w:r w:rsidR="00453E4A">
        <w:t>.</w:t>
      </w:r>
    </w:p>
    <w:p w:rsidR="00453E4A" w:rsidRDefault="00922A0D" w:rsidP="00453E4A">
      <w:pPr>
        <w:pStyle w:val="ListParagraph"/>
        <w:tabs>
          <w:tab w:val="left" w:pos="851"/>
        </w:tabs>
        <w:ind w:left="0" w:firstLine="567"/>
        <w:jc w:val="both"/>
      </w:pPr>
      <w:r w:rsidRPr="00D726A5">
        <w:rPr>
          <w:b/>
        </w:rPr>
        <w:t>J.Rancāns</w:t>
      </w:r>
      <w:r>
        <w:t xml:space="preserve"> </w:t>
      </w:r>
      <w:r w:rsidR="00453E4A">
        <w:t xml:space="preserve">aicina </w:t>
      </w:r>
      <w:r w:rsidR="00E10AA7">
        <w:t xml:space="preserve">deputātus </w:t>
      </w:r>
      <w:r w:rsidR="00453E4A">
        <w:t>atbalstīt</w:t>
      </w:r>
      <w:r w:rsidR="00E10AA7">
        <w:t xml:space="preserve"> priekšlikumu</w:t>
      </w:r>
      <w:r w:rsidR="00453E4A">
        <w:t xml:space="preserve">, ka uz otro lasījumu </w:t>
      </w:r>
      <w:r w:rsidR="00453E4A" w:rsidRPr="00611C25">
        <w:rPr>
          <w:b/>
        </w:rPr>
        <w:t>tiek veidots komisijas priekšlikums</w:t>
      </w:r>
      <w:r w:rsidR="00453E4A">
        <w:t xml:space="preserve"> ģenerālprokuratūras iesūtītajā redakcijā. Ja vēlāk būs vēl citi viedokļi, to varēs slīpēt trešajā lasījumā. </w:t>
      </w:r>
    </w:p>
    <w:p w:rsidR="00521403" w:rsidRPr="00521403" w:rsidRDefault="00521403" w:rsidP="00453E4A">
      <w:pPr>
        <w:pStyle w:val="ListParagraph"/>
        <w:tabs>
          <w:tab w:val="left" w:pos="851"/>
        </w:tabs>
        <w:ind w:left="0" w:firstLine="567"/>
        <w:jc w:val="both"/>
        <w:rPr>
          <w:i/>
        </w:rPr>
      </w:pPr>
      <w:r w:rsidRPr="00521403">
        <w:rPr>
          <w:i/>
        </w:rPr>
        <w:t>Deputāti neiebilst.</w:t>
      </w:r>
    </w:p>
    <w:p w:rsidR="00453E4A" w:rsidRDefault="00453E4A" w:rsidP="008723DE">
      <w:pPr>
        <w:pStyle w:val="ListParagraph"/>
        <w:tabs>
          <w:tab w:val="left" w:pos="851"/>
        </w:tabs>
        <w:ind w:left="0" w:firstLine="567"/>
        <w:jc w:val="both"/>
      </w:pPr>
    </w:p>
    <w:p w:rsidR="00611C25" w:rsidRPr="00563CDE" w:rsidRDefault="00611C25" w:rsidP="00611C25">
      <w:pPr>
        <w:pStyle w:val="ListParagraph"/>
        <w:tabs>
          <w:tab w:val="left" w:pos="851"/>
        </w:tabs>
        <w:ind w:left="0" w:firstLine="567"/>
        <w:jc w:val="both"/>
        <w:rPr>
          <w:rFonts w:eastAsia="Calibri"/>
          <w:b/>
          <w:color w:val="000000"/>
          <w:shd w:val="clear" w:color="auto" w:fill="FFFFFF"/>
        </w:rPr>
      </w:pPr>
      <w:r w:rsidRPr="00F415E6">
        <w:rPr>
          <w:b/>
        </w:rPr>
        <w:t>Nr.</w:t>
      </w:r>
      <w:r>
        <w:rPr>
          <w:b/>
        </w:rPr>
        <w:t>92</w:t>
      </w:r>
      <w:r>
        <w:t xml:space="preserve"> – </w:t>
      </w:r>
      <w:r w:rsidRPr="00AA3039">
        <w:t xml:space="preserve">Saeimas deputāta G.Eglīša priekšlikums </w:t>
      </w:r>
      <w:r>
        <w:t xml:space="preserve">– </w:t>
      </w:r>
      <w:r w:rsidRPr="00563CDE">
        <w:rPr>
          <w:color w:val="000000"/>
          <w:shd w:val="clear" w:color="auto" w:fill="FFFFFF"/>
        </w:rPr>
        <w:t xml:space="preserve">Izteikt 43. panta trešo daļu </w:t>
      </w:r>
      <w:r w:rsidRPr="00563CDE">
        <w:rPr>
          <w:rFonts w:eastAsia="Calibri"/>
          <w:color w:val="000000"/>
          <w:shd w:val="clear" w:color="auto" w:fill="FFFFFF"/>
        </w:rPr>
        <w:t>ieteiktā redakcijā.</w:t>
      </w:r>
      <w:r w:rsidRPr="00563CDE">
        <w:rPr>
          <w:rFonts w:eastAsia="Calibri"/>
          <w:b/>
          <w:color w:val="000000"/>
          <w:shd w:val="clear" w:color="auto" w:fill="FFFFFF"/>
        </w:rPr>
        <w:t xml:space="preserve"> </w:t>
      </w:r>
    </w:p>
    <w:p w:rsidR="00611C25" w:rsidRDefault="00611C25" w:rsidP="00611C25">
      <w:pPr>
        <w:pStyle w:val="ListParagraph"/>
        <w:tabs>
          <w:tab w:val="left" w:pos="851"/>
        </w:tabs>
        <w:ind w:left="0" w:firstLine="567"/>
        <w:jc w:val="both"/>
      </w:pPr>
      <w:r>
        <w:rPr>
          <w:b/>
        </w:rPr>
        <w:t>G.Eglīt</w:t>
      </w:r>
      <w:r w:rsidRPr="00C07F47">
        <w:rPr>
          <w:b/>
        </w:rPr>
        <w:t>is</w:t>
      </w:r>
      <w:r>
        <w:t xml:space="preserve"> </w:t>
      </w:r>
      <w:r w:rsidRPr="00C07F47">
        <w:t>informē</w:t>
      </w:r>
      <w:r>
        <w:t xml:space="preserve">, ka </w:t>
      </w:r>
      <w:r w:rsidR="00AB37E3">
        <w:t>šī priekšlikuma būtība ir, lai iesaldētie līdzekļi nezaudētu savu vērtību, lai tie netiktu pārdoti piespiedu ceļā</w:t>
      </w:r>
      <w:r>
        <w:t>.</w:t>
      </w:r>
    </w:p>
    <w:p w:rsidR="00AB37E3" w:rsidRDefault="00C546DA" w:rsidP="00611C25">
      <w:pPr>
        <w:pStyle w:val="ListParagraph"/>
        <w:tabs>
          <w:tab w:val="left" w:pos="851"/>
        </w:tabs>
        <w:ind w:left="0" w:firstLine="567"/>
        <w:jc w:val="both"/>
      </w:pPr>
      <w:r>
        <w:rPr>
          <w:b/>
        </w:rPr>
        <w:t>L.Letiņa</w:t>
      </w:r>
      <w:r>
        <w:t xml:space="preserve"> skaidro, ka šie nav tikai iesaldētie līdzekļi.</w:t>
      </w:r>
      <w:r w:rsidR="00F41A96">
        <w:t xml:space="preserve"> Neskaidra šī piedāvātā panta piemērošana praksē.</w:t>
      </w:r>
    </w:p>
    <w:p w:rsidR="008A74CD" w:rsidRDefault="008A74CD" w:rsidP="00611C25">
      <w:pPr>
        <w:pStyle w:val="ListParagraph"/>
        <w:tabs>
          <w:tab w:val="left" w:pos="851"/>
        </w:tabs>
        <w:ind w:left="0" w:firstLine="567"/>
        <w:jc w:val="both"/>
      </w:pPr>
      <w:r w:rsidRPr="00EF20B6">
        <w:rPr>
          <w:b/>
        </w:rPr>
        <w:t>L.Kļaviņa</w:t>
      </w:r>
      <w:r>
        <w:t xml:space="preserve"> pievienojas</w:t>
      </w:r>
      <w:r>
        <w:t xml:space="preserve"> LFNA viedoklim.</w:t>
      </w:r>
    </w:p>
    <w:p w:rsidR="008A74CD" w:rsidRDefault="008A74CD" w:rsidP="00611C25">
      <w:pPr>
        <w:pStyle w:val="ListParagraph"/>
        <w:tabs>
          <w:tab w:val="left" w:pos="851"/>
        </w:tabs>
        <w:ind w:left="0" w:firstLine="567"/>
        <w:jc w:val="both"/>
      </w:pPr>
      <w:r>
        <w:rPr>
          <w:b/>
        </w:rPr>
        <w:t>G.Eglīt</w:t>
      </w:r>
      <w:r w:rsidRPr="00C07F47">
        <w:rPr>
          <w:b/>
        </w:rPr>
        <w:t>is</w:t>
      </w:r>
      <w:r>
        <w:t xml:space="preserve"> </w:t>
      </w:r>
      <w:r>
        <w:t xml:space="preserve">komentē, ja panta redakciju kārtīgi izlasa un salīdzina ar esošo, būtība ir skaidra. </w:t>
      </w:r>
      <w:r w:rsidR="00165DA9">
        <w:t>Ar šo priekšlikumu tiek izslēgta iespēja, ka tiek pārdoti kontā esošie finanšu instrumenti par to tirgus vērtību</w:t>
      </w:r>
      <w:r w:rsidR="00734D37">
        <w:t>.</w:t>
      </w:r>
      <w:r w:rsidR="002E6BD7">
        <w:t xml:space="preserve"> Šie līdzekļi tiek pārnesti uz citu kontu.</w:t>
      </w:r>
    </w:p>
    <w:p w:rsidR="003958D2" w:rsidRDefault="003958D2" w:rsidP="003958D2">
      <w:pPr>
        <w:pStyle w:val="ListParagraph"/>
        <w:tabs>
          <w:tab w:val="left" w:pos="851"/>
        </w:tabs>
        <w:ind w:left="0" w:firstLine="567"/>
        <w:jc w:val="both"/>
      </w:pPr>
      <w:r>
        <w:rPr>
          <w:b/>
        </w:rPr>
        <w:t>L.Letiņa</w:t>
      </w:r>
      <w:r w:rsidR="00E25BE8">
        <w:t xml:space="preserve"> nepiekrīt tam, ka priekšlikums ir skaidrs un saprotams</w:t>
      </w:r>
      <w:r>
        <w:t>.</w:t>
      </w:r>
      <w:r w:rsidR="005B25EB">
        <w:t xml:space="preserve"> Instrumenti tiek pārnesti uz kontu, kas ir atvērts valsts vārdā. Vai ir domāts mainīt arī līdzekļu piederību? </w:t>
      </w:r>
      <w:r w:rsidR="005B25EB">
        <w:lastRenderedPageBreak/>
        <w:t>Tam arī īsti nebūtu pamata, jo tie ir klienta līdzekļi.</w:t>
      </w:r>
      <w:r w:rsidR="005A1180">
        <w:t xml:space="preserve"> Piedāvājuma praktiskā izpilde līdz galam nav saprotama.</w:t>
      </w:r>
      <w:r w:rsidR="005B25EB">
        <w:t xml:space="preserve"> </w:t>
      </w:r>
    </w:p>
    <w:p w:rsidR="003958D2" w:rsidRDefault="003958D2" w:rsidP="003958D2">
      <w:pPr>
        <w:pStyle w:val="ListParagraph"/>
        <w:tabs>
          <w:tab w:val="left" w:pos="851"/>
        </w:tabs>
        <w:ind w:left="0" w:firstLine="567"/>
        <w:jc w:val="both"/>
      </w:pPr>
      <w:r w:rsidRPr="00EF20B6">
        <w:rPr>
          <w:b/>
        </w:rPr>
        <w:t>L.Kļaviņa</w:t>
      </w:r>
      <w:r>
        <w:t xml:space="preserve"> pievienojas LFNA viedoklim.</w:t>
      </w:r>
    </w:p>
    <w:p w:rsidR="008B54D5" w:rsidRDefault="00FA1688" w:rsidP="00611C25">
      <w:pPr>
        <w:pStyle w:val="ListParagraph"/>
        <w:tabs>
          <w:tab w:val="left" w:pos="851"/>
        </w:tabs>
        <w:ind w:left="0" w:firstLine="567"/>
        <w:jc w:val="both"/>
      </w:pPr>
      <w:proofErr w:type="spellStart"/>
      <w:r>
        <w:rPr>
          <w:b/>
        </w:rPr>
        <w:t>K.Markovsk</w:t>
      </w:r>
      <w:r w:rsidRPr="00C07F47">
        <w:rPr>
          <w:b/>
        </w:rPr>
        <w:t>is</w:t>
      </w:r>
      <w:proofErr w:type="spellEnd"/>
      <w:r>
        <w:t xml:space="preserve"> </w:t>
      </w:r>
      <w:r>
        <w:t>iezīm</w:t>
      </w:r>
      <w:r>
        <w:t>ē</w:t>
      </w:r>
      <w:r>
        <w:t xml:space="preserve"> normas mērķi – šis mērķis ielikts, lai varētu šos finanšu līdzekļus darīt pieejamus klientam, respektīvi, tos atdot</w:t>
      </w:r>
      <w:r w:rsidR="004108F4">
        <w:t xml:space="preserve"> un pēc iespējas ātrāk</w:t>
      </w:r>
      <w:r>
        <w:t>.</w:t>
      </w:r>
    </w:p>
    <w:p w:rsidR="007D741A" w:rsidRDefault="008B54D5" w:rsidP="00611C25">
      <w:pPr>
        <w:pStyle w:val="ListParagraph"/>
        <w:tabs>
          <w:tab w:val="left" w:pos="851"/>
        </w:tabs>
        <w:ind w:left="0" w:firstLine="567"/>
        <w:jc w:val="both"/>
      </w:pPr>
      <w:proofErr w:type="spellStart"/>
      <w:r>
        <w:rPr>
          <w:b/>
        </w:rPr>
        <w:t>A.Zakatistov</w:t>
      </w:r>
      <w:r w:rsidRPr="00C07F47">
        <w:rPr>
          <w:b/>
        </w:rPr>
        <w:t>s</w:t>
      </w:r>
      <w:proofErr w:type="spellEnd"/>
      <w:r>
        <w:t xml:space="preserve"> </w:t>
      </w:r>
      <w:r>
        <w:t>arī lūdz neatbalstīt.</w:t>
      </w:r>
    </w:p>
    <w:p w:rsidR="00611C25" w:rsidRDefault="00611C25" w:rsidP="00611C25">
      <w:pPr>
        <w:pStyle w:val="BodyText3"/>
        <w:ind w:firstLine="567"/>
        <w:rPr>
          <w:b w:val="0"/>
        </w:rPr>
      </w:pPr>
      <w:r w:rsidRPr="00F31649">
        <w:t>J.Rancāns</w:t>
      </w:r>
      <w:r>
        <w:rPr>
          <w:b w:val="0"/>
        </w:rPr>
        <w:t xml:space="preserve"> aicina </w:t>
      </w:r>
      <w:r w:rsidR="00F66BAE">
        <w:rPr>
          <w:b w:val="0"/>
        </w:rPr>
        <w:t>padomāt par šo problēmu un uz trešo lasījumu rast risinājumu.</w:t>
      </w:r>
      <w:r>
        <w:rPr>
          <w:b w:val="0"/>
        </w:rPr>
        <w:t xml:space="preserve"> </w:t>
      </w:r>
    </w:p>
    <w:p w:rsidR="00C84DD1" w:rsidRDefault="00C84DD1" w:rsidP="00C84DD1">
      <w:pPr>
        <w:pStyle w:val="BodyText3"/>
        <w:ind w:firstLine="567"/>
        <w:rPr>
          <w:b w:val="0"/>
        </w:rPr>
      </w:pPr>
      <w:r>
        <w:t xml:space="preserve">G.Eglītis </w:t>
      </w:r>
      <w:r>
        <w:rPr>
          <w:b w:val="0"/>
        </w:rPr>
        <w:t>atsauc savu priekšlikumu.</w:t>
      </w:r>
    </w:p>
    <w:p w:rsidR="003439D0" w:rsidRDefault="00C84DD1" w:rsidP="00C84DD1">
      <w:pPr>
        <w:pStyle w:val="BodyText3"/>
        <w:ind w:firstLine="567"/>
        <w:rPr>
          <w:b w:val="0"/>
          <w:i/>
        </w:rPr>
      </w:pPr>
      <w:r>
        <w:rPr>
          <w:b w:val="0"/>
          <w:i/>
        </w:rPr>
        <w:t xml:space="preserve">Priekšlikums </w:t>
      </w:r>
      <w:r>
        <w:rPr>
          <w:i/>
        </w:rPr>
        <w:t>Nr.92</w:t>
      </w:r>
      <w:r>
        <w:rPr>
          <w:i/>
        </w:rPr>
        <w:t xml:space="preserve"> </w:t>
      </w:r>
      <w:r>
        <w:rPr>
          <w:b w:val="0"/>
          <w:i/>
        </w:rPr>
        <w:t xml:space="preserve">ir </w:t>
      </w:r>
      <w:r>
        <w:rPr>
          <w:i/>
        </w:rPr>
        <w:t>atsaukts</w:t>
      </w:r>
      <w:r>
        <w:rPr>
          <w:b w:val="0"/>
          <w:i/>
        </w:rPr>
        <w:t>.</w:t>
      </w:r>
    </w:p>
    <w:p w:rsidR="003439D0" w:rsidRDefault="003439D0" w:rsidP="003439D0">
      <w:pPr>
        <w:pStyle w:val="BodyText3"/>
        <w:ind w:firstLine="567"/>
        <w:rPr>
          <w:b w:val="0"/>
          <w:i/>
        </w:rPr>
      </w:pPr>
    </w:p>
    <w:p w:rsidR="003439D0" w:rsidRPr="003439D0" w:rsidRDefault="003439D0" w:rsidP="003439D0">
      <w:pPr>
        <w:tabs>
          <w:tab w:val="left" w:pos="851"/>
          <w:tab w:val="left" w:pos="993"/>
        </w:tabs>
        <w:ind w:firstLine="567"/>
        <w:contextualSpacing/>
        <w:jc w:val="both"/>
        <w:rPr>
          <w:b/>
          <w:color w:val="000000"/>
          <w:shd w:val="clear" w:color="auto" w:fill="FFFFFF"/>
        </w:rPr>
      </w:pPr>
      <w:r w:rsidRPr="00F415E6">
        <w:rPr>
          <w:b/>
        </w:rPr>
        <w:t>Nr.</w:t>
      </w:r>
      <w:r>
        <w:rPr>
          <w:b/>
        </w:rPr>
        <w:t>93</w:t>
      </w:r>
      <w:r>
        <w:t xml:space="preserve"> – Saeimas Juridiskā biroja priekšlikums – </w:t>
      </w:r>
      <w:r w:rsidRPr="003439D0">
        <w:rPr>
          <w:color w:val="000000"/>
          <w:shd w:val="clear" w:color="auto" w:fill="FFFFFF"/>
        </w:rPr>
        <w:t>Izteikt likumprojekta 32. pantā piedāvāto grozījumu likuma 45.</w:t>
      </w:r>
      <w:r>
        <w:rPr>
          <w:color w:val="000000"/>
          <w:shd w:val="clear" w:color="auto" w:fill="FFFFFF"/>
        </w:rPr>
        <w:t xml:space="preserve"> panta otrās daļas 4. punktā ieteikt</w:t>
      </w:r>
      <w:r w:rsidRPr="003439D0">
        <w:rPr>
          <w:color w:val="000000"/>
          <w:shd w:val="clear" w:color="auto" w:fill="FFFFFF"/>
        </w:rPr>
        <w:t>ā redakcijā.</w:t>
      </w:r>
    </w:p>
    <w:p w:rsidR="003439D0" w:rsidRDefault="003439D0" w:rsidP="003439D0">
      <w:pPr>
        <w:tabs>
          <w:tab w:val="left" w:pos="851"/>
          <w:tab w:val="left" w:pos="993"/>
        </w:tabs>
        <w:ind w:firstLine="567"/>
        <w:contextualSpacing/>
        <w:jc w:val="both"/>
      </w:pPr>
      <w:r w:rsidRPr="00C07F47">
        <w:rPr>
          <w:b/>
        </w:rPr>
        <w:t>J.Priekulis</w:t>
      </w:r>
      <w:r>
        <w:t xml:space="preserve"> </w:t>
      </w:r>
      <w:r w:rsidRPr="00C07F47">
        <w:t>informē</w:t>
      </w:r>
      <w:r>
        <w:t>, ka šis ir redakcionāli precizējošs priekšlikums</w:t>
      </w:r>
      <w:r w:rsidR="000F3049">
        <w:t>, saistīts ar jau iepriekš atbalstīto JB 9</w:t>
      </w:r>
      <w:r>
        <w:t>.</w:t>
      </w:r>
      <w:r w:rsidR="000F3049">
        <w:t>priekšlikumu.</w:t>
      </w:r>
    </w:p>
    <w:p w:rsidR="003439D0" w:rsidRPr="002D453F" w:rsidRDefault="003439D0" w:rsidP="003439D0">
      <w:pPr>
        <w:pStyle w:val="ListParagraph"/>
        <w:tabs>
          <w:tab w:val="left" w:pos="851"/>
        </w:tabs>
        <w:ind w:left="0" w:firstLine="567"/>
        <w:jc w:val="both"/>
        <w:rPr>
          <w:rFonts w:eastAsia="Calibri"/>
          <w:color w:val="000000"/>
          <w:shd w:val="clear" w:color="auto" w:fill="FFFFFF"/>
        </w:rPr>
      </w:pPr>
      <w:r w:rsidRPr="00EF20B6">
        <w:rPr>
          <w:b/>
        </w:rPr>
        <w:t>L.Kļaviņa</w:t>
      </w:r>
      <w:r>
        <w:rPr>
          <w:b/>
        </w:rPr>
        <w:t xml:space="preserve"> </w:t>
      </w:r>
      <w:r>
        <w:t>atbalsta</w:t>
      </w:r>
      <w:r w:rsidR="00617229">
        <w:t xml:space="preserve"> precizējumu</w:t>
      </w:r>
      <w:r>
        <w:t>.</w:t>
      </w:r>
    </w:p>
    <w:p w:rsidR="003439D0" w:rsidRDefault="003439D0" w:rsidP="003439D0">
      <w:pPr>
        <w:pStyle w:val="BodyText3"/>
        <w:ind w:firstLine="567"/>
        <w:rPr>
          <w:b w:val="0"/>
        </w:rPr>
      </w:pPr>
      <w:r w:rsidRPr="00F31649">
        <w:t>J.Rancāns</w:t>
      </w:r>
      <w:r>
        <w:rPr>
          <w:b w:val="0"/>
        </w:rPr>
        <w:t xml:space="preserve"> aicina deputātus atbalstīt priekšlikumu.</w:t>
      </w:r>
    </w:p>
    <w:p w:rsidR="003439D0" w:rsidRDefault="003439D0" w:rsidP="003439D0">
      <w:pPr>
        <w:pStyle w:val="BodyText3"/>
        <w:ind w:firstLine="567"/>
        <w:rPr>
          <w:b w:val="0"/>
          <w:i/>
        </w:rPr>
      </w:pPr>
      <w:r>
        <w:rPr>
          <w:b w:val="0"/>
          <w:i/>
        </w:rPr>
        <w:t xml:space="preserve">Priekšlikums </w:t>
      </w:r>
      <w:r w:rsidR="00A41559">
        <w:rPr>
          <w:i/>
        </w:rPr>
        <w:t>Nr.93</w:t>
      </w:r>
      <w:r>
        <w:rPr>
          <w:i/>
        </w:rPr>
        <w:t xml:space="preserve"> </w:t>
      </w:r>
      <w:r w:rsidRPr="00F415E6">
        <w:rPr>
          <w:b w:val="0"/>
          <w:i/>
        </w:rPr>
        <w:t>komisij</w:t>
      </w:r>
      <w:r>
        <w:rPr>
          <w:b w:val="0"/>
          <w:i/>
        </w:rPr>
        <w:t xml:space="preserve">ā </w:t>
      </w:r>
      <w:r>
        <w:rPr>
          <w:i/>
        </w:rPr>
        <w:t>atbalstīts</w:t>
      </w:r>
      <w:r w:rsidRPr="00F415E6">
        <w:rPr>
          <w:b w:val="0"/>
          <w:i/>
        </w:rPr>
        <w:t>.</w:t>
      </w:r>
    </w:p>
    <w:p w:rsidR="003439D0" w:rsidRDefault="003439D0" w:rsidP="003439D0">
      <w:pPr>
        <w:pStyle w:val="BodyText3"/>
        <w:ind w:firstLine="567"/>
        <w:rPr>
          <w:b w:val="0"/>
          <w:i/>
        </w:rPr>
      </w:pPr>
    </w:p>
    <w:p w:rsidR="003439D0" w:rsidRDefault="003439D0" w:rsidP="00824418">
      <w:pPr>
        <w:widowControl w:val="0"/>
        <w:tabs>
          <w:tab w:val="left" w:pos="851"/>
        </w:tabs>
        <w:ind w:firstLine="567"/>
        <w:jc w:val="both"/>
        <w:rPr>
          <w:rFonts w:eastAsia="Calibri"/>
          <w:color w:val="000000"/>
          <w:shd w:val="clear" w:color="auto" w:fill="FFFFFF"/>
        </w:rPr>
      </w:pPr>
      <w:r w:rsidRPr="00F415E6">
        <w:rPr>
          <w:b/>
        </w:rPr>
        <w:t>Nr.</w:t>
      </w:r>
      <w:r w:rsidR="00A03D59">
        <w:rPr>
          <w:b/>
        </w:rPr>
        <w:t>94</w:t>
      </w:r>
      <w:r w:rsidR="00300828">
        <w:t xml:space="preserve"> – Zemkopības ministra K.Gerhard</w:t>
      </w:r>
      <w:r>
        <w:t xml:space="preserve">a priekšlikums – </w:t>
      </w:r>
      <w:r w:rsidR="008C3F3B" w:rsidRPr="00C72F58">
        <w:rPr>
          <w:bCs/>
        </w:rPr>
        <w:t>Likumproj</w:t>
      </w:r>
      <w:r w:rsidR="00C72F58">
        <w:rPr>
          <w:bCs/>
        </w:rPr>
        <w:t>ekta 32. pantu papildināt ar ieteiktiem grozījumiem.</w:t>
      </w:r>
    </w:p>
    <w:p w:rsidR="00A7767B" w:rsidRDefault="008C3F3B" w:rsidP="00A7767B">
      <w:pPr>
        <w:tabs>
          <w:tab w:val="left" w:pos="851"/>
        </w:tabs>
        <w:ind w:firstLine="567"/>
        <w:contextualSpacing/>
        <w:jc w:val="both"/>
        <w:rPr>
          <w:rFonts w:eastAsia="Calibri"/>
          <w:color w:val="000000"/>
          <w:shd w:val="clear" w:color="auto" w:fill="FFFFFF"/>
        </w:rPr>
      </w:pPr>
      <w:proofErr w:type="spellStart"/>
      <w:r w:rsidRPr="008C3F3B">
        <w:rPr>
          <w:b/>
        </w:rPr>
        <w:t>J.Grasbergs</w:t>
      </w:r>
      <w:proofErr w:type="spellEnd"/>
      <w:r w:rsidRPr="008C3F3B">
        <w:t xml:space="preserve"> informē, ka priekšlikums sastāv no divām daļām: 1)</w:t>
      </w:r>
      <w:r w:rsidR="00824418">
        <w:t xml:space="preserve"> iepriekš atliktais 4.priekšlikums, kurā piedāvā definēt, kas ir nelicencēta finanšu iestāde; 2) </w:t>
      </w:r>
      <w:r w:rsidR="009524DB">
        <w:t xml:space="preserve">lai nozarē nerastos pārpratums attiecībā par likuma subjektiem </w:t>
      </w:r>
      <w:r w:rsidR="00A7767B">
        <w:t>(kooperatīvi, māte-meita, grupu uzņēmumi).</w:t>
      </w:r>
    </w:p>
    <w:p w:rsidR="003439D0" w:rsidRDefault="003439D0" w:rsidP="003439D0">
      <w:pPr>
        <w:pStyle w:val="ListParagraph"/>
        <w:tabs>
          <w:tab w:val="left" w:pos="851"/>
        </w:tabs>
        <w:ind w:left="0" w:firstLine="567"/>
        <w:jc w:val="both"/>
        <w:rPr>
          <w:rFonts w:eastAsia="Calibri"/>
          <w:color w:val="000000"/>
          <w:shd w:val="clear" w:color="auto" w:fill="FFFFFF"/>
        </w:rPr>
      </w:pPr>
      <w:r w:rsidRPr="00EF20B6">
        <w:rPr>
          <w:b/>
        </w:rPr>
        <w:t>L.Kļaviņa</w:t>
      </w:r>
      <w:r w:rsidR="00BE2D47">
        <w:t xml:space="preserve"> skaidro</w:t>
      </w:r>
      <w:r w:rsidR="00FB2178">
        <w:t>, ka problēma ir – ja skatās no AML 4.direktīvas, par finanšu iestādi definē uzņēmumu, kas nav kredītiestāde, bet kas veic virkni pasākumu, kas ir finanšu pakalpojumi</w:t>
      </w:r>
      <w:r>
        <w:t>.</w:t>
      </w:r>
      <w:r w:rsidR="00C332F8">
        <w:t xml:space="preserve"> Var likumprojektā tikt iestrādāts izņēmums, bet pie nosacījuma, ja finanšu darbība pēc būtības ir ļoti maza, neregulāra, 5% no kopējā apgrozījuma gadā.</w:t>
      </w:r>
      <w:r w:rsidR="00C55889">
        <w:t xml:space="preserve"> Tādu </w:t>
      </w:r>
      <w:r w:rsidR="00F52E73">
        <w:t xml:space="preserve">kompromisa </w:t>
      </w:r>
      <w:r w:rsidR="00C55889">
        <w:t>redakciju var sagatavot.</w:t>
      </w:r>
    </w:p>
    <w:p w:rsidR="003439D0" w:rsidRPr="002D453F" w:rsidRDefault="003439D0" w:rsidP="003439D0">
      <w:pPr>
        <w:pStyle w:val="ListParagraph"/>
        <w:tabs>
          <w:tab w:val="left" w:pos="851"/>
        </w:tabs>
        <w:ind w:left="0" w:firstLine="567"/>
        <w:jc w:val="both"/>
        <w:rPr>
          <w:rFonts w:eastAsia="Calibri"/>
          <w:color w:val="000000"/>
          <w:shd w:val="clear" w:color="auto" w:fill="FFFFFF"/>
        </w:rPr>
      </w:pPr>
      <w:r w:rsidRPr="00C07F47">
        <w:rPr>
          <w:b/>
        </w:rPr>
        <w:t>J.Priekuli</w:t>
      </w:r>
      <w:r>
        <w:rPr>
          <w:b/>
        </w:rPr>
        <w:t>m</w:t>
      </w:r>
      <w:r>
        <w:t xml:space="preserve"> nav iebildumu.</w:t>
      </w:r>
    </w:p>
    <w:p w:rsidR="00A7767B" w:rsidRDefault="00A7767B" w:rsidP="00A7767B">
      <w:pPr>
        <w:pStyle w:val="BodyText3"/>
        <w:ind w:firstLine="567"/>
        <w:rPr>
          <w:b w:val="0"/>
        </w:rPr>
      </w:pPr>
      <w:r w:rsidRPr="00F31649">
        <w:t>J.Rancāns</w:t>
      </w:r>
      <w:r w:rsidR="00693ED9">
        <w:rPr>
          <w:b w:val="0"/>
        </w:rPr>
        <w:t xml:space="preserve"> aicina </w:t>
      </w:r>
      <w:r>
        <w:rPr>
          <w:b w:val="0"/>
        </w:rPr>
        <w:t>priekšlikuma izskatīšanu atlikt uz nākamo komisijas sēdi</w:t>
      </w:r>
      <w:r w:rsidR="00791C5A">
        <w:rPr>
          <w:b w:val="0"/>
        </w:rPr>
        <w:t>, līdz tam ZM un FM vienojoties par konkrētu redakciju</w:t>
      </w:r>
      <w:r>
        <w:rPr>
          <w:b w:val="0"/>
        </w:rPr>
        <w:t xml:space="preserve">. </w:t>
      </w:r>
    </w:p>
    <w:p w:rsidR="00A7767B" w:rsidRDefault="00A7767B" w:rsidP="00A7767B">
      <w:pPr>
        <w:pStyle w:val="BodyText3"/>
        <w:ind w:firstLine="567"/>
        <w:rPr>
          <w:b w:val="0"/>
          <w:i/>
        </w:rPr>
      </w:pPr>
      <w:r>
        <w:rPr>
          <w:b w:val="0"/>
          <w:i/>
        </w:rPr>
        <w:t xml:space="preserve">Priekšlikuma </w:t>
      </w:r>
      <w:r>
        <w:rPr>
          <w:i/>
        </w:rPr>
        <w:t>Nr.94</w:t>
      </w:r>
      <w:r>
        <w:rPr>
          <w:i/>
        </w:rPr>
        <w:t xml:space="preserve"> </w:t>
      </w:r>
      <w:r w:rsidRPr="00576A9D">
        <w:rPr>
          <w:b w:val="0"/>
          <w:i/>
        </w:rPr>
        <w:t>izskatīšana</w:t>
      </w:r>
      <w:r>
        <w:rPr>
          <w:i/>
        </w:rPr>
        <w:t xml:space="preserve"> </w:t>
      </w:r>
      <w:r w:rsidRPr="00F415E6">
        <w:rPr>
          <w:b w:val="0"/>
          <w:i/>
        </w:rPr>
        <w:t xml:space="preserve">komisijā </w:t>
      </w:r>
      <w:r>
        <w:rPr>
          <w:i/>
        </w:rPr>
        <w:t>atlikta</w:t>
      </w:r>
      <w:r>
        <w:rPr>
          <w:b w:val="0"/>
          <w:i/>
        </w:rPr>
        <w:t>.</w:t>
      </w:r>
    </w:p>
    <w:p w:rsidR="00010384" w:rsidRDefault="00010384" w:rsidP="00300828">
      <w:pPr>
        <w:pStyle w:val="BodyText3"/>
        <w:ind w:firstLine="567"/>
        <w:rPr>
          <w:b w:val="0"/>
          <w:i/>
        </w:rPr>
      </w:pPr>
    </w:p>
    <w:p w:rsidR="00535252" w:rsidRPr="00535252" w:rsidRDefault="00010384" w:rsidP="00535252">
      <w:pPr>
        <w:pStyle w:val="ListParagraph"/>
        <w:ind w:left="0" w:firstLine="567"/>
        <w:jc w:val="both"/>
        <w:rPr>
          <w:rFonts w:eastAsia="Calibri"/>
        </w:rPr>
      </w:pPr>
      <w:r w:rsidRPr="00F415E6">
        <w:rPr>
          <w:b/>
        </w:rPr>
        <w:t>Nr.</w:t>
      </w:r>
      <w:r>
        <w:rPr>
          <w:b/>
        </w:rPr>
        <w:t>9</w:t>
      </w:r>
      <w:r>
        <w:rPr>
          <w:b/>
        </w:rPr>
        <w:t>5</w:t>
      </w:r>
      <w:r w:rsidR="00535252">
        <w:t xml:space="preserve"> – Saeimas deputāt</w:t>
      </w:r>
      <w:r>
        <w:t xml:space="preserve">a </w:t>
      </w:r>
      <w:r w:rsidR="00535252">
        <w:t xml:space="preserve">G.Eglīša priekšlikums – </w:t>
      </w:r>
      <w:r w:rsidR="00535252">
        <w:rPr>
          <w:bCs/>
        </w:rPr>
        <w:t>45. pantā:</w:t>
      </w:r>
      <w:r>
        <w:rPr>
          <w:bCs/>
        </w:rPr>
        <w:t xml:space="preserve"> </w:t>
      </w:r>
      <w:r w:rsidR="00535252" w:rsidRPr="00535252">
        <w:rPr>
          <w:rFonts w:eastAsia="Calibri"/>
        </w:rPr>
        <w:t>Izteikt panta otr</w:t>
      </w:r>
      <w:r w:rsidR="00535252">
        <w:rPr>
          <w:rFonts w:eastAsia="Calibri"/>
        </w:rPr>
        <w:t xml:space="preserve">ās daļas 6. punkta ievaddaļu ieteiktā redakcijā; </w:t>
      </w:r>
      <w:r w:rsidR="00535252" w:rsidRPr="00535252">
        <w:rPr>
          <w:rFonts w:eastAsia="Calibri"/>
        </w:rPr>
        <w:t>Izteikt panta otrās d</w:t>
      </w:r>
      <w:r w:rsidR="00535252">
        <w:rPr>
          <w:rFonts w:eastAsia="Calibri"/>
        </w:rPr>
        <w:t>aļas 6.punkta a) apakšpunktu ieteiktā redakcijā.</w:t>
      </w:r>
      <w:r w:rsidR="00535252" w:rsidRPr="00535252">
        <w:rPr>
          <w:rFonts w:eastAsia="Calibri"/>
        </w:rPr>
        <w:t xml:space="preserve">  </w:t>
      </w:r>
    </w:p>
    <w:p w:rsidR="00010384" w:rsidRDefault="00535252" w:rsidP="00535252">
      <w:pPr>
        <w:widowControl w:val="0"/>
        <w:tabs>
          <w:tab w:val="left" w:pos="851"/>
        </w:tabs>
        <w:ind w:firstLine="567"/>
        <w:jc w:val="both"/>
        <w:rPr>
          <w:rFonts w:eastAsia="Calibri"/>
          <w:color w:val="000000"/>
          <w:shd w:val="clear" w:color="auto" w:fill="FFFFFF"/>
        </w:rPr>
      </w:pPr>
      <w:r>
        <w:rPr>
          <w:b/>
        </w:rPr>
        <w:t>G.Eglīti</w:t>
      </w:r>
      <w:r w:rsidR="00010384" w:rsidRPr="008C3F3B">
        <w:rPr>
          <w:b/>
        </w:rPr>
        <w:t>s</w:t>
      </w:r>
      <w:r w:rsidR="00010384" w:rsidRPr="008C3F3B">
        <w:t xml:space="preserve"> informē, ka priekšlikums </w:t>
      </w:r>
      <w:r w:rsidR="004D025D">
        <w:t xml:space="preserve">saturiski pēc būtības līdzīgs 94.priekšlikumam, </w:t>
      </w:r>
      <w:r w:rsidR="000319C7">
        <w:t xml:space="preserve">ieviešot AML riskos balstīto uzraudzības principu, </w:t>
      </w:r>
      <w:r w:rsidR="004D025D">
        <w:t xml:space="preserve">tikai tvērums vēl plašāks. </w:t>
      </w:r>
      <w:r w:rsidR="00A6021C">
        <w:t>Aicina</w:t>
      </w:r>
      <w:proofErr w:type="gramStart"/>
      <w:r w:rsidR="00A6021C">
        <w:t xml:space="preserve"> neaizmirst</w:t>
      </w:r>
      <w:proofErr w:type="gramEnd"/>
      <w:r w:rsidR="00A6021C">
        <w:t xml:space="preserve"> par saprātības principu.</w:t>
      </w:r>
    </w:p>
    <w:p w:rsidR="00A7767B" w:rsidRDefault="00A7767B" w:rsidP="00A7767B">
      <w:pPr>
        <w:pStyle w:val="BodyText3"/>
        <w:ind w:firstLine="567"/>
        <w:rPr>
          <w:b w:val="0"/>
        </w:rPr>
      </w:pPr>
      <w:r w:rsidRPr="00F31649">
        <w:t>J.Rancāns</w:t>
      </w:r>
      <w:r w:rsidR="00693ED9">
        <w:rPr>
          <w:b w:val="0"/>
        </w:rPr>
        <w:t xml:space="preserve"> aicina </w:t>
      </w:r>
      <w:r>
        <w:rPr>
          <w:b w:val="0"/>
        </w:rPr>
        <w:t xml:space="preserve">priekšlikuma izskatīšanu atlikt uz nākamo komisijas sēdi. </w:t>
      </w:r>
    </w:p>
    <w:p w:rsidR="00A7767B" w:rsidRDefault="00A7767B" w:rsidP="00A7767B">
      <w:pPr>
        <w:pStyle w:val="BodyText3"/>
        <w:ind w:firstLine="567"/>
        <w:rPr>
          <w:b w:val="0"/>
          <w:i/>
        </w:rPr>
      </w:pPr>
      <w:r>
        <w:rPr>
          <w:b w:val="0"/>
          <w:i/>
        </w:rPr>
        <w:t xml:space="preserve">Priekšlikuma </w:t>
      </w:r>
      <w:r>
        <w:rPr>
          <w:i/>
        </w:rPr>
        <w:t>Nr.95</w:t>
      </w:r>
      <w:r>
        <w:rPr>
          <w:i/>
        </w:rPr>
        <w:t xml:space="preserve"> </w:t>
      </w:r>
      <w:r w:rsidRPr="00576A9D">
        <w:rPr>
          <w:b w:val="0"/>
          <w:i/>
        </w:rPr>
        <w:t>izskatīšana</w:t>
      </w:r>
      <w:r>
        <w:rPr>
          <w:i/>
        </w:rPr>
        <w:t xml:space="preserve"> </w:t>
      </w:r>
      <w:r w:rsidRPr="00F415E6">
        <w:rPr>
          <w:b w:val="0"/>
          <w:i/>
        </w:rPr>
        <w:t xml:space="preserve">komisijā </w:t>
      </w:r>
      <w:r>
        <w:rPr>
          <w:i/>
        </w:rPr>
        <w:t>atlikta</w:t>
      </w:r>
      <w:r>
        <w:rPr>
          <w:b w:val="0"/>
          <w:i/>
        </w:rPr>
        <w:t>.</w:t>
      </w:r>
    </w:p>
    <w:p w:rsidR="00010384" w:rsidRDefault="00010384" w:rsidP="00300828">
      <w:pPr>
        <w:pStyle w:val="BodyText3"/>
        <w:ind w:firstLine="567"/>
        <w:rPr>
          <w:b w:val="0"/>
          <w:i/>
        </w:rPr>
      </w:pPr>
    </w:p>
    <w:p w:rsidR="003439D0" w:rsidRDefault="003439D0" w:rsidP="003439D0">
      <w:pPr>
        <w:pStyle w:val="BodyText3"/>
        <w:ind w:firstLine="567"/>
        <w:rPr>
          <w:b w:val="0"/>
          <w:i/>
        </w:rPr>
      </w:pPr>
    </w:p>
    <w:p w:rsidR="009D65B2" w:rsidRPr="009D65B2" w:rsidRDefault="003439D0" w:rsidP="009D65B2">
      <w:pPr>
        <w:tabs>
          <w:tab w:val="left" w:pos="993"/>
        </w:tabs>
        <w:ind w:firstLine="567"/>
        <w:contextualSpacing/>
        <w:jc w:val="both"/>
        <w:rPr>
          <w:color w:val="000000"/>
          <w:shd w:val="clear" w:color="auto" w:fill="FFFFFF"/>
        </w:rPr>
      </w:pPr>
      <w:r w:rsidRPr="00F415E6">
        <w:rPr>
          <w:b/>
        </w:rPr>
        <w:t>Nr.</w:t>
      </w:r>
      <w:r w:rsidR="009D65B2">
        <w:rPr>
          <w:b/>
        </w:rPr>
        <w:t>96</w:t>
      </w:r>
      <w:r>
        <w:t xml:space="preserve"> – Saeimas Juridiskā biroja priekšlikums – </w:t>
      </w:r>
      <w:r w:rsidR="009D65B2" w:rsidRPr="009D65B2">
        <w:rPr>
          <w:color w:val="000000"/>
          <w:shd w:val="clear" w:color="auto" w:fill="FFFFFF"/>
        </w:rPr>
        <w:t>Ierosinām precizēt vai izslēgt likumprojekta 33. pantā (46. panta pirmās daļas 12. punktā) vārdus “ietverot atbilstības riskus”, jo likumā netiek lietots tāds jēdziens kā “atbilstības riski”.</w:t>
      </w:r>
    </w:p>
    <w:p w:rsidR="003439D0" w:rsidRDefault="003439D0" w:rsidP="009D65B2">
      <w:pPr>
        <w:tabs>
          <w:tab w:val="left" w:pos="993"/>
        </w:tabs>
        <w:ind w:firstLine="567"/>
        <w:contextualSpacing/>
        <w:jc w:val="both"/>
      </w:pPr>
      <w:r w:rsidRPr="00C07F47">
        <w:rPr>
          <w:b/>
        </w:rPr>
        <w:t>J.Priekulis</w:t>
      </w:r>
      <w:r>
        <w:t xml:space="preserve"> informē, ka likumprojektā </w:t>
      </w:r>
      <w:r w:rsidR="004E4896">
        <w:t>piedāvāts ietvert jaunu terminu “atbilstības riski”.</w:t>
      </w:r>
      <w:r>
        <w:t xml:space="preserve"> </w:t>
      </w:r>
    </w:p>
    <w:p w:rsidR="00A3299B" w:rsidRPr="002D453F" w:rsidRDefault="00A3299B" w:rsidP="009D65B2">
      <w:pPr>
        <w:tabs>
          <w:tab w:val="left" w:pos="993"/>
        </w:tabs>
        <w:ind w:firstLine="567"/>
        <w:contextualSpacing/>
        <w:jc w:val="both"/>
        <w:rPr>
          <w:rFonts w:eastAsia="Calibri"/>
          <w:color w:val="000000"/>
          <w:shd w:val="clear" w:color="auto" w:fill="FFFFFF"/>
        </w:rPr>
      </w:pPr>
      <w:r w:rsidRPr="00EF20B6">
        <w:rPr>
          <w:b/>
        </w:rPr>
        <w:lastRenderedPageBreak/>
        <w:t>L.Kļaviņa</w:t>
      </w:r>
      <w:r>
        <w:t xml:space="preserve"> komentē, ka ņems vērā šo ieteikumu</w:t>
      </w:r>
      <w:r w:rsidR="00F0341F">
        <w:t>,</w:t>
      </w:r>
      <w:r>
        <w:t xml:space="preserve"> un uz trešo lasījumu izvērtēs un precizēs</w:t>
      </w:r>
      <w:r w:rsidR="006371D1">
        <w:t xml:space="preserve"> redakciju</w:t>
      </w:r>
      <w:r>
        <w:t>.</w:t>
      </w:r>
    </w:p>
    <w:p w:rsidR="003439D0" w:rsidRDefault="003439D0" w:rsidP="003439D0">
      <w:pPr>
        <w:pStyle w:val="BodyText3"/>
        <w:ind w:firstLine="567"/>
        <w:rPr>
          <w:b w:val="0"/>
        </w:rPr>
      </w:pPr>
      <w:r w:rsidRPr="00F31649">
        <w:t>J.Rancāns</w:t>
      </w:r>
      <w:r>
        <w:rPr>
          <w:b w:val="0"/>
        </w:rPr>
        <w:t xml:space="preserve"> aicina deputātus pāriet pie nākamā priekšlikuma izskatīšanas.</w:t>
      </w:r>
    </w:p>
    <w:p w:rsidR="003439D0" w:rsidRDefault="003439D0" w:rsidP="003439D0">
      <w:pPr>
        <w:pStyle w:val="BodyText3"/>
        <w:ind w:firstLine="567"/>
        <w:rPr>
          <w:b w:val="0"/>
          <w:i/>
        </w:rPr>
      </w:pPr>
      <w:r>
        <w:rPr>
          <w:b w:val="0"/>
          <w:i/>
        </w:rPr>
        <w:t xml:space="preserve">Priekšlikums </w:t>
      </w:r>
      <w:r w:rsidR="001F191F">
        <w:rPr>
          <w:i/>
        </w:rPr>
        <w:t>Nr.96</w:t>
      </w:r>
      <w:r>
        <w:rPr>
          <w:i/>
        </w:rPr>
        <w:t xml:space="preserve"> </w:t>
      </w:r>
      <w:r w:rsidRPr="006C1C94">
        <w:rPr>
          <w:i/>
        </w:rPr>
        <w:t>nav balsojams</w:t>
      </w:r>
      <w:r w:rsidRPr="00F415E6">
        <w:rPr>
          <w:b w:val="0"/>
          <w:i/>
        </w:rPr>
        <w:t>.</w:t>
      </w:r>
    </w:p>
    <w:p w:rsidR="001F191F" w:rsidRDefault="001F191F" w:rsidP="003439D0">
      <w:pPr>
        <w:pStyle w:val="BodyText3"/>
        <w:ind w:firstLine="567"/>
        <w:rPr>
          <w:b w:val="0"/>
          <w:i/>
        </w:rPr>
      </w:pPr>
    </w:p>
    <w:p w:rsidR="001F191F" w:rsidRPr="003439D0" w:rsidRDefault="001F191F" w:rsidP="001F191F">
      <w:pPr>
        <w:tabs>
          <w:tab w:val="left" w:pos="851"/>
          <w:tab w:val="left" w:pos="993"/>
        </w:tabs>
        <w:ind w:firstLine="567"/>
        <w:contextualSpacing/>
        <w:jc w:val="both"/>
        <w:rPr>
          <w:b/>
          <w:color w:val="000000"/>
          <w:shd w:val="clear" w:color="auto" w:fill="FFFFFF"/>
        </w:rPr>
      </w:pPr>
      <w:r w:rsidRPr="00F415E6">
        <w:rPr>
          <w:b/>
        </w:rPr>
        <w:t>Nr.</w:t>
      </w:r>
      <w:r>
        <w:rPr>
          <w:b/>
        </w:rPr>
        <w:t>9</w:t>
      </w:r>
      <w:r>
        <w:rPr>
          <w:b/>
        </w:rPr>
        <w:t>7</w:t>
      </w:r>
      <w:r>
        <w:t xml:space="preserve"> – Saeimas Juridiskā biroja priekšlikums – </w:t>
      </w:r>
      <w:r w:rsidR="006A02E3" w:rsidRPr="006A02E3">
        <w:rPr>
          <w:color w:val="000000"/>
          <w:shd w:val="clear" w:color="auto" w:fill="FFFFFF"/>
        </w:rPr>
        <w:t>Ierosinām precizēt likumprojekta 33. pantā (46. panta pirmās daļas 12. punktā) vārdus “likuma subjekta (tai skaitā kredītiestāžu un finanšu iestāžu grupas)”, jo kredītiestāžu un finanšu iestāžu grupas nav viens no likuma subjekta veidiem.</w:t>
      </w:r>
    </w:p>
    <w:p w:rsidR="001F191F" w:rsidRDefault="001F191F" w:rsidP="001F191F">
      <w:pPr>
        <w:tabs>
          <w:tab w:val="left" w:pos="851"/>
          <w:tab w:val="left" w:pos="993"/>
        </w:tabs>
        <w:ind w:firstLine="567"/>
        <w:contextualSpacing/>
        <w:jc w:val="both"/>
      </w:pPr>
      <w:r w:rsidRPr="00C07F47">
        <w:rPr>
          <w:b/>
        </w:rPr>
        <w:t>J.Priekulis</w:t>
      </w:r>
      <w:r>
        <w:t xml:space="preserve"> </w:t>
      </w:r>
      <w:r w:rsidR="00FC0DD5">
        <w:t>ierosina uzreiz pāriet pie 98.priekšlikuma, jo tajā ir atrisināts</w:t>
      </w:r>
      <w:r>
        <w:t xml:space="preserve"> 9</w:t>
      </w:r>
      <w:r w:rsidR="00FC0DD5">
        <w:t>7</w:t>
      </w:r>
      <w:r>
        <w:t>.priek</w:t>
      </w:r>
      <w:r w:rsidR="00FC0DD5">
        <w:t>šlikumā izteiktais ierosinājums</w:t>
      </w:r>
      <w:r>
        <w:t>.</w:t>
      </w:r>
    </w:p>
    <w:p w:rsidR="001F191F" w:rsidRDefault="001F191F" w:rsidP="001F191F">
      <w:pPr>
        <w:pStyle w:val="BodyText3"/>
        <w:ind w:firstLine="567"/>
        <w:rPr>
          <w:b w:val="0"/>
          <w:i/>
        </w:rPr>
      </w:pPr>
      <w:r>
        <w:rPr>
          <w:b w:val="0"/>
          <w:i/>
        </w:rPr>
        <w:t xml:space="preserve">Priekšlikums </w:t>
      </w:r>
      <w:r>
        <w:rPr>
          <w:i/>
        </w:rPr>
        <w:t>Nr.97</w:t>
      </w:r>
      <w:r w:rsidR="00F51EDC">
        <w:rPr>
          <w:i/>
        </w:rPr>
        <w:t xml:space="preserve"> </w:t>
      </w:r>
      <w:r>
        <w:rPr>
          <w:i/>
        </w:rPr>
        <w:t>atbalstīts</w:t>
      </w:r>
      <w:r w:rsidR="00F51EDC">
        <w:rPr>
          <w:i/>
        </w:rPr>
        <w:t xml:space="preserve"> priekšlikumā Nr.98</w:t>
      </w:r>
      <w:r w:rsidRPr="00F415E6">
        <w:rPr>
          <w:b w:val="0"/>
          <w:i/>
        </w:rPr>
        <w:t>.</w:t>
      </w:r>
    </w:p>
    <w:p w:rsidR="001F191F" w:rsidRDefault="001F191F" w:rsidP="001F191F">
      <w:pPr>
        <w:pStyle w:val="BodyText3"/>
        <w:ind w:firstLine="567"/>
        <w:rPr>
          <w:b w:val="0"/>
          <w:i/>
        </w:rPr>
      </w:pPr>
    </w:p>
    <w:p w:rsidR="006A02E3" w:rsidRDefault="001F191F" w:rsidP="006A02E3">
      <w:pPr>
        <w:tabs>
          <w:tab w:val="left" w:pos="851"/>
          <w:tab w:val="left" w:pos="993"/>
        </w:tabs>
        <w:ind w:firstLine="567"/>
        <w:contextualSpacing/>
        <w:jc w:val="both"/>
        <w:rPr>
          <w:bCs/>
          <w:iCs/>
          <w:color w:val="000000"/>
          <w:shd w:val="clear" w:color="auto" w:fill="FFFFFF"/>
        </w:rPr>
      </w:pPr>
      <w:r w:rsidRPr="00F415E6">
        <w:rPr>
          <w:b/>
        </w:rPr>
        <w:t>Nr.</w:t>
      </w:r>
      <w:r>
        <w:rPr>
          <w:b/>
        </w:rPr>
        <w:t>9</w:t>
      </w:r>
      <w:r>
        <w:rPr>
          <w:b/>
        </w:rPr>
        <w:t>8</w:t>
      </w:r>
      <w:r>
        <w:t xml:space="preserve"> – Saeimas Juridiskā biroja priekšlikums – </w:t>
      </w:r>
      <w:r w:rsidR="006A02E3" w:rsidRPr="006A02E3">
        <w:rPr>
          <w:bCs/>
          <w:iCs/>
          <w:color w:val="000000"/>
          <w:shd w:val="clear" w:color="auto" w:fill="FFFFFF"/>
        </w:rPr>
        <w:t xml:space="preserve">Aizstāt likumprojekta </w:t>
      </w:r>
      <w:proofErr w:type="gramStart"/>
      <w:r w:rsidR="006A02E3" w:rsidRPr="006A02E3">
        <w:rPr>
          <w:bCs/>
          <w:iCs/>
          <w:color w:val="000000"/>
          <w:shd w:val="clear" w:color="auto" w:fill="FFFFFF"/>
        </w:rPr>
        <w:t>33.panta</w:t>
      </w:r>
      <w:proofErr w:type="gramEnd"/>
      <w:r w:rsidR="006A02E3" w:rsidRPr="006A02E3">
        <w:rPr>
          <w:bCs/>
          <w:iCs/>
          <w:color w:val="000000"/>
          <w:shd w:val="clear" w:color="auto" w:fill="FFFFFF"/>
        </w:rPr>
        <w:t xml:space="preserve"> trešajā daļā ietvertajā likuma 46.panta pirmās daļas 12.punktā vārdus “(tai skaitā kredītiestāžu un finanšu iestāžu grupas)” ar vārdiem “vai kredītiestāžu un finanšu iestāžu grupas”.</w:t>
      </w:r>
    </w:p>
    <w:p w:rsidR="00AC4461" w:rsidRPr="006A02E3" w:rsidRDefault="00AC4461" w:rsidP="006A02E3">
      <w:pPr>
        <w:tabs>
          <w:tab w:val="left" w:pos="851"/>
          <w:tab w:val="left" w:pos="993"/>
        </w:tabs>
        <w:ind w:firstLine="567"/>
        <w:contextualSpacing/>
        <w:jc w:val="both"/>
        <w:rPr>
          <w:bCs/>
          <w:iCs/>
          <w:color w:val="000000"/>
          <w:shd w:val="clear" w:color="auto" w:fill="FFFFFF"/>
        </w:rPr>
      </w:pPr>
      <w:r w:rsidRPr="00EF20B6">
        <w:rPr>
          <w:b/>
        </w:rPr>
        <w:t>L.Kļaviņa</w:t>
      </w:r>
      <w:r>
        <w:t xml:space="preserve"> skaidro, ka šeit novērsta neskaidrība attiecībā uz finanšu iestāžu grupām (tehnisks redakcionāls precizējums).</w:t>
      </w:r>
    </w:p>
    <w:p w:rsidR="001F191F" w:rsidRDefault="001F191F" w:rsidP="001F191F">
      <w:pPr>
        <w:tabs>
          <w:tab w:val="left" w:pos="851"/>
          <w:tab w:val="left" w:pos="993"/>
        </w:tabs>
        <w:ind w:firstLine="567"/>
        <w:contextualSpacing/>
        <w:jc w:val="both"/>
      </w:pPr>
      <w:r w:rsidRPr="00C07F47">
        <w:rPr>
          <w:b/>
        </w:rPr>
        <w:t>J.Priekulis</w:t>
      </w:r>
      <w:r>
        <w:t xml:space="preserve"> </w:t>
      </w:r>
      <w:r w:rsidR="00AC4461">
        <w:t>papildina</w:t>
      </w:r>
      <w:r>
        <w:t>, ka šis ir redakcionāli precizējošs priekšlikums</w:t>
      </w:r>
      <w:r w:rsidR="00AC4461">
        <w:t xml:space="preserve"> – grupa pati par sevi nav likuma subjekts, bet tā kredītiestāde vai finanšu iestāde</w:t>
      </w:r>
      <w:r>
        <w:t>.</w:t>
      </w:r>
    </w:p>
    <w:p w:rsidR="001F191F" w:rsidRDefault="001F191F" w:rsidP="001F191F">
      <w:pPr>
        <w:pStyle w:val="BodyText3"/>
        <w:ind w:firstLine="567"/>
        <w:rPr>
          <w:b w:val="0"/>
        </w:rPr>
      </w:pPr>
      <w:r w:rsidRPr="00F31649">
        <w:t>J.Rancāns</w:t>
      </w:r>
      <w:r>
        <w:rPr>
          <w:b w:val="0"/>
        </w:rPr>
        <w:t xml:space="preserve"> aicina deputātus atbalstīt priekšlikumu.</w:t>
      </w:r>
    </w:p>
    <w:p w:rsidR="001F191F" w:rsidRDefault="001F191F" w:rsidP="001F191F">
      <w:pPr>
        <w:pStyle w:val="BodyText3"/>
        <w:ind w:firstLine="567"/>
        <w:rPr>
          <w:b w:val="0"/>
          <w:i/>
        </w:rPr>
      </w:pPr>
      <w:r>
        <w:rPr>
          <w:b w:val="0"/>
          <w:i/>
        </w:rPr>
        <w:t xml:space="preserve">Priekšlikums </w:t>
      </w:r>
      <w:r>
        <w:rPr>
          <w:i/>
        </w:rPr>
        <w:t>Nr.98</w:t>
      </w:r>
      <w:r>
        <w:rPr>
          <w:i/>
        </w:rPr>
        <w:t xml:space="preserve"> </w:t>
      </w:r>
      <w:r w:rsidRPr="00F415E6">
        <w:rPr>
          <w:b w:val="0"/>
          <w:i/>
        </w:rPr>
        <w:t>komisij</w:t>
      </w:r>
      <w:r>
        <w:rPr>
          <w:b w:val="0"/>
          <w:i/>
        </w:rPr>
        <w:t xml:space="preserve">ā </w:t>
      </w:r>
      <w:r>
        <w:rPr>
          <w:i/>
        </w:rPr>
        <w:t>atbalstīts</w:t>
      </w:r>
      <w:r w:rsidRPr="00F415E6">
        <w:rPr>
          <w:b w:val="0"/>
          <w:i/>
        </w:rPr>
        <w:t>.</w:t>
      </w:r>
    </w:p>
    <w:p w:rsidR="006D3111" w:rsidRDefault="006D3111" w:rsidP="001F191F">
      <w:pPr>
        <w:pStyle w:val="BodyText3"/>
        <w:ind w:firstLine="567"/>
        <w:rPr>
          <w:b w:val="0"/>
          <w:i/>
        </w:rPr>
      </w:pPr>
    </w:p>
    <w:p w:rsidR="000F7AAC" w:rsidRPr="000F7AAC" w:rsidRDefault="006D3111" w:rsidP="000F7AAC">
      <w:pPr>
        <w:tabs>
          <w:tab w:val="left" w:pos="851"/>
          <w:tab w:val="left" w:pos="993"/>
        </w:tabs>
        <w:ind w:firstLine="567"/>
        <w:contextualSpacing/>
        <w:jc w:val="both"/>
        <w:rPr>
          <w:bCs/>
          <w:iCs/>
          <w:color w:val="000000"/>
          <w:shd w:val="clear" w:color="auto" w:fill="FFFFFF"/>
        </w:rPr>
      </w:pPr>
      <w:r w:rsidRPr="00F415E6">
        <w:rPr>
          <w:b/>
        </w:rPr>
        <w:t>Nr.</w:t>
      </w:r>
      <w:r>
        <w:rPr>
          <w:b/>
        </w:rPr>
        <w:t>9</w:t>
      </w:r>
      <w:r>
        <w:rPr>
          <w:b/>
        </w:rPr>
        <w:t>9</w:t>
      </w:r>
      <w:r>
        <w:t xml:space="preserve"> – Finanšu ministra J.Reira</w:t>
      </w:r>
      <w:r>
        <w:t xml:space="preserve"> priekšlikums – </w:t>
      </w:r>
      <w:r w:rsidR="000F7AAC" w:rsidRPr="000F7AAC">
        <w:rPr>
          <w:bCs/>
          <w:iCs/>
          <w:color w:val="000000"/>
          <w:shd w:val="clear" w:color="auto" w:fill="FFFFFF"/>
        </w:rPr>
        <w:t xml:space="preserve">Izslēgt likumprojekta </w:t>
      </w:r>
      <w:proofErr w:type="gramStart"/>
      <w:r w:rsidR="000F7AAC" w:rsidRPr="000F7AAC">
        <w:rPr>
          <w:bCs/>
          <w:iCs/>
          <w:color w:val="000000"/>
          <w:shd w:val="clear" w:color="auto" w:fill="FFFFFF"/>
        </w:rPr>
        <w:t>34.pantu</w:t>
      </w:r>
      <w:proofErr w:type="gramEnd"/>
      <w:r w:rsidR="000F7AAC" w:rsidRPr="000F7AAC">
        <w:rPr>
          <w:bCs/>
          <w:iCs/>
          <w:color w:val="000000"/>
          <w:shd w:val="clear" w:color="auto" w:fill="FFFFFF"/>
        </w:rPr>
        <w:t>.</w:t>
      </w:r>
    </w:p>
    <w:p w:rsidR="006D3111" w:rsidRPr="006A02E3" w:rsidRDefault="006D3111" w:rsidP="006D3111">
      <w:pPr>
        <w:tabs>
          <w:tab w:val="left" w:pos="851"/>
          <w:tab w:val="left" w:pos="993"/>
        </w:tabs>
        <w:ind w:firstLine="567"/>
        <w:contextualSpacing/>
        <w:jc w:val="both"/>
        <w:rPr>
          <w:bCs/>
          <w:iCs/>
          <w:color w:val="000000"/>
          <w:shd w:val="clear" w:color="auto" w:fill="FFFFFF"/>
        </w:rPr>
      </w:pPr>
      <w:r w:rsidRPr="00EF20B6">
        <w:rPr>
          <w:b/>
        </w:rPr>
        <w:t>L.Kļaviņa</w:t>
      </w:r>
      <w:r>
        <w:t xml:space="preserve"> skaidro, ka </w:t>
      </w:r>
      <w:r w:rsidR="00F333AB">
        <w:t>priekšlikums saistīts ar tiem priekšlikumiem, kas iesniegti komisijai attiecībā uz likuma subjektu patiesajiem labuma guvējiem, pie kuriem vēl neesam atgriezušies kopumā</w:t>
      </w:r>
      <w:r>
        <w:t>.</w:t>
      </w:r>
      <w:r w:rsidR="00F333AB">
        <w:t xml:space="preserve"> Pēc būtības paredz, ka tiek izslēgts šis pienākums uzraudzības un kontroles institūcijām veikt patiesā labuma guvēja kontroles pasākumus. </w:t>
      </w:r>
    </w:p>
    <w:p w:rsidR="006D3111" w:rsidRDefault="006D3111" w:rsidP="006D3111">
      <w:pPr>
        <w:tabs>
          <w:tab w:val="left" w:pos="851"/>
          <w:tab w:val="left" w:pos="993"/>
        </w:tabs>
        <w:ind w:firstLine="567"/>
        <w:contextualSpacing/>
        <w:jc w:val="both"/>
      </w:pPr>
      <w:r w:rsidRPr="00C07F47">
        <w:rPr>
          <w:b/>
        </w:rPr>
        <w:t>J.Priekulis</w:t>
      </w:r>
      <w:r>
        <w:t xml:space="preserve"> </w:t>
      </w:r>
      <w:r w:rsidR="008F6555">
        <w:t>atgā</w:t>
      </w:r>
      <w:r>
        <w:t xml:space="preserve">dina, ka </w:t>
      </w:r>
      <w:r w:rsidR="003E6FC9">
        <w:t>komisijas lēmums bija izslēgt visu 10.</w:t>
      </w:r>
      <w:r w:rsidR="003E6FC9" w:rsidRPr="003E6FC9">
        <w:rPr>
          <w:vertAlign w:val="superscript"/>
        </w:rPr>
        <w:t>1</w:t>
      </w:r>
      <w:r w:rsidR="003E6FC9">
        <w:t>pantu, neveidojot papildu prasības patiesā labuma guvējiem un neveidojot regulējumu attiecībā uz to, kā piem</w:t>
      </w:r>
      <w:r w:rsidR="00174A1C">
        <w:t>ēro s</w:t>
      </w:r>
      <w:r w:rsidR="003E6FC9">
        <w:t>ankcijas u.tml.</w:t>
      </w:r>
      <w:r w:rsidR="000E1DF9">
        <w:t xml:space="preserve"> No juridiskās puses ir atbalstāms.</w:t>
      </w:r>
    </w:p>
    <w:p w:rsidR="006D3111" w:rsidRDefault="006D3111" w:rsidP="00500D2A">
      <w:pPr>
        <w:pStyle w:val="BodyText3"/>
        <w:ind w:firstLine="567"/>
        <w:rPr>
          <w:b w:val="0"/>
        </w:rPr>
      </w:pPr>
      <w:r w:rsidRPr="00F31649">
        <w:t>J.Rancāns</w:t>
      </w:r>
      <w:r>
        <w:rPr>
          <w:b w:val="0"/>
        </w:rPr>
        <w:t xml:space="preserve"> aicina deputātus atbalstīt priekšlikumu.</w:t>
      </w:r>
    </w:p>
    <w:p w:rsidR="006D3111" w:rsidRDefault="006D3111" w:rsidP="006D3111">
      <w:pPr>
        <w:pStyle w:val="BodyText3"/>
        <w:ind w:firstLine="567"/>
        <w:rPr>
          <w:b w:val="0"/>
          <w:i/>
        </w:rPr>
      </w:pPr>
      <w:r>
        <w:rPr>
          <w:b w:val="0"/>
          <w:i/>
        </w:rPr>
        <w:t xml:space="preserve">Priekšlikums </w:t>
      </w:r>
      <w:r w:rsidR="00516520">
        <w:rPr>
          <w:i/>
        </w:rPr>
        <w:t>Nr.99</w:t>
      </w:r>
      <w:r>
        <w:rPr>
          <w:i/>
        </w:rPr>
        <w:t xml:space="preserve"> </w:t>
      </w:r>
      <w:r w:rsidRPr="00F415E6">
        <w:rPr>
          <w:b w:val="0"/>
          <w:i/>
        </w:rPr>
        <w:t>komisij</w:t>
      </w:r>
      <w:r>
        <w:rPr>
          <w:b w:val="0"/>
          <w:i/>
        </w:rPr>
        <w:t xml:space="preserve">ā </w:t>
      </w:r>
      <w:r>
        <w:rPr>
          <w:i/>
        </w:rPr>
        <w:t>atbalstīts</w:t>
      </w:r>
      <w:r w:rsidRPr="00F415E6">
        <w:rPr>
          <w:b w:val="0"/>
          <w:i/>
        </w:rPr>
        <w:t>.</w:t>
      </w:r>
    </w:p>
    <w:p w:rsidR="00C817DA" w:rsidRDefault="00C817DA" w:rsidP="006D3111">
      <w:pPr>
        <w:pStyle w:val="BodyText3"/>
        <w:ind w:firstLine="567"/>
        <w:rPr>
          <w:b w:val="0"/>
          <w:i/>
        </w:rPr>
      </w:pPr>
    </w:p>
    <w:p w:rsidR="0048746D" w:rsidRPr="0048746D" w:rsidRDefault="003E1505" w:rsidP="0048746D">
      <w:pPr>
        <w:pStyle w:val="ListParagraph"/>
        <w:ind w:left="0" w:firstLine="567"/>
        <w:jc w:val="both"/>
        <w:rPr>
          <w:rFonts w:eastAsia="Calibri"/>
        </w:rPr>
      </w:pPr>
      <w:r w:rsidRPr="00855EB0">
        <w:rPr>
          <w:b/>
        </w:rPr>
        <w:t>Nr.</w:t>
      </w:r>
      <w:r>
        <w:rPr>
          <w:b/>
        </w:rPr>
        <w:t>100</w:t>
      </w:r>
      <w:r w:rsidRPr="004C3F6B">
        <w:t xml:space="preserve"> –</w:t>
      </w:r>
      <w:r>
        <w:t xml:space="preserve"> </w:t>
      </w:r>
      <w:r w:rsidRPr="00DE3A67">
        <w:t xml:space="preserve">Saeimas deputāta G.Eglīša priekšlikums </w:t>
      </w:r>
      <w:r w:rsidRPr="004C3F6B">
        <w:t xml:space="preserve">– </w:t>
      </w:r>
      <w:r w:rsidR="0048746D">
        <w:rPr>
          <w:bCs/>
        </w:rPr>
        <w:t xml:space="preserve">45. pantā: </w:t>
      </w:r>
      <w:r w:rsidR="0048746D" w:rsidRPr="0048746D">
        <w:rPr>
          <w:rFonts w:eastAsia="Calibri"/>
        </w:rPr>
        <w:t>Izteikt panta nosaukumu</w:t>
      </w:r>
      <w:r w:rsidR="0048746D">
        <w:rPr>
          <w:rFonts w:eastAsia="Calibri"/>
        </w:rPr>
        <w:t xml:space="preserve"> ieteiktā redakcijā; </w:t>
      </w:r>
      <w:r w:rsidR="0048746D" w:rsidRPr="0048746D">
        <w:rPr>
          <w:rFonts w:eastAsia="Calibri"/>
        </w:rPr>
        <w:t xml:space="preserve">Izteikt panta otro daļu </w:t>
      </w:r>
      <w:r w:rsidR="0048746D">
        <w:rPr>
          <w:rFonts w:eastAsia="Calibri"/>
        </w:rPr>
        <w:t>ieteiktā redakcijā</w:t>
      </w:r>
      <w:r w:rsidR="0048746D">
        <w:rPr>
          <w:rFonts w:eastAsia="Calibri"/>
        </w:rPr>
        <w:t>; Izteikt panta treš</w:t>
      </w:r>
      <w:r w:rsidR="0048746D" w:rsidRPr="0048746D">
        <w:rPr>
          <w:rFonts w:eastAsia="Calibri"/>
        </w:rPr>
        <w:t xml:space="preserve">o daļu </w:t>
      </w:r>
      <w:r w:rsidR="0048746D">
        <w:rPr>
          <w:rFonts w:eastAsia="Calibri"/>
        </w:rPr>
        <w:t>ieteiktā redakcijā</w:t>
      </w:r>
      <w:r w:rsidR="0048746D">
        <w:rPr>
          <w:rFonts w:eastAsia="Calibri"/>
        </w:rPr>
        <w:t>; Izteikt panta ceturt</w:t>
      </w:r>
      <w:r w:rsidR="0048746D" w:rsidRPr="0048746D">
        <w:rPr>
          <w:rFonts w:eastAsia="Calibri"/>
        </w:rPr>
        <w:t xml:space="preserve">o daļu </w:t>
      </w:r>
      <w:r w:rsidR="0048746D">
        <w:rPr>
          <w:rFonts w:eastAsia="Calibri"/>
        </w:rPr>
        <w:t>ieteiktā redakcijā</w:t>
      </w:r>
      <w:r w:rsidR="0048746D" w:rsidRPr="0048746D">
        <w:rPr>
          <w:rFonts w:eastAsia="Calibri"/>
        </w:rPr>
        <w:t xml:space="preserve">; </w:t>
      </w:r>
      <w:r w:rsidR="0048746D" w:rsidRPr="0048746D">
        <w:t xml:space="preserve">Izteikt </w:t>
      </w:r>
      <w:r w:rsidR="0048746D">
        <w:t>panta sestās daļas ievaddaļu ieteikt</w:t>
      </w:r>
      <w:r w:rsidR="0048746D" w:rsidRPr="0048746D">
        <w:t>ā redakcijā</w:t>
      </w:r>
      <w:r w:rsidR="0048746D" w:rsidRPr="0048746D">
        <w:rPr>
          <w:rFonts w:eastAsia="Calibri"/>
        </w:rPr>
        <w:t xml:space="preserve">.  </w:t>
      </w:r>
    </w:p>
    <w:p w:rsidR="003E1505" w:rsidRDefault="003E1505" w:rsidP="0048746D">
      <w:pPr>
        <w:ind w:firstLine="567"/>
        <w:jc w:val="both"/>
        <w:rPr>
          <w:b/>
        </w:rPr>
      </w:pPr>
      <w:r w:rsidRPr="00EC4F9A">
        <w:rPr>
          <w:b/>
        </w:rPr>
        <w:t>G.Eglītis</w:t>
      </w:r>
      <w:r>
        <w:t xml:space="preserve"> atsauc savu priekšlikumu</w:t>
      </w:r>
      <w:r w:rsidR="004D5763">
        <w:t xml:space="preserve">, </w:t>
      </w:r>
      <w:proofErr w:type="gramStart"/>
      <w:r w:rsidR="004D5763">
        <w:t>jo g</w:t>
      </w:r>
      <w:r w:rsidR="00562829">
        <w:t xml:space="preserve">ūts </w:t>
      </w:r>
      <w:proofErr w:type="spellStart"/>
      <w:r w:rsidR="004D5763">
        <w:t>I.Znotiņas</w:t>
      </w:r>
      <w:proofErr w:type="spellEnd"/>
      <w:r w:rsidR="00562829">
        <w:t xml:space="preserve"> apstiprinājums</w:t>
      </w:r>
      <w:r w:rsidR="004D5763">
        <w:t xml:space="preserve">, ka FID </w:t>
      </w:r>
      <w:r w:rsidR="00562829">
        <w:t>vietnieka amats</w:t>
      </w:r>
      <w:r w:rsidR="004D5763">
        <w:t xml:space="preserve"> tiks</w:t>
      </w:r>
      <w:proofErr w:type="gramEnd"/>
      <w:r w:rsidR="00562829">
        <w:t xml:space="preserve"> vai tiek</w:t>
      </w:r>
      <w:r w:rsidR="004D5763">
        <w:t xml:space="preserve"> aizpild</w:t>
      </w:r>
      <w:r w:rsidR="00562829">
        <w:t>īts</w:t>
      </w:r>
      <w:r>
        <w:t>.</w:t>
      </w:r>
    </w:p>
    <w:p w:rsidR="003E1505" w:rsidRDefault="003E1505" w:rsidP="003E1505">
      <w:pPr>
        <w:pStyle w:val="BodyText3"/>
        <w:ind w:firstLine="567"/>
        <w:rPr>
          <w:b w:val="0"/>
          <w:i/>
        </w:rPr>
      </w:pPr>
      <w:r>
        <w:rPr>
          <w:b w:val="0"/>
          <w:i/>
        </w:rPr>
        <w:t xml:space="preserve">Priekšlikums </w:t>
      </w:r>
      <w:r>
        <w:rPr>
          <w:i/>
        </w:rPr>
        <w:t>Nr.100</w:t>
      </w:r>
      <w:r>
        <w:rPr>
          <w:i/>
        </w:rPr>
        <w:t xml:space="preserve"> </w:t>
      </w:r>
      <w:r>
        <w:rPr>
          <w:b w:val="0"/>
          <w:i/>
        </w:rPr>
        <w:t xml:space="preserve">ir </w:t>
      </w:r>
      <w:r>
        <w:rPr>
          <w:i/>
        </w:rPr>
        <w:t>atsaukts</w:t>
      </w:r>
      <w:r>
        <w:rPr>
          <w:b w:val="0"/>
          <w:i/>
        </w:rPr>
        <w:t>.</w:t>
      </w:r>
    </w:p>
    <w:p w:rsidR="00DC12DE" w:rsidRDefault="00DC12DE" w:rsidP="003E1505">
      <w:pPr>
        <w:pStyle w:val="BodyText3"/>
        <w:ind w:firstLine="567"/>
        <w:rPr>
          <w:b w:val="0"/>
          <w:i/>
        </w:rPr>
      </w:pPr>
    </w:p>
    <w:p w:rsidR="00D24BB6" w:rsidRDefault="00DC12DE" w:rsidP="00D24BB6">
      <w:pPr>
        <w:tabs>
          <w:tab w:val="left" w:pos="851"/>
          <w:tab w:val="left" w:pos="993"/>
        </w:tabs>
        <w:ind w:firstLine="567"/>
        <w:contextualSpacing/>
        <w:jc w:val="both"/>
        <w:rPr>
          <w:bCs/>
          <w:iCs/>
          <w:color w:val="000000"/>
          <w:shd w:val="clear" w:color="auto" w:fill="FFFFFF"/>
        </w:rPr>
      </w:pPr>
      <w:r w:rsidRPr="00F415E6">
        <w:rPr>
          <w:b/>
        </w:rPr>
        <w:t>Nr.</w:t>
      </w:r>
      <w:r>
        <w:rPr>
          <w:b/>
        </w:rPr>
        <w:t>101</w:t>
      </w:r>
      <w:r>
        <w:t xml:space="preserve"> – Saeimas Juridiskā biroja priekšlikums – </w:t>
      </w:r>
      <w:r w:rsidR="00D24BB6" w:rsidRPr="00D24BB6">
        <w:rPr>
          <w:bCs/>
          <w:iCs/>
          <w:color w:val="000000"/>
          <w:shd w:val="clear" w:color="auto" w:fill="FFFFFF"/>
        </w:rPr>
        <w:t>Ierosinām precizēt likumprojekta 37. pantā (51. panta pirmās daļas 4. punktā) vārdus “izpēti par atsevišķiem gadījumiem un subjektiem”, jo tie nesniedz viennozīmīgu atbildi uz to, par kādiem gadījumiem un subjektiem ir domāts (vārdam “atsevišķi” ir pārlieku liela nenoteiktības pakāpe).</w:t>
      </w:r>
    </w:p>
    <w:p w:rsidR="006E0204" w:rsidRPr="00D24BB6" w:rsidRDefault="006E0204" w:rsidP="00D24BB6">
      <w:pPr>
        <w:tabs>
          <w:tab w:val="left" w:pos="851"/>
          <w:tab w:val="left" w:pos="993"/>
        </w:tabs>
        <w:ind w:firstLine="567"/>
        <w:contextualSpacing/>
        <w:jc w:val="both"/>
        <w:rPr>
          <w:bCs/>
          <w:iCs/>
          <w:color w:val="000000"/>
          <w:shd w:val="clear" w:color="auto" w:fill="FFFFFF"/>
        </w:rPr>
      </w:pPr>
    </w:p>
    <w:p w:rsidR="00D24BB6" w:rsidRDefault="00D24BB6" w:rsidP="00D24BB6">
      <w:pPr>
        <w:tabs>
          <w:tab w:val="left" w:pos="851"/>
          <w:tab w:val="left" w:pos="993"/>
        </w:tabs>
        <w:ind w:firstLine="567"/>
        <w:contextualSpacing/>
        <w:jc w:val="both"/>
      </w:pPr>
      <w:r w:rsidRPr="00C07F47">
        <w:rPr>
          <w:b/>
        </w:rPr>
        <w:lastRenderedPageBreak/>
        <w:t>J.Priekulis</w:t>
      </w:r>
      <w:r>
        <w:t xml:space="preserve"> ierosina uzreiz p</w:t>
      </w:r>
      <w:r>
        <w:t>āriet pie 102</w:t>
      </w:r>
      <w:r>
        <w:t xml:space="preserve">.priekšlikuma, jo tajā ir atrisināts </w:t>
      </w:r>
      <w:r>
        <w:t>101</w:t>
      </w:r>
      <w:r>
        <w:t>.priekšlikumā izteiktais ierosinājums.</w:t>
      </w:r>
    </w:p>
    <w:p w:rsidR="00D24BB6" w:rsidRDefault="00D24BB6" w:rsidP="00D24BB6">
      <w:pPr>
        <w:pStyle w:val="BodyText3"/>
        <w:ind w:firstLine="567"/>
        <w:rPr>
          <w:b w:val="0"/>
          <w:i/>
        </w:rPr>
      </w:pPr>
      <w:r>
        <w:rPr>
          <w:b w:val="0"/>
          <w:i/>
        </w:rPr>
        <w:t xml:space="preserve">Priekšlikums </w:t>
      </w:r>
      <w:r>
        <w:rPr>
          <w:i/>
        </w:rPr>
        <w:t>Nr.101</w:t>
      </w:r>
      <w:r>
        <w:rPr>
          <w:i/>
        </w:rPr>
        <w:t xml:space="preserve"> atbalstīts priekšlikum</w:t>
      </w:r>
      <w:r>
        <w:rPr>
          <w:i/>
        </w:rPr>
        <w:t>ā Nr.102</w:t>
      </w:r>
      <w:r w:rsidRPr="00F415E6">
        <w:rPr>
          <w:b w:val="0"/>
          <w:i/>
        </w:rPr>
        <w:t>.</w:t>
      </w:r>
    </w:p>
    <w:p w:rsidR="00EA0D4F" w:rsidRDefault="00EA0D4F" w:rsidP="00D24BB6">
      <w:pPr>
        <w:pStyle w:val="BodyText3"/>
        <w:ind w:firstLine="567"/>
        <w:rPr>
          <w:b w:val="0"/>
          <w:i/>
        </w:rPr>
      </w:pPr>
    </w:p>
    <w:p w:rsidR="00C24F9B" w:rsidRPr="00C24F9B" w:rsidRDefault="00EA0D4F" w:rsidP="00C24F9B">
      <w:pPr>
        <w:tabs>
          <w:tab w:val="left" w:pos="851"/>
          <w:tab w:val="left" w:pos="993"/>
        </w:tabs>
        <w:ind w:firstLine="567"/>
        <w:contextualSpacing/>
        <w:jc w:val="both"/>
        <w:rPr>
          <w:bCs/>
          <w:iCs/>
          <w:color w:val="000000"/>
          <w:shd w:val="clear" w:color="auto" w:fill="FFFFFF"/>
        </w:rPr>
      </w:pPr>
      <w:r w:rsidRPr="00F415E6">
        <w:rPr>
          <w:b/>
        </w:rPr>
        <w:t>Nr.</w:t>
      </w:r>
      <w:r>
        <w:rPr>
          <w:b/>
        </w:rPr>
        <w:t>102</w:t>
      </w:r>
      <w:r>
        <w:t xml:space="preserve"> – </w:t>
      </w:r>
      <w:r w:rsidR="00C24F9B">
        <w:t xml:space="preserve">Finanšu ministra J.Reira priekšlikums </w:t>
      </w:r>
      <w:r>
        <w:t xml:space="preserve">– </w:t>
      </w:r>
      <w:r w:rsidR="00C24F9B" w:rsidRPr="00C24F9B">
        <w:rPr>
          <w:bCs/>
          <w:iCs/>
          <w:color w:val="000000"/>
          <w:shd w:val="clear" w:color="auto" w:fill="FFFFFF"/>
        </w:rPr>
        <w:t xml:space="preserve">Aizstāt likumprojekta </w:t>
      </w:r>
      <w:proofErr w:type="gramStart"/>
      <w:r w:rsidR="00C24F9B" w:rsidRPr="00C24F9B">
        <w:rPr>
          <w:bCs/>
          <w:iCs/>
          <w:color w:val="000000"/>
          <w:shd w:val="clear" w:color="auto" w:fill="FFFFFF"/>
        </w:rPr>
        <w:t>37.panta</w:t>
      </w:r>
      <w:proofErr w:type="gramEnd"/>
      <w:r w:rsidR="00C24F9B" w:rsidRPr="00C24F9B">
        <w:rPr>
          <w:bCs/>
          <w:iCs/>
          <w:color w:val="000000"/>
          <w:shd w:val="clear" w:color="auto" w:fill="FFFFFF"/>
        </w:rPr>
        <w:t xml:space="preserve"> pirmajā daļā ietvertajā likuma 51.panta pirmās daļas 4.punktā vārdus “izpēti par atsevišķiem gadījumiem un subjektiem, informācijas ieguves un izmantošanas veidiem” ar vārdiem “atsevišķu gadījumu, subjektu un informācijas ieguves un izmantošanas veidu izpēti”.</w:t>
      </w:r>
    </w:p>
    <w:p w:rsidR="00EA0D4F" w:rsidRPr="006A02E3" w:rsidRDefault="00EA0D4F" w:rsidP="00EA0D4F">
      <w:pPr>
        <w:tabs>
          <w:tab w:val="left" w:pos="851"/>
          <w:tab w:val="left" w:pos="993"/>
        </w:tabs>
        <w:ind w:firstLine="567"/>
        <w:contextualSpacing/>
        <w:jc w:val="both"/>
        <w:rPr>
          <w:bCs/>
          <w:iCs/>
          <w:color w:val="000000"/>
          <w:shd w:val="clear" w:color="auto" w:fill="FFFFFF"/>
        </w:rPr>
      </w:pPr>
      <w:r w:rsidRPr="00EF20B6">
        <w:rPr>
          <w:b/>
        </w:rPr>
        <w:t>L.Kļaviņa</w:t>
      </w:r>
      <w:r>
        <w:t xml:space="preserve"> skaidro, ka šeit novērsta neskaidr</w:t>
      </w:r>
      <w:r w:rsidR="00C24F9B">
        <w:t>ība, kas tiek saprasts ar atsevišķiem gadījumiem</w:t>
      </w:r>
      <w:r>
        <w:t xml:space="preserve"> (tehnisks redakcionāls precizējums).</w:t>
      </w:r>
    </w:p>
    <w:p w:rsidR="00EA0D4F" w:rsidRDefault="00EA0D4F" w:rsidP="00EA0D4F">
      <w:pPr>
        <w:pStyle w:val="BodyText3"/>
        <w:ind w:firstLine="567"/>
        <w:rPr>
          <w:b w:val="0"/>
        </w:rPr>
      </w:pPr>
      <w:r w:rsidRPr="00F31649">
        <w:t>J.Rancāns</w:t>
      </w:r>
      <w:r>
        <w:rPr>
          <w:b w:val="0"/>
        </w:rPr>
        <w:t xml:space="preserve"> aicina deputātus atbalstīt priekšlikumu.</w:t>
      </w:r>
    </w:p>
    <w:p w:rsidR="00EA0D4F" w:rsidRDefault="00EA0D4F" w:rsidP="00EA0D4F">
      <w:pPr>
        <w:pStyle w:val="BodyText3"/>
        <w:ind w:firstLine="567"/>
        <w:rPr>
          <w:b w:val="0"/>
          <w:i/>
        </w:rPr>
      </w:pPr>
      <w:r>
        <w:rPr>
          <w:b w:val="0"/>
          <w:i/>
        </w:rPr>
        <w:t xml:space="preserve">Priekšlikums </w:t>
      </w:r>
      <w:r>
        <w:rPr>
          <w:i/>
        </w:rPr>
        <w:t>Nr.102</w:t>
      </w:r>
      <w:r>
        <w:rPr>
          <w:i/>
        </w:rPr>
        <w:t xml:space="preserve"> </w:t>
      </w:r>
      <w:r w:rsidRPr="00F415E6">
        <w:rPr>
          <w:b w:val="0"/>
          <w:i/>
        </w:rPr>
        <w:t>komisij</w:t>
      </w:r>
      <w:r>
        <w:rPr>
          <w:b w:val="0"/>
          <w:i/>
        </w:rPr>
        <w:t xml:space="preserve">ā </w:t>
      </w:r>
      <w:r>
        <w:rPr>
          <w:i/>
        </w:rPr>
        <w:t>atbalstīts</w:t>
      </w:r>
      <w:r w:rsidRPr="00F415E6">
        <w:rPr>
          <w:b w:val="0"/>
          <w:i/>
        </w:rPr>
        <w:t>.</w:t>
      </w:r>
    </w:p>
    <w:p w:rsidR="007B3FA7" w:rsidRDefault="007B3FA7" w:rsidP="00EA0D4F">
      <w:pPr>
        <w:pStyle w:val="BodyText3"/>
        <w:ind w:firstLine="567"/>
        <w:rPr>
          <w:b w:val="0"/>
          <w:i/>
        </w:rPr>
      </w:pPr>
    </w:p>
    <w:p w:rsidR="007B3FA7" w:rsidRDefault="007B3FA7" w:rsidP="007B3FA7">
      <w:pPr>
        <w:tabs>
          <w:tab w:val="left" w:pos="851"/>
          <w:tab w:val="left" w:pos="993"/>
        </w:tabs>
        <w:ind w:firstLine="567"/>
        <w:contextualSpacing/>
        <w:jc w:val="both"/>
        <w:rPr>
          <w:b/>
          <w:bCs/>
          <w:iCs/>
          <w:color w:val="000000"/>
          <w:shd w:val="clear" w:color="auto" w:fill="FFFFFF"/>
        </w:rPr>
      </w:pPr>
      <w:r w:rsidRPr="00F415E6">
        <w:rPr>
          <w:b/>
        </w:rPr>
        <w:t>Nr.</w:t>
      </w:r>
      <w:r>
        <w:rPr>
          <w:b/>
        </w:rPr>
        <w:t>10</w:t>
      </w:r>
      <w:r>
        <w:rPr>
          <w:b/>
        </w:rPr>
        <w:t>3</w:t>
      </w:r>
      <w:r>
        <w:t xml:space="preserve"> – Finanšu ministra J.Reira priekšlikums – </w:t>
      </w:r>
      <w:r w:rsidRPr="007B3FA7">
        <w:rPr>
          <w:bCs/>
          <w:iCs/>
          <w:color w:val="000000"/>
          <w:shd w:val="clear" w:color="auto" w:fill="FFFFFF"/>
        </w:rPr>
        <w:t>Papildināt likumproj</w:t>
      </w:r>
      <w:r>
        <w:rPr>
          <w:bCs/>
          <w:iCs/>
          <w:color w:val="000000"/>
          <w:shd w:val="clear" w:color="auto" w:fill="FFFFFF"/>
        </w:rPr>
        <w:t xml:space="preserve">ekta </w:t>
      </w:r>
      <w:proofErr w:type="gramStart"/>
      <w:r>
        <w:rPr>
          <w:bCs/>
          <w:iCs/>
          <w:color w:val="000000"/>
          <w:shd w:val="clear" w:color="auto" w:fill="FFFFFF"/>
        </w:rPr>
        <w:t>37.pantu</w:t>
      </w:r>
      <w:proofErr w:type="gramEnd"/>
      <w:r>
        <w:rPr>
          <w:bCs/>
          <w:iCs/>
          <w:color w:val="000000"/>
          <w:shd w:val="clear" w:color="auto" w:fill="FFFFFF"/>
        </w:rPr>
        <w:t xml:space="preserve"> ar piekto daļu ieteikt</w:t>
      </w:r>
      <w:r w:rsidRPr="007B3FA7">
        <w:rPr>
          <w:bCs/>
          <w:iCs/>
          <w:color w:val="000000"/>
          <w:shd w:val="clear" w:color="auto" w:fill="FFFFFF"/>
        </w:rPr>
        <w:t>ā redakcijā</w:t>
      </w:r>
      <w:r>
        <w:rPr>
          <w:bCs/>
          <w:iCs/>
          <w:color w:val="000000"/>
          <w:shd w:val="clear" w:color="auto" w:fill="FFFFFF"/>
        </w:rPr>
        <w:t>.</w:t>
      </w:r>
      <w:r w:rsidRPr="007B3FA7">
        <w:rPr>
          <w:b/>
          <w:bCs/>
          <w:iCs/>
          <w:color w:val="000000"/>
          <w:shd w:val="clear" w:color="auto" w:fill="FFFFFF"/>
        </w:rPr>
        <w:t xml:space="preserve"> </w:t>
      </w:r>
    </w:p>
    <w:p w:rsidR="007B3FA7" w:rsidRPr="006A02E3" w:rsidRDefault="007B3FA7" w:rsidP="007B3FA7">
      <w:pPr>
        <w:tabs>
          <w:tab w:val="left" w:pos="851"/>
          <w:tab w:val="left" w:pos="993"/>
        </w:tabs>
        <w:ind w:firstLine="567"/>
        <w:contextualSpacing/>
        <w:jc w:val="both"/>
        <w:rPr>
          <w:bCs/>
          <w:iCs/>
          <w:color w:val="000000"/>
          <w:shd w:val="clear" w:color="auto" w:fill="FFFFFF"/>
        </w:rPr>
      </w:pPr>
      <w:r w:rsidRPr="00EF20B6">
        <w:rPr>
          <w:b/>
        </w:rPr>
        <w:t>L.Kļaviņa</w:t>
      </w:r>
      <w:r w:rsidR="0042524E">
        <w:t xml:space="preserve"> skaidro, ka priekšlikums saistīts ar jauno ziņošanas sistēmu</w:t>
      </w:r>
      <w:r>
        <w:t>.</w:t>
      </w:r>
    </w:p>
    <w:p w:rsidR="007B3FA7" w:rsidRDefault="007B3FA7" w:rsidP="007B3FA7">
      <w:pPr>
        <w:pStyle w:val="BodyText3"/>
        <w:ind w:firstLine="567"/>
        <w:rPr>
          <w:b w:val="0"/>
        </w:rPr>
      </w:pPr>
      <w:r w:rsidRPr="00F31649">
        <w:t>J.Rancāns</w:t>
      </w:r>
      <w:r>
        <w:rPr>
          <w:b w:val="0"/>
        </w:rPr>
        <w:t xml:space="preserve"> aicina deputātus atbalstīt priekšlikumu.</w:t>
      </w:r>
    </w:p>
    <w:p w:rsidR="007B3FA7" w:rsidRDefault="007B3FA7" w:rsidP="007B3FA7">
      <w:pPr>
        <w:pStyle w:val="BodyText3"/>
        <w:ind w:firstLine="567"/>
        <w:rPr>
          <w:b w:val="0"/>
          <w:i/>
        </w:rPr>
      </w:pPr>
      <w:r>
        <w:rPr>
          <w:b w:val="0"/>
          <w:i/>
        </w:rPr>
        <w:t xml:space="preserve">Priekšlikums </w:t>
      </w:r>
      <w:r>
        <w:rPr>
          <w:i/>
        </w:rPr>
        <w:t>Nr.</w:t>
      </w:r>
      <w:r w:rsidR="003B0965">
        <w:rPr>
          <w:i/>
        </w:rPr>
        <w:t>103</w:t>
      </w:r>
      <w:r>
        <w:rPr>
          <w:i/>
        </w:rPr>
        <w:t xml:space="preserve"> </w:t>
      </w:r>
      <w:r w:rsidRPr="00F415E6">
        <w:rPr>
          <w:b w:val="0"/>
          <w:i/>
        </w:rPr>
        <w:t>komisij</w:t>
      </w:r>
      <w:r>
        <w:rPr>
          <w:b w:val="0"/>
          <w:i/>
        </w:rPr>
        <w:t xml:space="preserve">ā </w:t>
      </w:r>
      <w:r>
        <w:rPr>
          <w:i/>
        </w:rPr>
        <w:t>atbalstīts</w:t>
      </w:r>
      <w:r w:rsidRPr="00F415E6">
        <w:rPr>
          <w:b w:val="0"/>
          <w:i/>
        </w:rPr>
        <w:t>.</w:t>
      </w:r>
    </w:p>
    <w:p w:rsidR="00E57D95" w:rsidRDefault="00E57D95" w:rsidP="007B3FA7">
      <w:pPr>
        <w:pStyle w:val="BodyText3"/>
        <w:ind w:firstLine="567"/>
        <w:rPr>
          <w:b w:val="0"/>
          <w:i/>
        </w:rPr>
      </w:pPr>
    </w:p>
    <w:p w:rsidR="00E57D95" w:rsidRPr="00D24BB6" w:rsidRDefault="00E57D95" w:rsidP="00E57D95">
      <w:pPr>
        <w:tabs>
          <w:tab w:val="left" w:pos="851"/>
          <w:tab w:val="left" w:pos="993"/>
        </w:tabs>
        <w:ind w:firstLine="567"/>
        <w:contextualSpacing/>
        <w:jc w:val="both"/>
        <w:rPr>
          <w:bCs/>
          <w:iCs/>
          <w:color w:val="000000"/>
          <w:shd w:val="clear" w:color="auto" w:fill="FFFFFF"/>
        </w:rPr>
      </w:pPr>
      <w:r w:rsidRPr="00F415E6">
        <w:rPr>
          <w:b/>
        </w:rPr>
        <w:t>Nr.</w:t>
      </w:r>
      <w:r>
        <w:rPr>
          <w:b/>
        </w:rPr>
        <w:t>10</w:t>
      </w:r>
      <w:r>
        <w:rPr>
          <w:b/>
        </w:rPr>
        <w:t>4</w:t>
      </w:r>
      <w:r>
        <w:t xml:space="preserve"> – Saeimas Juridiskā biroja priekšlikums – </w:t>
      </w:r>
      <w:r w:rsidR="001E2F9A" w:rsidRPr="001E2F9A">
        <w:rPr>
          <w:bCs/>
          <w:iCs/>
          <w:color w:val="000000"/>
          <w:shd w:val="clear" w:color="auto" w:fill="FFFFFF"/>
        </w:rPr>
        <w:t>Izteikt likumprojekta 38. pantā piedāvāto 51.</w:t>
      </w:r>
      <w:r w:rsidR="001E2F9A" w:rsidRPr="001E2F9A">
        <w:rPr>
          <w:bCs/>
          <w:iCs/>
          <w:color w:val="000000"/>
          <w:shd w:val="clear" w:color="auto" w:fill="FFFFFF"/>
          <w:vertAlign w:val="superscript"/>
        </w:rPr>
        <w:t>1</w:t>
      </w:r>
      <w:r w:rsidR="001E2F9A">
        <w:rPr>
          <w:bCs/>
          <w:iCs/>
          <w:color w:val="000000"/>
          <w:shd w:val="clear" w:color="auto" w:fill="FFFFFF"/>
        </w:rPr>
        <w:t xml:space="preserve"> panta nosaukumu ieteikt</w:t>
      </w:r>
      <w:r w:rsidR="001E2F9A" w:rsidRPr="001E2F9A">
        <w:rPr>
          <w:bCs/>
          <w:iCs/>
          <w:color w:val="000000"/>
          <w:shd w:val="clear" w:color="auto" w:fill="FFFFFF"/>
        </w:rPr>
        <w:t>ā redakcijā</w:t>
      </w:r>
      <w:r w:rsidR="001E2F9A">
        <w:rPr>
          <w:bCs/>
          <w:iCs/>
          <w:color w:val="000000"/>
          <w:shd w:val="clear" w:color="auto" w:fill="FFFFFF"/>
        </w:rPr>
        <w:t>.</w:t>
      </w:r>
    </w:p>
    <w:p w:rsidR="00E57D95" w:rsidRDefault="00E57D95" w:rsidP="00E57D95">
      <w:pPr>
        <w:tabs>
          <w:tab w:val="left" w:pos="851"/>
          <w:tab w:val="left" w:pos="993"/>
        </w:tabs>
        <w:ind w:firstLine="567"/>
        <w:contextualSpacing/>
        <w:jc w:val="both"/>
      </w:pPr>
      <w:r w:rsidRPr="00C07F47">
        <w:rPr>
          <w:b/>
        </w:rPr>
        <w:t>J.Priekulis</w:t>
      </w:r>
      <w:r>
        <w:t xml:space="preserve"> </w:t>
      </w:r>
      <w:r w:rsidR="00A85B49">
        <w:t>skaidro, ka priekšlikums precizē panta nosaukumu, ievērojot panta saturu (redakcionāla rakstura priekšlikums)</w:t>
      </w:r>
      <w:r>
        <w:t>.</w:t>
      </w:r>
    </w:p>
    <w:p w:rsidR="00A85B49" w:rsidRDefault="00A85B49" w:rsidP="00E57D95">
      <w:pPr>
        <w:tabs>
          <w:tab w:val="left" w:pos="851"/>
          <w:tab w:val="left" w:pos="993"/>
        </w:tabs>
        <w:ind w:firstLine="567"/>
        <w:contextualSpacing/>
        <w:jc w:val="both"/>
      </w:pPr>
      <w:r w:rsidRPr="00EF20B6">
        <w:rPr>
          <w:b/>
        </w:rPr>
        <w:t>L.Kļaviņa</w:t>
      </w:r>
      <w:r w:rsidR="009A787A">
        <w:t xml:space="preserve"> atbalsta precizējumu.</w:t>
      </w:r>
    </w:p>
    <w:p w:rsidR="00A26473" w:rsidRDefault="00A26473" w:rsidP="00E57D95">
      <w:pPr>
        <w:tabs>
          <w:tab w:val="left" w:pos="851"/>
          <w:tab w:val="left" w:pos="993"/>
        </w:tabs>
        <w:ind w:firstLine="567"/>
        <w:contextualSpacing/>
        <w:jc w:val="both"/>
      </w:pPr>
      <w:r w:rsidRPr="00D726A5">
        <w:rPr>
          <w:b/>
        </w:rPr>
        <w:t>J.Rancāns</w:t>
      </w:r>
      <w:r>
        <w:t xml:space="preserve"> aicina deputātus atbalstīt priekšlikumu</w:t>
      </w:r>
      <w:r>
        <w:t>.</w:t>
      </w:r>
    </w:p>
    <w:p w:rsidR="00E57D95" w:rsidRDefault="00E57D95" w:rsidP="00E57D95">
      <w:pPr>
        <w:pStyle w:val="BodyText3"/>
        <w:ind w:firstLine="567"/>
        <w:rPr>
          <w:b w:val="0"/>
          <w:i/>
        </w:rPr>
      </w:pPr>
      <w:r>
        <w:rPr>
          <w:b w:val="0"/>
          <w:i/>
        </w:rPr>
        <w:t xml:space="preserve">Priekšlikums </w:t>
      </w:r>
      <w:r>
        <w:rPr>
          <w:i/>
        </w:rPr>
        <w:t>Nr.</w:t>
      </w:r>
      <w:r>
        <w:rPr>
          <w:i/>
        </w:rPr>
        <w:t>104</w:t>
      </w:r>
      <w:r>
        <w:rPr>
          <w:i/>
        </w:rPr>
        <w:t xml:space="preserve"> </w:t>
      </w:r>
      <w:r w:rsidRPr="00F415E6">
        <w:rPr>
          <w:b w:val="0"/>
          <w:i/>
        </w:rPr>
        <w:t>komisij</w:t>
      </w:r>
      <w:r>
        <w:rPr>
          <w:b w:val="0"/>
          <w:i/>
        </w:rPr>
        <w:t xml:space="preserve">ā </w:t>
      </w:r>
      <w:r>
        <w:rPr>
          <w:i/>
        </w:rPr>
        <w:t>atbalstīts</w:t>
      </w:r>
      <w:r w:rsidRPr="00F415E6">
        <w:rPr>
          <w:b w:val="0"/>
          <w:i/>
        </w:rPr>
        <w:t>.</w:t>
      </w:r>
    </w:p>
    <w:p w:rsidR="003D56C1" w:rsidRDefault="003D56C1" w:rsidP="00E57D95">
      <w:pPr>
        <w:pStyle w:val="BodyText3"/>
        <w:ind w:firstLine="567"/>
        <w:rPr>
          <w:b w:val="0"/>
          <w:i/>
        </w:rPr>
      </w:pPr>
    </w:p>
    <w:p w:rsidR="003D56C1" w:rsidRPr="003D56C1" w:rsidRDefault="003D56C1" w:rsidP="003D56C1">
      <w:pPr>
        <w:tabs>
          <w:tab w:val="left" w:pos="851"/>
          <w:tab w:val="left" w:pos="993"/>
        </w:tabs>
        <w:ind w:firstLine="567"/>
        <w:contextualSpacing/>
        <w:jc w:val="both"/>
        <w:rPr>
          <w:bCs/>
          <w:iCs/>
          <w:color w:val="000000"/>
          <w:shd w:val="clear" w:color="auto" w:fill="FFFFFF"/>
        </w:rPr>
      </w:pPr>
      <w:r w:rsidRPr="00F415E6">
        <w:rPr>
          <w:b/>
        </w:rPr>
        <w:t>Nr.</w:t>
      </w:r>
      <w:r>
        <w:rPr>
          <w:b/>
        </w:rPr>
        <w:t>10</w:t>
      </w:r>
      <w:r>
        <w:rPr>
          <w:b/>
        </w:rPr>
        <w:t>5</w:t>
      </w:r>
      <w:r>
        <w:t xml:space="preserve"> – Saeimas Juridiskā biroja priekšlikums – </w:t>
      </w:r>
      <w:r w:rsidRPr="003D56C1">
        <w:rPr>
          <w:bCs/>
          <w:iCs/>
          <w:color w:val="000000"/>
          <w:shd w:val="clear" w:color="auto" w:fill="FFFFFF"/>
        </w:rPr>
        <w:t>Aizstāt likumprojekta 38. pantā (51.</w:t>
      </w:r>
      <w:r w:rsidRPr="003D56C1">
        <w:rPr>
          <w:bCs/>
          <w:iCs/>
          <w:color w:val="000000"/>
          <w:shd w:val="clear" w:color="auto" w:fill="FFFFFF"/>
          <w:vertAlign w:val="superscript"/>
        </w:rPr>
        <w:t>1</w:t>
      </w:r>
      <w:r w:rsidRPr="003D56C1">
        <w:rPr>
          <w:bCs/>
          <w:iCs/>
          <w:color w:val="000000"/>
          <w:shd w:val="clear" w:color="auto" w:fill="FFFFFF"/>
        </w:rPr>
        <w:t xml:space="preserve"> panta pirmās daļas 4. punktā) vārdus “cīņai ar noziedzīgi iegūtu līdzekļu legalizāciju un terorisma un </w:t>
      </w:r>
      <w:proofErr w:type="spellStart"/>
      <w:r w:rsidRPr="003D56C1">
        <w:rPr>
          <w:bCs/>
          <w:iCs/>
          <w:color w:val="000000"/>
          <w:shd w:val="clear" w:color="auto" w:fill="FFFFFF"/>
        </w:rPr>
        <w:t>proliferācijas</w:t>
      </w:r>
      <w:proofErr w:type="spellEnd"/>
      <w:r w:rsidRPr="003D56C1">
        <w:rPr>
          <w:bCs/>
          <w:iCs/>
          <w:color w:val="000000"/>
          <w:shd w:val="clear" w:color="auto" w:fill="FFFFFF"/>
        </w:rPr>
        <w:t xml:space="preserve"> finansēšanu” ar vārdiem “noziedzīgi iegūtu līdzekļu legalizācijas un terorisma un </w:t>
      </w:r>
      <w:proofErr w:type="spellStart"/>
      <w:r w:rsidRPr="003D56C1">
        <w:rPr>
          <w:bCs/>
          <w:iCs/>
          <w:color w:val="000000"/>
          <w:shd w:val="clear" w:color="auto" w:fill="FFFFFF"/>
        </w:rPr>
        <w:t>proliferācijas</w:t>
      </w:r>
      <w:proofErr w:type="spellEnd"/>
      <w:r w:rsidRPr="003D56C1">
        <w:rPr>
          <w:bCs/>
          <w:iCs/>
          <w:color w:val="000000"/>
          <w:shd w:val="clear" w:color="auto" w:fill="FFFFFF"/>
        </w:rPr>
        <w:t xml:space="preserve"> finansēšanas novēršanai”.</w:t>
      </w:r>
    </w:p>
    <w:p w:rsidR="003D56C1" w:rsidRDefault="003D56C1" w:rsidP="003D56C1">
      <w:pPr>
        <w:tabs>
          <w:tab w:val="left" w:pos="851"/>
          <w:tab w:val="left" w:pos="993"/>
        </w:tabs>
        <w:ind w:firstLine="567"/>
        <w:contextualSpacing/>
        <w:jc w:val="both"/>
      </w:pPr>
      <w:r w:rsidRPr="00C07F47">
        <w:rPr>
          <w:b/>
        </w:rPr>
        <w:t>J.Priekulis</w:t>
      </w:r>
      <w:r>
        <w:t xml:space="preserve"> skaidro, ka priekšlikums </w:t>
      </w:r>
      <w:r>
        <w:t>līdzīgs pāris citiem, kuros ierosināts nelietot sadzīviskos vārdus “cīņā ar”</w:t>
      </w:r>
      <w:r>
        <w:t xml:space="preserve"> (redakcion</w:t>
      </w:r>
      <w:r>
        <w:t>āli precizējoša</w:t>
      </w:r>
      <w:r>
        <w:t xml:space="preserve"> rakstura priekšlikums).</w:t>
      </w:r>
    </w:p>
    <w:p w:rsidR="003D56C1" w:rsidRDefault="003D56C1" w:rsidP="003D56C1">
      <w:pPr>
        <w:tabs>
          <w:tab w:val="left" w:pos="851"/>
          <w:tab w:val="left" w:pos="993"/>
        </w:tabs>
        <w:ind w:firstLine="567"/>
        <w:contextualSpacing/>
        <w:jc w:val="both"/>
      </w:pPr>
      <w:r w:rsidRPr="00EF20B6">
        <w:rPr>
          <w:b/>
        </w:rPr>
        <w:t>L.Kļaviņa</w:t>
      </w:r>
      <w:r>
        <w:t xml:space="preserve"> atbalsta </w:t>
      </w:r>
      <w:r>
        <w:t xml:space="preserve">redakcionālo </w:t>
      </w:r>
      <w:r>
        <w:t>precizējumu.</w:t>
      </w:r>
    </w:p>
    <w:p w:rsidR="00A26473" w:rsidRDefault="00A26473" w:rsidP="003D56C1">
      <w:pPr>
        <w:tabs>
          <w:tab w:val="left" w:pos="851"/>
          <w:tab w:val="left" w:pos="993"/>
        </w:tabs>
        <w:ind w:firstLine="567"/>
        <w:contextualSpacing/>
        <w:jc w:val="both"/>
      </w:pPr>
      <w:r w:rsidRPr="00D726A5">
        <w:rPr>
          <w:b/>
        </w:rPr>
        <w:t>J.Rancāns</w:t>
      </w:r>
      <w:r>
        <w:t xml:space="preserve"> aicina deputātus atbalstīt priekšlikumu</w:t>
      </w:r>
      <w:r>
        <w:t>.</w:t>
      </w:r>
    </w:p>
    <w:p w:rsidR="003D56C1" w:rsidRDefault="003D56C1" w:rsidP="003D56C1">
      <w:pPr>
        <w:pStyle w:val="BodyText3"/>
        <w:ind w:firstLine="567"/>
        <w:rPr>
          <w:b w:val="0"/>
          <w:i/>
        </w:rPr>
      </w:pPr>
      <w:r>
        <w:rPr>
          <w:b w:val="0"/>
          <w:i/>
        </w:rPr>
        <w:t xml:space="preserve">Priekšlikums </w:t>
      </w:r>
      <w:r>
        <w:rPr>
          <w:i/>
        </w:rPr>
        <w:t>Nr.</w:t>
      </w:r>
      <w:r>
        <w:rPr>
          <w:i/>
        </w:rPr>
        <w:t>105</w:t>
      </w:r>
      <w:r>
        <w:rPr>
          <w:i/>
        </w:rPr>
        <w:t xml:space="preserve"> </w:t>
      </w:r>
      <w:r w:rsidRPr="00F415E6">
        <w:rPr>
          <w:b w:val="0"/>
          <w:i/>
        </w:rPr>
        <w:t>komisij</w:t>
      </w:r>
      <w:r>
        <w:rPr>
          <w:b w:val="0"/>
          <w:i/>
        </w:rPr>
        <w:t xml:space="preserve">ā </w:t>
      </w:r>
      <w:r>
        <w:rPr>
          <w:i/>
        </w:rPr>
        <w:t>atbalstīts</w:t>
      </w:r>
      <w:r w:rsidRPr="00F415E6">
        <w:rPr>
          <w:b w:val="0"/>
          <w:i/>
        </w:rPr>
        <w:t>.</w:t>
      </w:r>
    </w:p>
    <w:p w:rsidR="00877AB7" w:rsidRDefault="00877AB7" w:rsidP="003D56C1">
      <w:pPr>
        <w:pStyle w:val="BodyText3"/>
        <w:ind w:firstLine="567"/>
        <w:rPr>
          <w:b w:val="0"/>
          <w:i/>
        </w:rPr>
      </w:pPr>
    </w:p>
    <w:p w:rsidR="00320FE1" w:rsidRPr="00320FE1" w:rsidRDefault="00877AB7" w:rsidP="00320FE1">
      <w:pPr>
        <w:tabs>
          <w:tab w:val="left" w:pos="851"/>
          <w:tab w:val="left" w:pos="993"/>
        </w:tabs>
        <w:ind w:firstLine="567"/>
        <w:contextualSpacing/>
        <w:jc w:val="both"/>
        <w:rPr>
          <w:bCs/>
          <w:iCs/>
          <w:color w:val="000000"/>
          <w:shd w:val="clear" w:color="auto" w:fill="FFFFFF"/>
        </w:rPr>
      </w:pPr>
      <w:r w:rsidRPr="00F415E6">
        <w:rPr>
          <w:b/>
        </w:rPr>
        <w:t>Nr.</w:t>
      </w:r>
      <w:r>
        <w:rPr>
          <w:b/>
        </w:rPr>
        <w:t>10</w:t>
      </w:r>
      <w:r>
        <w:rPr>
          <w:b/>
        </w:rPr>
        <w:t>6</w:t>
      </w:r>
      <w:r>
        <w:t xml:space="preserve"> – Saeimas Juridiskā biroja priekšlikums – </w:t>
      </w:r>
      <w:r w:rsidR="00320FE1" w:rsidRPr="00320FE1">
        <w:rPr>
          <w:bCs/>
          <w:iCs/>
          <w:color w:val="000000"/>
          <w:shd w:val="clear" w:color="auto" w:fill="FFFFFF"/>
        </w:rPr>
        <w:t>Aizstāt likumprojekta 38. pantā (51.</w:t>
      </w:r>
      <w:r w:rsidR="00320FE1" w:rsidRPr="00320FE1">
        <w:rPr>
          <w:bCs/>
          <w:iCs/>
          <w:color w:val="000000"/>
          <w:shd w:val="clear" w:color="auto" w:fill="FFFFFF"/>
          <w:vertAlign w:val="superscript"/>
        </w:rPr>
        <w:t>1</w:t>
      </w:r>
      <w:r w:rsidR="00320FE1" w:rsidRPr="00320FE1">
        <w:rPr>
          <w:bCs/>
          <w:iCs/>
          <w:color w:val="000000"/>
          <w:shd w:val="clear" w:color="auto" w:fill="FFFFFF"/>
        </w:rPr>
        <w:t xml:space="preserve"> panta pirmās daļas 5. punktā) vārdus “vai citiem pasākumiem” ar vārdiem “un uzraudzības pasākumiem”.</w:t>
      </w:r>
    </w:p>
    <w:p w:rsidR="00877AB7" w:rsidRDefault="00877AB7" w:rsidP="00877AB7">
      <w:pPr>
        <w:tabs>
          <w:tab w:val="left" w:pos="851"/>
          <w:tab w:val="left" w:pos="993"/>
        </w:tabs>
        <w:ind w:firstLine="567"/>
        <w:contextualSpacing/>
        <w:jc w:val="both"/>
      </w:pPr>
      <w:r w:rsidRPr="00C07F47">
        <w:rPr>
          <w:b/>
        </w:rPr>
        <w:t>J.Priekulis</w:t>
      </w:r>
      <w:r>
        <w:t xml:space="preserve"> </w:t>
      </w:r>
      <w:r w:rsidR="00C4581C">
        <w:t xml:space="preserve">skaidro, ka šis arī ir </w:t>
      </w:r>
      <w:r>
        <w:t>redakcionāli precizējoša rakstura priek</w:t>
      </w:r>
      <w:r w:rsidR="00C4581C">
        <w:t>šlikums</w:t>
      </w:r>
      <w:r>
        <w:t>.</w:t>
      </w:r>
    </w:p>
    <w:p w:rsidR="00877AB7" w:rsidRDefault="00877AB7" w:rsidP="00877AB7">
      <w:pPr>
        <w:tabs>
          <w:tab w:val="left" w:pos="851"/>
          <w:tab w:val="left" w:pos="993"/>
        </w:tabs>
        <w:ind w:firstLine="567"/>
        <w:contextualSpacing/>
        <w:jc w:val="both"/>
      </w:pPr>
      <w:r w:rsidRPr="00EF20B6">
        <w:rPr>
          <w:b/>
        </w:rPr>
        <w:t>L.Kļaviņa</w:t>
      </w:r>
      <w:r>
        <w:t xml:space="preserve"> atbalsta redakcionālo precizējumu.</w:t>
      </w:r>
    </w:p>
    <w:p w:rsidR="00A26473" w:rsidRDefault="00A26473" w:rsidP="00877AB7">
      <w:pPr>
        <w:tabs>
          <w:tab w:val="left" w:pos="851"/>
          <w:tab w:val="left" w:pos="993"/>
        </w:tabs>
        <w:ind w:firstLine="567"/>
        <w:contextualSpacing/>
        <w:jc w:val="both"/>
      </w:pPr>
      <w:r w:rsidRPr="00D726A5">
        <w:rPr>
          <w:b/>
        </w:rPr>
        <w:t>J.Rancāns</w:t>
      </w:r>
      <w:r>
        <w:t xml:space="preserve"> aicina deputātus atbalstīt priekšlikumu</w:t>
      </w:r>
      <w:r>
        <w:t>.</w:t>
      </w:r>
    </w:p>
    <w:p w:rsidR="00877AB7" w:rsidRDefault="00877AB7" w:rsidP="00877AB7">
      <w:pPr>
        <w:pStyle w:val="BodyText3"/>
        <w:ind w:firstLine="567"/>
        <w:rPr>
          <w:b w:val="0"/>
          <w:i/>
        </w:rPr>
      </w:pPr>
      <w:r>
        <w:rPr>
          <w:b w:val="0"/>
          <w:i/>
        </w:rPr>
        <w:t xml:space="preserve">Priekšlikums </w:t>
      </w:r>
      <w:r>
        <w:rPr>
          <w:i/>
        </w:rPr>
        <w:t>Nr.</w:t>
      </w:r>
      <w:r>
        <w:rPr>
          <w:i/>
        </w:rPr>
        <w:t>106</w:t>
      </w:r>
      <w:r>
        <w:rPr>
          <w:i/>
        </w:rPr>
        <w:t xml:space="preserve"> </w:t>
      </w:r>
      <w:r w:rsidRPr="00F415E6">
        <w:rPr>
          <w:b w:val="0"/>
          <w:i/>
        </w:rPr>
        <w:t>komisij</w:t>
      </w:r>
      <w:r>
        <w:rPr>
          <w:b w:val="0"/>
          <w:i/>
        </w:rPr>
        <w:t xml:space="preserve">ā </w:t>
      </w:r>
      <w:r>
        <w:rPr>
          <w:i/>
        </w:rPr>
        <w:t>atbalstīts</w:t>
      </w:r>
      <w:r w:rsidRPr="00F415E6">
        <w:rPr>
          <w:b w:val="0"/>
          <w:i/>
        </w:rPr>
        <w:t>.</w:t>
      </w:r>
    </w:p>
    <w:p w:rsidR="00877AB7" w:rsidRDefault="00877AB7" w:rsidP="003D56C1">
      <w:pPr>
        <w:pStyle w:val="BodyText3"/>
        <w:ind w:firstLine="567"/>
        <w:rPr>
          <w:b w:val="0"/>
          <w:i/>
        </w:rPr>
      </w:pPr>
    </w:p>
    <w:p w:rsidR="00C4581C" w:rsidRPr="00C4581C" w:rsidRDefault="00C4581C" w:rsidP="00C4581C">
      <w:pPr>
        <w:tabs>
          <w:tab w:val="left" w:pos="851"/>
          <w:tab w:val="left" w:pos="993"/>
        </w:tabs>
        <w:ind w:firstLine="567"/>
        <w:contextualSpacing/>
        <w:jc w:val="both"/>
        <w:rPr>
          <w:bCs/>
          <w:iCs/>
          <w:color w:val="000000"/>
          <w:shd w:val="clear" w:color="auto" w:fill="FFFFFF"/>
        </w:rPr>
      </w:pPr>
      <w:r w:rsidRPr="00F415E6">
        <w:rPr>
          <w:b/>
        </w:rPr>
        <w:t>Nr.</w:t>
      </w:r>
      <w:r>
        <w:rPr>
          <w:b/>
        </w:rPr>
        <w:t>10</w:t>
      </w:r>
      <w:r>
        <w:rPr>
          <w:b/>
        </w:rPr>
        <w:t>7</w:t>
      </w:r>
      <w:r>
        <w:t xml:space="preserve"> – Saeimas Juridiskā biroja priekšlikums – </w:t>
      </w:r>
      <w:r w:rsidRPr="00C4581C">
        <w:rPr>
          <w:bCs/>
          <w:iCs/>
          <w:color w:val="000000"/>
          <w:shd w:val="clear" w:color="auto" w:fill="FFFFFF"/>
        </w:rPr>
        <w:t>Aizstāt likumprojekta 40. pantā vārdus “un nevalstiskajām organizācijām” ar vārdiem “un citām institūcijām”.</w:t>
      </w:r>
    </w:p>
    <w:p w:rsidR="00C4581C" w:rsidRDefault="00C4581C" w:rsidP="00C4581C">
      <w:pPr>
        <w:tabs>
          <w:tab w:val="left" w:pos="851"/>
          <w:tab w:val="left" w:pos="993"/>
        </w:tabs>
        <w:ind w:firstLine="567"/>
        <w:contextualSpacing/>
        <w:jc w:val="both"/>
      </w:pPr>
      <w:r w:rsidRPr="00C07F47">
        <w:rPr>
          <w:b/>
        </w:rPr>
        <w:t>J.Priekulis</w:t>
      </w:r>
      <w:r>
        <w:t xml:space="preserve"> skaidro, ka šis arī ir redakcionāli precizējoša rakstura priekšlikums.</w:t>
      </w:r>
    </w:p>
    <w:p w:rsidR="00C4581C" w:rsidRDefault="00C4581C" w:rsidP="00C4581C">
      <w:pPr>
        <w:tabs>
          <w:tab w:val="left" w:pos="851"/>
          <w:tab w:val="left" w:pos="993"/>
        </w:tabs>
        <w:ind w:firstLine="567"/>
        <w:contextualSpacing/>
        <w:jc w:val="both"/>
      </w:pPr>
      <w:r w:rsidRPr="00EF20B6">
        <w:rPr>
          <w:b/>
        </w:rPr>
        <w:lastRenderedPageBreak/>
        <w:t>L.Kļaviņa</w:t>
      </w:r>
      <w:r>
        <w:t xml:space="preserve"> atbalsta redakcionālo precizējumu.</w:t>
      </w:r>
    </w:p>
    <w:p w:rsidR="00A26473" w:rsidRDefault="00A26473" w:rsidP="00C4581C">
      <w:pPr>
        <w:tabs>
          <w:tab w:val="left" w:pos="851"/>
          <w:tab w:val="left" w:pos="993"/>
        </w:tabs>
        <w:ind w:firstLine="567"/>
        <w:contextualSpacing/>
        <w:jc w:val="both"/>
      </w:pPr>
      <w:r w:rsidRPr="00D726A5">
        <w:rPr>
          <w:b/>
        </w:rPr>
        <w:t>J.Rancāns</w:t>
      </w:r>
      <w:r>
        <w:t xml:space="preserve"> aicina deputātus atbalstīt priekšlikumu</w:t>
      </w:r>
      <w:r>
        <w:t>.</w:t>
      </w:r>
    </w:p>
    <w:p w:rsidR="00C4581C" w:rsidRDefault="00C4581C" w:rsidP="00C4581C">
      <w:pPr>
        <w:pStyle w:val="BodyText3"/>
        <w:ind w:firstLine="567"/>
        <w:rPr>
          <w:b w:val="0"/>
          <w:i/>
        </w:rPr>
      </w:pPr>
      <w:r>
        <w:rPr>
          <w:b w:val="0"/>
          <w:i/>
        </w:rPr>
        <w:t xml:space="preserve">Priekšlikums </w:t>
      </w:r>
      <w:r>
        <w:rPr>
          <w:i/>
        </w:rPr>
        <w:t>Nr.</w:t>
      </w:r>
      <w:r>
        <w:rPr>
          <w:i/>
        </w:rPr>
        <w:t>107</w:t>
      </w:r>
      <w:r>
        <w:rPr>
          <w:i/>
        </w:rPr>
        <w:t xml:space="preserve"> </w:t>
      </w:r>
      <w:r w:rsidRPr="00F415E6">
        <w:rPr>
          <w:b w:val="0"/>
          <w:i/>
        </w:rPr>
        <w:t>komisij</w:t>
      </w:r>
      <w:r>
        <w:rPr>
          <w:b w:val="0"/>
          <w:i/>
        </w:rPr>
        <w:t xml:space="preserve">ā </w:t>
      </w:r>
      <w:r>
        <w:rPr>
          <w:i/>
        </w:rPr>
        <w:t>atbalstīts</w:t>
      </w:r>
      <w:r w:rsidRPr="00F415E6">
        <w:rPr>
          <w:b w:val="0"/>
          <w:i/>
        </w:rPr>
        <w:t>.</w:t>
      </w:r>
    </w:p>
    <w:p w:rsidR="002748F3" w:rsidRDefault="002748F3" w:rsidP="00C4581C">
      <w:pPr>
        <w:pStyle w:val="BodyText3"/>
        <w:ind w:firstLine="567"/>
        <w:rPr>
          <w:b w:val="0"/>
          <w:i/>
        </w:rPr>
      </w:pPr>
    </w:p>
    <w:p w:rsidR="00F94DAD" w:rsidRDefault="002748F3" w:rsidP="002748F3">
      <w:pPr>
        <w:tabs>
          <w:tab w:val="left" w:pos="851"/>
          <w:tab w:val="left" w:pos="993"/>
        </w:tabs>
        <w:ind w:firstLine="567"/>
        <w:contextualSpacing/>
        <w:jc w:val="both"/>
        <w:rPr>
          <w:b/>
          <w:bCs/>
          <w:iCs/>
          <w:color w:val="000000"/>
          <w:shd w:val="clear" w:color="auto" w:fill="FFFFFF"/>
        </w:rPr>
      </w:pPr>
      <w:r w:rsidRPr="00F415E6">
        <w:rPr>
          <w:b/>
        </w:rPr>
        <w:t>Nr.</w:t>
      </w:r>
      <w:r>
        <w:rPr>
          <w:b/>
        </w:rPr>
        <w:t>10</w:t>
      </w:r>
      <w:r>
        <w:rPr>
          <w:b/>
        </w:rPr>
        <w:t>8</w:t>
      </w:r>
      <w:r>
        <w:t xml:space="preserve"> – Saeimas Juridiskā biroja priekšlikums – </w:t>
      </w:r>
      <w:r w:rsidR="00F94DAD" w:rsidRPr="00F94DAD">
        <w:rPr>
          <w:bCs/>
          <w:iCs/>
          <w:color w:val="000000"/>
          <w:shd w:val="clear" w:color="auto" w:fill="FFFFFF"/>
        </w:rPr>
        <w:t>Izteikt likumprojekta 41. pantā piedāvāto grozījumu 55. panta 1.</w:t>
      </w:r>
      <w:r w:rsidR="00F94DAD" w:rsidRPr="00F94DAD">
        <w:rPr>
          <w:bCs/>
          <w:iCs/>
          <w:color w:val="000000"/>
          <w:shd w:val="clear" w:color="auto" w:fill="FFFFFF"/>
          <w:vertAlign w:val="superscript"/>
        </w:rPr>
        <w:t>2</w:t>
      </w:r>
      <w:r w:rsidR="00F94DAD">
        <w:rPr>
          <w:bCs/>
          <w:iCs/>
          <w:color w:val="000000"/>
          <w:shd w:val="clear" w:color="auto" w:fill="FFFFFF"/>
        </w:rPr>
        <w:t xml:space="preserve"> daļā ieteikt</w:t>
      </w:r>
      <w:r w:rsidR="00F94DAD" w:rsidRPr="00F94DAD">
        <w:rPr>
          <w:bCs/>
          <w:iCs/>
          <w:color w:val="000000"/>
          <w:shd w:val="clear" w:color="auto" w:fill="FFFFFF"/>
        </w:rPr>
        <w:t>ā redakcijā</w:t>
      </w:r>
      <w:r w:rsidR="00F94DAD">
        <w:rPr>
          <w:bCs/>
          <w:iCs/>
          <w:color w:val="000000"/>
          <w:shd w:val="clear" w:color="auto" w:fill="FFFFFF"/>
        </w:rPr>
        <w:t>.</w:t>
      </w:r>
      <w:r w:rsidR="00F94DAD" w:rsidRPr="00F94DAD">
        <w:rPr>
          <w:b/>
          <w:bCs/>
          <w:iCs/>
          <w:color w:val="000000"/>
          <w:shd w:val="clear" w:color="auto" w:fill="FFFFFF"/>
        </w:rPr>
        <w:t xml:space="preserve"> </w:t>
      </w:r>
    </w:p>
    <w:p w:rsidR="002748F3" w:rsidRDefault="002748F3" w:rsidP="002748F3">
      <w:pPr>
        <w:tabs>
          <w:tab w:val="left" w:pos="851"/>
          <w:tab w:val="left" w:pos="993"/>
        </w:tabs>
        <w:ind w:firstLine="567"/>
        <w:contextualSpacing/>
        <w:jc w:val="both"/>
      </w:pPr>
      <w:r w:rsidRPr="00C07F47">
        <w:rPr>
          <w:b/>
        </w:rPr>
        <w:t>J.Priekulis</w:t>
      </w:r>
      <w:r>
        <w:t xml:space="preserve"> skaidro, ka šis arī ir redakcionāli precizējoša rakstura priekšlikums.</w:t>
      </w:r>
    </w:p>
    <w:p w:rsidR="002748F3" w:rsidRDefault="002748F3" w:rsidP="002748F3">
      <w:pPr>
        <w:tabs>
          <w:tab w:val="left" w:pos="851"/>
          <w:tab w:val="left" w:pos="993"/>
        </w:tabs>
        <w:ind w:firstLine="567"/>
        <w:contextualSpacing/>
        <w:jc w:val="both"/>
      </w:pPr>
      <w:r w:rsidRPr="00EF20B6">
        <w:rPr>
          <w:b/>
        </w:rPr>
        <w:t>L.Kļaviņa</w:t>
      </w:r>
      <w:r>
        <w:t xml:space="preserve"> atbalsta redakcionālo precizējumu.</w:t>
      </w:r>
    </w:p>
    <w:p w:rsidR="00A26473" w:rsidRDefault="00A26473" w:rsidP="002748F3">
      <w:pPr>
        <w:tabs>
          <w:tab w:val="left" w:pos="851"/>
          <w:tab w:val="left" w:pos="993"/>
        </w:tabs>
        <w:ind w:firstLine="567"/>
        <w:contextualSpacing/>
        <w:jc w:val="both"/>
      </w:pPr>
      <w:r w:rsidRPr="00D726A5">
        <w:rPr>
          <w:b/>
        </w:rPr>
        <w:t>J.Rancāns</w:t>
      </w:r>
      <w:r>
        <w:t xml:space="preserve"> aicina deputātus atbalstīt priekšlikumu</w:t>
      </w:r>
      <w:r>
        <w:t>.</w:t>
      </w:r>
    </w:p>
    <w:p w:rsidR="002748F3" w:rsidRDefault="002748F3" w:rsidP="002748F3">
      <w:pPr>
        <w:pStyle w:val="BodyText3"/>
        <w:ind w:firstLine="567"/>
        <w:rPr>
          <w:b w:val="0"/>
          <w:i/>
        </w:rPr>
      </w:pPr>
      <w:r>
        <w:rPr>
          <w:b w:val="0"/>
          <w:i/>
        </w:rPr>
        <w:t xml:space="preserve">Priekšlikums </w:t>
      </w:r>
      <w:r>
        <w:rPr>
          <w:i/>
        </w:rPr>
        <w:t>Nr.</w:t>
      </w:r>
      <w:r>
        <w:rPr>
          <w:i/>
        </w:rPr>
        <w:t>108</w:t>
      </w:r>
      <w:r>
        <w:rPr>
          <w:i/>
        </w:rPr>
        <w:t xml:space="preserve"> </w:t>
      </w:r>
      <w:r w:rsidRPr="00F415E6">
        <w:rPr>
          <w:b w:val="0"/>
          <w:i/>
        </w:rPr>
        <w:t>komisij</w:t>
      </w:r>
      <w:r>
        <w:rPr>
          <w:b w:val="0"/>
          <w:i/>
        </w:rPr>
        <w:t xml:space="preserve">ā </w:t>
      </w:r>
      <w:r>
        <w:rPr>
          <w:i/>
        </w:rPr>
        <w:t>atbalstīts</w:t>
      </w:r>
      <w:r w:rsidRPr="00F415E6">
        <w:rPr>
          <w:b w:val="0"/>
          <w:i/>
        </w:rPr>
        <w:t>.</w:t>
      </w:r>
    </w:p>
    <w:p w:rsidR="00A41214" w:rsidRDefault="00A41214" w:rsidP="002748F3">
      <w:pPr>
        <w:pStyle w:val="BodyText3"/>
        <w:ind w:firstLine="567"/>
      </w:pPr>
    </w:p>
    <w:p w:rsidR="00A41214" w:rsidRDefault="00A41214" w:rsidP="002748F3">
      <w:pPr>
        <w:pStyle w:val="BodyText3"/>
        <w:ind w:firstLine="567"/>
        <w:rPr>
          <w:b w:val="0"/>
        </w:rPr>
      </w:pPr>
      <w:r>
        <w:t>A.Rudzīte</w:t>
      </w:r>
      <w:r>
        <w:t xml:space="preserve"> </w:t>
      </w:r>
      <w:r>
        <w:rPr>
          <w:b w:val="0"/>
        </w:rPr>
        <w:t>lūdz komisiju vēlreiz lemt par šo 108.priekšlikumu, papildinot normu ar VID.</w:t>
      </w:r>
    </w:p>
    <w:p w:rsidR="00A41214" w:rsidRDefault="00A41214" w:rsidP="002748F3">
      <w:pPr>
        <w:pStyle w:val="BodyText3"/>
        <w:ind w:firstLine="567"/>
        <w:rPr>
          <w:b w:val="0"/>
          <w:i/>
        </w:rPr>
      </w:pPr>
      <w:r w:rsidRPr="00C07F47">
        <w:t>J.Priekulis</w:t>
      </w:r>
      <w:r>
        <w:t xml:space="preserve"> </w:t>
      </w:r>
      <w:r w:rsidRPr="00A41214">
        <w:rPr>
          <w:b w:val="0"/>
        </w:rPr>
        <w:t>skaidro, ka</w:t>
      </w:r>
      <w:r>
        <w:rPr>
          <w:b w:val="0"/>
        </w:rPr>
        <w:t xml:space="preserve"> nekas nav ne ārā ņemts, ne klāt likts. Tas ir tikai tīri tehniski precizēts. Ja ir nepieciešams papildu uzskaitījums, par to var lemt.</w:t>
      </w:r>
    </w:p>
    <w:p w:rsidR="00A41214" w:rsidRDefault="00A41214" w:rsidP="002748F3">
      <w:pPr>
        <w:pStyle w:val="BodyText3"/>
        <w:ind w:firstLine="567"/>
      </w:pPr>
      <w:r w:rsidRPr="00D726A5">
        <w:t>J.Rancāns</w:t>
      </w:r>
      <w:r>
        <w:t xml:space="preserve"> </w:t>
      </w:r>
      <w:r w:rsidRPr="00A41214">
        <w:rPr>
          <w:b w:val="0"/>
        </w:rPr>
        <w:t>aicina</w:t>
      </w:r>
      <w:r>
        <w:rPr>
          <w:b w:val="0"/>
        </w:rPr>
        <w:t xml:space="preserve"> uz trešo lasījumu precizēt šo jautājumu.</w:t>
      </w:r>
    </w:p>
    <w:p w:rsidR="00A41214" w:rsidRDefault="00A41214" w:rsidP="002748F3">
      <w:pPr>
        <w:pStyle w:val="BodyText3"/>
        <w:ind w:firstLine="567"/>
        <w:rPr>
          <w:b w:val="0"/>
          <w:i/>
        </w:rPr>
      </w:pPr>
    </w:p>
    <w:p w:rsidR="006928CE" w:rsidRPr="006928CE" w:rsidRDefault="00921B28" w:rsidP="006928CE">
      <w:pPr>
        <w:tabs>
          <w:tab w:val="left" w:pos="851"/>
          <w:tab w:val="left" w:pos="993"/>
        </w:tabs>
        <w:ind w:firstLine="567"/>
        <w:contextualSpacing/>
        <w:jc w:val="both"/>
        <w:rPr>
          <w:bCs/>
          <w:iCs/>
          <w:color w:val="000000"/>
          <w:shd w:val="clear" w:color="auto" w:fill="FFFFFF"/>
        </w:rPr>
      </w:pPr>
      <w:r w:rsidRPr="00F415E6">
        <w:rPr>
          <w:b/>
        </w:rPr>
        <w:t>Nr.</w:t>
      </w:r>
      <w:r>
        <w:rPr>
          <w:b/>
        </w:rPr>
        <w:t>10</w:t>
      </w:r>
      <w:r>
        <w:rPr>
          <w:b/>
        </w:rPr>
        <w:t>9</w:t>
      </w:r>
      <w:r>
        <w:t xml:space="preserve"> – Saeimas Juridiskā biroja priekšlikums – </w:t>
      </w:r>
      <w:r w:rsidR="006928CE" w:rsidRPr="006928CE">
        <w:rPr>
          <w:bCs/>
          <w:iCs/>
          <w:color w:val="000000"/>
          <w:shd w:val="clear" w:color="auto" w:fill="FFFFFF"/>
        </w:rPr>
        <w:t>Aizstāt likumprojekta 45. pantā (77. panta ceturtajā daļā) vārdus “administratīvās sankcijas vai pasākumi” ar vārdiem “sankcijas un uzraudzības pasākumi”.</w:t>
      </w:r>
    </w:p>
    <w:p w:rsidR="00921B28" w:rsidRDefault="00921B28" w:rsidP="00921B28">
      <w:pPr>
        <w:tabs>
          <w:tab w:val="left" w:pos="851"/>
          <w:tab w:val="left" w:pos="993"/>
        </w:tabs>
        <w:ind w:firstLine="567"/>
        <w:contextualSpacing/>
        <w:jc w:val="both"/>
      </w:pPr>
      <w:r w:rsidRPr="00C07F47">
        <w:rPr>
          <w:b/>
        </w:rPr>
        <w:t>J.Priekulis</w:t>
      </w:r>
      <w:r>
        <w:t xml:space="preserve"> skaidro, ka </w:t>
      </w:r>
      <w:r w:rsidR="00D935B0">
        <w:t xml:space="preserve">priekšlikums saistīts ar iepriekš atbalstīto 106.priekšlikumu – </w:t>
      </w:r>
      <w:r>
        <w:t>šis arī ir redakcionāli precizējoša rakstura priekšlikums.</w:t>
      </w:r>
    </w:p>
    <w:p w:rsidR="00921B28" w:rsidRDefault="00921B28" w:rsidP="00921B28">
      <w:pPr>
        <w:tabs>
          <w:tab w:val="left" w:pos="851"/>
          <w:tab w:val="left" w:pos="993"/>
        </w:tabs>
        <w:ind w:firstLine="567"/>
        <w:contextualSpacing/>
        <w:jc w:val="both"/>
      </w:pPr>
      <w:r w:rsidRPr="00EF20B6">
        <w:rPr>
          <w:b/>
        </w:rPr>
        <w:t>L.Kļaviņa</w:t>
      </w:r>
      <w:r>
        <w:t xml:space="preserve"> atbalsta redakcionālo precizējumu.</w:t>
      </w:r>
    </w:p>
    <w:p w:rsidR="00A26473" w:rsidRDefault="00A26473" w:rsidP="00921B28">
      <w:pPr>
        <w:tabs>
          <w:tab w:val="left" w:pos="851"/>
          <w:tab w:val="left" w:pos="993"/>
        </w:tabs>
        <w:ind w:firstLine="567"/>
        <w:contextualSpacing/>
        <w:jc w:val="both"/>
      </w:pPr>
      <w:r w:rsidRPr="00D726A5">
        <w:rPr>
          <w:b/>
        </w:rPr>
        <w:t>J.Rancāns</w:t>
      </w:r>
      <w:r>
        <w:t xml:space="preserve"> aicina deputātus atbalstīt priekšlikumu</w:t>
      </w:r>
      <w:r>
        <w:t>.</w:t>
      </w:r>
    </w:p>
    <w:p w:rsidR="007F39A3" w:rsidRDefault="00921B28" w:rsidP="00921B28">
      <w:pPr>
        <w:pStyle w:val="BodyText3"/>
        <w:ind w:firstLine="567"/>
        <w:rPr>
          <w:b w:val="0"/>
          <w:i/>
        </w:rPr>
      </w:pPr>
      <w:r>
        <w:rPr>
          <w:b w:val="0"/>
          <w:i/>
        </w:rPr>
        <w:t xml:space="preserve">Priekšlikums </w:t>
      </w:r>
      <w:r>
        <w:rPr>
          <w:i/>
        </w:rPr>
        <w:t>Nr.</w:t>
      </w:r>
      <w:r>
        <w:rPr>
          <w:i/>
        </w:rPr>
        <w:t>109</w:t>
      </w:r>
      <w:r>
        <w:rPr>
          <w:i/>
        </w:rPr>
        <w:t xml:space="preserve"> </w:t>
      </w:r>
      <w:r w:rsidRPr="00F415E6">
        <w:rPr>
          <w:b w:val="0"/>
          <w:i/>
        </w:rPr>
        <w:t>komisij</w:t>
      </w:r>
      <w:r>
        <w:rPr>
          <w:b w:val="0"/>
          <w:i/>
        </w:rPr>
        <w:t xml:space="preserve">ā </w:t>
      </w:r>
      <w:r>
        <w:rPr>
          <w:i/>
        </w:rPr>
        <w:t>atbalstīts</w:t>
      </w:r>
      <w:r w:rsidRPr="00F415E6">
        <w:rPr>
          <w:b w:val="0"/>
          <w:i/>
        </w:rPr>
        <w:t>.</w:t>
      </w:r>
    </w:p>
    <w:p w:rsidR="004F4C81" w:rsidRDefault="004F4C81" w:rsidP="00921B28">
      <w:pPr>
        <w:pStyle w:val="BodyText3"/>
        <w:ind w:firstLine="567"/>
        <w:rPr>
          <w:b w:val="0"/>
          <w:i/>
        </w:rPr>
      </w:pPr>
    </w:p>
    <w:p w:rsidR="004F4C81" w:rsidRPr="004F4C81" w:rsidRDefault="004F4C81" w:rsidP="001A69C2">
      <w:pPr>
        <w:pStyle w:val="ListParagraph"/>
        <w:ind w:left="0" w:firstLine="567"/>
        <w:jc w:val="both"/>
        <w:rPr>
          <w:bCs/>
        </w:rPr>
      </w:pPr>
      <w:r w:rsidRPr="00F415E6">
        <w:rPr>
          <w:b/>
        </w:rPr>
        <w:t>Nr.</w:t>
      </w:r>
      <w:r>
        <w:rPr>
          <w:b/>
        </w:rPr>
        <w:t>110</w:t>
      </w:r>
      <w:r>
        <w:t xml:space="preserve"> – Saeimas deputāta G.Eglīša priekšlikums – </w:t>
      </w:r>
      <w:r w:rsidRPr="004F4C81">
        <w:rPr>
          <w:bCs/>
        </w:rPr>
        <w:t>Izslēgt likumprojekta 46. panta 3. punktu (attiecībā uz likuma 78. panta papildināšanu ar 1.</w:t>
      </w:r>
      <w:r w:rsidRPr="004F4C81">
        <w:rPr>
          <w:bCs/>
          <w:vertAlign w:val="superscript"/>
        </w:rPr>
        <w:t xml:space="preserve">1 </w:t>
      </w:r>
      <w:r w:rsidRPr="004F4C81">
        <w:rPr>
          <w:bCs/>
        </w:rPr>
        <w:t>daļu).</w:t>
      </w:r>
    </w:p>
    <w:p w:rsidR="004F4C81" w:rsidRDefault="004F4C81" w:rsidP="004F4C81">
      <w:pPr>
        <w:pStyle w:val="ListParagraph"/>
        <w:ind w:left="0" w:firstLine="567"/>
        <w:jc w:val="both"/>
      </w:pPr>
      <w:r>
        <w:rPr>
          <w:b/>
        </w:rPr>
        <w:t>G.Eglīti</w:t>
      </w:r>
      <w:r w:rsidRPr="008C3F3B">
        <w:rPr>
          <w:b/>
        </w:rPr>
        <w:t>s</w:t>
      </w:r>
      <w:r w:rsidRPr="008C3F3B">
        <w:t xml:space="preserve"> inform</w:t>
      </w:r>
      <w:r w:rsidR="001A69C2">
        <w:t>ē, ka šis ir jautājums par samērīgumu (parādās jauna soda summa – līdz 1 miljonam eiro). Tam nav saistības ar</w:t>
      </w:r>
      <w:r>
        <w:t xml:space="preserve"> AML riskos balst</w:t>
      </w:r>
      <w:r w:rsidR="001A69C2">
        <w:t>īto pieeju</w:t>
      </w:r>
      <w:r>
        <w:t>.</w:t>
      </w:r>
    </w:p>
    <w:p w:rsidR="0003367F" w:rsidRDefault="0003367F" w:rsidP="004F4C81">
      <w:pPr>
        <w:pStyle w:val="ListParagraph"/>
        <w:ind w:left="0" w:firstLine="567"/>
        <w:jc w:val="both"/>
      </w:pPr>
      <w:r w:rsidRPr="00EF20B6">
        <w:rPr>
          <w:b/>
        </w:rPr>
        <w:t>L.Kļaviņa</w:t>
      </w:r>
      <w:r>
        <w:t xml:space="preserve"> skaidro, ka </w:t>
      </w:r>
      <w:r w:rsidR="00145B06">
        <w:t>tā ir Direktīvas prasība.</w:t>
      </w:r>
    </w:p>
    <w:p w:rsidR="00145B06" w:rsidRDefault="00145B06" w:rsidP="004F4C81">
      <w:pPr>
        <w:pStyle w:val="ListParagraph"/>
        <w:ind w:left="0" w:firstLine="567"/>
        <w:jc w:val="both"/>
      </w:pPr>
      <w:proofErr w:type="spellStart"/>
      <w:r>
        <w:rPr>
          <w:b/>
        </w:rPr>
        <w:t>D.Buse</w:t>
      </w:r>
      <w:proofErr w:type="spellEnd"/>
      <w:r>
        <w:t xml:space="preserve"> apstiprina L.Kļaviņas teikto.</w:t>
      </w:r>
    </w:p>
    <w:p w:rsidR="008E64B7" w:rsidRDefault="00245AE5" w:rsidP="004F4C81">
      <w:pPr>
        <w:pStyle w:val="ListParagraph"/>
        <w:ind w:left="0" w:firstLine="567"/>
        <w:jc w:val="both"/>
        <w:rPr>
          <w:rFonts w:eastAsia="Calibri"/>
          <w:color w:val="000000"/>
          <w:shd w:val="clear" w:color="auto" w:fill="FFFFFF"/>
        </w:rPr>
      </w:pPr>
      <w:r w:rsidRPr="00EF20B6">
        <w:rPr>
          <w:b/>
        </w:rPr>
        <w:t>L.Kļaviņa</w:t>
      </w:r>
      <w:r>
        <w:t xml:space="preserve"> papildina, ka būtiski būtu pie </w:t>
      </w:r>
      <w:proofErr w:type="gramStart"/>
      <w:r>
        <w:t>46.panta</w:t>
      </w:r>
      <w:proofErr w:type="gramEnd"/>
      <w:r>
        <w:t xml:space="preserve"> atgriezties, kad tiks skatīts 10.</w:t>
      </w:r>
      <w:r w:rsidRPr="00245AE5">
        <w:rPr>
          <w:vertAlign w:val="superscript"/>
        </w:rPr>
        <w:t>1</w:t>
      </w:r>
      <w:r>
        <w:t>pants.</w:t>
      </w:r>
    </w:p>
    <w:p w:rsidR="004F4C81" w:rsidRDefault="004F4C81" w:rsidP="004F4C81">
      <w:pPr>
        <w:pStyle w:val="BodyText3"/>
        <w:ind w:firstLine="567"/>
        <w:rPr>
          <w:b w:val="0"/>
        </w:rPr>
      </w:pPr>
      <w:r w:rsidRPr="00F31649">
        <w:t>J.Rancāns</w:t>
      </w:r>
      <w:r>
        <w:rPr>
          <w:b w:val="0"/>
        </w:rPr>
        <w:t xml:space="preserve"> aicina priekšlikuma izskatīšanu atlikt uz nākamo komisijas sēdi. </w:t>
      </w:r>
    </w:p>
    <w:p w:rsidR="004F4C81" w:rsidRDefault="004F4C81" w:rsidP="004F4C81">
      <w:pPr>
        <w:pStyle w:val="BodyText3"/>
        <w:ind w:firstLine="567"/>
        <w:rPr>
          <w:b w:val="0"/>
          <w:i/>
        </w:rPr>
      </w:pPr>
      <w:r>
        <w:rPr>
          <w:b w:val="0"/>
          <w:i/>
        </w:rPr>
        <w:t xml:space="preserve">Priekšlikuma </w:t>
      </w:r>
      <w:r>
        <w:rPr>
          <w:i/>
        </w:rPr>
        <w:t>Nr.110</w:t>
      </w:r>
      <w:r>
        <w:rPr>
          <w:i/>
        </w:rPr>
        <w:t xml:space="preserve"> </w:t>
      </w:r>
      <w:r w:rsidRPr="00576A9D">
        <w:rPr>
          <w:b w:val="0"/>
          <w:i/>
        </w:rPr>
        <w:t>izskatīšana</w:t>
      </w:r>
      <w:r>
        <w:rPr>
          <w:i/>
        </w:rPr>
        <w:t xml:space="preserve"> </w:t>
      </w:r>
      <w:r w:rsidRPr="00F415E6">
        <w:rPr>
          <w:b w:val="0"/>
          <w:i/>
        </w:rPr>
        <w:t xml:space="preserve">komisijā </w:t>
      </w:r>
      <w:r>
        <w:rPr>
          <w:i/>
        </w:rPr>
        <w:t>atlikta</w:t>
      </w:r>
      <w:r>
        <w:rPr>
          <w:b w:val="0"/>
          <w:i/>
        </w:rPr>
        <w:t>.</w:t>
      </w:r>
    </w:p>
    <w:p w:rsidR="00245AE5" w:rsidRDefault="00245AE5" w:rsidP="004F4C81">
      <w:pPr>
        <w:pStyle w:val="BodyText3"/>
        <w:ind w:firstLine="567"/>
        <w:rPr>
          <w:b w:val="0"/>
          <w:i/>
        </w:rPr>
      </w:pPr>
    </w:p>
    <w:p w:rsidR="00245AE5" w:rsidRPr="00245AE5" w:rsidRDefault="00245AE5" w:rsidP="00245AE5">
      <w:pPr>
        <w:tabs>
          <w:tab w:val="left" w:pos="851"/>
          <w:tab w:val="left" w:pos="993"/>
        </w:tabs>
        <w:ind w:firstLine="567"/>
        <w:contextualSpacing/>
        <w:jc w:val="both"/>
        <w:rPr>
          <w:bCs/>
          <w:iCs/>
          <w:color w:val="000000"/>
          <w:shd w:val="clear" w:color="auto" w:fill="FFFFFF"/>
        </w:rPr>
      </w:pPr>
      <w:r w:rsidRPr="00F415E6">
        <w:rPr>
          <w:b/>
        </w:rPr>
        <w:t>Nr.</w:t>
      </w:r>
      <w:r>
        <w:rPr>
          <w:b/>
        </w:rPr>
        <w:t>111</w:t>
      </w:r>
      <w:r>
        <w:t xml:space="preserve"> – Saeimas Juridiskā biroja priekšlikums – </w:t>
      </w:r>
      <w:r w:rsidRPr="00245AE5">
        <w:rPr>
          <w:bCs/>
          <w:iCs/>
          <w:color w:val="000000"/>
          <w:shd w:val="clear" w:color="auto" w:fill="FFFFFF"/>
        </w:rPr>
        <w:t xml:space="preserve">Aizstāt likumprojekta 46. pantā (78. panta pirmās daļas 3. punktā) vārdus un skaitļus “vai līdz 1 000 000 </w:t>
      </w:r>
      <w:proofErr w:type="spellStart"/>
      <w:r w:rsidRPr="00245AE5">
        <w:rPr>
          <w:bCs/>
          <w:iCs/>
          <w:color w:val="000000"/>
          <w:shd w:val="clear" w:color="auto" w:fill="FFFFFF"/>
        </w:rPr>
        <w:t>euro</w:t>
      </w:r>
      <w:proofErr w:type="spellEnd"/>
      <w:r w:rsidRPr="00245AE5">
        <w:rPr>
          <w:bCs/>
          <w:iCs/>
          <w:color w:val="000000"/>
          <w:shd w:val="clear" w:color="auto" w:fill="FFFFFF"/>
        </w:rPr>
        <w:t xml:space="preserve">” ar vārdiem un skaitļiem “vai citādu soda naudu līdz 1 000 000 </w:t>
      </w:r>
      <w:proofErr w:type="spellStart"/>
      <w:r w:rsidRPr="00245AE5">
        <w:rPr>
          <w:bCs/>
          <w:iCs/>
          <w:color w:val="000000"/>
          <w:shd w:val="clear" w:color="auto" w:fill="FFFFFF"/>
        </w:rPr>
        <w:t>euro</w:t>
      </w:r>
      <w:proofErr w:type="spellEnd"/>
      <w:r w:rsidRPr="00245AE5">
        <w:rPr>
          <w:bCs/>
          <w:iCs/>
          <w:color w:val="000000"/>
          <w:shd w:val="clear" w:color="auto" w:fill="FFFFFF"/>
        </w:rPr>
        <w:t>”.</w:t>
      </w:r>
    </w:p>
    <w:p w:rsidR="00245AE5" w:rsidRDefault="00245AE5" w:rsidP="00245AE5">
      <w:pPr>
        <w:tabs>
          <w:tab w:val="left" w:pos="851"/>
          <w:tab w:val="left" w:pos="993"/>
        </w:tabs>
        <w:ind w:firstLine="567"/>
        <w:contextualSpacing/>
        <w:jc w:val="both"/>
      </w:pPr>
      <w:r w:rsidRPr="00C07F47">
        <w:rPr>
          <w:b/>
        </w:rPr>
        <w:t>J.Priekulis</w:t>
      </w:r>
      <w:r>
        <w:t xml:space="preserve"> skaidro, ka ši</w:t>
      </w:r>
      <w:r w:rsidR="002C766A">
        <w:t>s</w:t>
      </w:r>
      <w:r>
        <w:t xml:space="preserve"> ir redakcionāli precizējoša rakstura priekšlikums.</w:t>
      </w:r>
    </w:p>
    <w:p w:rsidR="00245AE5" w:rsidRDefault="00245AE5" w:rsidP="00245AE5">
      <w:pPr>
        <w:tabs>
          <w:tab w:val="left" w:pos="851"/>
          <w:tab w:val="left" w:pos="993"/>
        </w:tabs>
        <w:ind w:firstLine="567"/>
        <w:contextualSpacing/>
        <w:jc w:val="both"/>
      </w:pPr>
      <w:r w:rsidRPr="00EF20B6">
        <w:rPr>
          <w:b/>
        </w:rPr>
        <w:t>L.Kļaviņa</w:t>
      </w:r>
      <w:r>
        <w:t xml:space="preserve"> atbalsta redakcionālo precizējumu.</w:t>
      </w:r>
    </w:p>
    <w:p w:rsidR="00A26473" w:rsidRDefault="00A26473" w:rsidP="00245AE5">
      <w:pPr>
        <w:tabs>
          <w:tab w:val="left" w:pos="851"/>
          <w:tab w:val="left" w:pos="993"/>
        </w:tabs>
        <w:ind w:firstLine="567"/>
        <w:contextualSpacing/>
        <w:jc w:val="both"/>
      </w:pPr>
      <w:r w:rsidRPr="00D726A5">
        <w:rPr>
          <w:b/>
        </w:rPr>
        <w:t>J.Rancāns</w:t>
      </w:r>
      <w:r>
        <w:t xml:space="preserve"> aicina deputātus atbalstīt priekšlikumu</w:t>
      </w:r>
      <w:r>
        <w:t>.</w:t>
      </w:r>
    </w:p>
    <w:p w:rsidR="00245AE5" w:rsidRDefault="00245AE5" w:rsidP="00245AE5">
      <w:pPr>
        <w:pStyle w:val="BodyText3"/>
        <w:ind w:firstLine="567"/>
        <w:rPr>
          <w:b w:val="0"/>
          <w:i/>
        </w:rPr>
      </w:pPr>
      <w:r>
        <w:rPr>
          <w:b w:val="0"/>
          <w:i/>
        </w:rPr>
        <w:t xml:space="preserve">Priekšlikums </w:t>
      </w:r>
      <w:r>
        <w:rPr>
          <w:i/>
        </w:rPr>
        <w:t>Nr.</w:t>
      </w:r>
      <w:r>
        <w:rPr>
          <w:i/>
        </w:rPr>
        <w:t>111</w:t>
      </w:r>
      <w:r>
        <w:rPr>
          <w:i/>
        </w:rPr>
        <w:t xml:space="preserve"> </w:t>
      </w:r>
      <w:r w:rsidRPr="00F415E6">
        <w:rPr>
          <w:b w:val="0"/>
          <w:i/>
        </w:rPr>
        <w:t>komisij</w:t>
      </w:r>
      <w:r>
        <w:rPr>
          <w:b w:val="0"/>
          <w:i/>
        </w:rPr>
        <w:t xml:space="preserve">ā </w:t>
      </w:r>
      <w:r>
        <w:rPr>
          <w:i/>
        </w:rPr>
        <w:t>atbalstīts</w:t>
      </w:r>
      <w:r w:rsidRPr="00F415E6">
        <w:rPr>
          <w:b w:val="0"/>
          <w:i/>
        </w:rPr>
        <w:t>.</w:t>
      </w:r>
    </w:p>
    <w:p w:rsidR="002113E5" w:rsidRDefault="002113E5" w:rsidP="00245AE5">
      <w:pPr>
        <w:pStyle w:val="BodyText3"/>
        <w:ind w:firstLine="567"/>
        <w:rPr>
          <w:b w:val="0"/>
          <w:i/>
        </w:rPr>
      </w:pPr>
    </w:p>
    <w:p w:rsidR="00602441" w:rsidRPr="00602441" w:rsidRDefault="00165556" w:rsidP="00602441">
      <w:pPr>
        <w:tabs>
          <w:tab w:val="left" w:pos="851"/>
          <w:tab w:val="left" w:pos="993"/>
        </w:tabs>
        <w:ind w:firstLine="567"/>
        <w:contextualSpacing/>
        <w:jc w:val="both"/>
        <w:rPr>
          <w:bCs/>
          <w:iCs/>
          <w:color w:val="000000"/>
          <w:shd w:val="clear" w:color="auto" w:fill="FFFFFF"/>
        </w:rPr>
      </w:pPr>
      <w:r w:rsidRPr="00F415E6">
        <w:rPr>
          <w:b/>
        </w:rPr>
        <w:t>Nr.</w:t>
      </w:r>
      <w:r>
        <w:rPr>
          <w:b/>
        </w:rPr>
        <w:t>11</w:t>
      </w:r>
      <w:r>
        <w:rPr>
          <w:b/>
        </w:rPr>
        <w:t>2</w:t>
      </w:r>
      <w:r>
        <w:t xml:space="preserve"> – Saeimas Juridiskā biroja priekšlikums – </w:t>
      </w:r>
      <w:r w:rsidR="00602441" w:rsidRPr="00602441">
        <w:rPr>
          <w:bCs/>
          <w:iCs/>
          <w:color w:val="000000"/>
          <w:shd w:val="clear" w:color="auto" w:fill="FFFFFF"/>
        </w:rPr>
        <w:t>Izslēgt likumprojekta 46. pantā piedāvāto grozījumu likuma 78. panta pirmās daļas 6. punktā.</w:t>
      </w:r>
    </w:p>
    <w:p w:rsidR="00165556" w:rsidRDefault="00165556" w:rsidP="00165556">
      <w:pPr>
        <w:tabs>
          <w:tab w:val="left" w:pos="851"/>
          <w:tab w:val="left" w:pos="993"/>
        </w:tabs>
        <w:ind w:firstLine="567"/>
        <w:contextualSpacing/>
        <w:jc w:val="both"/>
      </w:pPr>
      <w:r w:rsidRPr="00C07F47">
        <w:rPr>
          <w:b/>
        </w:rPr>
        <w:t>J.Priekulis</w:t>
      </w:r>
      <w:r>
        <w:t xml:space="preserve"> skaidro, ka šis ir redakcionāli precizējoša rakstura priekšlikums</w:t>
      </w:r>
      <w:r w:rsidR="005C5D3E">
        <w:t xml:space="preserve"> – sankcija neatkārtot pārkāpumu nevar būt</w:t>
      </w:r>
      <w:r>
        <w:t>.</w:t>
      </w:r>
    </w:p>
    <w:p w:rsidR="00165556" w:rsidRDefault="00165556" w:rsidP="00165556">
      <w:pPr>
        <w:tabs>
          <w:tab w:val="left" w:pos="851"/>
          <w:tab w:val="left" w:pos="993"/>
        </w:tabs>
        <w:ind w:firstLine="567"/>
        <w:contextualSpacing/>
        <w:jc w:val="both"/>
      </w:pPr>
      <w:r w:rsidRPr="00EF20B6">
        <w:rPr>
          <w:b/>
        </w:rPr>
        <w:lastRenderedPageBreak/>
        <w:t>L.Kļaviņa</w:t>
      </w:r>
      <w:r>
        <w:t xml:space="preserve"> atbalsta redakcionālo precizējumu.</w:t>
      </w:r>
    </w:p>
    <w:p w:rsidR="00A26473" w:rsidRDefault="00A26473" w:rsidP="00165556">
      <w:pPr>
        <w:tabs>
          <w:tab w:val="left" w:pos="851"/>
          <w:tab w:val="left" w:pos="993"/>
        </w:tabs>
        <w:ind w:firstLine="567"/>
        <w:contextualSpacing/>
        <w:jc w:val="both"/>
      </w:pPr>
      <w:r w:rsidRPr="00D726A5">
        <w:rPr>
          <w:b/>
        </w:rPr>
        <w:t>J.Rancāns</w:t>
      </w:r>
      <w:r>
        <w:t xml:space="preserve"> aicina deputātus atbalstīt priekšlikumu</w:t>
      </w:r>
      <w:r>
        <w:t>.</w:t>
      </w:r>
    </w:p>
    <w:p w:rsidR="00165556" w:rsidRDefault="00165556" w:rsidP="00165556">
      <w:pPr>
        <w:pStyle w:val="BodyText3"/>
        <w:ind w:firstLine="567"/>
        <w:rPr>
          <w:b w:val="0"/>
          <w:i/>
        </w:rPr>
      </w:pPr>
      <w:r>
        <w:rPr>
          <w:b w:val="0"/>
          <w:i/>
        </w:rPr>
        <w:t xml:space="preserve">Priekšlikums </w:t>
      </w:r>
      <w:r>
        <w:rPr>
          <w:i/>
        </w:rPr>
        <w:t>Nr.</w:t>
      </w:r>
      <w:r>
        <w:rPr>
          <w:i/>
        </w:rPr>
        <w:t>112</w:t>
      </w:r>
      <w:r>
        <w:rPr>
          <w:i/>
        </w:rPr>
        <w:t xml:space="preserve"> </w:t>
      </w:r>
      <w:r w:rsidRPr="00F415E6">
        <w:rPr>
          <w:b w:val="0"/>
          <w:i/>
        </w:rPr>
        <w:t>komisij</w:t>
      </w:r>
      <w:r>
        <w:rPr>
          <w:b w:val="0"/>
          <w:i/>
        </w:rPr>
        <w:t xml:space="preserve">ā </w:t>
      </w:r>
      <w:r>
        <w:rPr>
          <w:i/>
        </w:rPr>
        <w:t>atbalstīts</w:t>
      </w:r>
      <w:r w:rsidRPr="00F415E6">
        <w:rPr>
          <w:b w:val="0"/>
          <w:i/>
        </w:rPr>
        <w:t>.</w:t>
      </w:r>
    </w:p>
    <w:p w:rsidR="00926E75" w:rsidRDefault="00926E75" w:rsidP="00165556">
      <w:pPr>
        <w:pStyle w:val="BodyText3"/>
        <w:ind w:firstLine="567"/>
        <w:rPr>
          <w:b w:val="0"/>
          <w:i/>
        </w:rPr>
      </w:pPr>
    </w:p>
    <w:p w:rsidR="00926E75" w:rsidRPr="00D24BB6" w:rsidRDefault="00926E75" w:rsidP="00926E75">
      <w:pPr>
        <w:tabs>
          <w:tab w:val="left" w:pos="851"/>
          <w:tab w:val="left" w:pos="993"/>
        </w:tabs>
        <w:ind w:firstLine="567"/>
        <w:contextualSpacing/>
        <w:jc w:val="both"/>
        <w:rPr>
          <w:bCs/>
          <w:iCs/>
          <w:color w:val="000000"/>
          <w:shd w:val="clear" w:color="auto" w:fill="FFFFFF"/>
        </w:rPr>
      </w:pPr>
      <w:r w:rsidRPr="00F415E6">
        <w:rPr>
          <w:b/>
        </w:rPr>
        <w:t>Nr.</w:t>
      </w:r>
      <w:r>
        <w:rPr>
          <w:b/>
        </w:rPr>
        <w:t>113</w:t>
      </w:r>
      <w:r>
        <w:t xml:space="preserve"> – Saeimas Juridiskā biroja priekšlikums – </w:t>
      </w:r>
      <w:r w:rsidRPr="00926E75">
        <w:rPr>
          <w:bCs/>
          <w:iCs/>
          <w:color w:val="000000"/>
          <w:shd w:val="clear" w:color="auto" w:fill="FFFFFF"/>
        </w:rPr>
        <w:t>Ierosinām precizēt likumprojekta 46. pantā piedāvāto likuma 78. panta 1.</w:t>
      </w:r>
      <w:r w:rsidRPr="00926E75">
        <w:rPr>
          <w:bCs/>
          <w:iCs/>
          <w:color w:val="000000"/>
          <w:shd w:val="clear" w:color="auto" w:fill="FFFFFF"/>
          <w:vertAlign w:val="superscript"/>
        </w:rPr>
        <w:t>1</w:t>
      </w:r>
      <w:r w:rsidRPr="00926E75">
        <w:rPr>
          <w:bCs/>
          <w:iCs/>
          <w:color w:val="000000"/>
          <w:shd w:val="clear" w:color="auto" w:fill="FFFFFF"/>
        </w:rPr>
        <w:t xml:space="preserve"> daļu, ņemot vērā iepriekš atzinumā minēto attiecībā uz likumprojekta 10. pantā piedāvātajiem grozījumiem likuma 10.</w:t>
      </w:r>
      <w:r w:rsidRPr="00926E75">
        <w:rPr>
          <w:bCs/>
          <w:iCs/>
          <w:color w:val="000000"/>
          <w:shd w:val="clear" w:color="auto" w:fill="FFFFFF"/>
          <w:vertAlign w:val="superscript"/>
        </w:rPr>
        <w:t>1</w:t>
      </w:r>
      <w:r w:rsidRPr="00926E75">
        <w:rPr>
          <w:bCs/>
          <w:iCs/>
          <w:color w:val="000000"/>
          <w:shd w:val="clear" w:color="auto" w:fill="FFFFFF"/>
        </w:rPr>
        <w:t xml:space="preserve"> pantā par likuma subjektu patiesajiem labuma guvējiem.</w:t>
      </w:r>
    </w:p>
    <w:p w:rsidR="00926E75" w:rsidRDefault="00926E75" w:rsidP="00926E75">
      <w:pPr>
        <w:tabs>
          <w:tab w:val="left" w:pos="851"/>
          <w:tab w:val="left" w:pos="993"/>
        </w:tabs>
        <w:ind w:firstLine="567"/>
        <w:contextualSpacing/>
        <w:jc w:val="both"/>
      </w:pPr>
      <w:r w:rsidRPr="00C07F47">
        <w:rPr>
          <w:b/>
        </w:rPr>
        <w:t>J.Priekulis</w:t>
      </w:r>
      <w:r>
        <w:t xml:space="preserve"> </w:t>
      </w:r>
      <w:r>
        <w:t xml:space="preserve">informē, ka komisija nolēma šī jautājuma izskatīšanu atlikt, līdz ar to arī šajā </w:t>
      </w:r>
      <w:r>
        <w:t>priekšlikum</w:t>
      </w:r>
      <w:r>
        <w:t>ā izteiktā</w:t>
      </w:r>
      <w:r>
        <w:t xml:space="preserve"> ierosin</w:t>
      </w:r>
      <w:r>
        <w:t>ājuma izskatīšana būtu atliekama</w:t>
      </w:r>
      <w:r>
        <w:t>.</w:t>
      </w:r>
    </w:p>
    <w:p w:rsidR="00640EFD" w:rsidRDefault="00640EFD" w:rsidP="00640EFD">
      <w:pPr>
        <w:pStyle w:val="BodyText3"/>
        <w:ind w:firstLine="567"/>
        <w:rPr>
          <w:b w:val="0"/>
        </w:rPr>
      </w:pPr>
      <w:r w:rsidRPr="00F31649">
        <w:t>J.Rancāns</w:t>
      </w:r>
      <w:r>
        <w:rPr>
          <w:b w:val="0"/>
        </w:rPr>
        <w:t xml:space="preserve"> aicina deputātus atlik</w:t>
      </w:r>
      <w:r>
        <w:rPr>
          <w:b w:val="0"/>
        </w:rPr>
        <w:t xml:space="preserve">t </w:t>
      </w:r>
      <w:r>
        <w:rPr>
          <w:b w:val="0"/>
        </w:rPr>
        <w:t>šī priekšlikuma un līdz ar</w:t>
      </w:r>
      <w:r w:rsidR="00E52599">
        <w:rPr>
          <w:b w:val="0"/>
        </w:rPr>
        <w:t xml:space="preserve"> </w:t>
      </w:r>
      <w:r>
        <w:rPr>
          <w:b w:val="0"/>
        </w:rPr>
        <w:t>t</w:t>
      </w:r>
      <w:r w:rsidR="00E52599">
        <w:rPr>
          <w:b w:val="0"/>
        </w:rPr>
        <w:t>o</w:t>
      </w:r>
      <w:r>
        <w:rPr>
          <w:b w:val="0"/>
        </w:rPr>
        <w:t xml:space="preserve"> arī nākamā</w:t>
      </w:r>
      <w:r w:rsidR="00666AD8">
        <w:rPr>
          <w:b w:val="0"/>
        </w:rPr>
        <w:t xml:space="preserve"> 114.</w:t>
      </w:r>
      <w:r>
        <w:rPr>
          <w:b w:val="0"/>
        </w:rPr>
        <w:t>priekšlikuma izskatīšanu</w:t>
      </w:r>
      <w:r>
        <w:rPr>
          <w:b w:val="0"/>
        </w:rPr>
        <w:t>.</w:t>
      </w:r>
    </w:p>
    <w:p w:rsidR="003340E9" w:rsidRDefault="003340E9" w:rsidP="003340E9">
      <w:pPr>
        <w:pStyle w:val="BodyText3"/>
        <w:ind w:firstLine="567"/>
        <w:rPr>
          <w:b w:val="0"/>
          <w:i/>
        </w:rPr>
      </w:pPr>
      <w:r>
        <w:rPr>
          <w:b w:val="0"/>
          <w:i/>
        </w:rPr>
        <w:t xml:space="preserve">Priekšlikuma </w:t>
      </w:r>
      <w:r>
        <w:rPr>
          <w:i/>
        </w:rPr>
        <w:t>Nr.</w:t>
      </w:r>
      <w:r>
        <w:rPr>
          <w:i/>
        </w:rPr>
        <w:t>113</w:t>
      </w:r>
      <w:r>
        <w:rPr>
          <w:i/>
        </w:rPr>
        <w:t xml:space="preserve"> </w:t>
      </w:r>
      <w:r w:rsidRPr="00576A9D">
        <w:rPr>
          <w:b w:val="0"/>
          <w:i/>
        </w:rPr>
        <w:t>izskatīšana</w:t>
      </w:r>
      <w:r>
        <w:rPr>
          <w:i/>
        </w:rPr>
        <w:t xml:space="preserve"> </w:t>
      </w:r>
      <w:r w:rsidRPr="00F415E6">
        <w:rPr>
          <w:b w:val="0"/>
          <w:i/>
        </w:rPr>
        <w:t xml:space="preserve">komisijā </w:t>
      </w:r>
      <w:r>
        <w:rPr>
          <w:i/>
        </w:rPr>
        <w:t>atlikta</w:t>
      </w:r>
      <w:r>
        <w:rPr>
          <w:b w:val="0"/>
          <w:i/>
        </w:rPr>
        <w:t>.</w:t>
      </w:r>
    </w:p>
    <w:p w:rsidR="00673DFC" w:rsidRDefault="00673DFC" w:rsidP="003340E9">
      <w:pPr>
        <w:pStyle w:val="BodyText3"/>
        <w:ind w:firstLine="567"/>
        <w:rPr>
          <w:b w:val="0"/>
          <w:i/>
        </w:rPr>
      </w:pPr>
    </w:p>
    <w:p w:rsidR="00F367C6" w:rsidRDefault="00515EF6" w:rsidP="00515EF6">
      <w:pPr>
        <w:tabs>
          <w:tab w:val="left" w:pos="851"/>
          <w:tab w:val="left" w:pos="993"/>
        </w:tabs>
        <w:ind w:firstLine="567"/>
        <w:contextualSpacing/>
        <w:jc w:val="both"/>
        <w:rPr>
          <w:b/>
          <w:bCs/>
          <w:iCs/>
          <w:color w:val="000000"/>
          <w:shd w:val="clear" w:color="auto" w:fill="FFFFFF"/>
        </w:rPr>
      </w:pPr>
      <w:r w:rsidRPr="00F415E6">
        <w:rPr>
          <w:b/>
        </w:rPr>
        <w:t>Nr.</w:t>
      </w:r>
      <w:r>
        <w:rPr>
          <w:b/>
        </w:rPr>
        <w:t>11</w:t>
      </w:r>
      <w:r>
        <w:rPr>
          <w:b/>
        </w:rPr>
        <w:t>4</w:t>
      </w:r>
      <w:r>
        <w:t xml:space="preserve"> – Finanšu ministra J.Reira</w:t>
      </w:r>
      <w:r>
        <w:t xml:space="preserve"> priekšlikums – </w:t>
      </w:r>
      <w:r w:rsidR="00F367C6" w:rsidRPr="00F367C6">
        <w:rPr>
          <w:bCs/>
          <w:iCs/>
          <w:color w:val="000000"/>
          <w:shd w:val="clear" w:color="auto" w:fill="FFFFFF"/>
        </w:rPr>
        <w:t>Izteikt likumprojekta 46. pantā piedāvāto grozījumu likuma 78. panta 1.</w:t>
      </w:r>
      <w:r w:rsidR="00F367C6" w:rsidRPr="00F367C6">
        <w:rPr>
          <w:bCs/>
          <w:iCs/>
          <w:color w:val="000000"/>
          <w:shd w:val="clear" w:color="auto" w:fill="FFFFFF"/>
          <w:vertAlign w:val="superscript"/>
        </w:rPr>
        <w:t>1</w:t>
      </w:r>
      <w:r w:rsidR="00F367C6">
        <w:rPr>
          <w:bCs/>
          <w:iCs/>
          <w:color w:val="000000"/>
          <w:shd w:val="clear" w:color="auto" w:fill="FFFFFF"/>
        </w:rPr>
        <w:t xml:space="preserve"> daļā ieteikt</w:t>
      </w:r>
      <w:r w:rsidR="00F367C6" w:rsidRPr="00F367C6">
        <w:rPr>
          <w:bCs/>
          <w:iCs/>
          <w:color w:val="000000"/>
          <w:shd w:val="clear" w:color="auto" w:fill="FFFFFF"/>
        </w:rPr>
        <w:t>ā redakcijā</w:t>
      </w:r>
      <w:r w:rsidR="00F367C6">
        <w:rPr>
          <w:bCs/>
          <w:iCs/>
          <w:color w:val="000000"/>
          <w:shd w:val="clear" w:color="auto" w:fill="FFFFFF"/>
        </w:rPr>
        <w:t>.</w:t>
      </w:r>
      <w:r w:rsidR="00F367C6" w:rsidRPr="00F367C6">
        <w:rPr>
          <w:b/>
          <w:bCs/>
          <w:iCs/>
          <w:color w:val="000000"/>
          <w:shd w:val="clear" w:color="auto" w:fill="FFFFFF"/>
        </w:rPr>
        <w:t xml:space="preserve"> </w:t>
      </w:r>
    </w:p>
    <w:p w:rsidR="00515EF6" w:rsidRDefault="00515EF6" w:rsidP="00515EF6">
      <w:pPr>
        <w:pStyle w:val="BodyText3"/>
        <w:ind w:firstLine="567"/>
        <w:rPr>
          <w:b w:val="0"/>
          <w:i/>
        </w:rPr>
      </w:pPr>
      <w:r>
        <w:rPr>
          <w:b w:val="0"/>
          <w:i/>
        </w:rPr>
        <w:t xml:space="preserve">Priekšlikuma </w:t>
      </w:r>
      <w:r>
        <w:rPr>
          <w:i/>
        </w:rPr>
        <w:t>Nr.</w:t>
      </w:r>
      <w:r w:rsidR="00342D80">
        <w:rPr>
          <w:i/>
        </w:rPr>
        <w:t>114</w:t>
      </w:r>
      <w:r>
        <w:rPr>
          <w:i/>
        </w:rPr>
        <w:t xml:space="preserve"> </w:t>
      </w:r>
      <w:r w:rsidRPr="00576A9D">
        <w:rPr>
          <w:b w:val="0"/>
          <w:i/>
        </w:rPr>
        <w:t>izskatīšana</w:t>
      </w:r>
      <w:r>
        <w:rPr>
          <w:i/>
        </w:rPr>
        <w:t xml:space="preserve"> </w:t>
      </w:r>
      <w:r w:rsidRPr="00F415E6">
        <w:rPr>
          <w:b w:val="0"/>
          <w:i/>
        </w:rPr>
        <w:t xml:space="preserve">komisijā </w:t>
      </w:r>
      <w:r>
        <w:rPr>
          <w:i/>
        </w:rPr>
        <w:t>atlikta</w:t>
      </w:r>
      <w:r>
        <w:rPr>
          <w:b w:val="0"/>
          <w:i/>
        </w:rPr>
        <w:t>.</w:t>
      </w:r>
    </w:p>
    <w:p w:rsidR="00B463AD" w:rsidRDefault="00B463AD" w:rsidP="00515EF6">
      <w:pPr>
        <w:pStyle w:val="BodyText3"/>
        <w:ind w:firstLine="567"/>
        <w:rPr>
          <w:b w:val="0"/>
          <w:i/>
        </w:rPr>
      </w:pPr>
    </w:p>
    <w:p w:rsidR="0091686C" w:rsidRDefault="004D7234" w:rsidP="004D7234">
      <w:pPr>
        <w:tabs>
          <w:tab w:val="left" w:pos="851"/>
          <w:tab w:val="left" w:pos="993"/>
        </w:tabs>
        <w:ind w:firstLine="567"/>
        <w:contextualSpacing/>
        <w:jc w:val="both"/>
        <w:rPr>
          <w:b/>
          <w:bCs/>
          <w:iCs/>
          <w:color w:val="000000"/>
          <w:shd w:val="clear" w:color="auto" w:fill="FFFFFF"/>
        </w:rPr>
      </w:pPr>
      <w:r w:rsidRPr="00F415E6">
        <w:rPr>
          <w:b/>
        </w:rPr>
        <w:t>Nr.</w:t>
      </w:r>
      <w:r>
        <w:rPr>
          <w:b/>
        </w:rPr>
        <w:t>11</w:t>
      </w:r>
      <w:r>
        <w:rPr>
          <w:b/>
        </w:rPr>
        <w:t>5</w:t>
      </w:r>
      <w:r>
        <w:t xml:space="preserve"> – Saeimas Juridiskā biroja priekšlikums – </w:t>
      </w:r>
      <w:r w:rsidR="0091686C" w:rsidRPr="0091686C">
        <w:rPr>
          <w:bCs/>
          <w:iCs/>
          <w:color w:val="000000"/>
          <w:shd w:val="clear" w:color="auto" w:fill="FFFFFF"/>
        </w:rPr>
        <w:t>Izteikt likumprojekta 46. pantā piedāvāto grozījumu lik</w:t>
      </w:r>
      <w:r w:rsidR="0091686C">
        <w:rPr>
          <w:bCs/>
          <w:iCs/>
          <w:color w:val="000000"/>
          <w:shd w:val="clear" w:color="auto" w:fill="FFFFFF"/>
        </w:rPr>
        <w:t>uma 78. panta septītajā daļā ieteikt</w:t>
      </w:r>
      <w:r w:rsidR="0091686C" w:rsidRPr="0091686C">
        <w:rPr>
          <w:bCs/>
          <w:iCs/>
          <w:color w:val="000000"/>
          <w:shd w:val="clear" w:color="auto" w:fill="FFFFFF"/>
        </w:rPr>
        <w:t>ā redakcijā</w:t>
      </w:r>
      <w:r w:rsidR="0091686C">
        <w:rPr>
          <w:bCs/>
          <w:iCs/>
          <w:color w:val="000000"/>
          <w:shd w:val="clear" w:color="auto" w:fill="FFFFFF"/>
        </w:rPr>
        <w:t>.</w:t>
      </w:r>
      <w:r w:rsidR="0091686C" w:rsidRPr="0091686C">
        <w:rPr>
          <w:b/>
          <w:bCs/>
          <w:iCs/>
          <w:color w:val="000000"/>
          <w:shd w:val="clear" w:color="auto" w:fill="FFFFFF"/>
        </w:rPr>
        <w:t xml:space="preserve"> </w:t>
      </w:r>
    </w:p>
    <w:p w:rsidR="004D7234" w:rsidRDefault="004D7234" w:rsidP="004D7234">
      <w:pPr>
        <w:tabs>
          <w:tab w:val="left" w:pos="851"/>
          <w:tab w:val="left" w:pos="993"/>
        </w:tabs>
        <w:ind w:firstLine="567"/>
        <w:contextualSpacing/>
        <w:jc w:val="both"/>
      </w:pPr>
      <w:r w:rsidRPr="00C07F47">
        <w:rPr>
          <w:b/>
        </w:rPr>
        <w:t>J.Priekulis</w:t>
      </w:r>
      <w:r>
        <w:t xml:space="preserve"> skaidro, ka šis ir redakcionāli precizējoša rakstura priekšlikums – </w:t>
      </w:r>
      <w:r w:rsidR="003F642D">
        <w:t>lai nodrošinātu tiesisko noteiktību</w:t>
      </w:r>
      <w:r>
        <w:t>.</w:t>
      </w:r>
    </w:p>
    <w:p w:rsidR="004D7234" w:rsidRDefault="004D7234" w:rsidP="004D7234">
      <w:pPr>
        <w:tabs>
          <w:tab w:val="left" w:pos="851"/>
          <w:tab w:val="left" w:pos="993"/>
        </w:tabs>
        <w:ind w:firstLine="567"/>
        <w:contextualSpacing/>
        <w:jc w:val="both"/>
      </w:pPr>
      <w:r w:rsidRPr="00EF20B6">
        <w:rPr>
          <w:b/>
        </w:rPr>
        <w:t>L.Kļaviņa</w:t>
      </w:r>
      <w:r>
        <w:t xml:space="preserve"> atbalsta redakcionālo precizējumu.</w:t>
      </w:r>
    </w:p>
    <w:p w:rsidR="004D7234" w:rsidRDefault="004D7234" w:rsidP="004D7234">
      <w:pPr>
        <w:tabs>
          <w:tab w:val="left" w:pos="851"/>
          <w:tab w:val="left" w:pos="993"/>
        </w:tabs>
        <w:ind w:firstLine="567"/>
        <w:contextualSpacing/>
        <w:jc w:val="both"/>
      </w:pPr>
      <w:r w:rsidRPr="00D726A5">
        <w:rPr>
          <w:b/>
        </w:rPr>
        <w:t>J.Rancāns</w:t>
      </w:r>
      <w:r>
        <w:t xml:space="preserve"> aicina deputātus atbalstīt priekšlikumu.</w:t>
      </w:r>
    </w:p>
    <w:p w:rsidR="004D7234" w:rsidRDefault="004D7234" w:rsidP="00515EF6">
      <w:pPr>
        <w:pStyle w:val="BodyText3"/>
        <w:ind w:firstLine="567"/>
        <w:rPr>
          <w:b w:val="0"/>
          <w:i/>
        </w:rPr>
      </w:pPr>
      <w:r>
        <w:rPr>
          <w:b w:val="0"/>
          <w:i/>
        </w:rPr>
        <w:t xml:space="preserve">Priekšlikums </w:t>
      </w:r>
      <w:r>
        <w:rPr>
          <w:i/>
        </w:rPr>
        <w:t>Nr.</w:t>
      </w:r>
      <w:r>
        <w:rPr>
          <w:i/>
        </w:rPr>
        <w:t>115</w:t>
      </w:r>
      <w:r>
        <w:rPr>
          <w:i/>
        </w:rPr>
        <w:t xml:space="preserve"> </w:t>
      </w:r>
      <w:r w:rsidRPr="00F415E6">
        <w:rPr>
          <w:b w:val="0"/>
          <w:i/>
        </w:rPr>
        <w:t>komisij</w:t>
      </w:r>
      <w:r>
        <w:rPr>
          <w:b w:val="0"/>
          <w:i/>
        </w:rPr>
        <w:t xml:space="preserve">ā </w:t>
      </w:r>
      <w:r>
        <w:rPr>
          <w:i/>
        </w:rPr>
        <w:t>atbalstīts</w:t>
      </w:r>
      <w:r w:rsidRPr="00F415E6">
        <w:rPr>
          <w:b w:val="0"/>
          <w:i/>
        </w:rPr>
        <w:t>.</w:t>
      </w:r>
    </w:p>
    <w:p w:rsidR="00260188" w:rsidRDefault="00260188" w:rsidP="00515EF6">
      <w:pPr>
        <w:pStyle w:val="BodyText3"/>
        <w:ind w:firstLine="567"/>
        <w:rPr>
          <w:b w:val="0"/>
          <w:i/>
        </w:rPr>
      </w:pPr>
    </w:p>
    <w:p w:rsidR="001B718C" w:rsidRPr="001B718C" w:rsidRDefault="00260188" w:rsidP="001B718C">
      <w:pPr>
        <w:tabs>
          <w:tab w:val="left" w:pos="993"/>
        </w:tabs>
        <w:ind w:firstLine="567"/>
        <w:contextualSpacing/>
        <w:jc w:val="both"/>
        <w:rPr>
          <w:color w:val="000000"/>
          <w:shd w:val="clear" w:color="auto" w:fill="FFFFFF"/>
        </w:rPr>
      </w:pPr>
      <w:r w:rsidRPr="00F415E6">
        <w:rPr>
          <w:b/>
        </w:rPr>
        <w:t>Nr.</w:t>
      </w:r>
      <w:r>
        <w:rPr>
          <w:b/>
        </w:rPr>
        <w:t>11</w:t>
      </w:r>
      <w:r>
        <w:rPr>
          <w:b/>
        </w:rPr>
        <w:t>6</w:t>
      </w:r>
      <w:r>
        <w:t xml:space="preserve"> – Saeimas Juridiskā biroja priekšlikums – </w:t>
      </w:r>
      <w:r w:rsidR="001B718C" w:rsidRPr="001B718C">
        <w:rPr>
          <w:color w:val="000000"/>
          <w:shd w:val="clear" w:color="auto" w:fill="FFFFFF"/>
        </w:rPr>
        <w:t>Attiecībā uz likumprojekta 46. pantā piedāvāto grozījumu 78. panta 9.</w:t>
      </w:r>
      <w:r w:rsidR="001B718C" w:rsidRPr="001B718C">
        <w:rPr>
          <w:color w:val="000000"/>
          <w:shd w:val="clear" w:color="auto" w:fill="FFFFFF"/>
          <w:vertAlign w:val="superscript"/>
        </w:rPr>
        <w:t>1</w:t>
      </w:r>
      <w:r w:rsidR="001B718C" w:rsidRPr="001B718C">
        <w:rPr>
          <w:color w:val="000000"/>
          <w:shd w:val="clear" w:color="auto" w:fill="FFFFFF"/>
        </w:rPr>
        <w:t xml:space="preserve"> daļā ierosinām apsvērt, vai </w:t>
      </w:r>
      <w:r w:rsidR="001B718C" w:rsidRPr="001B718C">
        <w:rPr>
          <w:b/>
          <w:bCs/>
          <w:color w:val="000000"/>
          <w:shd w:val="clear" w:color="auto" w:fill="FFFFFF"/>
        </w:rPr>
        <w:t>informācijas</w:t>
      </w:r>
      <w:r w:rsidR="001B718C" w:rsidRPr="001B718C">
        <w:rPr>
          <w:color w:val="000000"/>
          <w:shd w:val="clear" w:color="auto" w:fill="FFFFFF"/>
        </w:rPr>
        <w:t xml:space="preserve"> par sankciju piemērošanu publicēšana (neidentificējot </w:t>
      </w:r>
      <w:r w:rsidR="001B718C" w:rsidRPr="001B718C">
        <w:rPr>
          <w:b/>
          <w:bCs/>
          <w:color w:val="000000"/>
          <w:shd w:val="clear" w:color="auto" w:fill="FFFFFF"/>
        </w:rPr>
        <w:t>personu</w:t>
      </w:r>
      <w:r w:rsidR="001B718C" w:rsidRPr="001B718C">
        <w:rPr>
          <w:color w:val="000000"/>
          <w:shd w:val="clear" w:color="auto" w:fill="FFFFFF"/>
        </w:rPr>
        <w:t>) patiesi var būt nesamērīga vai apdraudēt finanšu tirgus stabilitāti, un nepieciešamības gadījumā izslēgt piedāvāto grozījumu. Vēršam uzmanību uz to, ka likuma 78. panta astotajā daļā jau ir paredzēts regulējums, kad tiek publicēt</w:t>
      </w:r>
      <w:r w:rsidR="001B718C" w:rsidRPr="001B718C">
        <w:rPr>
          <w:b/>
          <w:bCs/>
          <w:color w:val="000000"/>
          <w:shd w:val="clear" w:color="auto" w:fill="FFFFFF"/>
        </w:rPr>
        <w:t>a</w:t>
      </w:r>
      <w:r w:rsidR="001B718C" w:rsidRPr="001B718C">
        <w:rPr>
          <w:color w:val="000000"/>
          <w:shd w:val="clear" w:color="auto" w:fill="FFFFFF"/>
        </w:rPr>
        <w:t xml:space="preserve"> </w:t>
      </w:r>
      <w:r w:rsidR="001B718C" w:rsidRPr="001B718C">
        <w:rPr>
          <w:b/>
          <w:bCs/>
          <w:color w:val="000000"/>
          <w:shd w:val="clear" w:color="auto" w:fill="FFFFFF"/>
        </w:rPr>
        <w:t>attiecīgā informācija</w:t>
      </w:r>
      <w:r w:rsidR="001B718C" w:rsidRPr="001B718C">
        <w:rPr>
          <w:color w:val="000000"/>
          <w:shd w:val="clear" w:color="auto" w:fill="FFFFFF"/>
        </w:rPr>
        <w:t xml:space="preserve">, bet netiek identificēta </w:t>
      </w:r>
      <w:r w:rsidR="001B718C" w:rsidRPr="001B718C">
        <w:rPr>
          <w:b/>
          <w:bCs/>
          <w:color w:val="000000"/>
          <w:shd w:val="clear" w:color="auto" w:fill="FFFFFF"/>
        </w:rPr>
        <w:t>persona</w:t>
      </w:r>
      <w:r w:rsidR="001B718C" w:rsidRPr="001B718C">
        <w:rPr>
          <w:color w:val="000000"/>
          <w:shd w:val="clear" w:color="auto" w:fill="FFFFFF"/>
        </w:rPr>
        <w:t>".</w:t>
      </w:r>
    </w:p>
    <w:p w:rsidR="00260188" w:rsidRDefault="00260188" w:rsidP="00260188">
      <w:pPr>
        <w:tabs>
          <w:tab w:val="left" w:pos="993"/>
        </w:tabs>
        <w:ind w:firstLine="567"/>
        <w:contextualSpacing/>
        <w:jc w:val="both"/>
      </w:pPr>
      <w:r w:rsidRPr="00C07F47">
        <w:rPr>
          <w:b/>
        </w:rPr>
        <w:t>J.Priekulis</w:t>
      </w:r>
      <w:r>
        <w:t xml:space="preserve"> </w:t>
      </w:r>
      <w:r w:rsidR="00E50F23">
        <w:t>skaidro, ka šīs normas noteic nevis lēmuma publicēšanas kārtību, bet tikai atsevišķas ar lēmumu saistītas informācijas publicēšanu</w:t>
      </w:r>
      <w:r>
        <w:t>.</w:t>
      </w:r>
      <w:r w:rsidR="004C4B64">
        <w:t xml:space="preserve"> Normas, kas attiecas uz lēmuma publicēšanu, ir likumā citviet. Ir svarīgi, ka šeit tiek noteikts regulējums, kādā publicējama noteikta ar lēmumu saistīta informācija, bet nevis pats lēmums.</w:t>
      </w:r>
      <w:r w:rsidR="00530579">
        <w:t xml:space="preserve"> Pamatprincips ir, ka uzraudzības un kontroles institūcijas mājaslapā publicē informāciju par sankciju</w:t>
      </w:r>
      <w:r w:rsidR="00F525F0">
        <w:t>.</w:t>
      </w:r>
      <w:r w:rsidR="00DB6548">
        <w:t xml:space="preserve"> Nesaskata, ka tik neliela informācijas daļa, kas ir </w:t>
      </w:r>
      <w:proofErr w:type="spellStart"/>
      <w:r w:rsidR="00DB6548">
        <w:t>anonimizēta</w:t>
      </w:r>
      <w:proofErr w:type="spellEnd"/>
      <w:r w:rsidR="00DB6548">
        <w:t>, varētu apdraudēt tās intereses</w:t>
      </w:r>
      <w:r w:rsidR="00086B1D">
        <w:t>, līdz ar to, vai šāds regulējums ir nepieciešams.</w:t>
      </w:r>
    </w:p>
    <w:p w:rsidR="00260188" w:rsidRPr="002D453F" w:rsidRDefault="00260188" w:rsidP="00260188">
      <w:pPr>
        <w:tabs>
          <w:tab w:val="left" w:pos="993"/>
        </w:tabs>
        <w:ind w:firstLine="567"/>
        <w:contextualSpacing/>
        <w:jc w:val="both"/>
        <w:rPr>
          <w:rFonts w:eastAsia="Calibri"/>
          <w:color w:val="000000"/>
          <w:shd w:val="clear" w:color="auto" w:fill="FFFFFF"/>
        </w:rPr>
      </w:pPr>
      <w:r w:rsidRPr="00EF20B6">
        <w:rPr>
          <w:b/>
        </w:rPr>
        <w:t>L.Kļaviņa</w:t>
      </w:r>
      <w:r>
        <w:t xml:space="preserve"> komentē, ka ņems vērā šo ieteikumu, un uz trešo lasījumu izvērtēs</w:t>
      </w:r>
      <w:r w:rsidR="000770B2">
        <w:t>, vai precizēt vai izslēgt</w:t>
      </w:r>
      <w:r>
        <w:t>.</w:t>
      </w:r>
      <w:r w:rsidR="000770B2">
        <w:t xml:space="preserve"> </w:t>
      </w:r>
    </w:p>
    <w:p w:rsidR="00260188" w:rsidRDefault="00260188" w:rsidP="00260188">
      <w:pPr>
        <w:pStyle w:val="BodyText3"/>
        <w:ind w:firstLine="567"/>
        <w:rPr>
          <w:b w:val="0"/>
        </w:rPr>
      </w:pPr>
      <w:r w:rsidRPr="00F31649">
        <w:t>J.Rancāns</w:t>
      </w:r>
      <w:r>
        <w:rPr>
          <w:b w:val="0"/>
        </w:rPr>
        <w:t xml:space="preserve"> aicina deputātus pāriet pie nākamā priekšlikuma izskatīšanas.</w:t>
      </w:r>
    </w:p>
    <w:p w:rsidR="00260188" w:rsidRDefault="00260188" w:rsidP="00260188">
      <w:pPr>
        <w:pStyle w:val="BodyText3"/>
        <w:ind w:firstLine="567"/>
        <w:rPr>
          <w:b w:val="0"/>
          <w:i/>
        </w:rPr>
      </w:pPr>
      <w:r>
        <w:rPr>
          <w:b w:val="0"/>
          <w:i/>
        </w:rPr>
        <w:t xml:space="preserve">Priekšlikums </w:t>
      </w:r>
      <w:r>
        <w:rPr>
          <w:i/>
        </w:rPr>
        <w:t>Nr.11</w:t>
      </w:r>
      <w:r>
        <w:rPr>
          <w:i/>
        </w:rPr>
        <w:t xml:space="preserve">6 </w:t>
      </w:r>
      <w:r w:rsidRPr="006C1C94">
        <w:rPr>
          <w:i/>
        </w:rPr>
        <w:t>nav balsojams</w:t>
      </w:r>
      <w:r w:rsidRPr="00F415E6">
        <w:rPr>
          <w:b w:val="0"/>
          <w:i/>
        </w:rPr>
        <w:t>.</w:t>
      </w:r>
    </w:p>
    <w:p w:rsidR="009B6DC9" w:rsidRDefault="009B6DC9" w:rsidP="00260188">
      <w:pPr>
        <w:pStyle w:val="BodyText3"/>
        <w:ind w:firstLine="567"/>
        <w:rPr>
          <w:b w:val="0"/>
          <w:i/>
        </w:rPr>
      </w:pPr>
    </w:p>
    <w:p w:rsidR="009B6DC9" w:rsidRDefault="009B6DC9" w:rsidP="009B6DC9">
      <w:pPr>
        <w:tabs>
          <w:tab w:val="left" w:pos="851"/>
          <w:tab w:val="left" w:pos="993"/>
        </w:tabs>
        <w:ind w:firstLine="567"/>
        <w:contextualSpacing/>
        <w:jc w:val="both"/>
        <w:rPr>
          <w:b/>
          <w:bCs/>
          <w:iCs/>
          <w:color w:val="000000"/>
          <w:shd w:val="clear" w:color="auto" w:fill="FFFFFF"/>
        </w:rPr>
      </w:pPr>
      <w:r w:rsidRPr="00F415E6">
        <w:rPr>
          <w:b/>
        </w:rPr>
        <w:t>Nr.</w:t>
      </w:r>
      <w:r>
        <w:rPr>
          <w:b/>
        </w:rPr>
        <w:t>117</w:t>
      </w:r>
      <w:r>
        <w:t xml:space="preserve"> – Finanšu ministra J.Reira priekšlikums – </w:t>
      </w:r>
      <w:r w:rsidR="005A4DED" w:rsidRPr="005A4DED">
        <w:rPr>
          <w:bCs/>
          <w:iCs/>
          <w:color w:val="000000"/>
          <w:shd w:val="clear" w:color="auto" w:fill="FFFFFF"/>
        </w:rPr>
        <w:t xml:space="preserve">Izteikt likumprojekta </w:t>
      </w:r>
      <w:proofErr w:type="gramStart"/>
      <w:r w:rsidR="005A4DED" w:rsidRPr="005A4DED">
        <w:rPr>
          <w:bCs/>
          <w:iCs/>
          <w:color w:val="000000"/>
          <w:shd w:val="clear" w:color="auto" w:fill="FFFFFF"/>
        </w:rPr>
        <w:t>46.panta</w:t>
      </w:r>
      <w:proofErr w:type="gramEnd"/>
      <w:r w:rsidR="005A4DED" w:rsidRPr="005A4DED">
        <w:rPr>
          <w:bCs/>
          <w:iCs/>
          <w:color w:val="000000"/>
          <w:shd w:val="clear" w:color="auto" w:fill="FFFFFF"/>
        </w:rPr>
        <w:t xml:space="preserve"> 10.daļu</w:t>
      </w:r>
      <w:r>
        <w:rPr>
          <w:bCs/>
          <w:iCs/>
          <w:color w:val="000000"/>
          <w:shd w:val="clear" w:color="auto" w:fill="FFFFFF"/>
        </w:rPr>
        <w:t xml:space="preserve"> ieteikt</w:t>
      </w:r>
      <w:r w:rsidRPr="007B3FA7">
        <w:rPr>
          <w:bCs/>
          <w:iCs/>
          <w:color w:val="000000"/>
          <w:shd w:val="clear" w:color="auto" w:fill="FFFFFF"/>
        </w:rPr>
        <w:t>ā redakcijā</w:t>
      </w:r>
      <w:r>
        <w:rPr>
          <w:bCs/>
          <w:iCs/>
          <w:color w:val="000000"/>
          <w:shd w:val="clear" w:color="auto" w:fill="FFFFFF"/>
        </w:rPr>
        <w:t>.</w:t>
      </w:r>
      <w:r w:rsidRPr="007B3FA7">
        <w:rPr>
          <w:b/>
          <w:bCs/>
          <w:iCs/>
          <w:color w:val="000000"/>
          <w:shd w:val="clear" w:color="auto" w:fill="FFFFFF"/>
        </w:rPr>
        <w:t xml:space="preserve"> </w:t>
      </w:r>
    </w:p>
    <w:p w:rsidR="009B6DC9" w:rsidRPr="006A02E3" w:rsidRDefault="009B6DC9" w:rsidP="009B6DC9">
      <w:pPr>
        <w:tabs>
          <w:tab w:val="left" w:pos="851"/>
          <w:tab w:val="left" w:pos="993"/>
        </w:tabs>
        <w:ind w:firstLine="567"/>
        <w:contextualSpacing/>
        <w:jc w:val="both"/>
        <w:rPr>
          <w:bCs/>
          <w:iCs/>
          <w:color w:val="000000"/>
          <w:shd w:val="clear" w:color="auto" w:fill="FFFFFF"/>
        </w:rPr>
      </w:pPr>
      <w:r w:rsidRPr="00EF20B6">
        <w:rPr>
          <w:b/>
        </w:rPr>
        <w:t>L.Kļaviņa</w:t>
      </w:r>
      <w:r>
        <w:t xml:space="preserve"> skaidro, ka priek</w:t>
      </w:r>
      <w:r w:rsidR="000E0CB6">
        <w:t>šlikums paredz precizēt uzraudzības un kontroles iestāžu uzskaitījumu, kurām ir pienākums sniegt informāciju Eiropas Banku iestādei</w:t>
      </w:r>
      <w:r>
        <w:t>.</w:t>
      </w:r>
    </w:p>
    <w:p w:rsidR="006E0204" w:rsidRDefault="006E0204" w:rsidP="009B6DC9">
      <w:pPr>
        <w:pStyle w:val="BodyText3"/>
        <w:ind w:firstLine="567"/>
      </w:pPr>
    </w:p>
    <w:p w:rsidR="009B6DC9" w:rsidRDefault="009B6DC9" w:rsidP="009B6DC9">
      <w:pPr>
        <w:pStyle w:val="BodyText3"/>
        <w:ind w:firstLine="567"/>
        <w:rPr>
          <w:b w:val="0"/>
        </w:rPr>
      </w:pPr>
      <w:bookmarkStart w:id="2" w:name="_GoBack"/>
      <w:bookmarkEnd w:id="2"/>
      <w:r w:rsidRPr="00F31649">
        <w:lastRenderedPageBreak/>
        <w:t>J.Rancāns</w:t>
      </w:r>
      <w:r>
        <w:rPr>
          <w:b w:val="0"/>
        </w:rPr>
        <w:t xml:space="preserve"> aicina deputātus atbalstīt priekšlikumu.</w:t>
      </w:r>
    </w:p>
    <w:p w:rsidR="009B6DC9" w:rsidRDefault="009B6DC9" w:rsidP="009B6DC9">
      <w:pPr>
        <w:pStyle w:val="BodyText3"/>
        <w:ind w:firstLine="567"/>
        <w:rPr>
          <w:b w:val="0"/>
          <w:i/>
        </w:rPr>
      </w:pPr>
      <w:r>
        <w:rPr>
          <w:b w:val="0"/>
          <w:i/>
        </w:rPr>
        <w:t xml:space="preserve">Priekšlikums </w:t>
      </w:r>
      <w:r>
        <w:rPr>
          <w:i/>
        </w:rPr>
        <w:t>Nr.</w:t>
      </w:r>
      <w:r>
        <w:rPr>
          <w:i/>
        </w:rPr>
        <w:t>117</w:t>
      </w:r>
      <w:r>
        <w:rPr>
          <w:i/>
        </w:rPr>
        <w:t xml:space="preserve"> </w:t>
      </w:r>
      <w:r w:rsidRPr="00F415E6">
        <w:rPr>
          <w:b w:val="0"/>
          <w:i/>
        </w:rPr>
        <w:t>komisij</w:t>
      </w:r>
      <w:r>
        <w:rPr>
          <w:b w:val="0"/>
          <w:i/>
        </w:rPr>
        <w:t xml:space="preserve">ā </w:t>
      </w:r>
      <w:r>
        <w:rPr>
          <w:i/>
        </w:rPr>
        <w:t>atbalstīts</w:t>
      </w:r>
      <w:r w:rsidRPr="00F415E6">
        <w:rPr>
          <w:b w:val="0"/>
          <w:i/>
        </w:rPr>
        <w:t>.</w:t>
      </w:r>
    </w:p>
    <w:p w:rsidR="009D0F15" w:rsidRDefault="009D0F15" w:rsidP="009B6DC9">
      <w:pPr>
        <w:pStyle w:val="BodyText3"/>
        <w:ind w:firstLine="567"/>
        <w:rPr>
          <w:b w:val="0"/>
          <w:i/>
        </w:rPr>
      </w:pPr>
    </w:p>
    <w:p w:rsidR="009D0F15" w:rsidRPr="009D0F15" w:rsidRDefault="009D0F15" w:rsidP="009D0F15">
      <w:pPr>
        <w:tabs>
          <w:tab w:val="left" w:pos="851"/>
          <w:tab w:val="left" w:pos="993"/>
        </w:tabs>
        <w:ind w:firstLine="567"/>
        <w:contextualSpacing/>
        <w:jc w:val="both"/>
        <w:rPr>
          <w:bCs/>
          <w:iCs/>
          <w:color w:val="000000"/>
          <w:shd w:val="clear" w:color="auto" w:fill="FFFFFF"/>
        </w:rPr>
      </w:pPr>
      <w:r w:rsidRPr="00F415E6">
        <w:rPr>
          <w:b/>
        </w:rPr>
        <w:t>Nr.</w:t>
      </w:r>
      <w:r>
        <w:rPr>
          <w:b/>
        </w:rPr>
        <w:t>11</w:t>
      </w:r>
      <w:r>
        <w:rPr>
          <w:b/>
        </w:rPr>
        <w:t>8</w:t>
      </w:r>
      <w:r>
        <w:t xml:space="preserve"> – Saeimas Juridiskā biroja priekšlikums – </w:t>
      </w:r>
      <w:r w:rsidRPr="009D0F15">
        <w:rPr>
          <w:bCs/>
          <w:iCs/>
          <w:color w:val="000000"/>
          <w:shd w:val="clear" w:color="auto" w:fill="FFFFFF"/>
        </w:rPr>
        <w:t>Izslēgt likumprojekta 47. pantu, attiecīgi mainot turpmāko pantu numerāciju.</w:t>
      </w:r>
    </w:p>
    <w:p w:rsidR="00177C8E" w:rsidRDefault="009D0F15" w:rsidP="00177C8E">
      <w:pPr>
        <w:tabs>
          <w:tab w:val="left" w:pos="851"/>
          <w:tab w:val="left" w:pos="993"/>
        </w:tabs>
        <w:ind w:firstLine="567"/>
        <w:contextualSpacing/>
        <w:jc w:val="both"/>
      </w:pPr>
      <w:r w:rsidRPr="00C07F47">
        <w:rPr>
          <w:b/>
        </w:rPr>
        <w:t>J.Priekulis</w:t>
      </w:r>
      <w:r>
        <w:t xml:space="preserve"> skaidro, ka šis </w:t>
      </w:r>
      <w:r w:rsidR="005D21B9">
        <w:t>priekšlikums saistīts ar 119.priekšlikumu</w:t>
      </w:r>
      <w:r w:rsidR="00177C8E">
        <w:t xml:space="preserve">: </w:t>
      </w:r>
      <w:r w:rsidR="00177C8E">
        <w:t>redakcionāli precizējoša rakstura priekšlikums – lai nodrošinātu tiesisko noteiktību.</w:t>
      </w:r>
    </w:p>
    <w:p w:rsidR="009D0F15" w:rsidRDefault="009D0F15" w:rsidP="009D0F15">
      <w:pPr>
        <w:tabs>
          <w:tab w:val="left" w:pos="851"/>
          <w:tab w:val="left" w:pos="993"/>
        </w:tabs>
        <w:ind w:firstLine="567"/>
        <w:contextualSpacing/>
        <w:jc w:val="both"/>
      </w:pPr>
      <w:r w:rsidRPr="00EF20B6">
        <w:rPr>
          <w:b/>
        </w:rPr>
        <w:t>L.Kļaviņa</w:t>
      </w:r>
      <w:r>
        <w:t xml:space="preserve"> atbalsta redakcionālo precizējumu.</w:t>
      </w:r>
    </w:p>
    <w:p w:rsidR="009D0F15" w:rsidRDefault="009D0F15" w:rsidP="009D0F15">
      <w:pPr>
        <w:tabs>
          <w:tab w:val="left" w:pos="851"/>
          <w:tab w:val="left" w:pos="993"/>
        </w:tabs>
        <w:ind w:firstLine="567"/>
        <w:contextualSpacing/>
        <w:jc w:val="both"/>
      </w:pPr>
      <w:r w:rsidRPr="00D726A5">
        <w:rPr>
          <w:b/>
        </w:rPr>
        <w:t>J.Rancāns</w:t>
      </w:r>
      <w:r>
        <w:t xml:space="preserve"> aicina deputātus atbalstīt priekšlikumu.</w:t>
      </w:r>
    </w:p>
    <w:p w:rsidR="009D0F15" w:rsidRDefault="009D0F15" w:rsidP="009D0F15">
      <w:pPr>
        <w:pStyle w:val="BodyText3"/>
        <w:ind w:firstLine="567"/>
        <w:rPr>
          <w:b w:val="0"/>
          <w:i/>
        </w:rPr>
      </w:pPr>
      <w:r>
        <w:rPr>
          <w:b w:val="0"/>
          <w:i/>
        </w:rPr>
        <w:t xml:space="preserve">Priekšlikums </w:t>
      </w:r>
      <w:r>
        <w:rPr>
          <w:i/>
        </w:rPr>
        <w:t>Nr.</w:t>
      </w:r>
      <w:r>
        <w:rPr>
          <w:i/>
        </w:rPr>
        <w:t>118</w:t>
      </w:r>
      <w:r>
        <w:rPr>
          <w:i/>
        </w:rPr>
        <w:t xml:space="preserve"> </w:t>
      </w:r>
      <w:r w:rsidRPr="00F415E6">
        <w:rPr>
          <w:b w:val="0"/>
          <w:i/>
        </w:rPr>
        <w:t>komisij</w:t>
      </w:r>
      <w:r>
        <w:rPr>
          <w:b w:val="0"/>
          <w:i/>
        </w:rPr>
        <w:t xml:space="preserve">ā </w:t>
      </w:r>
      <w:r>
        <w:rPr>
          <w:i/>
        </w:rPr>
        <w:t>atbalstīts</w:t>
      </w:r>
      <w:r w:rsidRPr="00F415E6">
        <w:rPr>
          <w:b w:val="0"/>
          <w:i/>
        </w:rPr>
        <w:t>.</w:t>
      </w:r>
    </w:p>
    <w:p w:rsidR="00532133" w:rsidRDefault="00532133" w:rsidP="009D0F15">
      <w:pPr>
        <w:pStyle w:val="BodyText3"/>
        <w:ind w:firstLine="567"/>
        <w:rPr>
          <w:b w:val="0"/>
          <w:i/>
        </w:rPr>
      </w:pPr>
    </w:p>
    <w:p w:rsidR="001A2AAD" w:rsidRDefault="001A2AAD" w:rsidP="002525EB">
      <w:pPr>
        <w:pStyle w:val="BodyText3"/>
        <w:ind w:firstLine="567"/>
        <w:rPr>
          <w:b w:val="0"/>
        </w:rPr>
      </w:pPr>
    </w:p>
    <w:p w:rsidR="00310CE6" w:rsidRDefault="00FC781F" w:rsidP="00573124">
      <w:pPr>
        <w:pStyle w:val="BodyText3"/>
        <w:tabs>
          <w:tab w:val="left" w:pos="567"/>
        </w:tabs>
        <w:ind w:firstLine="567"/>
        <w:rPr>
          <w:b w:val="0"/>
        </w:rPr>
      </w:pPr>
      <w:r w:rsidRPr="00561FD1">
        <w:t>J.Rancāns</w:t>
      </w:r>
      <w:r>
        <w:t xml:space="preserve"> </w:t>
      </w:r>
      <w:r w:rsidR="00BC0232" w:rsidRPr="00BC0232">
        <w:rPr>
          <w:b w:val="0"/>
        </w:rPr>
        <w:t xml:space="preserve">paziņo, ka </w:t>
      </w:r>
      <w:r w:rsidR="00BC0232">
        <w:rPr>
          <w:b w:val="0"/>
        </w:rPr>
        <w:t>kom</w:t>
      </w:r>
      <w:r w:rsidR="00576A9D">
        <w:rPr>
          <w:b w:val="0"/>
        </w:rPr>
        <w:t>isijas</w:t>
      </w:r>
      <w:r w:rsidR="00BC0232">
        <w:rPr>
          <w:b w:val="0"/>
        </w:rPr>
        <w:t xml:space="preserve"> šīs</w:t>
      </w:r>
      <w:r w:rsidR="00BC0232" w:rsidRPr="00BC0232">
        <w:rPr>
          <w:b w:val="0"/>
        </w:rPr>
        <w:t>dienas</w:t>
      </w:r>
      <w:r w:rsidR="00BC0232">
        <w:rPr>
          <w:b w:val="0"/>
        </w:rPr>
        <w:t xml:space="preserve"> sēdei atvēlētais laiks ir beidzies</w:t>
      </w:r>
      <w:r w:rsidR="00AC734F">
        <w:rPr>
          <w:b w:val="0"/>
        </w:rPr>
        <w:t xml:space="preserve">, tādēļ šī likumprojekta </w:t>
      </w:r>
      <w:r w:rsidR="00576A9D">
        <w:rPr>
          <w:b w:val="0"/>
        </w:rPr>
        <w:t xml:space="preserve">pārējo </w:t>
      </w:r>
      <w:r w:rsidR="00AC734F">
        <w:rPr>
          <w:b w:val="0"/>
        </w:rPr>
        <w:t xml:space="preserve">priekšlikumu </w:t>
      </w:r>
      <w:r w:rsidR="00576A9D">
        <w:rPr>
          <w:b w:val="0"/>
        </w:rPr>
        <w:t xml:space="preserve">tālāka </w:t>
      </w:r>
      <w:r w:rsidR="00AC734F">
        <w:rPr>
          <w:b w:val="0"/>
        </w:rPr>
        <w:t>izskatīšana</w:t>
      </w:r>
      <w:r w:rsidR="008852B2">
        <w:rPr>
          <w:b w:val="0"/>
        </w:rPr>
        <w:t xml:space="preserve"> (sākot no priekšlikuma Nr.119</w:t>
      </w:r>
      <w:r w:rsidR="00310CE6">
        <w:rPr>
          <w:b w:val="0"/>
        </w:rPr>
        <w:t>)</w:t>
      </w:r>
      <w:r w:rsidR="008852B2">
        <w:rPr>
          <w:b w:val="0"/>
        </w:rPr>
        <w:t xml:space="preserve"> un atlikto priekšlikumu izskatīšana</w:t>
      </w:r>
      <w:r w:rsidR="00AC734F">
        <w:rPr>
          <w:b w:val="0"/>
        </w:rPr>
        <w:t xml:space="preserve"> t</w:t>
      </w:r>
      <w:r w:rsidR="00BF5AAB">
        <w:rPr>
          <w:b w:val="0"/>
        </w:rPr>
        <w:t xml:space="preserve">iks turpināta nākamajā šī </w:t>
      </w:r>
      <w:r w:rsidR="00AC6789">
        <w:rPr>
          <w:b w:val="0"/>
        </w:rPr>
        <w:t>likumprojekta izskatīšanai atvēlētajā komisijas sēdē</w:t>
      </w:r>
      <w:r w:rsidR="00310CE6">
        <w:rPr>
          <w:b w:val="0"/>
        </w:rPr>
        <w:t>.</w:t>
      </w:r>
    </w:p>
    <w:p w:rsidR="00310CE6" w:rsidRDefault="00310CE6" w:rsidP="00573124">
      <w:pPr>
        <w:pStyle w:val="BodyText3"/>
        <w:tabs>
          <w:tab w:val="left" w:pos="567"/>
        </w:tabs>
        <w:ind w:firstLine="567"/>
        <w:rPr>
          <w:b w:val="0"/>
        </w:rPr>
      </w:pPr>
    </w:p>
    <w:p w:rsidR="00826095" w:rsidRDefault="00223AAF" w:rsidP="00AF522C">
      <w:pPr>
        <w:pStyle w:val="BodyText3"/>
        <w:tabs>
          <w:tab w:val="left" w:pos="567"/>
        </w:tabs>
        <w:ind w:firstLine="567"/>
        <w:rPr>
          <w:b w:val="0"/>
          <w:color w:val="000000"/>
          <w:lang w:eastAsia="lv-LV"/>
        </w:rPr>
      </w:pPr>
      <w:bookmarkStart w:id="3" w:name="mainRow"/>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5918C3" w:rsidRDefault="005918C3" w:rsidP="00AF522C">
      <w:pPr>
        <w:pStyle w:val="BodyText3"/>
        <w:tabs>
          <w:tab w:val="left" w:pos="567"/>
        </w:tabs>
        <w:ind w:firstLine="567"/>
        <w:rPr>
          <w:b w:val="0"/>
          <w:color w:val="000000"/>
          <w:lang w:eastAsia="lv-LV"/>
        </w:rPr>
      </w:pPr>
    </w:p>
    <w:p w:rsidR="005918C3" w:rsidRDefault="005918C3" w:rsidP="00AF522C">
      <w:pPr>
        <w:pStyle w:val="BodyText3"/>
        <w:tabs>
          <w:tab w:val="left" w:pos="567"/>
        </w:tabs>
        <w:ind w:firstLine="567"/>
        <w:rPr>
          <w:b w:val="0"/>
          <w:color w:val="000000"/>
          <w:lang w:eastAsia="lv-LV"/>
        </w:rPr>
      </w:pPr>
    </w:p>
    <w:p w:rsidR="00CE3D1D" w:rsidRPr="00523121" w:rsidRDefault="00CE3D1D" w:rsidP="00AF522C">
      <w:pPr>
        <w:pStyle w:val="BodyText3"/>
        <w:tabs>
          <w:tab w:val="left" w:pos="567"/>
        </w:tabs>
        <w:ind w:firstLine="567"/>
        <w:rPr>
          <w:b w:val="0"/>
          <w:color w:val="000000"/>
          <w:lang w:eastAsia="lv-LV"/>
        </w:rPr>
      </w:pPr>
    </w:p>
    <w:bookmarkEnd w:id="3"/>
    <w:p w:rsidR="003B0836" w:rsidRDefault="00226B78" w:rsidP="00AF522C">
      <w:pPr>
        <w:ind w:firstLine="567"/>
        <w:jc w:val="both"/>
      </w:pPr>
      <w:r w:rsidRPr="00523121">
        <w:t>Sēde pabeigta plkst.</w:t>
      </w:r>
      <w:r w:rsidR="00FA4846" w:rsidRPr="00523121">
        <w:t xml:space="preserve"> </w:t>
      </w:r>
      <w:r w:rsidR="007D16E4">
        <w:t>11.45</w:t>
      </w:r>
      <w:r w:rsidR="00300255">
        <w:t>.</w:t>
      </w:r>
    </w:p>
    <w:p w:rsidR="006623A7" w:rsidRPr="00523121" w:rsidRDefault="006623A7" w:rsidP="00AF522C">
      <w:pPr>
        <w:ind w:firstLine="567"/>
        <w:jc w:val="both"/>
      </w:pP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7408D3" w:rsidRDefault="007408D3" w:rsidP="00AF522C">
      <w:pPr>
        <w:tabs>
          <w:tab w:val="left" w:pos="426"/>
        </w:tabs>
        <w:ind w:firstLine="567"/>
        <w:jc w:val="both"/>
      </w:pPr>
    </w:p>
    <w:p w:rsidR="00F356EE" w:rsidRPr="00523121" w:rsidRDefault="007D79F1" w:rsidP="00AF522C">
      <w:pPr>
        <w:tabs>
          <w:tab w:val="left" w:pos="426"/>
        </w:tabs>
        <w:ind w:firstLine="567"/>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proofErr w:type="gramStart"/>
      <w:r w:rsidR="005538F6">
        <w:t xml:space="preserve"> </w:t>
      </w:r>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35737B" w:rsidP="00E50722">
      <w:pPr>
        <w:ind w:firstLine="567"/>
        <w:jc w:val="both"/>
      </w:pPr>
      <w:r w:rsidRPr="00523121">
        <w:t>Komisijas sekretārs</w:t>
      </w:r>
      <w:r w:rsidRPr="00523121">
        <w:tab/>
      </w:r>
      <w:r w:rsidRPr="00523121">
        <w:tab/>
      </w:r>
      <w:r w:rsidRPr="00523121">
        <w:tab/>
      </w:r>
      <w:r w:rsidR="004737A2">
        <w:t>(paraksts*)</w:t>
      </w:r>
      <w:r w:rsidRPr="00523121">
        <w:tab/>
      </w:r>
      <w:r w:rsidRPr="00523121">
        <w:tab/>
      </w:r>
      <w:proofErr w:type="gramStart"/>
      <w:r w:rsidR="00DC7204">
        <w:t xml:space="preserve">                    </w:t>
      </w:r>
      <w:proofErr w:type="gramEnd"/>
      <w:r w:rsidR="007A6026" w:rsidRPr="00523121">
        <w:t>E.Šnore</w:t>
      </w:r>
    </w:p>
    <w:sectPr w:rsidR="00425B0A" w:rsidRPr="00523121" w:rsidSect="00CE3D1D">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22" w:rsidRDefault="00DF2822">
      <w:r>
        <w:separator/>
      </w:r>
    </w:p>
  </w:endnote>
  <w:endnote w:type="continuationSeparator" w:id="0">
    <w:p w:rsidR="00DF2822" w:rsidRDefault="00DF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20" w:rsidRDefault="00DA552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520" w:rsidRDefault="00DA55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DA5520" w:rsidRDefault="00DA5520" w:rsidP="00D71B49">
        <w:pPr>
          <w:pStyle w:val="Footer"/>
          <w:jc w:val="right"/>
        </w:pPr>
        <w:r>
          <w:fldChar w:fldCharType="begin"/>
        </w:r>
        <w:r>
          <w:instrText xml:space="preserve"> PAGE   \* MERGEFORMAT </w:instrText>
        </w:r>
        <w:r>
          <w:fldChar w:fldCharType="separate"/>
        </w:r>
        <w:r w:rsidR="006E0204">
          <w:rPr>
            <w:noProof/>
          </w:rPr>
          <w:t>10</w:t>
        </w:r>
        <w:r>
          <w:rPr>
            <w:noProof/>
          </w:rPr>
          <w:fldChar w:fldCharType="end"/>
        </w:r>
      </w:p>
    </w:sdtContent>
  </w:sdt>
  <w:p w:rsidR="00DA5520" w:rsidRDefault="00DA5520"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DA5520" w:rsidRPr="00987E51" w:rsidRDefault="00DA5520" w:rsidP="0098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20" w:rsidRDefault="00DA5520"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DA5520" w:rsidRDefault="00DA5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22" w:rsidRDefault="00DF2822">
      <w:r>
        <w:separator/>
      </w:r>
    </w:p>
  </w:footnote>
  <w:footnote w:type="continuationSeparator" w:id="0">
    <w:p w:rsidR="00DF2822" w:rsidRDefault="00DF2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4C754BF"/>
    <w:multiLevelType w:val="hybridMultilevel"/>
    <w:tmpl w:val="1D825682"/>
    <w:lvl w:ilvl="0" w:tplc="84C8606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A490832"/>
    <w:multiLevelType w:val="hybridMultilevel"/>
    <w:tmpl w:val="BC882212"/>
    <w:lvl w:ilvl="0" w:tplc="84C8606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63D2352D"/>
    <w:multiLevelType w:val="hybridMultilevel"/>
    <w:tmpl w:val="3FE8F6D6"/>
    <w:lvl w:ilvl="0" w:tplc="857C7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2C79"/>
    <w:rsid w:val="000038B3"/>
    <w:rsid w:val="000038D2"/>
    <w:rsid w:val="000039A0"/>
    <w:rsid w:val="00003D29"/>
    <w:rsid w:val="00003D4F"/>
    <w:rsid w:val="00003D87"/>
    <w:rsid w:val="00003E66"/>
    <w:rsid w:val="00004420"/>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07E26"/>
    <w:rsid w:val="00010384"/>
    <w:rsid w:val="00010622"/>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DE2"/>
    <w:rsid w:val="00015459"/>
    <w:rsid w:val="000154E2"/>
    <w:rsid w:val="00015AD3"/>
    <w:rsid w:val="00015BB4"/>
    <w:rsid w:val="00015DAD"/>
    <w:rsid w:val="000162FC"/>
    <w:rsid w:val="00016399"/>
    <w:rsid w:val="000163FC"/>
    <w:rsid w:val="0001662B"/>
    <w:rsid w:val="0001664E"/>
    <w:rsid w:val="00016BA8"/>
    <w:rsid w:val="00016BAD"/>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383"/>
    <w:rsid w:val="00025610"/>
    <w:rsid w:val="0002563D"/>
    <w:rsid w:val="000256CD"/>
    <w:rsid w:val="000256DA"/>
    <w:rsid w:val="000257CD"/>
    <w:rsid w:val="0002609B"/>
    <w:rsid w:val="0002655A"/>
    <w:rsid w:val="0002682B"/>
    <w:rsid w:val="000269FA"/>
    <w:rsid w:val="00026B1C"/>
    <w:rsid w:val="00026C14"/>
    <w:rsid w:val="00026CC4"/>
    <w:rsid w:val="00026DBF"/>
    <w:rsid w:val="00026EE8"/>
    <w:rsid w:val="000272F9"/>
    <w:rsid w:val="00027612"/>
    <w:rsid w:val="00027907"/>
    <w:rsid w:val="00027CC6"/>
    <w:rsid w:val="00027F1B"/>
    <w:rsid w:val="00027F94"/>
    <w:rsid w:val="00030018"/>
    <w:rsid w:val="0003006B"/>
    <w:rsid w:val="000303D7"/>
    <w:rsid w:val="00030512"/>
    <w:rsid w:val="000305C3"/>
    <w:rsid w:val="000306BB"/>
    <w:rsid w:val="00030C42"/>
    <w:rsid w:val="000310BE"/>
    <w:rsid w:val="00031436"/>
    <w:rsid w:val="000317E3"/>
    <w:rsid w:val="000318C6"/>
    <w:rsid w:val="000319C7"/>
    <w:rsid w:val="00031AB6"/>
    <w:rsid w:val="00031B93"/>
    <w:rsid w:val="00031BE0"/>
    <w:rsid w:val="00031D41"/>
    <w:rsid w:val="00032092"/>
    <w:rsid w:val="000325D8"/>
    <w:rsid w:val="00032DF4"/>
    <w:rsid w:val="00032E5E"/>
    <w:rsid w:val="0003303F"/>
    <w:rsid w:val="0003345E"/>
    <w:rsid w:val="000334AB"/>
    <w:rsid w:val="00033630"/>
    <w:rsid w:val="0003367F"/>
    <w:rsid w:val="0003378D"/>
    <w:rsid w:val="00033A1B"/>
    <w:rsid w:val="00033BE5"/>
    <w:rsid w:val="00033D99"/>
    <w:rsid w:val="00033F9E"/>
    <w:rsid w:val="000341E5"/>
    <w:rsid w:val="0003420D"/>
    <w:rsid w:val="000344F5"/>
    <w:rsid w:val="00034532"/>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437"/>
    <w:rsid w:val="0004096E"/>
    <w:rsid w:val="00040A59"/>
    <w:rsid w:val="00040ACE"/>
    <w:rsid w:val="00040AD4"/>
    <w:rsid w:val="00040E19"/>
    <w:rsid w:val="00040F67"/>
    <w:rsid w:val="00041082"/>
    <w:rsid w:val="00041169"/>
    <w:rsid w:val="000413AC"/>
    <w:rsid w:val="0004141A"/>
    <w:rsid w:val="00041986"/>
    <w:rsid w:val="00041B81"/>
    <w:rsid w:val="00041CDD"/>
    <w:rsid w:val="00041F1A"/>
    <w:rsid w:val="000420AB"/>
    <w:rsid w:val="000424E0"/>
    <w:rsid w:val="00042781"/>
    <w:rsid w:val="000428C0"/>
    <w:rsid w:val="00042AAC"/>
    <w:rsid w:val="00042E4B"/>
    <w:rsid w:val="000430B1"/>
    <w:rsid w:val="00043109"/>
    <w:rsid w:val="000432A8"/>
    <w:rsid w:val="00043877"/>
    <w:rsid w:val="000438A7"/>
    <w:rsid w:val="000438CC"/>
    <w:rsid w:val="00043982"/>
    <w:rsid w:val="00043B68"/>
    <w:rsid w:val="00043C93"/>
    <w:rsid w:val="00043D66"/>
    <w:rsid w:val="00044402"/>
    <w:rsid w:val="0004472A"/>
    <w:rsid w:val="000448F1"/>
    <w:rsid w:val="00044A45"/>
    <w:rsid w:val="00044D0C"/>
    <w:rsid w:val="0004537F"/>
    <w:rsid w:val="00045651"/>
    <w:rsid w:val="00045849"/>
    <w:rsid w:val="000459E8"/>
    <w:rsid w:val="00045B36"/>
    <w:rsid w:val="00045C8C"/>
    <w:rsid w:val="00045D22"/>
    <w:rsid w:val="00045E2C"/>
    <w:rsid w:val="00045E91"/>
    <w:rsid w:val="00045FDA"/>
    <w:rsid w:val="000466BC"/>
    <w:rsid w:val="000468F5"/>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2F8"/>
    <w:rsid w:val="0005234B"/>
    <w:rsid w:val="00052448"/>
    <w:rsid w:val="00052543"/>
    <w:rsid w:val="000525CC"/>
    <w:rsid w:val="00052654"/>
    <w:rsid w:val="00052766"/>
    <w:rsid w:val="00052969"/>
    <w:rsid w:val="00052A44"/>
    <w:rsid w:val="00052CFF"/>
    <w:rsid w:val="00052F6A"/>
    <w:rsid w:val="0005331E"/>
    <w:rsid w:val="00053D20"/>
    <w:rsid w:val="00053E12"/>
    <w:rsid w:val="00054BBE"/>
    <w:rsid w:val="00054E22"/>
    <w:rsid w:val="00054E2B"/>
    <w:rsid w:val="00054E4C"/>
    <w:rsid w:val="00054F45"/>
    <w:rsid w:val="00055006"/>
    <w:rsid w:val="00055741"/>
    <w:rsid w:val="000558B1"/>
    <w:rsid w:val="00055D4D"/>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72D"/>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5A86"/>
    <w:rsid w:val="00066026"/>
    <w:rsid w:val="000662F3"/>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97C"/>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0B2"/>
    <w:rsid w:val="00077848"/>
    <w:rsid w:val="000778B1"/>
    <w:rsid w:val="00077A63"/>
    <w:rsid w:val="00077E71"/>
    <w:rsid w:val="00077F7A"/>
    <w:rsid w:val="00077FF8"/>
    <w:rsid w:val="0008034C"/>
    <w:rsid w:val="0008061F"/>
    <w:rsid w:val="00080973"/>
    <w:rsid w:val="00080A0F"/>
    <w:rsid w:val="00080C8B"/>
    <w:rsid w:val="00080DCF"/>
    <w:rsid w:val="00080DF5"/>
    <w:rsid w:val="00081103"/>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28"/>
    <w:rsid w:val="00085781"/>
    <w:rsid w:val="00085975"/>
    <w:rsid w:val="00085D12"/>
    <w:rsid w:val="00085E36"/>
    <w:rsid w:val="000860F7"/>
    <w:rsid w:val="00086727"/>
    <w:rsid w:val="00086819"/>
    <w:rsid w:val="000869B6"/>
    <w:rsid w:val="00086B1D"/>
    <w:rsid w:val="00086C33"/>
    <w:rsid w:val="00086D11"/>
    <w:rsid w:val="00086D37"/>
    <w:rsid w:val="00086E78"/>
    <w:rsid w:val="00086ED8"/>
    <w:rsid w:val="00087158"/>
    <w:rsid w:val="00087175"/>
    <w:rsid w:val="000873A8"/>
    <w:rsid w:val="000873CB"/>
    <w:rsid w:val="000873D1"/>
    <w:rsid w:val="000876FC"/>
    <w:rsid w:val="000877EF"/>
    <w:rsid w:val="00087811"/>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3DA"/>
    <w:rsid w:val="000944BE"/>
    <w:rsid w:val="00094648"/>
    <w:rsid w:val="00094743"/>
    <w:rsid w:val="00094848"/>
    <w:rsid w:val="000951E3"/>
    <w:rsid w:val="00095C4D"/>
    <w:rsid w:val="00095D37"/>
    <w:rsid w:val="00095D73"/>
    <w:rsid w:val="00095E16"/>
    <w:rsid w:val="000964DF"/>
    <w:rsid w:val="000965AE"/>
    <w:rsid w:val="00096D68"/>
    <w:rsid w:val="000973D3"/>
    <w:rsid w:val="00097493"/>
    <w:rsid w:val="00097793"/>
    <w:rsid w:val="00097CD3"/>
    <w:rsid w:val="00097CF2"/>
    <w:rsid w:val="00097F53"/>
    <w:rsid w:val="00097F5D"/>
    <w:rsid w:val="000A068F"/>
    <w:rsid w:val="000A08C9"/>
    <w:rsid w:val="000A0F55"/>
    <w:rsid w:val="000A1197"/>
    <w:rsid w:val="000A1387"/>
    <w:rsid w:val="000A1B89"/>
    <w:rsid w:val="000A1CA4"/>
    <w:rsid w:val="000A1D7A"/>
    <w:rsid w:val="000A1D7D"/>
    <w:rsid w:val="000A24EA"/>
    <w:rsid w:val="000A26F0"/>
    <w:rsid w:val="000A283A"/>
    <w:rsid w:val="000A2A03"/>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49D"/>
    <w:rsid w:val="000A54B9"/>
    <w:rsid w:val="000A5D00"/>
    <w:rsid w:val="000A5F8F"/>
    <w:rsid w:val="000A5FDB"/>
    <w:rsid w:val="000A60C7"/>
    <w:rsid w:val="000A60F1"/>
    <w:rsid w:val="000A63E3"/>
    <w:rsid w:val="000A6674"/>
    <w:rsid w:val="000A6736"/>
    <w:rsid w:val="000A67CB"/>
    <w:rsid w:val="000A690B"/>
    <w:rsid w:val="000A6AC9"/>
    <w:rsid w:val="000A6F4D"/>
    <w:rsid w:val="000A6F95"/>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C0D"/>
    <w:rsid w:val="000D0D8F"/>
    <w:rsid w:val="000D0FDA"/>
    <w:rsid w:val="000D1222"/>
    <w:rsid w:val="000D13D9"/>
    <w:rsid w:val="000D1967"/>
    <w:rsid w:val="000D26FC"/>
    <w:rsid w:val="000D2847"/>
    <w:rsid w:val="000D2AD5"/>
    <w:rsid w:val="000D3112"/>
    <w:rsid w:val="000D379D"/>
    <w:rsid w:val="000D3863"/>
    <w:rsid w:val="000D433C"/>
    <w:rsid w:val="000D4894"/>
    <w:rsid w:val="000D4941"/>
    <w:rsid w:val="000D4BFF"/>
    <w:rsid w:val="000D4C0D"/>
    <w:rsid w:val="000D4C29"/>
    <w:rsid w:val="000D4CBC"/>
    <w:rsid w:val="000D4E31"/>
    <w:rsid w:val="000D529E"/>
    <w:rsid w:val="000D5685"/>
    <w:rsid w:val="000D5836"/>
    <w:rsid w:val="000D5B20"/>
    <w:rsid w:val="000D61BC"/>
    <w:rsid w:val="000D683E"/>
    <w:rsid w:val="000D7108"/>
    <w:rsid w:val="000D78D0"/>
    <w:rsid w:val="000E042D"/>
    <w:rsid w:val="000E099B"/>
    <w:rsid w:val="000E0BF4"/>
    <w:rsid w:val="000E0CB6"/>
    <w:rsid w:val="000E0FF1"/>
    <w:rsid w:val="000E1051"/>
    <w:rsid w:val="000E12BC"/>
    <w:rsid w:val="000E12C0"/>
    <w:rsid w:val="000E13F6"/>
    <w:rsid w:val="000E18A4"/>
    <w:rsid w:val="000E1A4A"/>
    <w:rsid w:val="000E1DF9"/>
    <w:rsid w:val="000E1F45"/>
    <w:rsid w:val="000E27E6"/>
    <w:rsid w:val="000E284C"/>
    <w:rsid w:val="000E28D7"/>
    <w:rsid w:val="000E2941"/>
    <w:rsid w:val="000E2F3F"/>
    <w:rsid w:val="000E2F6B"/>
    <w:rsid w:val="000E30ED"/>
    <w:rsid w:val="000E359F"/>
    <w:rsid w:val="000E360E"/>
    <w:rsid w:val="000E3A09"/>
    <w:rsid w:val="000E3FFE"/>
    <w:rsid w:val="000E4730"/>
    <w:rsid w:val="000E566C"/>
    <w:rsid w:val="000E625C"/>
    <w:rsid w:val="000E688A"/>
    <w:rsid w:val="000E6CC7"/>
    <w:rsid w:val="000E7391"/>
    <w:rsid w:val="000E7671"/>
    <w:rsid w:val="000E7A89"/>
    <w:rsid w:val="000E7C89"/>
    <w:rsid w:val="000E7DB8"/>
    <w:rsid w:val="000E7EB6"/>
    <w:rsid w:val="000F00AD"/>
    <w:rsid w:val="000F00F8"/>
    <w:rsid w:val="000F01C4"/>
    <w:rsid w:val="000F04BB"/>
    <w:rsid w:val="000F065C"/>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049"/>
    <w:rsid w:val="000F330A"/>
    <w:rsid w:val="000F34E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504"/>
    <w:rsid w:val="000F78DB"/>
    <w:rsid w:val="000F7936"/>
    <w:rsid w:val="000F7AAC"/>
    <w:rsid w:val="000F7BD7"/>
    <w:rsid w:val="000F7E12"/>
    <w:rsid w:val="000F7E1E"/>
    <w:rsid w:val="000F7EDC"/>
    <w:rsid w:val="000F7FA1"/>
    <w:rsid w:val="00100124"/>
    <w:rsid w:val="0010036E"/>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3576"/>
    <w:rsid w:val="00104247"/>
    <w:rsid w:val="00104779"/>
    <w:rsid w:val="00104A17"/>
    <w:rsid w:val="00104D8A"/>
    <w:rsid w:val="00105192"/>
    <w:rsid w:val="00105229"/>
    <w:rsid w:val="001052C4"/>
    <w:rsid w:val="00105538"/>
    <w:rsid w:val="0010582F"/>
    <w:rsid w:val="00105B36"/>
    <w:rsid w:val="00105B72"/>
    <w:rsid w:val="00105C95"/>
    <w:rsid w:val="0010605D"/>
    <w:rsid w:val="00106366"/>
    <w:rsid w:val="001063B5"/>
    <w:rsid w:val="001065B5"/>
    <w:rsid w:val="00106821"/>
    <w:rsid w:val="00106B6A"/>
    <w:rsid w:val="001070B4"/>
    <w:rsid w:val="00107170"/>
    <w:rsid w:val="0010750F"/>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DE7"/>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600"/>
    <w:rsid w:val="0012498B"/>
    <w:rsid w:val="00124E34"/>
    <w:rsid w:val="001250B6"/>
    <w:rsid w:val="001257D4"/>
    <w:rsid w:val="00125C30"/>
    <w:rsid w:val="00125EA0"/>
    <w:rsid w:val="001260CD"/>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AA6"/>
    <w:rsid w:val="00132BF9"/>
    <w:rsid w:val="0013312A"/>
    <w:rsid w:val="0013380C"/>
    <w:rsid w:val="00133DAB"/>
    <w:rsid w:val="0013430C"/>
    <w:rsid w:val="00134545"/>
    <w:rsid w:val="00134755"/>
    <w:rsid w:val="00134C4E"/>
    <w:rsid w:val="001352CF"/>
    <w:rsid w:val="00135409"/>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2ABF"/>
    <w:rsid w:val="00143261"/>
    <w:rsid w:val="001436BB"/>
    <w:rsid w:val="001439D4"/>
    <w:rsid w:val="00143AC0"/>
    <w:rsid w:val="00143E65"/>
    <w:rsid w:val="00143E89"/>
    <w:rsid w:val="00144CBA"/>
    <w:rsid w:val="00144D43"/>
    <w:rsid w:val="00145491"/>
    <w:rsid w:val="0014579B"/>
    <w:rsid w:val="0014583F"/>
    <w:rsid w:val="00145B06"/>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CEB"/>
    <w:rsid w:val="00150DEF"/>
    <w:rsid w:val="00151A2C"/>
    <w:rsid w:val="00151A61"/>
    <w:rsid w:val="00152010"/>
    <w:rsid w:val="001522F7"/>
    <w:rsid w:val="00152AAB"/>
    <w:rsid w:val="00152AB8"/>
    <w:rsid w:val="00152E6A"/>
    <w:rsid w:val="00153462"/>
    <w:rsid w:val="0015373A"/>
    <w:rsid w:val="00153924"/>
    <w:rsid w:val="00153BD3"/>
    <w:rsid w:val="00153C34"/>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49"/>
    <w:rsid w:val="00156ED2"/>
    <w:rsid w:val="00156F71"/>
    <w:rsid w:val="00157676"/>
    <w:rsid w:val="00157757"/>
    <w:rsid w:val="00157876"/>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A0E"/>
    <w:rsid w:val="00163F15"/>
    <w:rsid w:val="001641BA"/>
    <w:rsid w:val="0016436F"/>
    <w:rsid w:val="001647FE"/>
    <w:rsid w:val="001648E6"/>
    <w:rsid w:val="00164A50"/>
    <w:rsid w:val="00164B12"/>
    <w:rsid w:val="00164CE6"/>
    <w:rsid w:val="00164D03"/>
    <w:rsid w:val="00164D9F"/>
    <w:rsid w:val="00164E0D"/>
    <w:rsid w:val="0016544C"/>
    <w:rsid w:val="001654DD"/>
    <w:rsid w:val="00165556"/>
    <w:rsid w:val="00165A14"/>
    <w:rsid w:val="00165A85"/>
    <w:rsid w:val="00165DA9"/>
    <w:rsid w:val="00165E67"/>
    <w:rsid w:val="001661D0"/>
    <w:rsid w:val="00166499"/>
    <w:rsid w:val="00166641"/>
    <w:rsid w:val="001672CB"/>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63"/>
    <w:rsid w:val="0017289B"/>
    <w:rsid w:val="00172C5A"/>
    <w:rsid w:val="00173159"/>
    <w:rsid w:val="001732AD"/>
    <w:rsid w:val="001733C9"/>
    <w:rsid w:val="0017358A"/>
    <w:rsid w:val="001735B9"/>
    <w:rsid w:val="0017396D"/>
    <w:rsid w:val="001739DF"/>
    <w:rsid w:val="00173ACC"/>
    <w:rsid w:val="001743DD"/>
    <w:rsid w:val="00174A1C"/>
    <w:rsid w:val="00174C3B"/>
    <w:rsid w:val="00174EE1"/>
    <w:rsid w:val="00175FEB"/>
    <w:rsid w:val="001761C6"/>
    <w:rsid w:val="001766A0"/>
    <w:rsid w:val="00176935"/>
    <w:rsid w:val="00176C4D"/>
    <w:rsid w:val="00176CFB"/>
    <w:rsid w:val="00176E76"/>
    <w:rsid w:val="0017728B"/>
    <w:rsid w:val="00177425"/>
    <w:rsid w:val="001774BC"/>
    <w:rsid w:val="00177882"/>
    <w:rsid w:val="00177A2B"/>
    <w:rsid w:val="00177C8E"/>
    <w:rsid w:val="00177F99"/>
    <w:rsid w:val="001805E7"/>
    <w:rsid w:val="0018078E"/>
    <w:rsid w:val="001807FF"/>
    <w:rsid w:val="001815EF"/>
    <w:rsid w:val="001815F4"/>
    <w:rsid w:val="00181BC6"/>
    <w:rsid w:val="00181D89"/>
    <w:rsid w:val="0018238B"/>
    <w:rsid w:val="00182613"/>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861"/>
    <w:rsid w:val="00191CE8"/>
    <w:rsid w:val="00192115"/>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99E"/>
    <w:rsid w:val="001A0DB1"/>
    <w:rsid w:val="001A0EFE"/>
    <w:rsid w:val="001A1137"/>
    <w:rsid w:val="001A148F"/>
    <w:rsid w:val="001A1E6F"/>
    <w:rsid w:val="001A2174"/>
    <w:rsid w:val="001A21F7"/>
    <w:rsid w:val="001A27BE"/>
    <w:rsid w:val="001A2940"/>
    <w:rsid w:val="001A2AAD"/>
    <w:rsid w:val="001A2F3D"/>
    <w:rsid w:val="001A3014"/>
    <w:rsid w:val="001A30CA"/>
    <w:rsid w:val="001A3336"/>
    <w:rsid w:val="001A334C"/>
    <w:rsid w:val="001A35BA"/>
    <w:rsid w:val="001A39FB"/>
    <w:rsid w:val="001A3CB1"/>
    <w:rsid w:val="001A46FE"/>
    <w:rsid w:val="001A4A3F"/>
    <w:rsid w:val="001A4A9E"/>
    <w:rsid w:val="001A4DAB"/>
    <w:rsid w:val="001A506F"/>
    <w:rsid w:val="001A5103"/>
    <w:rsid w:val="001A54FA"/>
    <w:rsid w:val="001A5983"/>
    <w:rsid w:val="001A5E76"/>
    <w:rsid w:val="001A603F"/>
    <w:rsid w:val="001A64E8"/>
    <w:rsid w:val="001A65FA"/>
    <w:rsid w:val="001A69C2"/>
    <w:rsid w:val="001A6CF8"/>
    <w:rsid w:val="001A6D15"/>
    <w:rsid w:val="001A6ED0"/>
    <w:rsid w:val="001A7181"/>
    <w:rsid w:val="001A72D3"/>
    <w:rsid w:val="001A7701"/>
    <w:rsid w:val="001A7BB6"/>
    <w:rsid w:val="001A7F58"/>
    <w:rsid w:val="001B0104"/>
    <w:rsid w:val="001B063A"/>
    <w:rsid w:val="001B06BE"/>
    <w:rsid w:val="001B0B0E"/>
    <w:rsid w:val="001B0ED3"/>
    <w:rsid w:val="001B189C"/>
    <w:rsid w:val="001B1ACC"/>
    <w:rsid w:val="001B1B1B"/>
    <w:rsid w:val="001B1E22"/>
    <w:rsid w:val="001B1E4C"/>
    <w:rsid w:val="001B1E74"/>
    <w:rsid w:val="001B21BF"/>
    <w:rsid w:val="001B2218"/>
    <w:rsid w:val="001B239B"/>
    <w:rsid w:val="001B2637"/>
    <w:rsid w:val="001B2C7A"/>
    <w:rsid w:val="001B3156"/>
    <w:rsid w:val="001B332B"/>
    <w:rsid w:val="001B34D5"/>
    <w:rsid w:val="001B356F"/>
    <w:rsid w:val="001B35C4"/>
    <w:rsid w:val="001B3D29"/>
    <w:rsid w:val="001B3F68"/>
    <w:rsid w:val="001B3F7E"/>
    <w:rsid w:val="001B421E"/>
    <w:rsid w:val="001B4582"/>
    <w:rsid w:val="001B466C"/>
    <w:rsid w:val="001B49B3"/>
    <w:rsid w:val="001B4A91"/>
    <w:rsid w:val="001B4C89"/>
    <w:rsid w:val="001B4D1E"/>
    <w:rsid w:val="001B4E1D"/>
    <w:rsid w:val="001B5044"/>
    <w:rsid w:val="001B5159"/>
    <w:rsid w:val="001B5213"/>
    <w:rsid w:val="001B5389"/>
    <w:rsid w:val="001B53FE"/>
    <w:rsid w:val="001B56FE"/>
    <w:rsid w:val="001B5949"/>
    <w:rsid w:val="001B5DA9"/>
    <w:rsid w:val="001B5FF1"/>
    <w:rsid w:val="001B6489"/>
    <w:rsid w:val="001B6541"/>
    <w:rsid w:val="001B6B0B"/>
    <w:rsid w:val="001B6DD3"/>
    <w:rsid w:val="001B718C"/>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441"/>
    <w:rsid w:val="001C4763"/>
    <w:rsid w:val="001C4D6D"/>
    <w:rsid w:val="001C5955"/>
    <w:rsid w:val="001C5A99"/>
    <w:rsid w:val="001C5CE8"/>
    <w:rsid w:val="001C5CEF"/>
    <w:rsid w:val="001C5E28"/>
    <w:rsid w:val="001C5E43"/>
    <w:rsid w:val="001C5FEC"/>
    <w:rsid w:val="001C636A"/>
    <w:rsid w:val="001C642C"/>
    <w:rsid w:val="001C65F5"/>
    <w:rsid w:val="001C664D"/>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68B"/>
    <w:rsid w:val="001D3C7E"/>
    <w:rsid w:val="001D3D6E"/>
    <w:rsid w:val="001D3DAC"/>
    <w:rsid w:val="001D3F32"/>
    <w:rsid w:val="001D419B"/>
    <w:rsid w:val="001D4211"/>
    <w:rsid w:val="001D4782"/>
    <w:rsid w:val="001D581D"/>
    <w:rsid w:val="001D5DC8"/>
    <w:rsid w:val="001D5DCB"/>
    <w:rsid w:val="001D601A"/>
    <w:rsid w:val="001D6035"/>
    <w:rsid w:val="001D650B"/>
    <w:rsid w:val="001D6547"/>
    <w:rsid w:val="001D6638"/>
    <w:rsid w:val="001D674E"/>
    <w:rsid w:val="001D68B6"/>
    <w:rsid w:val="001D696F"/>
    <w:rsid w:val="001D6A7F"/>
    <w:rsid w:val="001D6D1F"/>
    <w:rsid w:val="001D6F0E"/>
    <w:rsid w:val="001D7143"/>
    <w:rsid w:val="001D71B4"/>
    <w:rsid w:val="001D72A6"/>
    <w:rsid w:val="001D7371"/>
    <w:rsid w:val="001D798C"/>
    <w:rsid w:val="001D7D1C"/>
    <w:rsid w:val="001D7D5C"/>
    <w:rsid w:val="001D7EF8"/>
    <w:rsid w:val="001E03C9"/>
    <w:rsid w:val="001E0433"/>
    <w:rsid w:val="001E05A8"/>
    <w:rsid w:val="001E05CC"/>
    <w:rsid w:val="001E0E64"/>
    <w:rsid w:val="001E14DF"/>
    <w:rsid w:val="001E1530"/>
    <w:rsid w:val="001E16A8"/>
    <w:rsid w:val="001E198C"/>
    <w:rsid w:val="001E19EB"/>
    <w:rsid w:val="001E1CCE"/>
    <w:rsid w:val="001E1E50"/>
    <w:rsid w:val="001E22F8"/>
    <w:rsid w:val="001E2E08"/>
    <w:rsid w:val="001E2E64"/>
    <w:rsid w:val="001E2F9A"/>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E7826"/>
    <w:rsid w:val="001F0109"/>
    <w:rsid w:val="001F013C"/>
    <w:rsid w:val="001F0177"/>
    <w:rsid w:val="001F01DA"/>
    <w:rsid w:val="001F076D"/>
    <w:rsid w:val="001F0C71"/>
    <w:rsid w:val="001F0D07"/>
    <w:rsid w:val="001F0D53"/>
    <w:rsid w:val="001F0DDD"/>
    <w:rsid w:val="001F1117"/>
    <w:rsid w:val="001F1185"/>
    <w:rsid w:val="001F1339"/>
    <w:rsid w:val="001F191F"/>
    <w:rsid w:val="001F1CBE"/>
    <w:rsid w:val="001F1D1A"/>
    <w:rsid w:val="001F272B"/>
    <w:rsid w:val="001F2766"/>
    <w:rsid w:val="001F278A"/>
    <w:rsid w:val="001F2FE4"/>
    <w:rsid w:val="001F3103"/>
    <w:rsid w:val="001F32DF"/>
    <w:rsid w:val="001F37D8"/>
    <w:rsid w:val="001F385D"/>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6FA"/>
    <w:rsid w:val="002008C2"/>
    <w:rsid w:val="00200B9D"/>
    <w:rsid w:val="00200E2A"/>
    <w:rsid w:val="0020139E"/>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D49"/>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C20"/>
    <w:rsid w:val="00210C25"/>
    <w:rsid w:val="00210E0B"/>
    <w:rsid w:val="0021104D"/>
    <w:rsid w:val="002113E5"/>
    <w:rsid w:val="0021179B"/>
    <w:rsid w:val="00211A66"/>
    <w:rsid w:val="00211A6D"/>
    <w:rsid w:val="00212B48"/>
    <w:rsid w:val="002130CA"/>
    <w:rsid w:val="002131F7"/>
    <w:rsid w:val="00213EBC"/>
    <w:rsid w:val="00214177"/>
    <w:rsid w:val="0021422B"/>
    <w:rsid w:val="00214759"/>
    <w:rsid w:val="00214AA9"/>
    <w:rsid w:val="00214B1E"/>
    <w:rsid w:val="00215006"/>
    <w:rsid w:val="0021513D"/>
    <w:rsid w:val="00215281"/>
    <w:rsid w:val="00215921"/>
    <w:rsid w:val="002159BD"/>
    <w:rsid w:val="00215A65"/>
    <w:rsid w:val="002165C5"/>
    <w:rsid w:val="00216BAD"/>
    <w:rsid w:val="00216E71"/>
    <w:rsid w:val="002170C3"/>
    <w:rsid w:val="0021784E"/>
    <w:rsid w:val="002178BB"/>
    <w:rsid w:val="00217962"/>
    <w:rsid w:val="00217ACE"/>
    <w:rsid w:val="00217B6C"/>
    <w:rsid w:val="00220098"/>
    <w:rsid w:val="00220AAF"/>
    <w:rsid w:val="002213E2"/>
    <w:rsid w:val="002218E1"/>
    <w:rsid w:val="00221A72"/>
    <w:rsid w:val="00221B7B"/>
    <w:rsid w:val="00221E17"/>
    <w:rsid w:val="00221F7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3F99"/>
    <w:rsid w:val="00224011"/>
    <w:rsid w:val="00224122"/>
    <w:rsid w:val="00224134"/>
    <w:rsid w:val="00224A12"/>
    <w:rsid w:val="00224B16"/>
    <w:rsid w:val="00224C9B"/>
    <w:rsid w:val="00224F79"/>
    <w:rsid w:val="002251D6"/>
    <w:rsid w:val="0022525A"/>
    <w:rsid w:val="002252D0"/>
    <w:rsid w:val="00225481"/>
    <w:rsid w:val="002257F4"/>
    <w:rsid w:val="00225A7D"/>
    <w:rsid w:val="002262FA"/>
    <w:rsid w:val="0022638D"/>
    <w:rsid w:val="00226ACA"/>
    <w:rsid w:val="00226B78"/>
    <w:rsid w:val="00226DD9"/>
    <w:rsid w:val="00227258"/>
    <w:rsid w:val="00227285"/>
    <w:rsid w:val="002276FD"/>
    <w:rsid w:val="00227A80"/>
    <w:rsid w:val="00230652"/>
    <w:rsid w:val="00230EB8"/>
    <w:rsid w:val="002310E6"/>
    <w:rsid w:val="002311E1"/>
    <w:rsid w:val="00231278"/>
    <w:rsid w:val="002312B0"/>
    <w:rsid w:val="00231405"/>
    <w:rsid w:val="002315D0"/>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C0"/>
    <w:rsid w:val="0023533C"/>
    <w:rsid w:val="002353BB"/>
    <w:rsid w:val="00235556"/>
    <w:rsid w:val="00235A37"/>
    <w:rsid w:val="00235D37"/>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AE5"/>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522"/>
    <w:rsid w:val="0025187E"/>
    <w:rsid w:val="00251AE2"/>
    <w:rsid w:val="00251EA8"/>
    <w:rsid w:val="00251F65"/>
    <w:rsid w:val="00251F8B"/>
    <w:rsid w:val="0025223F"/>
    <w:rsid w:val="002525EB"/>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7060"/>
    <w:rsid w:val="0025715B"/>
    <w:rsid w:val="0025736F"/>
    <w:rsid w:val="0025749E"/>
    <w:rsid w:val="00257E50"/>
    <w:rsid w:val="00257F78"/>
    <w:rsid w:val="00260133"/>
    <w:rsid w:val="00260188"/>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6BF"/>
    <w:rsid w:val="00266823"/>
    <w:rsid w:val="00266938"/>
    <w:rsid w:val="00266E30"/>
    <w:rsid w:val="00266F92"/>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8E3"/>
    <w:rsid w:val="00273A5B"/>
    <w:rsid w:val="00273E80"/>
    <w:rsid w:val="00273F1F"/>
    <w:rsid w:val="0027451B"/>
    <w:rsid w:val="00274583"/>
    <w:rsid w:val="002748F3"/>
    <w:rsid w:val="002752E3"/>
    <w:rsid w:val="00275CC2"/>
    <w:rsid w:val="00276611"/>
    <w:rsid w:val="00276ED2"/>
    <w:rsid w:val="00277140"/>
    <w:rsid w:val="00277374"/>
    <w:rsid w:val="00277453"/>
    <w:rsid w:val="00277523"/>
    <w:rsid w:val="00277947"/>
    <w:rsid w:val="00277C93"/>
    <w:rsid w:val="00277E32"/>
    <w:rsid w:val="00277EC3"/>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C7C"/>
    <w:rsid w:val="00283CD7"/>
    <w:rsid w:val="00284171"/>
    <w:rsid w:val="0028428A"/>
    <w:rsid w:val="0028445A"/>
    <w:rsid w:val="00284620"/>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AF5"/>
    <w:rsid w:val="00296CED"/>
    <w:rsid w:val="00297153"/>
    <w:rsid w:val="00297533"/>
    <w:rsid w:val="00297827"/>
    <w:rsid w:val="00297835"/>
    <w:rsid w:val="00297A65"/>
    <w:rsid w:val="00297BB6"/>
    <w:rsid w:val="00297C86"/>
    <w:rsid w:val="002A0256"/>
    <w:rsid w:val="002A055E"/>
    <w:rsid w:val="002A0D5F"/>
    <w:rsid w:val="002A0E4D"/>
    <w:rsid w:val="002A1157"/>
    <w:rsid w:val="002A1218"/>
    <w:rsid w:val="002A1681"/>
    <w:rsid w:val="002A16B1"/>
    <w:rsid w:val="002A18BD"/>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338"/>
    <w:rsid w:val="002A4575"/>
    <w:rsid w:val="002A45CF"/>
    <w:rsid w:val="002A4735"/>
    <w:rsid w:val="002A4AA4"/>
    <w:rsid w:val="002A4D5C"/>
    <w:rsid w:val="002A5182"/>
    <w:rsid w:val="002A519E"/>
    <w:rsid w:val="002A5AED"/>
    <w:rsid w:val="002A5C9B"/>
    <w:rsid w:val="002A5CEA"/>
    <w:rsid w:val="002A5E85"/>
    <w:rsid w:val="002A61BC"/>
    <w:rsid w:val="002A68FB"/>
    <w:rsid w:val="002A6BD8"/>
    <w:rsid w:val="002A6E32"/>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3F5B"/>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23"/>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0A0"/>
    <w:rsid w:val="002C33D3"/>
    <w:rsid w:val="002C340F"/>
    <w:rsid w:val="002C381D"/>
    <w:rsid w:val="002C3903"/>
    <w:rsid w:val="002C3DCC"/>
    <w:rsid w:val="002C415E"/>
    <w:rsid w:val="002C42C4"/>
    <w:rsid w:val="002C43B7"/>
    <w:rsid w:val="002C45A3"/>
    <w:rsid w:val="002C473B"/>
    <w:rsid w:val="002C4FEC"/>
    <w:rsid w:val="002C504E"/>
    <w:rsid w:val="002C5560"/>
    <w:rsid w:val="002C5682"/>
    <w:rsid w:val="002C5732"/>
    <w:rsid w:val="002C57A8"/>
    <w:rsid w:val="002C57E9"/>
    <w:rsid w:val="002C5AD5"/>
    <w:rsid w:val="002C5D94"/>
    <w:rsid w:val="002C5EE5"/>
    <w:rsid w:val="002C5FA2"/>
    <w:rsid w:val="002C64E7"/>
    <w:rsid w:val="002C6903"/>
    <w:rsid w:val="002C6BFD"/>
    <w:rsid w:val="002C723C"/>
    <w:rsid w:val="002C756E"/>
    <w:rsid w:val="002C7627"/>
    <w:rsid w:val="002C766A"/>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70F"/>
    <w:rsid w:val="002D2803"/>
    <w:rsid w:val="002D2A1D"/>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4F09"/>
    <w:rsid w:val="002D5543"/>
    <w:rsid w:val="002D5BAB"/>
    <w:rsid w:val="002D5C2E"/>
    <w:rsid w:val="002D5D50"/>
    <w:rsid w:val="002D5F33"/>
    <w:rsid w:val="002D690B"/>
    <w:rsid w:val="002D6ACC"/>
    <w:rsid w:val="002D6BB3"/>
    <w:rsid w:val="002D6BD4"/>
    <w:rsid w:val="002D7528"/>
    <w:rsid w:val="002D7556"/>
    <w:rsid w:val="002D75FE"/>
    <w:rsid w:val="002D7C5C"/>
    <w:rsid w:val="002E036F"/>
    <w:rsid w:val="002E0A96"/>
    <w:rsid w:val="002E0CDE"/>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BD7"/>
    <w:rsid w:val="002E6CAF"/>
    <w:rsid w:val="002E6D2E"/>
    <w:rsid w:val="002E6EF3"/>
    <w:rsid w:val="002E7060"/>
    <w:rsid w:val="002E711C"/>
    <w:rsid w:val="002E743D"/>
    <w:rsid w:val="002E7676"/>
    <w:rsid w:val="002E774A"/>
    <w:rsid w:val="002E782B"/>
    <w:rsid w:val="002E79EA"/>
    <w:rsid w:val="002E7B59"/>
    <w:rsid w:val="002E7BD2"/>
    <w:rsid w:val="002F0119"/>
    <w:rsid w:val="002F03EA"/>
    <w:rsid w:val="002F06B0"/>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1DE"/>
    <w:rsid w:val="002F758A"/>
    <w:rsid w:val="002F7AF4"/>
    <w:rsid w:val="002F7C73"/>
    <w:rsid w:val="002F7D98"/>
    <w:rsid w:val="002F7F66"/>
    <w:rsid w:val="003000DC"/>
    <w:rsid w:val="00300255"/>
    <w:rsid w:val="0030025B"/>
    <w:rsid w:val="00300283"/>
    <w:rsid w:val="003003C7"/>
    <w:rsid w:val="00300828"/>
    <w:rsid w:val="00300985"/>
    <w:rsid w:val="00300FC3"/>
    <w:rsid w:val="00301128"/>
    <w:rsid w:val="003012C5"/>
    <w:rsid w:val="00301450"/>
    <w:rsid w:val="003018F3"/>
    <w:rsid w:val="0030194E"/>
    <w:rsid w:val="00301DE3"/>
    <w:rsid w:val="00302528"/>
    <w:rsid w:val="00302538"/>
    <w:rsid w:val="00302982"/>
    <w:rsid w:val="00302C3E"/>
    <w:rsid w:val="003033AC"/>
    <w:rsid w:val="003035E2"/>
    <w:rsid w:val="0030366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BB9"/>
    <w:rsid w:val="00305D91"/>
    <w:rsid w:val="0030635E"/>
    <w:rsid w:val="0030651F"/>
    <w:rsid w:val="003066A3"/>
    <w:rsid w:val="003066F2"/>
    <w:rsid w:val="003068C5"/>
    <w:rsid w:val="0030694A"/>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596"/>
    <w:rsid w:val="00320751"/>
    <w:rsid w:val="00320E01"/>
    <w:rsid w:val="00320FE1"/>
    <w:rsid w:val="0032132B"/>
    <w:rsid w:val="00321868"/>
    <w:rsid w:val="003219B7"/>
    <w:rsid w:val="00321A66"/>
    <w:rsid w:val="00321DE6"/>
    <w:rsid w:val="00322318"/>
    <w:rsid w:val="00322546"/>
    <w:rsid w:val="003226FC"/>
    <w:rsid w:val="00322B9B"/>
    <w:rsid w:val="00322E40"/>
    <w:rsid w:val="00323010"/>
    <w:rsid w:val="00323319"/>
    <w:rsid w:val="0032354D"/>
    <w:rsid w:val="00323705"/>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C32"/>
    <w:rsid w:val="00332EDE"/>
    <w:rsid w:val="00332F51"/>
    <w:rsid w:val="0033304D"/>
    <w:rsid w:val="003331BD"/>
    <w:rsid w:val="003333D2"/>
    <w:rsid w:val="003337C5"/>
    <w:rsid w:val="003339E8"/>
    <w:rsid w:val="00333D32"/>
    <w:rsid w:val="00333FA2"/>
    <w:rsid w:val="003340E9"/>
    <w:rsid w:val="003341A2"/>
    <w:rsid w:val="003342B1"/>
    <w:rsid w:val="003342F6"/>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3CB"/>
    <w:rsid w:val="00336602"/>
    <w:rsid w:val="0033679D"/>
    <w:rsid w:val="003367C6"/>
    <w:rsid w:val="003368D6"/>
    <w:rsid w:val="00336BE8"/>
    <w:rsid w:val="00337188"/>
    <w:rsid w:val="003373DD"/>
    <w:rsid w:val="003400BB"/>
    <w:rsid w:val="003401B9"/>
    <w:rsid w:val="0034021A"/>
    <w:rsid w:val="003404B3"/>
    <w:rsid w:val="00340960"/>
    <w:rsid w:val="00340BAD"/>
    <w:rsid w:val="003410CE"/>
    <w:rsid w:val="0034113E"/>
    <w:rsid w:val="0034156A"/>
    <w:rsid w:val="003415C1"/>
    <w:rsid w:val="0034176D"/>
    <w:rsid w:val="0034177D"/>
    <w:rsid w:val="00341E4D"/>
    <w:rsid w:val="00341E81"/>
    <w:rsid w:val="0034226D"/>
    <w:rsid w:val="00342276"/>
    <w:rsid w:val="003422F5"/>
    <w:rsid w:val="003425CE"/>
    <w:rsid w:val="00342659"/>
    <w:rsid w:val="003427EC"/>
    <w:rsid w:val="00342D80"/>
    <w:rsid w:val="0034303D"/>
    <w:rsid w:val="003432F6"/>
    <w:rsid w:val="00343317"/>
    <w:rsid w:val="003439D0"/>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718"/>
    <w:rsid w:val="0035084B"/>
    <w:rsid w:val="003509B0"/>
    <w:rsid w:val="00350DA6"/>
    <w:rsid w:val="00350EF8"/>
    <w:rsid w:val="00350FA7"/>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8CD"/>
    <w:rsid w:val="003548D3"/>
    <w:rsid w:val="003549DB"/>
    <w:rsid w:val="00354B73"/>
    <w:rsid w:val="00355335"/>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5693"/>
    <w:rsid w:val="00365D99"/>
    <w:rsid w:val="0036604D"/>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AA0"/>
    <w:rsid w:val="00372CC0"/>
    <w:rsid w:val="00372F7C"/>
    <w:rsid w:val="003739D1"/>
    <w:rsid w:val="00373CAF"/>
    <w:rsid w:val="00373CE7"/>
    <w:rsid w:val="00374316"/>
    <w:rsid w:val="003745C6"/>
    <w:rsid w:val="003746D0"/>
    <w:rsid w:val="00374820"/>
    <w:rsid w:val="00374ABF"/>
    <w:rsid w:val="00374B79"/>
    <w:rsid w:val="00374C63"/>
    <w:rsid w:val="00374C8A"/>
    <w:rsid w:val="00375043"/>
    <w:rsid w:val="00375226"/>
    <w:rsid w:val="00375380"/>
    <w:rsid w:val="003754D1"/>
    <w:rsid w:val="00376113"/>
    <w:rsid w:val="0037658D"/>
    <w:rsid w:val="0037673D"/>
    <w:rsid w:val="00376F12"/>
    <w:rsid w:val="0037732E"/>
    <w:rsid w:val="003776EA"/>
    <w:rsid w:val="00377A40"/>
    <w:rsid w:val="00377BA3"/>
    <w:rsid w:val="00377FFD"/>
    <w:rsid w:val="003800A7"/>
    <w:rsid w:val="00380271"/>
    <w:rsid w:val="003802EA"/>
    <w:rsid w:val="00380612"/>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23"/>
    <w:rsid w:val="00384EF6"/>
    <w:rsid w:val="0038507A"/>
    <w:rsid w:val="00385175"/>
    <w:rsid w:val="00385189"/>
    <w:rsid w:val="0038541D"/>
    <w:rsid w:val="003854C6"/>
    <w:rsid w:val="0038554F"/>
    <w:rsid w:val="00385C53"/>
    <w:rsid w:val="00385F5E"/>
    <w:rsid w:val="00385FE2"/>
    <w:rsid w:val="0038625E"/>
    <w:rsid w:val="0038650C"/>
    <w:rsid w:val="00386571"/>
    <w:rsid w:val="00386DBC"/>
    <w:rsid w:val="00386EAB"/>
    <w:rsid w:val="00386F87"/>
    <w:rsid w:val="003871C1"/>
    <w:rsid w:val="003872D2"/>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BE5"/>
    <w:rsid w:val="00393F7D"/>
    <w:rsid w:val="00394558"/>
    <w:rsid w:val="00395104"/>
    <w:rsid w:val="003952EB"/>
    <w:rsid w:val="00395416"/>
    <w:rsid w:val="003958D2"/>
    <w:rsid w:val="003964F0"/>
    <w:rsid w:val="00396D1A"/>
    <w:rsid w:val="00396EB7"/>
    <w:rsid w:val="00397249"/>
    <w:rsid w:val="0039734C"/>
    <w:rsid w:val="00397608"/>
    <w:rsid w:val="003979E9"/>
    <w:rsid w:val="00397E0F"/>
    <w:rsid w:val="003A0161"/>
    <w:rsid w:val="003A07D8"/>
    <w:rsid w:val="003A0AC0"/>
    <w:rsid w:val="003A0BB0"/>
    <w:rsid w:val="003A0DDC"/>
    <w:rsid w:val="003A0E82"/>
    <w:rsid w:val="003A0F4A"/>
    <w:rsid w:val="003A0FD6"/>
    <w:rsid w:val="003A1188"/>
    <w:rsid w:val="003A14F7"/>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8DA"/>
    <w:rsid w:val="003A5D90"/>
    <w:rsid w:val="003A61A3"/>
    <w:rsid w:val="003A66AD"/>
    <w:rsid w:val="003A66BC"/>
    <w:rsid w:val="003A6704"/>
    <w:rsid w:val="003A670B"/>
    <w:rsid w:val="003A6802"/>
    <w:rsid w:val="003A6A20"/>
    <w:rsid w:val="003A6AB0"/>
    <w:rsid w:val="003A6B10"/>
    <w:rsid w:val="003A6C01"/>
    <w:rsid w:val="003A6D8E"/>
    <w:rsid w:val="003A70D1"/>
    <w:rsid w:val="003A74E1"/>
    <w:rsid w:val="003A7592"/>
    <w:rsid w:val="003A7736"/>
    <w:rsid w:val="003A7897"/>
    <w:rsid w:val="003A79C9"/>
    <w:rsid w:val="003A7CF1"/>
    <w:rsid w:val="003B0569"/>
    <w:rsid w:val="003B0749"/>
    <w:rsid w:val="003B078F"/>
    <w:rsid w:val="003B07A8"/>
    <w:rsid w:val="003B0836"/>
    <w:rsid w:val="003B0965"/>
    <w:rsid w:val="003B0BF9"/>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42"/>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802"/>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BC7"/>
    <w:rsid w:val="003D0BD8"/>
    <w:rsid w:val="003D0C57"/>
    <w:rsid w:val="003D1351"/>
    <w:rsid w:val="003D181F"/>
    <w:rsid w:val="003D1AA8"/>
    <w:rsid w:val="003D1AC9"/>
    <w:rsid w:val="003D1AD0"/>
    <w:rsid w:val="003D1AF4"/>
    <w:rsid w:val="003D1D10"/>
    <w:rsid w:val="003D220F"/>
    <w:rsid w:val="003D22F5"/>
    <w:rsid w:val="003D2588"/>
    <w:rsid w:val="003D28AC"/>
    <w:rsid w:val="003D2CDA"/>
    <w:rsid w:val="003D3F9D"/>
    <w:rsid w:val="003D40E5"/>
    <w:rsid w:val="003D429E"/>
    <w:rsid w:val="003D4489"/>
    <w:rsid w:val="003D45B6"/>
    <w:rsid w:val="003D4694"/>
    <w:rsid w:val="003D4762"/>
    <w:rsid w:val="003D4A43"/>
    <w:rsid w:val="003D4ADD"/>
    <w:rsid w:val="003D4BB3"/>
    <w:rsid w:val="003D4CEB"/>
    <w:rsid w:val="003D4E71"/>
    <w:rsid w:val="003D5144"/>
    <w:rsid w:val="003D543E"/>
    <w:rsid w:val="003D56C1"/>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05"/>
    <w:rsid w:val="003E1592"/>
    <w:rsid w:val="003E18F7"/>
    <w:rsid w:val="003E1A90"/>
    <w:rsid w:val="003E1B21"/>
    <w:rsid w:val="003E1BA6"/>
    <w:rsid w:val="003E1D74"/>
    <w:rsid w:val="003E21AA"/>
    <w:rsid w:val="003E2205"/>
    <w:rsid w:val="003E2671"/>
    <w:rsid w:val="003E2843"/>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B20"/>
    <w:rsid w:val="003E6F37"/>
    <w:rsid w:val="003E6FC9"/>
    <w:rsid w:val="003E77FA"/>
    <w:rsid w:val="003E7A33"/>
    <w:rsid w:val="003E7DE7"/>
    <w:rsid w:val="003E7F41"/>
    <w:rsid w:val="003F0848"/>
    <w:rsid w:val="003F0A7B"/>
    <w:rsid w:val="003F0B8A"/>
    <w:rsid w:val="003F0BFB"/>
    <w:rsid w:val="003F10BF"/>
    <w:rsid w:val="003F10C1"/>
    <w:rsid w:val="003F1129"/>
    <w:rsid w:val="003F14D9"/>
    <w:rsid w:val="003F1988"/>
    <w:rsid w:val="003F1B46"/>
    <w:rsid w:val="003F1C43"/>
    <w:rsid w:val="003F1DB4"/>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42D"/>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172"/>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9B7"/>
    <w:rsid w:val="00405FC9"/>
    <w:rsid w:val="0040613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8F4"/>
    <w:rsid w:val="00410D6E"/>
    <w:rsid w:val="00410E4D"/>
    <w:rsid w:val="00410FAE"/>
    <w:rsid w:val="004110F8"/>
    <w:rsid w:val="004112E7"/>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57A"/>
    <w:rsid w:val="00416797"/>
    <w:rsid w:val="00416E53"/>
    <w:rsid w:val="004177F0"/>
    <w:rsid w:val="0041783A"/>
    <w:rsid w:val="00420049"/>
    <w:rsid w:val="00420B80"/>
    <w:rsid w:val="00420CCA"/>
    <w:rsid w:val="00420DF6"/>
    <w:rsid w:val="00421286"/>
    <w:rsid w:val="0042163E"/>
    <w:rsid w:val="00421FA1"/>
    <w:rsid w:val="0042234A"/>
    <w:rsid w:val="0042286B"/>
    <w:rsid w:val="004228F9"/>
    <w:rsid w:val="00422944"/>
    <w:rsid w:val="00422D32"/>
    <w:rsid w:val="00422D74"/>
    <w:rsid w:val="00422E87"/>
    <w:rsid w:val="0042318F"/>
    <w:rsid w:val="004231AD"/>
    <w:rsid w:val="004236D5"/>
    <w:rsid w:val="00423B93"/>
    <w:rsid w:val="00423C56"/>
    <w:rsid w:val="004243E0"/>
    <w:rsid w:val="0042465D"/>
    <w:rsid w:val="00424925"/>
    <w:rsid w:val="00424A0B"/>
    <w:rsid w:val="00424A74"/>
    <w:rsid w:val="00424C2F"/>
    <w:rsid w:val="00424D81"/>
    <w:rsid w:val="004250E2"/>
    <w:rsid w:val="0042524E"/>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2DE1"/>
    <w:rsid w:val="00433104"/>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5B5"/>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7E5"/>
    <w:rsid w:val="0044291D"/>
    <w:rsid w:val="00442965"/>
    <w:rsid w:val="00442B1D"/>
    <w:rsid w:val="00442EEB"/>
    <w:rsid w:val="004433CF"/>
    <w:rsid w:val="0044389B"/>
    <w:rsid w:val="004441F9"/>
    <w:rsid w:val="004442F8"/>
    <w:rsid w:val="00444378"/>
    <w:rsid w:val="004444CC"/>
    <w:rsid w:val="00444628"/>
    <w:rsid w:val="00444A31"/>
    <w:rsid w:val="00444B94"/>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73E"/>
    <w:rsid w:val="004478F3"/>
    <w:rsid w:val="0044794A"/>
    <w:rsid w:val="00450200"/>
    <w:rsid w:val="0045081B"/>
    <w:rsid w:val="00450AB2"/>
    <w:rsid w:val="00450C43"/>
    <w:rsid w:val="00450EBC"/>
    <w:rsid w:val="00450FD6"/>
    <w:rsid w:val="00451021"/>
    <w:rsid w:val="004511FC"/>
    <w:rsid w:val="00451272"/>
    <w:rsid w:val="004513DE"/>
    <w:rsid w:val="004515CA"/>
    <w:rsid w:val="004519E7"/>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3E4A"/>
    <w:rsid w:val="004540D1"/>
    <w:rsid w:val="00454178"/>
    <w:rsid w:val="0045434C"/>
    <w:rsid w:val="00454BF4"/>
    <w:rsid w:val="00454C99"/>
    <w:rsid w:val="00454CED"/>
    <w:rsid w:val="00454DE5"/>
    <w:rsid w:val="00455112"/>
    <w:rsid w:val="004553ED"/>
    <w:rsid w:val="004556AA"/>
    <w:rsid w:val="004556B1"/>
    <w:rsid w:val="004559EC"/>
    <w:rsid w:val="00455C4F"/>
    <w:rsid w:val="00455C8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2DC"/>
    <w:rsid w:val="00464492"/>
    <w:rsid w:val="00464795"/>
    <w:rsid w:val="00464C8B"/>
    <w:rsid w:val="00464FAF"/>
    <w:rsid w:val="004654B4"/>
    <w:rsid w:val="00465E2D"/>
    <w:rsid w:val="00465E66"/>
    <w:rsid w:val="00466180"/>
    <w:rsid w:val="00466217"/>
    <w:rsid w:val="004668CA"/>
    <w:rsid w:val="00466A3A"/>
    <w:rsid w:val="00466CC8"/>
    <w:rsid w:val="004670B2"/>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1EBD"/>
    <w:rsid w:val="004824C2"/>
    <w:rsid w:val="00482587"/>
    <w:rsid w:val="004826F8"/>
    <w:rsid w:val="004828AD"/>
    <w:rsid w:val="00482CA1"/>
    <w:rsid w:val="00482FD2"/>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3B"/>
    <w:rsid w:val="0048668C"/>
    <w:rsid w:val="004868AE"/>
    <w:rsid w:val="0048692E"/>
    <w:rsid w:val="00486B60"/>
    <w:rsid w:val="00486D80"/>
    <w:rsid w:val="0048746D"/>
    <w:rsid w:val="004874A8"/>
    <w:rsid w:val="004877B2"/>
    <w:rsid w:val="00487CBF"/>
    <w:rsid w:val="00487D70"/>
    <w:rsid w:val="00487F01"/>
    <w:rsid w:val="004903B7"/>
    <w:rsid w:val="0049052C"/>
    <w:rsid w:val="0049069A"/>
    <w:rsid w:val="0049086F"/>
    <w:rsid w:val="00490989"/>
    <w:rsid w:val="0049107A"/>
    <w:rsid w:val="00491105"/>
    <w:rsid w:val="00491387"/>
    <w:rsid w:val="0049139D"/>
    <w:rsid w:val="00491656"/>
    <w:rsid w:val="004919A6"/>
    <w:rsid w:val="00491CF5"/>
    <w:rsid w:val="00491F7B"/>
    <w:rsid w:val="004923AF"/>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B94"/>
    <w:rsid w:val="00495D55"/>
    <w:rsid w:val="00496312"/>
    <w:rsid w:val="0049647D"/>
    <w:rsid w:val="004965B7"/>
    <w:rsid w:val="00496646"/>
    <w:rsid w:val="004966C6"/>
    <w:rsid w:val="004966D4"/>
    <w:rsid w:val="00496763"/>
    <w:rsid w:val="004967AB"/>
    <w:rsid w:val="00497086"/>
    <w:rsid w:val="0049748D"/>
    <w:rsid w:val="0049774D"/>
    <w:rsid w:val="004978F9"/>
    <w:rsid w:val="004A04D3"/>
    <w:rsid w:val="004A0979"/>
    <w:rsid w:val="004A09CC"/>
    <w:rsid w:val="004A0A26"/>
    <w:rsid w:val="004A0CFB"/>
    <w:rsid w:val="004A0E81"/>
    <w:rsid w:val="004A1564"/>
    <w:rsid w:val="004A192D"/>
    <w:rsid w:val="004A1D94"/>
    <w:rsid w:val="004A2135"/>
    <w:rsid w:val="004A221D"/>
    <w:rsid w:val="004A234C"/>
    <w:rsid w:val="004A25A8"/>
    <w:rsid w:val="004A2620"/>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6F54"/>
    <w:rsid w:val="004A7379"/>
    <w:rsid w:val="004A75A3"/>
    <w:rsid w:val="004A75F3"/>
    <w:rsid w:val="004A7804"/>
    <w:rsid w:val="004A7B5C"/>
    <w:rsid w:val="004A7CB5"/>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4F4E"/>
    <w:rsid w:val="004B5053"/>
    <w:rsid w:val="004B519C"/>
    <w:rsid w:val="004B51A2"/>
    <w:rsid w:val="004B5318"/>
    <w:rsid w:val="004B58AB"/>
    <w:rsid w:val="004B58F2"/>
    <w:rsid w:val="004B5A75"/>
    <w:rsid w:val="004B5C24"/>
    <w:rsid w:val="004B61AC"/>
    <w:rsid w:val="004B621D"/>
    <w:rsid w:val="004B669F"/>
    <w:rsid w:val="004B66CC"/>
    <w:rsid w:val="004B6C42"/>
    <w:rsid w:val="004B6DBD"/>
    <w:rsid w:val="004B737E"/>
    <w:rsid w:val="004B75E6"/>
    <w:rsid w:val="004B7E06"/>
    <w:rsid w:val="004C0036"/>
    <w:rsid w:val="004C004A"/>
    <w:rsid w:val="004C0692"/>
    <w:rsid w:val="004C074D"/>
    <w:rsid w:val="004C0AD0"/>
    <w:rsid w:val="004C0AF4"/>
    <w:rsid w:val="004C0AFA"/>
    <w:rsid w:val="004C0EBC"/>
    <w:rsid w:val="004C0FEF"/>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B64"/>
    <w:rsid w:val="004C4F17"/>
    <w:rsid w:val="004C5363"/>
    <w:rsid w:val="004C57CE"/>
    <w:rsid w:val="004C5EE2"/>
    <w:rsid w:val="004C6114"/>
    <w:rsid w:val="004C620A"/>
    <w:rsid w:val="004C658F"/>
    <w:rsid w:val="004C6816"/>
    <w:rsid w:val="004C6A1F"/>
    <w:rsid w:val="004C6EA1"/>
    <w:rsid w:val="004C72E9"/>
    <w:rsid w:val="004C74F7"/>
    <w:rsid w:val="004C7CED"/>
    <w:rsid w:val="004C7E38"/>
    <w:rsid w:val="004D025D"/>
    <w:rsid w:val="004D066B"/>
    <w:rsid w:val="004D128D"/>
    <w:rsid w:val="004D1481"/>
    <w:rsid w:val="004D1AAA"/>
    <w:rsid w:val="004D1AB8"/>
    <w:rsid w:val="004D1B0D"/>
    <w:rsid w:val="004D1DBD"/>
    <w:rsid w:val="004D1DCE"/>
    <w:rsid w:val="004D1F4F"/>
    <w:rsid w:val="004D279C"/>
    <w:rsid w:val="004D2909"/>
    <w:rsid w:val="004D2AE9"/>
    <w:rsid w:val="004D2F13"/>
    <w:rsid w:val="004D3389"/>
    <w:rsid w:val="004D342A"/>
    <w:rsid w:val="004D3698"/>
    <w:rsid w:val="004D3BF7"/>
    <w:rsid w:val="004D3FA5"/>
    <w:rsid w:val="004D4681"/>
    <w:rsid w:val="004D49A5"/>
    <w:rsid w:val="004D4BA9"/>
    <w:rsid w:val="004D500F"/>
    <w:rsid w:val="004D538D"/>
    <w:rsid w:val="004D569B"/>
    <w:rsid w:val="004D5763"/>
    <w:rsid w:val="004D5F19"/>
    <w:rsid w:val="004D60B3"/>
    <w:rsid w:val="004D6506"/>
    <w:rsid w:val="004D65A0"/>
    <w:rsid w:val="004D6841"/>
    <w:rsid w:val="004D69E2"/>
    <w:rsid w:val="004D6AAF"/>
    <w:rsid w:val="004D6C7A"/>
    <w:rsid w:val="004D6D96"/>
    <w:rsid w:val="004D6F0D"/>
    <w:rsid w:val="004D6F48"/>
    <w:rsid w:val="004D7234"/>
    <w:rsid w:val="004D75D9"/>
    <w:rsid w:val="004D7C69"/>
    <w:rsid w:val="004D7D5E"/>
    <w:rsid w:val="004E00F6"/>
    <w:rsid w:val="004E01E8"/>
    <w:rsid w:val="004E026B"/>
    <w:rsid w:val="004E02B3"/>
    <w:rsid w:val="004E0343"/>
    <w:rsid w:val="004E048B"/>
    <w:rsid w:val="004E0AF9"/>
    <w:rsid w:val="004E0CA5"/>
    <w:rsid w:val="004E0E93"/>
    <w:rsid w:val="004E10E4"/>
    <w:rsid w:val="004E11CF"/>
    <w:rsid w:val="004E15DF"/>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896"/>
    <w:rsid w:val="004E49B9"/>
    <w:rsid w:val="004E4CB3"/>
    <w:rsid w:val="004E5261"/>
    <w:rsid w:val="004E545E"/>
    <w:rsid w:val="004E5B7F"/>
    <w:rsid w:val="004E5CB2"/>
    <w:rsid w:val="004E5D45"/>
    <w:rsid w:val="004E6502"/>
    <w:rsid w:val="004E6841"/>
    <w:rsid w:val="004E6878"/>
    <w:rsid w:val="004E68BD"/>
    <w:rsid w:val="004E6A31"/>
    <w:rsid w:val="004E6B25"/>
    <w:rsid w:val="004E6BF6"/>
    <w:rsid w:val="004E7627"/>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47"/>
    <w:rsid w:val="004F43FC"/>
    <w:rsid w:val="004F4570"/>
    <w:rsid w:val="004F45B1"/>
    <w:rsid w:val="004F465B"/>
    <w:rsid w:val="004F4988"/>
    <w:rsid w:val="004F4AD7"/>
    <w:rsid w:val="004F4C81"/>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1FD"/>
    <w:rsid w:val="00500714"/>
    <w:rsid w:val="00500A9E"/>
    <w:rsid w:val="00500B81"/>
    <w:rsid w:val="00500D2A"/>
    <w:rsid w:val="0050132B"/>
    <w:rsid w:val="00501373"/>
    <w:rsid w:val="005013FD"/>
    <w:rsid w:val="005018F3"/>
    <w:rsid w:val="005019F9"/>
    <w:rsid w:val="00501EA1"/>
    <w:rsid w:val="005020EE"/>
    <w:rsid w:val="00502125"/>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EF6"/>
    <w:rsid w:val="00515F5A"/>
    <w:rsid w:val="00516166"/>
    <w:rsid w:val="00516318"/>
    <w:rsid w:val="00516520"/>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AE3"/>
    <w:rsid w:val="00520E00"/>
    <w:rsid w:val="00520F76"/>
    <w:rsid w:val="005211A3"/>
    <w:rsid w:val="00521403"/>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821"/>
    <w:rsid w:val="005279D4"/>
    <w:rsid w:val="005279EE"/>
    <w:rsid w:val="00527A14"/>
    <w:rsid w:val="00527F2E"/>
    <w:rsid w:val="00530579"/>
    <w:rsid w:val="005305E7"/>
    <w:rsid w:val="00530A82"/>
    <w:rsid w:val="00530F49"/>
    <w:rsid w:val="005311AE"/>
    <w:rsid w:val="0053166E"/>
    <w:rsid w:val="005316C3"/>
    <w:rsid w:val="00531FC0"/>
    <w:rsid w:val="00532012"/>
    <w:rsid w:val="00532133"/>
    <w:rsid w:val="0053257E"/>
    <w:rsid w:val="005326EA"/>
    <w:rsid w:val="00532962"/>
    <w:rsid w:val="00532C16"/>
    <w:rsid w:val="00532D2F"/>
    <w:rsid w:val="00532E62"/>
    <w:rsid w:val="005331C7"/>
    <w:rsid w:val="0053326F"/>
    <w:rsid w:val="00533286"/>
    <w:rsid w:val="00533F08"/>
    <w:rsid w:val="00533F32"/>
    <w:rsid w:val="00533FE7"/>
    <w:rsid w:val="00534E3F"/>
    <w:rsid w:val="00534E49"/>
    <w:rsid w:val="0053500E"/>
    <w:rsid w:val="00535252"/>
    <w:rsid w:val="0053550B"/>
    <w:rsid w:val="00535D37"/>
    <w:rsid w:val="0053622B"/>
    <w:rsid w:val="00536386"/>
    <w:rsid w:val="00536774"/>
    <w:rsid w:val="00536843"/>
    <w:rsid w:val="00536A8E"/>
    <w:rsid w:val="00536EBE"/>
    <w:rsid w:val="005376F5"/>
    <w:rsid w:val="0053772B"/>
    <w:rsid w:val="00537ADB"/>
    <w:rsid w:val="005404C2"/>
    <w:rsid w:val="005406A9"/>
    <w:rsid w:val="00540943"/>
    <w:rsid w:val="0054099B"/>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BF0"/>
    <w:rsid w:val="00557C45"/>
    <w:rsid w:val="00557C4B"/>
    <w:rsid w:val="00557F8F"/>
    <w:rsid w:val="0056003B"/>
    <w:rsid w:val="0056035F"/>
    <w:rsid w:val="00560E41"/>
    <w:rsid w:val="0056106A"/>
    <w:rsid w:val="005611A0"/>
    <w:rsid w:val="005611FD"/>
    <w:rsid w:val="0056130A"/>
    <w:rsid w:val="005619C6"/>
    <w:rsid w:val="00561E47"/>
    <w:rsid w:val="00561F61"/>
    <w:rsid w:val="00561FD1"/>
    <w:rsid w:val="0056255E"/>
    <w:rsid w:val="00562829"/>
    <w:rsid w:val="00562857"/>
    <w:rsid w:val="00562E3B"/>
    <w:rsid w:val="005631EE"/>
    <w:rsid w:val="005633F4"/>
    <w:rsid w:val="00563443"/>
    <w:rsid w:val="00563631"/>
    <w:rsid w:val="005638A5"/>
    <w:rsid w:val="005638FB"/>
    <w:rsid w:val="00563CDE"/>
    <w:rsid w:val="00563F81"/>
    <w:rsid w:val="00564393"/>
    <w:rsid w:val="00564431"/>
    <w:rsid w:val="00564BCC"/>
    <w:rsid w:val="00564DB9"/>
    <w:rsid w:val="00564F6D"/>
    <w:rsid w:val="0056500B"/>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A38"/>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95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2E1"/>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A15"/>
    <w:rsid w:val="00585B97"/>
    <w:rsid w:val="00585F6B"/>
    <w:rsid w:val="00585FE4"/>
    <w:rsid w:val="005867A9"/>
    <w:rsid w:val="00587276"/>
    <w:rsid w:val="0058772D"/>
    <w:rsid w:val="0058774E"/>
    <w:rsid w:val="00587A03"/>
    <w:rsid w:val="00587CD0"/>
    <w:rsid w:val="00587EAF"/>
    <w:rsid w:val="00587F4E"/>
    <w:rsid w:val="0059055F"/>
    <w:rsid w:val="00590A15"/>
    <w:rsid w:val="00590A9A"/>
    <w:rsid w:val="00590C01"/>
    <w:rsid w:val="00590E8E"/>
    <w:rsid w:val="00590EC5"/>
    <w:rsid w:val="00591628"/>
    <w:rsid w:val="005918C3"/>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D40"/>
    <w:rsid w:val="00593FB7"/>
    <w:rsid w:val="005943FC"/>
    <w:rsid w:val="00594758"/>
    <w:rsid w:val="005951F9"/>
    <w:rsid w:val="005952DE"/>
    <w:rsid w:val="005953E4"/>
    <w:rsid w:val="005953FA"/>
    <w:rsid w:val="005954FC"/>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FC1"/>
    <w:rsid w:val="005A1180"/>
    <w:rsid w:val="005A1220"/>
    <w:rsid w:val="005A1919"/>
    <w:rsid w:val="005A1A6E"/>
    <w:rsid w:val="005A1A8D"/>
    <w:rsid w:val="005A1C9C"/>
    <w:rsid w:val="005A1D5D"/>
    <w:rsid w:val="005A1EEF"/>
    <w:rsid w:val="005A20A0"/>
    <w:rsid w:val="005A21D2"/>
    <w:rsid w:val="005A22FC"/>
    <w:rsid w:val="005A2546"/>
    <w:rsid w:val="005A26FE"/>
    <w:rsid w:val="005A2D21"/>
    <w:rsid w:val="005A2E7C"/>
    <w:rsid w:val="005A3B99"/>
    <w:rsid w:val="005A3CD6"/>
    <w:rsid w:val="005A3D9F"/>
    <w:rsid w:val="005A3FA6"/>
    <w:rsid w:val="005A3FC0"/>
    <w:rsid w:val="005A4647"/>
    <w:rsid w:val="005A4C61"/>
    <w:rsid w:val="005A4DED"/>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A77D0"/>
    <w:rsid w:val="005B07BD"/>
    <w:rsid w:val="005B0864"/>
    <w:rsid w:val="005B0BBF"/>
    <w:rsid w:val="005B0D62"/>
    <w:rsid w:val="005B1172"/>
    <w:rsid w:val="005B17B8"/>
    <w:rsid w:val="005B18D7"/>
    <w:rsid w:val="005B193F"/>
    <w:rsid w:val="005B1CB3"/>
    <w:rsid w:val="005B1D48"/>
    <w:rsid w:val="005B1DFA"/>
    <w:rsid w:val="005B20FB"/>
    <w:rsid w:val="005B21C7"/>
    <w:rsid w:val="005B25EB"/>
    <w:rsid w:val="005B2776"/>
    <w:rsid w:val="005B27B8"/>
    <w:rsid w:val="005B294E"/>
    <w:rsid w:val="005B2AF1"/>
    <w:rsid w:val="005B2D33"/>
    <w:rsid w:val="005B2D6C"/>
    <w:rsid w:val="005B33AF"/>
    <w:rsid w:val="005B3530"/>
    <w:rsid w:val="005B3A47"/>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55"/>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CE0"/>
    <w:rsid w:val="005C3DE0"/>
    <w:rsid w:val="005C3F0E"/>
    <w:rsid w:val="005C4766"/>
    <w:rsid w:val="005C4BC5"/>
    <w:rsid w:val="005C4CE3"/>
    <w:rsid w:val="005C53DE"/>
    <w:rsid w:val="005C5C0A"/>
    <w:rsid w:val="005C5C65"/>
    <w:rsid w:val="005C5D3E"/>
    <w:rsid w:val="005C600D"/>
    <w:rsid w:val="005C6180"/>
    <w:rsid w:val="005C6397"/>
    <w:rsid w:val="005C664F"/>
    <w:rsid w:val="005C66E9"/>
    <w:rsid w:val="005C67D9"/>
    <w:rsid w:val="005C70ED"/>
    <w:rsid w:val="005C746A"/>
    <w:rsid w:val="005C74A9"/>
    <w:rsid w:val="005C775A"/>
    <w:rsid w:val="005C778C"/>
    <w:rsid w:val="005C77E2"/>
    <w:rsid w:val="005C7889"/>
    <w:rsid w:val="005C7A62"/>
    <w:rsid w:val="005C7A7F"/>
    <w:rsid w:val="005C7C7F"/>
    <w:rsid w:val="005C7EBF"/>
    <w:rsid w:val="005C7F92"/>
    <w:rsid w:val="005D021E"/>
    <w:rsid w:val="005D0B26"/>
    <w:rsid w:val="005D0BD1"/>
    <w:rsid w:val="005D0C51"/>
    <w:rsid w:val="005D0D37"/>
    <w:rsid w:val="005D11B5"/>
    <w:rsid w:val="005D11CE"/>
    <w:rsid w:val="005D145C"/>
    <w:rsid w:val="005D1688"/>
    <w:rsid w:val="005D1B1D"/>
    <w:rsid w:val="005D21B9"/>
    <w:rsid w:val="005D2335"/>
    <w:rsid w:val="005D28C9"/>
    <w:rsid w:val="005D2A34"/>
    <w:rsid w:val="005D2AD9"/>
    <w:rsid w:val="005D2FB2"/>
    <w:rsid w:val="005D3597"/>
    <w:rsid w:val="005D379A"/>
    <w:rsid w:val="005D3B59"/>
    <w:rsid w:val="005D3DB3"/>
    <w:rsid w:val="005D4698"/>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01D"/>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6E0A"/>
    <w:rsid w:val="005E70D5"/>
    <w:rsid w:val="005E70FC"/>
    <w:rsid w:val="005E7A9C"/>
    <w:rsid w:val="005F08C8"/>
    <w:rsid w:val="005F08CA"/>
    <w:rsid w:val="005F0948"/>
    <w:rsid w:val="005F0EA6"/>
    <w:rsid w:val="005F104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905"/>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DCF"/>
    <w:rsid w:val="005F7E42"/>
    <w:rsid w:val="005F7F48"/>
    <w:rsid w:val="0060067D"/>
    <w:rsid w:val="0060083B"/>
    <w:rsid w:val="006009B4"/>
    <w:rsid w:val="00600A60"/>
    <w:rsid w:val="00600B16"/>
    <w:rsid w:val="00600D0C"/>
    <w:rsid w:val="0060118F"/>
    <w:rsid w:val="006018B4"/>
    <w:rsid w:val="00601C38"/>
    <w:rsid w:val="00601CB7"/>
    <w:rsid w:val="00601E8A"/>
    <w:rsid w:val="0060223A"/>
    <w:rsid w:val="0060229C"/>
    <w:rsid w:val="00602419"/>
    <w:rsid w:val="00602441"/>
    <w:rsid w:val="00602689"/>
    <w:rsid w:val="006027B3"/>
    <w:rsid w:val="00602863"/>
    <w:rsid w:val="00602ECB"/>
    <w:rsid w:val="00602F01"/>
    <w:rsid w:val="00602FD5"/>
    <w:rsid w:val="006030AF"/>
    <w:rsid w:val="00603535"/>
    <w:rsid w:val="00603F9A"/>
    <w:rsid w:val="0060436A"/>
    <w:rsid w:val="006044B0"/>
    <w:rsid w:val="00604937"/>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C25"/>
    <w:rsid w:val="00611DC3"/>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0BA"/>
    <w:rsid w:val="00615342"/>
    <w:rsid w:val="00615B6C"/>
    <w:rsid w:val="00615DEA"/>
    <w:rsid w:val="00615FC1"/>
    <w:rsid w:val="006162C7"/>
    <w:rsid w:val="00616427"/>
    <w:rsid w:val="00616681"/>
    <w:rsid w:val="00617229"/>
    <w:rsid w:val="00617321"/>
    <w:rsid w:val="00617638"/>
    <w:rsid w:val="006177CA"/>
    <w:rsid w:val="00617B2E"/>
    <w:rsid w:val="00617C75"/>
    <w:rsid w:val="00617DFF"/>
    <w:rsid w:val="0062020A"/>
    <w:rsid w:val="0062049C"/>
    <w:rsid w:val="00620941"/>
    <w:rsid w:val="00620B05"/>
    <w:rsid w:val="00620BD6"/>
    <w:rsid w:val="0062131D"/>
    <w:rsid w:val="0062142E"/>
    <w:rsid w:val="00621542"/>
    <w:rsid w:val="00621BA6"/>
    <w:rsid w:val="006220A5"/>
    <w:rsid w:val="00622462"/>
    <w:rsid w:val="006228D2"/>
    <w:rsid w:val="00622D7A"/>
    <w:rsid w:val="00622E97"/>
    <w:rsid w:val="00623164"/>
    <w:rsid w:val="0062319D"/>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502A"/>
    <w:rsid w:val="006350E4"/>
    <w:rsid w:val="006351D7"/>
    <w:rsid w:val="0063557F"/>
    <w:rsid w:val="00635967"/>
    <w:rsid w:val="00635971"/>
    <w:rsid w:val="00635A68"/>
    <w:rsid w:val="00635C10"/>
    <w:rsid w:val="00635C66"/>
    <w:rsid w:val="00636160"/>
    <w:rsid w:val="006368E6"/>
    <w:rsid w:val="006371D1"/>
    <w:rsid w:val="006371DC"/>
    <w:rsid w:val="00637AD3"/>
    <w:rsid w:val="00637B97"/>
    <w:rsid w:val="00637FA2"/>
    <w:rsid w:val="0064051F"/>
    <w:rsid w:val="00640C60"/>
    <w:rsid w:val="00640EFD"/>
    <w:rsid w:val="0064104A"/>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A3"/>
    <w:rsid w:val="00647AFB"/>
    <w:rsid w:val="00647DF7"/>
    <w:rsid w:val="0065011B"/>
    <w:rsid w:val="00650131"/>
    <w:rsid w:val="006501D7"/>
    <w:rsid w:val="0065026A"/>
    <w:rsid w:val="00650370"/>
    <w:rsid w:val="0065038A"/>
    <w:rsid w:val="00650431"/>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A18"/>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54"/>
    <w:rsid w:val="006623A7"/>
    <w:rsid w:val="0066271F"/>
    <w:rsid w:val="00662972"/>
    <w:rsid w:val="00662CC4"/>
    <w:rsid w:val="006632BE"/>
    <w:rsid w:val="00663300"/>
    <w:rsid w:val="006633C1"/>
    <w:rsid w:val="0066343A"/>
    <w:rsid w:val="00663570"/>
    <w:rsid w:val="00663C1C"/>
    <w:rsid w:val="006640B4"/>
    <w:rsid w:val="006641A0"/>
    <w:rsid w:val="006642D0"/>
    <w:rsid w:val="006643AC"/>
    <w:rsid w:val="00664781"/>
    <w:rsid w:val="00664830"/>
    <w:rsid w:val="00664ECD"/>
    <w:rsid w:val="00664FE2"/>
    <w:rsid w:val="0066506C"/>
    <w:rsid w:val="006654DA"/>
    <w:rsid w:val="00665F99"/>
    <w:rsid w:val="006660B0"/>
    <w:rsid w:val="0066617A"/>
    <w:rsid w:val="00666207"/>
    <w:rsid w:val="006664D9"/>
    <w:rsid w:val="00666788"/>
    <w:rsid w:val="006667C2"/>
    <w:rsid w:val="006668A8"/>
    <w:rsid w:val="00666AD8"/>
    <w:rsid w:val="00666C07"/>
    <w:rsid w:val="0066722E"/>
    <w:rsid w:val="00667296"/>
    <w:rsid w:val="0066783F"/>
    <w:rsid w:val="00667873"/>
    <w:rsid w:val="006679B8"/>
    <w:rsid w:val="00667C17"/>
    <w:rsid w:val="00667C96"/>
    <w:rsid w:val="00667EB5"/>
    <w:rsid w:val="00670483"/>
    <w:rsid w:val="00670877"/>
    <w:rsid w:val="006709AD"/>
    <w:rsid w:val="00670E3D"/>
    <w:rsid w:val="00670EF1"/>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9F9"/>
    <w:rsid w:val="00672BCC"/>
    <w:rsid w:val="00672F3F"/>
    <w:rsid w:val="0067343A"/>
    <w:rsid w:val="006737E3"/>
    <w:rsid w:val="00673DFC"/>
    <w:rsid w:val="006742EC"/>
    <w:rsid w:val="006743C5"/>
    <w:rsid w:val="0067446F"/>
    <w:rsid w:val="006747A9"/>
    <w:rsid w:val="00674979"/>
    <w:rsid w:val="00674C21"/>
    <w:rsid w:val="00674D0C"/>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C69"/>
    <w:rsid w:val="00677EC9"/>
    <w:rsid w:val="0068011C"/>
    <w:rsid w:val="00680180"/>
    <w:rsid w:val="006805FA"/>
    <w:rsid w:val="0068073B"/>
    <w:rsid w:val="006808F9"/>
    <w:rsid w:val="00680D1C"/>
    <w:rsid w:val="006810CD"/>
    <w:rsid w:val="0068126A"/>
    <w:rsid w:val="006812B5"/>
    <w:rsid w:val="00681310"/>
    <w:rsid w:val="00681359"/>
    <w:rsid w:val="006821D5"/>
    <w:rsid w:val="00682217"/>
    <w:rsid w:val="00682220"/>
    <w:rsid w:val="006825C2"/>
    <w:rsid w:val="00682B63"/>
    <w:rsid w:val="00682CB9"/>
    <w:rsid w:val="006831CD"/>
    <w:rsid w:val="006839E0"/>
    <w:rsid w:val="00683ADD"/>
    <w:rsid w:val="0068405A"/>
    <w:rsid w:val="00684192"/>
    <w:rsid w:val="006843DD"/>
    <w:rsid w:val="00684BC7"/>
    <w:rsid w:val="00684D54"/>
    <w:rsid w:val="0068512D"/>
    <w:rsid w:val="00685D0A"/>
    <w:rsid w:val="006864AE"/>
    <w:rsid w:val="006870B4"/>
    <w:rsid w:val="00687667"/>
    <w:rsid w:val="006878CA"/>
    <w:rsid w:val="0068798B"/>
    <w:rsid w:val="00690093"/>
    <w:rsid w:val="006906B4"/>
    <w:rsid w:val="0069075B"/>
    <w:rsid w:val="00690832"/>
    <w:rsid w:val="0069165C"/>
    <w:rsid w:val="006917EA"/>
    <w:rsid w:val="00691E18"/>
    <w:rsid w:val="006921FB"/>
    <w:rsid w:val="006923B2"/>
    <w:rsid w:val="00692832"/>
    <w:rsid w:val="006928CE"/>
    <w:rsid w:val="006928E8"/>
    <w:rsid w:val="00692D09"/>
    <w:rsid w:val="00692FA5"/>
    <w:rsid w:val="0069318C"/>
    <w:rsid w:val="0069324A"/>
    <w:rsid w:val="00693897"/>
    <w:rsid w:val="00693C78"/>
    <w:rsid w:val="00693ED9"/>
    <w:rsid w:val="00693F4B"/>
    <w:rsid w:val="006940E1"/>
    <w:rsid w:val="00694151"/>
    <w:rsid w:val="00694689"/>
    <w:rsid w:val="00694969"/>
    <w:rsid w:val="00695075"/>
    <w:rsid w:val="006957A9"/>
    <w:rsid w:val="006957EE"/>
    <w:rsid w:val="00695956"/>
    <w:rsid w:val="006959A8"/>
    <w:rsid w:val="00695B85"/>
    <w:rsid w:val="00695E0E"/>
    <w:rsid w:val="00695FE0"/>
    <w:rsid w:val="0069604D"/>
    <w:rsid w:val="006960D7"/>
    <w:rsid w:val="006961F0"/>
    <w:rsid w:val="00696538"/>
    <w:rsid w:val="00696753"/>
    <w:rsid w:val="00696939"/>
    <w:rsid w:val="00696BA3"/>
    <w:rsid w:val="00696E25"/>
    <w:rsid w:val="006973E6"/>
    <w:rsid w:val="006974B9"/>
    <w:rsid w:val="00697AEB"/>
    <w:rsid w:val="006A007D"/>
    <w:rsid w:val="006A023B"/>
    <w:rsid w:val="006A02E3"/>
    <w:rsid w:val="006A09AA"/>
    <w:rsid w:val="006A0A9E"/>
    <w:rsid w:val="006A0BF2"/>
    <w:rsid w:val="006A0DCB"/>
    <w:rsid w:val="006A1442"/>
    <w:rsid w:val="006A154B"/>
    <w:rsid w:val="006A160D"/>
    <w:rsid w:val="006A16C7"/>
    <w:rsid w:val="006A172E"/>
    <w:rsid w:val="006A1EAD"/>
    <w:rsid w:val="006A2360"/>
    <w:rsid w:val="006A250D"/>
    <w:rsid w:val="006A254D"/>
    <w:rsid w:val="006A26AE"/>
    <w:rsid w:val="006A2A2A"/>
    <w:rsid w:val="006A2A71"/>
    <w:rsid w:val="006A2D5E"/>
    <w:rsid w:val="006A3153"/>
    <w:rsid w:val="006A38CD"/>
    <w:rsid w:val="006A38EE"/>
    <w:rsid w:val="006A391D"/>
    <w:rsid w:val="006A3A4A"/>
    <w:rsid w:val="006A4243"/>
    <w:rsid w:val="006A44AD"/>
    <w:rsid w:val="006A475A"/>
    <w:rsid w:val="006A4B1E"/>
    <w:rsid w:val="006A4E38"/>
    <w:rsid w:val="006A54B8"/>
    <w:rsid w:val="006A5622"/>
    <w:rsid w:val="006A5A23"/>
    <w:rsid w:val="006A5B11"/>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0AB"/>
    <w:rsid w:val="006B334F"/>
    <w:rsid w:val="006B3483"/>
    <w:rsid w:val="006B35A0"/>
    <w:rsid w:val="006B3CF3"/>
    <w:rsid w:val="006B45F1"/>
    <w:rsid w:val="006B4758"/>
    <w:rsid w:val="006B4949"/>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9E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193"/>
    <w:rsid w:val="006D169C"/>
    <w:rsid w:val="006D179E"/>
    <w:rsid w:val="006D1857"/>
    <w:rsid w:val="006D19EA"/>
    <w:rsid w:val="006D1D48"/>
    <w:rsid w:val="006D1D95"/>
    <w:rsid w:val="006D1E71"/>
    <w:rsid w:val="006D1E89"/>
    <w:rsid w:val="006D246B"/>
    <w:rsid w:val="006D2600"/>
    <w:rsid w:val="006D287F"/>
    <w:rsid w:val="006D298C"/>
    <w:rsid w:val="006D29D8"/>
    <w:rsid w:val="006D2C66"/>
    <w:rsid w:val="006D2F71"/>
    <w:rsid w:val="006D3077"/>
    <w:rsid w:val="006D30DE"/>
    <w:rsid w:val="006D3111"/>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70"/>
    <w:rsid w:val="006D77DA"/>
    <w:rsid w:val="006D7AB4"/>
    <w:rsid w:val="006D7CF7"/>
    <w:rsid w:val="006D7E0D"/>
    <w:rsid w:val="006D7E67"/>
    <w:rsid w:val="006E0046"/>
    <w:rsid w:val="006E013E"/>
    <w:rsid w:val="006E0204"/>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7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D14"/>
    <w:rsid w:val="006E7FC8"/>
    <w:rsid w:val="006F04B5"/>
    <w:rsid w:val="006F0846"/>
    <w:rsid w:val="006F0951"/>
    <w:rsid w:val="006F0A73"/>
    <w:rsid w:val="006F0ECF"/>
    <w:rsid w:val="006F1023"/>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422"/>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A39"/>
    <w:rsid w:val="006F7AE1"/>
    <w:rsid w:val="006F7F07"/>
    <w:rsid w:val="006F7F11"/>
    <w:rsid w:val="006F7F22"/>
    <w:rsid w:val="007005A1"/>
    <w:rsid w:val="0070065F"/>
    <w:rsid w:val="0070087B"/>
    <w:rsid w:val="0070114D"/>
    <w:rsid w:val="007012F0"/>
    <w:rsid w:val="007013E1"/>
    <w:rsid w:val="00701453"/>
    <w:rsid w:val="007014DC"/>
    <w:rsid w:val="0070189B"/>
    <w:rsid w:val="00701A06"/>
    <w:rsid w:val="00701A5F"/>
    <w:rsid w:val="007024C7"/>
    <w:rsid w:val="007026B6"/>
    <w:rsid w:val="007026EB"/>
    <w:rsid w:val="00702FE2"/>
    <w:rsid w:val="00703535"/>
    <w:rsid w:val="00703998"/>
    <w:rsid w:val="00703D56"/>
    <w:rsid w:val="00703DC8"/>
    <w:rsid w:val="007041AA"/>
    <w:rsid w:val="007043A7"/>
    <w:rsid w:val="007043E9"/>
    <w:rsid w:val="00704BBE"/>
    <w:rsid w:val="00704BF3"/>
    <w:rsid w:val="00704EB9"/>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651"/>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6EB"/>
    <w:rsid w:val="00716798"/>
    <w:rsid w:val="007167DF"/>
    <w:rsid w:val="00716B9D"/>
    <w:rsid w:val="00716C68"/>
    <w:rsid w:val="00716F24"/>
    <w:rsid w:val="007170FF"/>
    <w:rsid w:val="00717261"/>
    <w:rsid w:val="00717379"/>
    <w:rsid w:val="007178DB"/>
    <w:rsid w:val="007178DD"/>
    <w:rsid w:val="00717B64"/>
    <w:rsid w:val="00717F4A"/>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2FC0"/>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5E"/>
    <w:rsid w:val="00731D4B"/>
    <w:rsid w:val="00732D31"/>
    <w:rsid w:val="00732E0B"/>
    <w:rsid w:val="00732F2B"/>
    <w:rsid w:val="0073316B"/>
    <w:rsid w:val="007332FE"/>
    <w:rsid w:val="00733353"/>
    <w:rsid w:val="007333D0"/>
    <w:rsid w:val="00733923"/>
    <w:rsid w:val="007339ED"/>
    <w:rsid w:val="0073419A"/>
    <w:rsid w:val="007344B8"/>
    <w:rsid w:val="0073458A"/>
    <w:rsid w:val="0073461F"/>
    <w:rsid w:val="00734AF4"/>
    <w:rsid w:val="00734D37"/>
    <w:rsid w:val="00734E2E"/>
    <w:rsid w:val="00735196"/>
    <w:rsid w:val="00735257"/>
    <w:rsid w:val="007355FB"/>
    <w:rsid w:val="00735890"/>
    <w:rsid w:val="00735F42"/>
    <w:rsid w:val="00736222"/>
    <w:rsid w:val="00736464"/>
    <w:rsid w:val="007364D4"/>
    <w:rsid w:val="0073696A"/>
    <w:rsid w:val="007372E0"/>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37F2"/>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A3"/>
    <w:rsid w:val="007601BC"/>
    <w:rsid w:val="00760239"/>
    <w:rsid w:val="007606BE"/>
    <w:rsid w:val="00760CDB"/>
    <w:rsid w:val="00760CE8"/>
    <w:rsid w:val="00761049"/>
    <w:rsid w:val="0076154C"/>
    <w:rsid w:val="007615AC"/>
    <w:rsid w:val="007621D3"/>
    <w:rsid w:val="007627D4"/>
    <w:rsid w:val="007627E0"/>
    <w:rsid w:val="00762BF6"/>
    <w:rsid w:val="00762C32"/>
    <w:rsid w:val="00762D9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7A2"/>
    <w:rsid w:val="00767BC1"/>
    <w:rsid w:val="00767E3B"/>
    <w:rsid w:val="00767EA4"/>
    <w:rsid w:val="00767F90"/>
    <w:rsid w:val="007701E8"/>
    <w:rsid w:val="007705A7"/>
    <w:rsid w:val="00770672"/>
    <w:rsid w:val="007706AC"/>
    <w:rsid w:val="0077086B"/>
    <w:rsid w:val="00770873"/>
    <w:rsid w:val="00770B79"/>
    <w:rsid w:val="00770F3D"/>
    <w:rsid w:val="007714CF"/>
    <w:rsid w:val="00771DA6"/>
    <w:rsid w:val="0077201C"/>
    <w:rsid w:val="00772168"/>
    <w:rsid w:val="00772682"/>
    <w:rsid w:val="00772AA3"/>
    <w:rsid w:val="00772D83"/>
    <w:rsid w:val="0077328D"/>
    <w:rsid w:val="007732DF"/>
    <w:rsid w:val="0077341F"/>
    <w:rsid w:val="007734B0"/>
    <w:rsid w:val="007735C5"/>
    <w:rsid w:val="00773973"/>
    <w:rsid w:val="00773A8B"/>
    <w:rsid w:val="00773BB2"/>
    <w:rsid w:val="007741D3"/>
    <w:rsid w:val="0077487F"/>
    <w:rsid w:val="00774AB7"/>
    <w:rsid w:val="00774ACC"/>
    <w:rsid w:val="00774C52"/>
    <w:rsid w:val="00774D45"/>
    <w:rsid w:val="00775568"/>
    <w:rsid w:val="007756D3"/>
    <w:rsid w:val="007756D6"/>
    <w:rsid w:val="007758C0"/>
    <w:rsid w:val="007758C3"/>
    <w:rsid w:val="0077595E"/>
    <w:rsid w:val="00776053"/>
    <w:rsid w:val="0077607D"/>
    <w:rsid w:val="00776233"/>
    <w:rsid w:val="00776300"/>
    <w:rsid w:val="0077659B"/>
    <w:rsid w:val="0077690A"/>
    <w:rsid w:val="00776B16"/>
    <w:rsid w:val="00776CA4"/>
    <w:rsid w:val="0077705A"/>
    <w:rsid w:val="00777369"/>
    <w:rsid w:val="007779ED"/>
    <w:rsid w:val="00777D3C"/>
    <w:rsid w:val="00777DFC"/>
    <w:rsid w:val="00780003"/>
    <w:rsid w:val="0078005F"/>
    <w:rsid w:val="00780208"/>
    <w:rsid w:val="007803EC"/>
    <w:rsid w:val="0078161A"/>
    <w:rsid w:val="007818C4"/>
    <w:rsid w:val="0078203B"/>
    <w:rsid w:val="007820FD"/>
    <w:rsid w:val="007823BA"/>
    <w:rsid w:val="007824EF"/>
    <w:rsid w:val="00782AEE"/>
    <w:rsid w:val="00782B11"/>
    <w:rsid w:val="00782D13"/>
    <w:rsid w:val="00782DC4"/>
    <w:rsid w:val="007831DD"/>
    <w:rsid w:val="00783349"/>
    <w:rsid w:val="007836FB"/>
    <w:rsid w:val="0078376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C5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97E92"/>
    <w:rsid w:val="007A026B"/>
    <w:rsid w:val="007A0491"/>
    <w:rsid w:val="007A05A5"/>
    <w:rsid w:val="007A0BC7"/>
    <w:rsid w:val="007A0C9A"/>
    <w:rsid w:val="007A1150"/>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39F2"/>
    <w:rsid w:val="007A41AC"/>
    <w:rsid w:val="007A482C"/>
    <w:rsid w:val="007A4E71"/>
    <w:rsid w:val="007A52CB"/>
    <w:rsid w:val="007A5476"/>
    <w:rsid w:val="007A5972"/>
    <w:rsid w:val="007A5D8E"/>
    <w:rsid w:val="007A6026"/>
    <w:rsid w:val="007A61E5"/>
    <w:rsid w:val="007A652B"/>
    <w:rsid w:val="007A67D8"/>
    <w:rsid w:val="007A6C02"/>
    <w:rsid w:val="007A6D2C"/>
    <w:rsid w:val="007A735E"/>
    <w:rsid w:val="007A7710"/>
    <w:rsid w:val="007A776A"/>
    <w:rsid w:val="007A7C30"/>
    <w:rsid w:val="007A7C5E"/>
    <w:rsid w:val="007A7FF0"/>
    <w:rsid w:val="007B078B"/>
    <w:rsid w:val="007B07E1"/>
    <w:rsid w:val="007B0AEA"/>
    <w:rsid w:val="007B0C7D"/>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3FA7"/>
    <w:rsid w:val="007B4EC1"/>
    <w:rsid w:val="007B55DE"/>
    <w:rsid w:val="007B573A"/>
    <w:rsid w:val="007B5820"/>
    <w:rsid w:val="007B5DE7"/>
    <w:rsid w:val="007B61D8"/>
    <w:rsid w:val="007B6640"/>
    <w:rsid w:val="007B666D"/>
    <w:rsid w:val="007B66A6"/>
    <w:rsid w:val="007B6776"/>
    <w:rsid w:val="007B6859"/>
    <w:rsid w:val="007B6C3F"/>
    <w:rsid w:val="007B72D1"/>
    <w:rsid w:val="007B7530"/>
    <w:rsid w:val="007B77FB"/>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280"/>
    <w:rsid w:val="007C43DC"/>
    <w:rsid w:val="007C45A0"/>
    <w:rsid w:val="007C46B1"/>
    <w:rsid w:val="007C4893"/>
    <w:rsid w:val="007C4E98"/>
    <w:rsid w:val="007C512A"/>
    <w:rsid w:val="007C53A0"/>
    <w:rsid w:val="007C53D5"/>
    <w:rsid w:val="007C560A"/>
    <w:rsid w:val="007C5BBB"/>
    <w:rsid w:val="007C5C61"/>
    <w:rsid w:val="007C628F"/>
    <w:rsid w:val="007C6431"/>
    <w:rsid w:val="007C66DD"/>
    <w:rsid w:val="007C6A70"/>
    <w:rsid w:val="007C6A81"/>
    <w:rsid w:val="007C6C03"/>
    <w:rsid w:val="007C71A5"/>
    <w:rsid w:val="007C7224"/>
    <w:rsid w:val="007C72F2"/>
    <w:rsid w:val="007C7416"/>
    <w:rsid w:val="007D065C"/>
    <w:rsid w:val="007D06EC"/>
    <w:rsid w:val="007D0ED4"/>
    <w:rsid w:val="007D0F30"/>
    <w:rsid w:val="007D10CF"/>
    <w:rsid w:val="007D16E4"/>
    <w:rsid w:val="007D1764"/>
    <w:rsid w:val="007D1EDB"/>
    <w:rsid w:val="007D1F37"/>
    <w:rsid w:val="007D23B0"/>
    <w:rsid w:val="007D259F"/>
    <w:rsid w:val="007D2C5B"/>
    <w:rsid w:val="007D325C"/>
    <w:rsid w:val="007D36C8"/>
    <w:rsid w:val="007D4125"/>
    <w:rsid w:val="007D4161"/>
    <w:rsid w:val="007D418C"/>
    <w:rsid w:val="007D42D0"/>
    <w:rsid w:val="007D4309"/>
    <w:rsid w:val="007D47D4"/>
    <w:rsid w:val="007D4984"/>
    <w:rsid w:val="007D498F"/>
    <w:rsid w:val="007D4E03"/>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12"/>
    <w:rsid w:val="007D7223"/>
    <w:rsid w:val="007D72AE"/>
    <w:rsid w:val="007D741A"/>
    <w:rsid w:val="007D77AA"/>
    <w:rsid w:val="007D7862"/>
    <w:rsid w:val="007D79F1"/>
    <w:rsid w:val="007D7D5B"/>
    <w:rsid w:val="007E00B7"/>
    <w:rsid w:val="007E0272"/>
    <w:rsid w:val="007E02EA"/>
    <w:rsid w:val="007E02EC"/>
    <w:rsid w:val="007E0320"/>
    <w:rsid w:val="007E0739"/>
    <w:rsid w:val="007E07CE"/>
    <w:rsid w:val="007E0847"/>
    <w:rsid w:val="007E0B24"/>
    <w:rsid w:val="007E12EF"/>
    <w:rsid w:val="007E14F3"/>
    <w:rsid w:val="007E14FF"/>
    <w:rsid w:val="007E19C5"/>
    <w:rsid w:val="007E1A6B"/>
    <w:rsid w:val="007E1D86"/>
    <w:rsid w:val="007E22FB"/>
    <w:rsid w:val="007E2633"/>
    <w:rsid w:val="007E2B5D"/>
    <w:rsid w:val="007E30AD"/>
    <w:rsid w:val="007E3568"/>
    <w:rsid w:val="007E3672"/>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8E1"/>
    <w:rsid w:val="007F0920"/>
    <w:rsid w:val="007F1090"/>
    <w:rsid w:val="007F111A"/>
    <w:rsid w:val="007F196C"/>
    <w:rsid w:val="007F1ADB"/>
    <w:rsid w:val="007F1DE8"/>
    <w:rsid w:val="007F2234"/>
    <w:rsid w:val="007F243B"/>
    <w:rsid w:val="007F25F3"/>
    <w:rsid w:val="007F2AEE"/>
    <w:rsid w:val="007F2F88"/>
    <w:rsid w:val="007F35A7"/>
    <w:rsid w:val="007F3702"/>
    <w:rsid w:val="007F39A3"/>
    <w:rsid w:val="007F39FD"/>
    <w:rsid w:val="007F3C2D"/>
    <w:rsid w:val="007F3FB6"/>
    <w:rsid w:val="007F3FE1"/>
    <w:rsid w:val="007F408E"/>
    <w:rsid w:val="007F4A31"/>
    <w:rsid w:val="007F4BD3"/>
    <w:rsid w:val="007F4DD0"/>
    <w:rsid w:val="007F5667"/>
    <w:rsid w:val="007F56EF"/>
    <w:rsid w:val="007F5AB6"/>
    <w:rsid w:val="007F5BA3"/>
    <w:rsid w:val="007F5CAD"/>
    <w:rsid w:val="007F621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7C"/>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955"/>
    <w:rsid w:val="00806A0D"/>
    <w:rsid w:val="00806ED7"/>
    <w:rsid w:val="00806F70"/>
    <w:rsid w:val="00807015"/>
    <w:rsid w:val="008071FE"/>
    <w:rsid w:val="008072E9"/>
    <w:rsid w:val="00807497"/>
    <w:rsid w:val="008075AA"/>
    <w:rsid w:val="008079A6"/>
    <w:rsid w:val="00807C72"/>
    <w:rsid w:val="00807CD1"/>
    <w:rsid w:val="0081053D"/>
    <w:rsid w:val="00810B91"/>
    <w:rsid w:val="00810BAF"/>
    <w:rsid w:val="00810C49"/>
    <w:rsid w:val="00810C6F"/>
    <w:rsid w:val="00810E0B"/>
    <w:rsid w:val="00810FC1"/>
    <w:rsid w:val="00811029"/>
    <w:rsid w:val="008116AC"/>
    <w:rsid w:val="00811999"/>
    <w:rsid w:val="00811E8F"/>
    <w:rsid w:val="0081223D"/>
    <w:rsid w:val="00812434"/>
    <w:rsid w:val="008124F1"/>
    <w:rsid w:val="00812CAB"/>
    <w:rsid w:val="00812F59"/>
    <w:rsid w:val="00813ABB"/>
    <w:rsid w:val="00813E91"/>
    <w:rsid w:val="00813F55"/>
    <w:rsid w:val="0081412E"/>
    <w:rsid w:val="00814522"/>
    <w:rsid w:val="0081469E"/>
    <w:rsid w:val="00814EA3"/>
    <w:rsid w:val="00815322"/>
    <w:rsid w:val="00815353"/>
    <w:rsid w:val="00815444"/>
    <w:rsid w:val="00815584"/>
    <w:rsid w:val="008155CE"/>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0CF0"/>
    <w:rsid w:val="00821068"/>
    <w:rsid w:val="008212D0"/>
    <w:rsid w:val="00821352"/>
    <w:rsid w:val="00821404"/>
    <w:rsid w:val="00821616"/>
    <w:rsid w:val="00821C8A"/>
    <w:rsid w:val="00821E9D"/>
    <w:rsid w:val="00821FE5"/>
    <w:rsid w:val="00822086"/>
    <w:rsid w:val="00822468"/>
    <w:rsid w:val="00822545"/>
    <w:rsid w:val="008229D5"/>
    <w:rsid w:val="00823283"/>
    <w:rsid w:val="00823CD4"/>
    <w:rsid w:val="008240B9"/>
    <w:rsid w:val="00824106"/>
    <w:rsid w:val="00824418"/>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418"/>
    <w:rsid w:val="008278EE"/>
    <w:rsid w:val="00827900"/>
    <w:rsid w:val="00827E14"/>
    <w:rsid w:val="00830491"/>
    <w:rsid w:val="0083057F"/>
    <w:rsid w:val="00830616"/>
    <w:rsid w:val="008307AE"/>
    <w:rsid w:val="008307E2"/>
    <w:rsid w:val="008308EF"/>
    <w:rsid w:val="00830AF8"/>
    <w:rsid w:val="008315AC"/>
    <w:rsid w:val="00831844"/>
    <w:rsid w:val="00831DDE"/>
    <w:rsid w:val="0083261A"/>
    <w:rsid w:val="00832656"/>
    <w:rsid w:val="00832734"/>
    <w:rsid w:val="00832DE7"/>
    <w:rsid w:val="00833339"/>
    <w:rsid w:val="008338DE"/>
    <w:rsid w:val="00833958"/>
    <w:rsid w:val="00833C92"/>
    <w:rsid w:val="00833ECC"/>
    <w:rsid w:val="00833F53"/>
    <w:rsid w:val="008340FC"/>
    <w:rsid w:val="0083437C"/>
    <w:rsid w:val="008343E8"/>
    <w:rsid w:val="008344A2"/>
    <w:rsid w:val="008346C4"/>
    <w:rsid w:val="008346DD"/>
    <w:rsid w:val="008349A0"/>
    <w:rsid w:val="00834C13"/>
    <w:rsid w:val="00834C43"/>
    <w:rsid w:val="008351B8"/>
    <w:rsid w:val="008355F3"/>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999"/>
    <w:rsid w:val="00852D6F"/>
    <w:rsid w:val="00852F16"/>
    <w:rsid w:val="00853678"/>
    <w:rsid w:val="008537EB"/>
    <w:rsid w:val="00853974"/>
    <w:rsid w:val="00853BC3"/>
    <w:rsid w:val="00853D26"/>
    <w:rsid w:val="00853DC4"/>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EB0"/>
    <w:rsid w:val="00855FD0"/>
    <w:rsid w:val="00856431"/>
    <w:rsid w:val="00856520"/>
    <w:rsid w:val="0085677D"/>
    <w:rsid w:val="00856967"/>
    <w:rsid w:val="00857531"/>
    <w:rsid w:val="00857D2C"/>
    <w:rsid w:val="00857EA7"/>
    <w:rsid w:val="0086009E"/>
    <w:rsid w:val="00861197"/>
    <w:rsid w:val="00861684"/>
    <w:rsid w:val="008619AC"/>
    <w:rsid w:val="0086208D"/>
    <w:rsid w:val="00862185"/>
    <w:rsid w:val="00862398"/>
    <w:rsid w:val="00862773"/>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1E6"/>
    <w:rsid w:val="0086524C"/>
    <w:rsid w:val="00865A54"/>
    <w:rsid w:val="00865DB6"/>
    <w:rsid w:val="008660ED"/>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3DE"/>
    <w:rsid w:val="008726E9"/>
    <w:rsid w:val="00872C22"/>
    <w:rsid w:val="00872E74"/>
    <w:rsid w:val="00872F3A"/>
    <w:rsid w:val="008732C0"/>
    <w:rsid w:val="008733DC"/>
    <w:rsid w:val="008735E2"/>
    <w:rsid w:val="00873DCE"/>
    <w:rsid w:val="0087421F"/>
    <w:rsid w:val="008743AE"/>
    <w:rsid w:val="008747EC"/>
    <w:rsid w:val="00874B40"/>
    <w:rsid w:val="00874D4A"/>
    <w:rsid w:val="00875A69"/>
    <w:rsid w:val="0087615D"/>
    <w:rsid w:val="008761F6"/>
    <w:rsid w:val="00876CEF"/>
    <w:rsid w:val="00876EBE"/>
    <w:rsid w:val="00877041"/>
    <w:rsid w:val="00877081"/>
    <w:rsid w:val="0087715D"/>
    <w:rsid w:val="00877530"/>
    <w:rsid w:val="008777D0"/>
    <w:rsid w:val="0087792A"/>
    <w:rsid w:val="00877AB7"/>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2B2"/>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36C"/>
    <w:rsid w:val="0089543C"/>
    <w:rsid w:val="00895A77"/>
    <w:rsid w:val="00895D03"/>
    <w:rsid w:val="00896B9B"/>
    <w:rsid w:val="0089743C"/>
    <w:rsid w:val="00897776"/>
    <w:rsid w:val="0089791B"/>
    <w:rsid w:val="00897BAD"/>
    <w:rsid w:val="00897C40"/>
    <w:rsid w:val="00897E8F"/>
    <w:rsid w:val="00897F0A"/>
    <w:rsid w:val="00897F9F"/>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AAD"/>
    <w:rsid w:val="008A5EB1"/>
    <w:rsid w:val="008A700F"/>
    <w:rsid w:val="008A74CD"/>
    <w:rsid w:val="008A7588"/>
    <w:rsid w:val="008A7DCD"/>
    <w:rsid w:val="008A7FB3"/>
    <w:rsid w:val="008B0210"/>
    <w:rsid w:val="008B0319"/>
    <w:rsid w:val="008B0563"/>
    <w:rsid w:val="008B076E"/>
    <w:rsid w:val="008B0BED"/>
    <w:rsid w:val="008B0E24"/>
    <w:rsid w:val="008B0E4F"/>
    <w:rsid w:val="008B0FB7"/>
    <w:rsid w:val="008B16C7"/>
    <w:rsid w:val="008B1788"/>
    <w:rsid w:val="008B1B08"/>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31"/>
    <w:rsid w:val="008B54D5"/>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7DB"/>
    <w:rsid w:val="008C0854"/>
    <w:rsid w:val="008C0A93"/>
    <w:rsid w:val="008C0B3C"/>
    <w:rsid w:val="008C0EB2"/>
    <w:rsid w:val="008C124E"/>
    <w:rsid w:val="008C1292"/>
    <w:rsid w:val="008C1341"/>
    <w:rsid w:val="008C1486"/>
    <w:rsid w:val="008C14D5"/>
    <w:rsid w:val="008C1B0B"/>
    <w:rsid w:val="008C1E09"/>
    <w:rsid w:val="008C1F1F"/>
    <w:rsid w:val="008C2032"/>
    <w:rsid w:val="008C20FA"/>
    <w:rsid w:val="008C235D"/>
    <w:rsid w:val="008C23D5"/>
    <w:rsid w:val="008C23FF"/>
    <w:rsid w:val="008C27F9"/>
    <w:rsid w:val="008C2963"/>
    <w:rsid w:val="008C31B3"/>
    <w:rsid w:val="008C33B2"/>
    <w:rsid w:val="008C3555"/>
    <w:rsid w:val="008C35C7"/>
    <w:rsid w:val="008C3B69"/>
    <w:rsid w:val="008C3F3B"/>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81A"/>
    <w:rsid w:val="008D19DF"/>
    <w:rsid w:val="008D2DB6"/>
    <w:rsid w:val="008D31EE"/>
    <w:rsid w:val="008D3527"/>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3FF"/>
    <w:rsid w:val="008E06F8"/>
    <w:rsid w:val="008E0817"/>
    <w:rsid w:val="008E0EFE"/>
    <w:rsid w:val="008E0F2D"/>
    <w:rsid w:val="008E136E"/>
    <w:rsid w:val="008E14F8"/>
    <w:rsid w:val="008E183E"/>
    <w:rsid w:val="008E1C42"/>
    <w:rsid w:val="008E1D4C"/>
    <w:rsid w:val="008E1DFB"/>
    <w:rsid w:val="008E1FEB"/>
    <w:rsid w:val="008E2208"/>
    <w:rsid w:val="008E2C15"/>
    <w:rsid w:val="008E2C7D"/>
    <w:rsid w:val="008E3678"/>
    <w:rsid w:val="008E3A0E"/>
    <w:rsid w:val="008E3CF9"/>
    <w:rsid w:val="008E4696"/>
    <w:rsid w:val="008E481D"/>
    <w:rsid w:val="008E4E20"/>
    <w:rsid w:val="008E4ED0"/>
    <w:rsid w:val="008E5185"/>
    <w:rsid w:val="008E54DD"/>
    <w:rsid w:val="008E59F6"/>
    <w:rsid w:val="008E5DAD"/>
    <w:rsid w:val="008E5DF7"/>
    <w:rsid w:val="008E6115"/>
    <w:rsid w:val="008E6124"/>
    <w:rsid w:val="008E626F"/>
    <w:rsid w:val="008E64B7"/>
    <w:rsid w:val="008E692A"/>
    <w:rsid w:val="008E6A82"/>
    <w:rsid w:val="008E6D8C"/>
    <w:rsid w:val="008E75BC"/>
    <w:rsid w:val="008E780C"/>
    <w:rsid w:val="008E7D83"/>
    <w:rsid w:val="008E7DA3"/>
    <w:rsid w:val="008F0068"/>
    <w:rsid w:val="008F01DA"/>
    <w:rsid w:val="008F0400"/>
    <w:rsid w:val="008F0B88"/>
    <w:rsid w:val="008F0EAF"/>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C64"/>
    <w:rsid w:val="008F60BB"/>
    <w:rsid w:val="008F6384"/>
    <w:rsid w:val="008F63B1"/>
    <w:rsid w:val="008F6555"/>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4F33"/>
    <w:rsid w:val="009050B3"/>
    <w:rsid w:val="009051F9"/>
    <w:rsid w:val="009053CD"/>
    <w:rsid w:val="00905451"/>
    <w:rsid w:val="00905659"/>
    <w:rsid w:val="009057B0"/>
    <w:rsid w:val="00905BB2"/>
    <w:rsid w:val="00905E3F"/>
    <w:rsid w:val="00905F87"/>
    <w:rsid w:val="0090624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9D1"/>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86C"/>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6F9"/>
    <w:rsid w:val="0092199B"/>
    <w:rsid w:val="00921B28"/>
    <w:rsid w:val="00921B51"/>
    <w:rsid w:val="00921E2C"/>
    <w:rsid w:val="00922164"/>
    <w:rsid w:val="009221EF"/>
    <w:rsid w:val="009225D3"/>
    <w:rsid w:val="009225E1"/>
    <w:rsid w:val="009228A7"/>
    <w:rsid w:val="009228C2"/>
    <w:rsid w:val="00922924"/>
    <w:rsid w:val="00922A0D"/>
    <w:rsid w:val="00922A95"/>
    <w:rsid w:val="00922ABD"/>
    <w:rsid w:val="009232AB"/>
    <w:rsid w:val="00923453"/>
    <w:rsid w:val="00923996"/>
    <w:rsid w:val="00924325"/>
    <w:rsid w:val="0092444B"/>
    <w:rsid w:val="00924553"/>
    <w:rsid w:val="009246D4"/>
    <w:rsid w:val="00924817"/>
    <w:rsid w:val="009249E6"/>
    <w:rsid w:val="00925586"/>
    <w:rsid w:val="0092564B"/>
    <w:rsid w:val="0092589C"/>
    <w:rsid w:val="00925AD3"/>
    <w:rsid w:val="00925BA7"/>
    <w:rsid w:val="00925F00"/>
    <w:rsid w:val="00926247"/>
    <w:rsid w:val="0092631B"/>
    <w:rsid w:val="00926369"/>
    <w:rsid w:val="00926778"/>
    <w:rsid w:val="00926CC5"/>
    <w:rsid w:val="00926E75"/>
    <w:rsid w:val="00926F1A"/>
    <w:rsid w:val="00926FF9"/>
    <w:rsid w:val="00927018"/>
    <w:rsid w:val="009270DE"/>
    <w:rsid w:val="0092710C"/>
    <w:rsid w:val="00927275"/>
    <w:rsid w:val="009272DF"/>
    <w:rsid w:val="009276FE"/>
    <w:rsid w:val="00927800"/>
    <w:rsid w:val="009278B7"/>
    <w:rsid w:val="00927B27"/>
    <w:rsid w:val="00927D5B"/>
    <w:rsid w:val="00927D62"/>
    <w:rsid w:val="00927E50"/>
    <w:rsid w:val="00927F3A"/>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477A"/>
    <w:rsid w:val="009348F8"/>
    <w:rsid w:val="00934946"/>
    <w:rsid w:val="00934C80"/>
    <w:rsid w:val="00934EB8"/>
    <w:rsid w:val="00934EEC"/>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37DB2"/>
    <w:rsid w:val="0094079C"/>
    <w:rsid w:val="00940FB7"/>
    <w:rsid w:val="00941146"/>
    <w:rsid w:val="00941172"/>
    <w:rsid w:val="0094131F"/>
    <w:rsid w:val="0094165B"/>
    <w:rsid w:val="00941A95"/>
    <w:rsid w:val="00941B9C"/>
    <w:rsid w:val="00941D63"/>
    <w:rsid w:val="00941F3D"/>
    <w:rsid w:val="009420A8"/>
    <w:rsid w:val="00942109"/>
    <w:rsid w:val="00942296"/>
    <w:rsid w:val="00942743"/>
    <w:rsid w:val="00942A21"/>
    <w:rsid w:val="00942B3D"/>
    <w:rsid w:val="00942E1C"/>
    <w:rsid w:val="00942F5D"/>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1E0"/>
    <w:rsid w:val="009474C3"/>
    <w:rsid w:val="00947784"/>
    <w:rsid w:val="00950433"/>
    <w:rsid w:val="00950C64"/>
    <w:rsid w:val="00950F74"/>
    <w:rsid w:val="009514CC"/>
    <w:rsid w:val="00951818"/>
    <w:rsid w:val="00951A3F"/>
    <w:rsid w:val="00951A8C"/>
    <w:rsid w:val="00951AD0"/>
    <w:rsid w:val="00951B04"/>
    <w:rsid w:val="00951BF3"/>
    <w:rsid w:val="009520D1"/>
    <w:rsid w:val="00952434"/>
    <w:rsid w:val="009524DB"/>
    <w:rsid w:val="00952617"/>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5797D"/>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173"/>
    <w:rsid w:val="00964331"/>
    <w:rsid w:val="00964478"/>
    <w:rsid w:val="00964525"/>
    <w:rsid w:val="0096478B"/>
    <w:rsid w:val="00964CA5"/>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4FEF"/>
    <w:rsid w:val="009751F5"/>
    <w:rsid w:val="00975453"/>
    <w:rsid w:val="00975455"/>
    <w:rsid w:val="00975CCD"/>
    <w:rsid w:val="00975DBD"/>
    <w:rsid w:val="00976592"/>
    <w:rsid w:val="009767DB"/>
    <w:rsid w:val="0097681C"/>
    <w:rsid w:val="00976B10"/>
    <w:rsid w:val="00976BD1"/>
    <w:rsid w:val="00976CE4"/>
    <w:rsid w:val="00976E6C"/>
    <w:rsid w:val="00977246"/>
    <w:rsid w:val="009773A0"/>
    <w:rsid w:val="00977527"/>
    <w:rsid w:val="00977CB3"/>
    <w:rsid w:val="00977CCF"/>
    <w:rsid w:val="00977DF9"/>
    <w:rsid w:val="00977F34"/>
    <w:rsid w:val="00980115"/>
    <w:rsid w:val="0098011F"/>
    <w:rsid w:val="009807DC"/>
    <w:rsid w:val="009809B0"/>
    <w:rsid w:val="00980CC2"/>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8C1"/>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63A"/>
    <w:rsid w:val="00993B93"/>
    <w:rsid w:val="009944B8"/>
    <w:rsid w:val="0099456E"/>
    <w:rsid w:val="0099472A"/>
    <w:rsid w:val="00994C17"/>
    <w:rsid w:val="00994C8D"/>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C06"/>
    <w:rsid w:val="009A1D8B"/>
    <w:rsid w:val="009A1DD6"/>
    <w:rsid w:val="009A1EC6"/>
    <w:rsid w:val="009A2086"/>
    <w:rsid w:val="009A2122"/>
    <w:rsid w:val="009A26F9"/>
    <w:rsid w:val="009A277B"/>
    <w:rsid w:val="009A2C31"/>
    <w:rsid w:val="009A2CCF"/>
    <w:rsid w:val="009A2DF9"/>
    <w:rsid w:val="009A2F6A"/>
    <w:rsid w:val="009A30E9"/>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87A"/>
    <w:rsid w:val="009A7EE7"/>
    <w:rsid w:val="009B00F3"/>
    <w:rsid w:val="009B0158"/>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DC9"/>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FA5"/>
    <w:rsid w:val="009C21D3"/>
    <w:rsid w:val="009C28C4"/>
    <w:rsid w:val="009C29ED"/>
    <w:rsid w:val="009C2A3E"/>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829"/>
    <w:rsid w:val="009C6FE5"/>
    <w:rsid w:val="009C78DA"/>
    <w:rsid w:val="009C7F20"/>
    <w:rsid w:val="009C7FB2"/>
    <w:rsid w:val="009D0244"/>
    <w:rsid w:val="009D0467"/>
    <w:rsid w:val="009D0518"/>
    <w:rsid w:val="009D0B7D"/>
    <w:rsid w:val="009D0D44"/>
    <w:rsid w:val="009D0F15"/>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7CD"/>
    <w:rsid w:val="009D5A2D"/>
    <w:rsid w:val="009D5AA2"/>
    <w:rsid w:val="009D5D1A"/>
    <w:rsid w:val="009D5DBC"/>
    <w:rsid w:val="009D636B"/>
    <w:rsid w:val="009D6555"/>
    <w:rsid w:val="009D656F"/>
    <w:rsid w:val="009D65B2"/>
    <w:rsid w:val="009D69D9"/>
    <w:rsid w:val="009D6A0E"/>
    <w:rsid w:val="009D75E1"/>
    <w:rsid w:val="009D769D"/>
    <w:rsid w:val="009D7860"/>
    <w:rsid w:val="009D7C32"/>
    <w:rsid w:val="009D7D38"/>
    <w:rsid w:val="009D7E95"/>
    <w:rsid w:val="009E069C"/>
    <w:rsid w:val="009E0EEF"/>
    <w:rsid w:val="009E10C8"/>
    <w:rsid w:val="009E1105"/>
    <w:rsid w:val="009E12CB"/>
    <w:rsid w:val="009E1314"/>
    <w:rsid w:val="009E1356"/>
    <w:rsid w:val="009E13CF"/>
    <w:rsid w:val="009E19B7"/>
    <w:rsid w:val="009E1BAC"/>
    <w:rsid w:val="009E1D71"/>
    <w:rsid w:val="009E1F43"/>
    <w:rsid w:val="009E202C"/>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69"/>
    <w:rsid w:val="009E46C0"/>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97"/>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D0C"/>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3D59"/>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A9"/>
    <w:rsid w:val="00A15BF0"/>
    <w:rsid w:val="00A15DC6"/>
    <w:rsid w:val="00A16256"/>
    <w:rsid w:val="00A163EB"/>
    <w:rsid w:val="00A16637"/>
    <w:rsid w:val="00A166CD"/>
    <w:rsid w:val="00A168D0"/>
    <w:rsid w:val="00A16BE5"/>
    <w:rsid w:val="00A16C77"/>
    <w:rsid w:val="00A171D6"/>
    <w:rsid w:val="00A171F4"/>
    <w:rsid w:val="00A172D8"/>
    <w:rsid w:val="00A1733C"/>
    <w:rsid w:val="00A1773C"/>
    <w:rsid w:val="00A17C09"/>
    <w:rsid w:val="00A17C7F"/>
    <w:rsid w:val="00A17D47"/>
    <w:rsid w:val="00A17E5A"/>
    <w:rsid w:val="00A20020"/>
    <w:rsid w:val="00A2005B"/>
    <w:rsid w:val="00A20491"/>
    <w:rsid w:val="00A2072C"/>
    <w:rsid w:val="00A208E9"/>
    <w:rsid w:val="00A209D3"/>
    <w:rsid w:val="00A20EF2"/>
    <w:rsid w:val="00A21108"/>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6A"/>
    <w:rsid w:val="00A232B2"/>
    <w:rsid w:val="00A2356B"/>
    <w:rsid w:val="00A23849"/>
    <w:rsid w:val="00A238B7"/>
    <w:rsid w:val="00A23915"/>
    <w:rsid w:val="00A23C6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473"/>
    <w:rsid w:val="00A2659B"/>
    <w:rsid w:val="00A26CC7"/>
    <w:rsid w:val="00A26D29"/>
    <w:rsid w:val="00A26D79"/>
    <w:rsid w:val="00A26ED9"/>
    <w:rsid w:val="00A26F0A"/>
    <w:rsid w:val="00A26F26"/>
    <w:rsid w:val="00A27291"/>
    <w:rsid w:val="00A274D2"/>
    <w:rsid w:val="00A27704"/>
    <w:rsid w:val="00A277E7"/>
    <w:rsid w:val="00A278DA"/>
    <w:rsid w:val="00A27D7E"/>
    <w:rsid w:val="00A30006"/>
    <w:rsid w:val="00A3034F"/>
    <w:rsid w:val="00A303A1"/>
    <w:rsid w:val="00A3043D"/>
    <w:rsid w:val="00A30481"/>
    <w:rsid w:val="00A308E6"/>
    <w:rsid w:val="00A30B4C"/>
    <w:rsid w:val="00A3243E"/>
    <w:rsid w:val="00A324D9"/>
    <w:rsid w:val="00A32546"/>
    <w:rsid w:val="00A3265D"/>
    <w:rsid w:val="00A32765"/>
    <w:rsid w:val="00A3299B"/>
    <w:rsid w:val="00A32B69"/>
    <w:rsid w:val="00A32C11"/>
    <w:rsid w:val="00A3374E"/>
    <w:rsid w:val="00A33AA0"/>
    <w:rsid w:val="00A33B43"/>
    <w:rsid w:val="00A33EB4"/>
    <w:rsid w:val="00A34162"/>
    <w:rsid w:val="00A341DF"/>
    <w:rsid w:val="00A34A16"/>
    <w:rsid w:val="00A35103"/>
    <w:rsid w:val="00A35215"/>
    <w:rsid w:val="00A35478"/>
    <w:rsid w:val="00A35841"/>
    <w:rsid w:val="00A35C8A"/>
    <w:rsid w:val="00A35F0C"/>
    <w:rsid w:val="00A36371"/>
    <w:rsid w:val="00A36D47"/>
    <w:rsid w:val="00A36FAC"/>
    <w:rsid w:val="00A371B5"/>
    <w:rsid w:val="00A37354"/>
    <w:rsid w:val="00A375AF"/>
    <w:rsid w:val="00A376C0"/>
    <w:rsid w:val="00A37DE5"/>
    <w:rsid w:val="00A40A86"/>
    <w:rsid w:val="00A40C2A"/>
    <w:rsid w:val="00A40D5F"/>
    <w:rsid w:val="00A41214"/>
    <w:rsid w:val="00A412A2"/>
    <w:rsid w:val="00A4142D"/>
    <w:rsid w:val="00A41559"/>
    <w:rsid w:val="00A417BB"/>
    <w:rsid w:val="00A41E9A"/>
    <w:rsid w:val="00A4238E"/>
    <w:rsid w:val="00A42578"/>
    <w:rsid w:val="00A425CA"/>
    <w:rsid w:val="00A4267C"/>
    <w:rsid w:val="00A42BCB"/>
    <w:rsid w:val="00A42D19"/>
    <w:rsid w:val="00A42E47"/>
    <w:rsid w:val="00A42EA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1B7"/>
    <w:rsid w:val="00A45BBA"/>
    <w:rsid w:val="00A45E1E"/>
    <w:rsid w:val="00A4605D"/>
    <w:rsid w:val="00A46201"/>
    <w:rsid w:val="00A46AFC"/>
    <w:rsid w:val="00A46BFC"/>
    <w:rsid w:val="00A46C68"/>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65"/>
    <w:rsid w:val="00A57E83"/>
    <w:rsid w:val="00A57FC2"/>
    <w:rsid w:val="00A60080"/>
    <w:rsid w:val="00A6021C"/>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3E7E"/>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3888"/>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6E0D"/>
    <w:rsid w:val="00A771D2"/>
    <w:rsid w:val="00A7730D"/>
    <w:rsid w:val="00A7735D"/>
    <w:rsid w:val="00A773B8"/>
    <w:rsid w:val="00A77516"/>
    <w:rsid w:val="00A77614"/>
    <w:rsid w:val="00A7767B"/>
    <w:rsid w:val="00A776FC"/>
    <w:rsid w:val="00A7772C"/>
    <w:rsid w:val="00A7793C"/>
    <w:rsid w:val="00A8017F"/>
    <w:rsid w:val="00A80489"/>
    <w:rsid w:val="00A80C1C"/>
    <w:rsid w:val="00A80C90"/>
    <w:rsid w:val="00A80D4E"/>
    <w:rsid w:val="00A80EC9"/>
    <w:rsid w:val="00A813F4"/>
    <w:rsid w:val="00A81410"/>
    <w:rsid w:val="00A81F2A"/>
    <w:rsid w:val="00A8209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4BB2"/>
    <w:rsid w:val="00A85344"/>
    <w:rsid w:val="00A8547F"/>
    <w:rsid w:val="00A85B49"/>
    <w:rsid w:val="00A85ECF"/>
    <w:rsid w:val="00A86129"/>
    <w:rsid w:val="00A86403"/>
    <w:rsid w:val="00A86811"/>
    <w:rsid w:val="00A86C78"/>
    <w:rsid w:val="00A86F88"/>
    <w:rsid w:val="00A877D1"/>
    <w:rsid w:val="00A8787B"/>
    <w:rsid w:val="00A87EA9"/>
    <w:rsid w:val="00A87F0B"/>
    <w:rsid w:val="00A9009D"/>
    <w:rsid w:val="00A901C6"/>
    <w:rsid w:val="00A90BE0"/>
    <w:rsid w:val="00A90E87"/>
    <w:rsid w:val="00A91139"/>
    <w:rsid w:val="00A91300"/>
    <w:rsid w:val="00A91370"/>
    <w:rsid w:val="00A91BAD"/>
    <w:rsid w:val="00A91F3F"/>
    <w:rsid w:val="00A9207D"/>
    <w:rsid w:val="00A9234A"/>
    <w:rsid w:val="00A92868"/>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994"/>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039"/>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317F"/>
    <w:rsid w:val="00AB376E"/>
    <w:rsid w:val="00AB3789"/>
    <w:rsid w:val="00AB37E3"/>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A0D"/>
    <w:rsid w:val="00AC0E50"/>
    <w:rsid w:val="00AC1126"/>
    <w:rsid w:val="00AC14D9"/>
    <w:rsid w:val="00AC1739"/>
    <w:rsid w:val="00AC18F3"/>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461"/>
    <w:rsid w:val="00AC4B42"/>
    <w:rsid w:val="00AC4E6A"/>
    <w:rsid w:val="00AC4F15"/>
    <w:rsid w:val="00AC4F94"/>
    <w:rsid w:val="00AC507C"/>
    <w:rsid w:val="00AC5344"/>
    <w:rsid w:val="00AC5552"/>
    <w:rsid w:val="00AC57BB"/>
    <w:rsid w:val="00AC584E"/>
    <w:rsid w:val="00AC588F"/>
    <w:rsid w:val="00AC59BC"/>
    <w:rsid w:val="00AC5CE0"/>
    <w:rsid w:val="00AC5DEF"/>
    <w:rsid w:val="00AC6117"/>
    <w:rsid w:val="00AC6256"/>
    <w:rsid w:val="00AC627E"/>
    <w:rsid w:val="00AC6789"/>
    <w:rsid w:val="00AC68FB"/>
    <w:rsid w:val="00AC6BC2"/>
    <w:rsid w:val="00AC6E56"/>
    <w:rsid w:val="00AC725E"/>
    <w:rsid w:val="00AC734F"/>
    <w:rsid w:val="00AC76D9"/>
    <w:rsid w:val="00AC77E4"/>
    <w:rsid w:val="00AD00F1"/>
    <w:rsid w:val="00AD07DB"/>
    <w:rsid w:val="00AD0891"/>
    <w:rsid w:val="00AD08D2"/>
    <w:rsid w:val="00AD09BA"/>
    <w:rsid w:val="00AD0BA2"/>
    <w:rsid w:val="00AD0C53"/>
    <w:rsid w:val="00AD10D1"/>
    <w:rsid w:val="00AD1179"/>
    <w:rsid w:val="00AD11BF"/>
    <w:rsid w:val="00AD124F"/>
    <w:rsid w:val="00AD13E6"/>
    <w:rsid w:val="00AD19A5"/>
    <w:rsid w:val="00AD1A90"/>
    <w:rsid w:val="00AD1B85"/>
    <w:rsid w:val="00AD1C8D"/>
    <w:rsid w:val="00AD20D6"/>
    <w:rsid w:val="00AD22E1"/>
    <w:rsid w:val="00AD232D"/>
    <w:rsid w:val="00AD2C96"/>
    <w:rsid w:val="00AD3654"/>
    <w:rsid w:val="00AD36B8"/>
    <w:rsid w:val="00AD37B5"/>
    <w:rsid w:val="00AD3BD4"/>
    <w:rsid w:val="00AD3CBF"/>
    <w:rsid w:val="00AD40F2"/>
    <w:rsid w:val="00AD414E"/>
    <w:rsid w:val="00AD4484"/>
    <w:rsid w:val="00AD4614"/>
    <w:rsid w:val="00AD4C75"/>
    <w:rsid w:val="00AD4E42"/>
    <w:rsid w:val="00AD55AF"/>
    <w:rsid w:val="00AD574F"/>
    <w:rsid w:val="00AD5E41"/>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145"/>
    <w:rsid w:val="00AE13D2"/>
    <w:rsid w:val="00AE163C"/>
    <w:rsid w:val="00AE1B35"/>
    <w:rsid w:val="00AE1DBC"/>
    <w:rsid w:val="00AE212D"/>
    <w:rsid w:val="00AE258B"/>
    <w:rsid w:val="00AE26C2"/>
    <w:rsid w:val="00AE28FE"/>
    <w:rsid w:val="00AE2936"/>
    <w:rsid w:val="00AE2988"/>
    <w:rsid w:val="00AE2A17"/>
    <w:rsid w:val="00AE2FF4"/>
    <w:rsid w:val="00AE39FA"/>
    <w:rsid w:val="00AE3A0C"/>
    <w:rsid w:val="00AE3C21"/>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F37"/>
    <w:rsid w:val="00AF4086"/>
    <w:rsid w:val="00AF4252"/>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884"/>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976"/>
    <w:rsid w:val="00B14BAF"/>
    <w:rsid w:val="00B14CAB"/>
    <w:rsid w:val="00B14D1F"/>
    <w:rsid w:val="00B1500E"/>
    <w:rsid w:val="00B152D4"/>
    <w:rsid w:val="00B1554E"/>
    <w:rsid w:val="00B15820"/>
    <w:rsid w:val="00B15917"/>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53"/>
    <w:rsid w:val="00B22F69"/>
    <w:rsid w:val="00B231C8"/>
    <w:rsid w:val="00B232EF"/>
    <w:rsid w:val="00B234E0"/>
    <w:rsid w:val="00B23747"/>
    <w:rsid w:val="00B23816"/>
    <w:rsid w:val="00B23DF4"/>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5F03"/>
    <w:rsid w:val="00B362F1"/>
    <w:rsid w:val="00B36490"/>
    <w:rsid w:val="00B366EA"/>
    <w:rsid w:val="00B36900"/>
    <w:rsid w:val="00B36D04"/>
    <w:rsid w:val="00B37108"/>
    <w:rsid w:val="00B372C4"/>
    <w:rsid w:val="00B3733B"/>
    <w:rsid w:val="00B37D93"/>
    <w:rsid w:val="00B37E17"/>
    <w:rsid w:val="00B4005B"/>
    <w:rsid w:val="00B40136"/>
    <w:rsid w:val="00B40241"/>
    <w:rsid w:val="00B40393"/>
    <w:rsid w:val="00B40700"/>
    <w:rsid w:val="00B40962"/>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9DE"/>
    <w:rsid w:val="00B44AD6"/>
    <w:rsid w:val="00B44C5E"/>
    <w:rsid w:val="00B44F21"/>
    <w:rsid w:val="00B452EE"/>
    <w:rsid w:val="00B45F28"/>
    <w:rsid w:val="00B463AD"/>
    <w:rsid w:val="00B466A6"/>
    <w:rsid w:val="00B46766"/>
    <w:rsid w:val="00B4722D"/>
    <w:rsid w:val="00B47393"/>
    <w:rsid w:val="00B474AA"/>
    <w:rsid w:val="00B47792"/>
    <w:rsid w:val="00B47920"/>
    <w:rsid w:val="00B47AB6"/>
    <w:rsid w:val="00B47BA9"/>
    <w:rsid w:val="00B50389"/>
    <w:rsid w:val="00B504FF"/>
    <w:rsid w:val="00B50938"/>
    <w:rsid w:val="00B50EEB"/>
    <w:rsid w:val="00B50F2B"/>
    <w:rsid w:val="00B51029"/>
    <w:rsid w:val="00B512B3"/>
    <w:rsid w:val="00B514AD"/>
    <w:rsid w:val="00B5167C"/>
    <w:rsid w:val="00B51766"/>
    <w:rsid w:val="00B51B48"/>
    <w:rsid w:val="00B51B57"/>
    <w:rsid w:val="00B51C3E"/>
    <w:rsid w:val="00B51EE5"/>
    <w:rsid w:val="00B51FF1"/>
    <w:rsid w:val="00B52251"/>
    <w:rsid w:val="00B52316"/>
    <w:rsid w:val="00B52398"/>
    <w:rsid w:val="00B52E3F"/>
    <w:rsid w:val="00B52E7B"/>
    <w:rsid w:val="00B52FA0"/>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300"/>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90C"/>
    <w:rsid w:val="00B63D61"/>
    <w:rsid w:val="00B63E4E"/>
    <w:rsid w:val="00B64582"/>
    <w:rsid w:val="00B6469A"/>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4F"/>
    <w:rsid w:val="00B72F9E"/>
    <w:rsid w:val="00B731B5"/>
    <w:rsid w:val="00B738E0"/>
    <w:rsid w:val="00B73C9A"/>
    <w:rsid w:val="00B73EA7"/>
    <w:rsid w:val="00B73F8A"/>
    <w:rsid w:val="00B7417D"/>
    <w:rsid w:val="00B742DB"/>
    <w:rsid w:val="00B74429"/>
    <w:rsid w:val="00B7450D"/>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58"/>
    <w:rsid w:val="00B771B4"/>
    <w:rsid w:val="00B771BD"/>
    <w:rsid w:val="00B774EF"/>
    <w:rsid w:val="00B77622"/>
    <w:rsid w:val="00B779B2"/>
    <w:rsid w:val="00B77BD5"/>
    <w:rsid w:val="00B77D59"/>
    <w:rsid w:val="00B77DE9"/>
    <w:rsid w:val="00B77E1B"/>
    <w:rsid w:val="00B80333"/>
    <w:rsid w:val="00B803E6"/>
    <w:rsid w:val="00B80934"/>
    <w:rsid w:val="00B817CC"/>
    <w:rsid w:val="00B82078"/>
    <w:rsid w:val="00B821C7"/>
    <w:rsid w:val="00B82506"/>
    <w:rsid w:val="00B82583"/>
    <w:rsid w:val="00B825B1"/>
    <w:rsid w:val="00B82753"/>
    <w:rsid w:val="00B8275D"/>
    <w:rsid w:val="00B82AD9"/>
    <w:rsid w:val="00B82B68"/>
    <w:rsid w:val="00B83424"/>
    <w:rsid w:val="00B83B05"/>
    <w:rsid w:val="00B84168"/>
    <w:rsid w:val="00B841A5"/>
    <w:rsid w:val="00B841C2"/>
    <w:rsid w:val="00B8463C"/>
    <w:rsid w:val="00B84D99"/>
    <w:rsid w:val="00B84F72"/>
    <w:rsid w:val="00B84FD9"/>
    <w:rsid w:val="00B851BA"/>
    <w:rsid w:val="00B854FC"/>
    <w:rsid w:val="00B8555A"/>
    <w:rsid w:val="00B8558C"/>
    <w:rsid w:val="00B8582A"/>
    <w:rsid w:val="00B85AFB"/>
    <w:rsid w:val="00B85BC3"/>
    <w:rsid w:val="00B85DAE"/>
    <w:rsid w:val="00B85E5E"/>
    <w:rsid w:val="00B86167"/>
    <w:rsid w:val="00B8616E"/>
    <w:rsid w:val="00B86A0E"/>
    <w:rsid w:val="00B87652"/>
    <w:rsid w:val="00B87754"/>
    <w:rsid w:val="00B87AA0"/>
    <w:rsid w:val="00B87C42"/>
    <w:rsid w:val="00B90876"/>
    <w:rsid w:val="00B9091B"/>
    <w:rsid w:val="00B90A3B"/>
    <w:rsid w:val="00B90AD0"/>
    <w:rsid w:val="00B90E09"/>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4956"/>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83"/>
    <w:rsid w:val="00BA25B8"/>
    <w:rsid w:val="00BA266A"/>
    <w:rsid w:val="00BA286C"/>
    <w:rsid w:val="00BA2BF5"/>
    <w:rsid w:val="00BA2C6C"/>
    <w:rsid w:val="00BA306C"/>
    <w:rsid w:val="00BA3541"/>
    <w:rsid w:val="00BA3638"/>
    <w:rsid w:val="00BA36C3"/>
    <w:rsid w:val="00BA3834"/>
    <w:rsid w:val="00BA3995"/>
    <w:rsid w:val="00BA3D9C"/>
    <w:rsid w:val="00BA3E3A"/>
    <w:rsid w:val="00BA4406"/>
    <w:rsid w:val="00BA47D6"/>
    <w:rsid w:val="00BA4962"/>
    <w:rsid w:val="00BA4C7D"/>
    <w:rsid w:val="00BA4F97"/>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13F"/>
    <w:rsid w:val="00BA7327"/>
    <w:rsid w:val="00BA75C4"/>
    <w:rsid w:val="00BA7AC2"/>
    <w:rsid w:val="00BA7E38"/>
    <w:rsid w:val="00BB01BE"/>
    <w:rsid w:val="00BB0314"/>
    <w:rsid w:val="00BB0575"/>
    <w:rsid w:val="00BB0690"/>
    <w:rsid w:val="00BB0908"/>
    <w:rsid w:val="00BB11B0"/>
    <w:rsid w:val="00BB1326"/>
    <w:rsid w:val="00BB179E"/>
    <w:rsid w:val="00BB1AED"/>
    <w:rsid w:val="00BB1D03"/>
    <w:rsid w:val="00BB2223"/>
    <w:rsid w:val="00BB2802"/>
    <w:rsid w:val="00BB284D"/>
    <w:rsid w:val="00BB29ED"/>
    <w:rsid w:val="00BB2A38"/>
    <w:rsid w:val="00BB31F4"/>
    <w:rsid w:val="00BB320A"/>
    <w:rsid w:val="00BB3359"/>
    <w:rsid w:val="00BB33F7"/>
    <w:rsid w:val="00BB3D86"/>
    <w:rsid w:val="00BB3E7C"/>
    <w:rsid w:val="00BB40C7"/>
    <w:rsid w:val="00BB4109"/>
    <w:rsid w:val="00BB4BE6"/>
    <w:rsid w:val="00BB51A5"/>
    <w:rsid w:val="00BB5396"/>
    <w:rsid w:val="00BB552C"/>
    <w:rsid w:val="00BB5947"/>
    <w:rsid w:val="00BB5C25"/>
    <w:rsid w:val="00BB5D7A"/>
    <w:rsid w:val="00BB5F4D"/>
    <w:rsid w:val="00BB701F"/>
    <w:rsid w:val="00BB70AC"/>
    <w:rsid w:val="00BB735B"/>
    <w:rsid w:val="00BB7B1D"/>
    <w:rsid w:val="00BC0092"/>
    <w:rsid w:val="00BC0232"/>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1A0"/>
    <w:rsid w:val="00BC321E"/>
    <w:rsid w:val="00BC34B0"/>
    <w:rsid w:val="00BC352A"/>
    <w:rsid w:val="00BC361A"/>
    <w:rsid w:val="00BC369B"/>
    <w:rsid w:val="00BC387A"/>
    <w:rsid w:val="00BC3C00"/>
    <w:rsid w:val="00BC3CD2"/>
    <w:rsid w:val="00BC3E0B"/>
    <w:rsid w:val="00BC3E34"/>
    <w:rsid w:val="00BC3E6A"/>
    <w:rsid w:val="00BC3E87"/>
    <w:rsid w:val="00BC4104"/>
    <w:rsid w:val="00BC4312"/>
    <w:rsid w:val="00BC44AE"/>
    <w:rsid w:val="00BC451F"/>
    <w:rsid w:val="00BC45C2"/>
    <w:rsid w:val="00BC47FE"/>
    <w:rsid w:val="00BC4B69"/>
    <w:rsid w:val="00BC54DE"/>
    <w:rsid w:val="00BC54E3"/>
    <w:rsid w:val="00BC5671"/>
    <w:rsid w:val="00BC58AE"/>
    <w:rsid w:val="00BC5A2A"/>
    <w:rsid w:val="00BC5EC1"/>
    <w:rsid w:val="00BC6016"/>
    <w:rsid w:val="00BC61FF"/>
    <w:rsid w:val="00BC62A0"/>
    <w:rsid w:val="00BC6460"/>
    <w:rsid w:val="00BC6567"/>
    <w:rsid w:val="00BC6840"/>
    <w:rsid w:val="00BC697D"/>
    <w:rsid w:val="00BC6D45"/>
    <w:rsid w:val="00BC6F46"/>
    <w:rsid w:val="00BC72BF"/>
    <w:rsid w:val="00BD0323"/>
    <w:rsid w:val="00BD080E"/>
    <w:rsid w:val="00BD0883"/>
    <w:rsid w:val="00BD0977"/>
    <w:rsid w:val="00BD0E1B"/>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88D"/>
    <w:rsid w:val="00BD4944"/>
    <w:rsid w:val="00BD4AED"/>
    <w:rsid w:val="00BD4D0D"/>
    <w:rsid w:val="00BD4D62"/>
    <w:rsid w:val="00BD502A"/>
    <w:rsid w:val="00BD5389"/>
    <w:rsid w:val="00BD55C4"/>
    <w:rsid w:val="00BD5D70"/>
    <w:rsid w:val="00BD6818"/>
    <w:rsid w:val="00BD68E1"/>
    <w:rsid w:val="00BD6EB4"/>
    <w:rsid w:val="00BD6FAC"/>
    <w:rsid w:val="00BD710C"/>
    <w:rsid w:val="00BD7130"/>
    <w:rsid w:val="00BD73C8"/>
    <w:rsid w:val="00BD73D5"/>
    <w:rsid w:val="00BD74BE"/>
    <w:rsid w:val="00BD788A"/>
    <w:rsid w:val="00BD7A86"/>
    <w:rsid w:val="00BD7DED"/>
    <w:rsid w:val="00BD7F25"/>
    <w:rsid w:val="00BE01C6"/>
    <w:rsid w:val="00BE04AC"/>
    <w:rsid w:val="00BE0B2C"/>
    <w:rsid w:val="00BE0E04"/>
    <w:rsid w:val="00BE11F4"/>
    <w:rsid w:val="00BE1212"/>
    <w:rsid w:val="00BE1576"/>
    <w:rsid w:val="00BE16DC"/>
    <w:rsid w:val="00BE1921"/>
    <w:rsid w:val="00BE1BE2"/>
    <w:rsid w:val="00BE1CB8"/>
    <w:rsid w:val="00BE2296"/>
    <w:rsid w:val="00BE2362"/>
    <w:rsid w:val="00BE2AAD"/>
    <w:rsid w:val="00BE2D47"/>
    <w:rsid w:val="00BE2D7A"/>
    <w:rsid w:val="00BE306E"/>
    <w:rsid w:val="00BE3861"/>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4CA"/>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44B"/>
    <w:rsid w:val="00BF374E"/>
    <w:rsid w:val="00BF3B0D"/>
    <w:rsid w:val="00BF3CC3"/>
    <w:rsid w:val="00BF3F55"/>
    <w:rsid w:val="00BF4236"/>
    <w:rsid w:val="00BF4571"/>
    <w:rsid w:val="00BF47C0"/>
    <w:rsid w:val="00BF4F11"/>
    <w:rsid w:val="00BF50CF"/>
    <w:rsid w:val="00BF5155"/>
    <w:rsid w:val="00BF59F2"/>
    <w:rsid w:val="00BF5A8B"/>
    <w:rsid w:val="00BF5AAB"/>
    <w:rsid w:val="00BF5AC5"/>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0FF"/>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4FF0"/>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B3"/>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95B"/>
    <w:rsid w:val="00C15B79"/>
    <w:rsid w:val="00C15BEB"/>
    <w:rsid w:val="00C160CE"/>
    <w:rsid w:val="00C16295"/>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4F9B"/>
    <w:rsid w:val="00C251DA"/>
    <w:rsid w:val="00C25289"/>
    <w:rsid w:val="00C2539A"/>
    <w:rsid w:val="00C25728"/>
    <w:rsid w:val="00C25C5D"/>
    <w:rsid w:val="00C25E01"/>
    <w:rsid w:val="00C2602B"/>
    <w:rsid w:val="00C260CB"/>
    <w:rsid w:val="00C26815"/>
    <w:rsid w:val="00C26B7D"/>
    <w:rsid w:val="00C272C7"/>
    <w:rsid w:val="00C27705"/>
    <w:rsid w:val="00C27ABD"/>
    <w:rsid w:val="00C27DFF"/>
    <w:rsid w:val="00C30053"/>
    <w:rsid w:val="00C302C7"/>
    <w:rsid w:val="00C3055B"/>
    <w:rsid w:val="00C305B8"/>
    <w:rsid w:val="00C30B2F"/>
    <w:rsid w:val="00C30DF5"/>
    <w:rsid w:val="00C3147F"/>
    <w:rsid w:val="00C31667"/>
    <w:rsid w:val="00C319AA"/>
    <w:rsid w:val="00C31C18"/>
    <w:rsid w:val="00C3217C"/>
    <w:rsid w:val="00C322A2"/>
    <w:rsid w:val="00C327CC"/>
    <w:rsid w:val="00C32BCC"/>
    <w:rsid w:val="00C332F8"/>
    <w:rsid w:val="00C3346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69E8"/>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B59"/>
    <w:rsid w:val="00C40CEC"/>
    <w:rsid w:val="00C41473"/>
    <w:rsid w:val="00C4147B"/>
    <w:rsid w:val="00C4163F"/>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1F"/>
    <w:rsid w:val="00C4466E"/>
    <w:rsid w:val="00C446E1"/>
    <w:rsid w:val="00C450F8"/>
    <w:rsid w:val="00C45149"/>
    <w:rsid w:val="00C45225"/>
    <w:rsid w:val="00C45487"/>
    <w:rsid w:val="00C45616"/>
    <w:rsid w:val="00C456C9"/>
    <w:rsid w:val="00C457B6"/>
    <w:rsid w:val="00C4581C"/>
    <w:rsid w:val="00C45D32"/>
    <w:rsid w:val="00C45DAF"/>
    <w:rsid w:val="00C45FB1"/>
    <w:rsid w:val="00C45FD3"/>
    <w:rsid w:val="00C46173"/>
    <w:rsid w:val="00C4652E"/>
    <w:rsid w:val="00C4664D"/>
    <w:rsid w:val="00C466EF"/>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865"/>
    <w:rsid w:val="00C53E6A"/>
    <w:rsid w:val="00C5449E"/>
    <w:rsid w:val="00C546B6"/>
    <w:rsid w:val="00C546DA"/>
    <w:rsid w:val="00C54ADB"/>
    <w:rsid w:val="00C54E39"/>
    <w:rsid w:val="00C5504C"/>
    <w:rsid w:val="00C552D7"/>
    <w:rsid w:val="00C55399"/>
    <w:rsid w:val="00C55889"/>
    <w:rsid w:val="00C559B2"/>
    <w:rsid w:val="00C55E6C"/>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A6F"/>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2CE"/>
    <w:rsid w:val="00C6563A"/>
    <w:rsid w:val="00C65783"/>
    <w:rsid w:val="00C65D3C"/>
    <w:rsid w:val="00C660C4"/>
    <w:rsid w:val="00C6646C"/>
    <w:rsid w:val="00C6665C"/>
    <w:rsid w:val="00C66718"/>
    <w:rsid w:val="00C66BF5"/>
    <w:rsid w:val="00C67189"/>
    <w:rsid w:val="00C67341"/>
    <w:rsid w:val="00C674A0"/>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2F58"/>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17DA"/>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4DD1"/>
    <w:rsid w:val="00C850D4"/>
    <w:rsid w:val="00C850D8"/>
    <w:rsid w:val="00C856BA"/>
    <w:rsid w:val="00C85702"/>
    <w:rsid w:val="00C857BA"/>
    <w:rsid w:val="00C85EC6"/>
    <w:rsid w:val="00C860B7"/>
    <w:rsid w:val="00C86276"/>
    <w:rsid w:val="00C8636D"/>
    <w:rsid w:val="00C8650A"/>
    <w:rsid w:val="00C86A9F"/>
    <w:rsid w:val="00C86C46"/>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D2F"/>
    <w:rsid w:val="00C920A6"/>
    <w:rsid w:val="00C922A6"/>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71A"/>
    <w:rsid w:val="00CA2C6B"/>
    <w:rsid w:val="00CA2F48"/>
    <w:rsid w:val="00CA3E46"/>
    <w:rsid w:val="00CA3F5F"/>
    <w:rsid w:val="00CA433C"/>
    <w:rsid w:val="00CA4489"/>
    <w:rsid w:val="00CA469C"/>
    <w:rsid w:val="00CA4B74"/>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B39"/>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D36"/>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35D"/>
    <w:rsid w:val="00CC54C3"/>
    <w:rsid w:val="00CC5739"/>
    <w:rsid w:val="00CC5740"/>
    <w:rsid w:val="00CC579F"/>
    <w:rsid w:val="00CC5806"/>
    <w:rsid w:val="00CC59C6"/>
    <w:rsid w:val="00CC5AD2"/>
    <w:rsid w:val="00CC5C78"/>
    <w:rsid w:val="00CC5CDC"/>
    <w:rsid w:val="00CC5EE5"/>
    <w:rsid w:val="00CC60ED"/>
    <w:rsid w:val="00CC62E1"/>
    <w:rsid w:val="00CC697B"/>
    <w:rsid w:val="00CC6B3C"/>
    <w:rsid w:val="00CC6BFF"/>
    <w:rsid w:val="00CC71E8"/>
    <w:rsid w:val="00CC7F0E"/>
    <w:rsid w:val="00CD0245"/>
    <w:rsid w:val="00CD0469"/>
    <w:rsid w:val="00CD050C"/>
    <w:rsid w:val="00CD0CB7"/>
    <w:rsid w:val="00CD1195"/>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74C"/>
    <w:rsid w:val="00CE48B9"/>
    <w:rsid w:val="00CE4D01"/>
    <w:rsid w:val="00CE512D"/>
    <w:rsid w:val="00CE526C"/>
    <w:rsid w:val="00CE537C"/>
    <w:rsid w:val="00CE57B6"/>
    <w:rsid w:val="00CE5924"/>
    <w:rsid w:val="00CE5ADF"/>
    <w:rsid w:val="00CE69E8"/>
    <w:rsid w:val="00CE7214"/>
    <w:rsid w:val="00CE743F"/>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96F"/>
    <w:rsid w:val="00CF5CD8"/>
    <w:rsid w:val="00CF5CF2"/>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0A43"/>
    <w:rsid w:val="00D00BAE"/>
    <w:rsid w:val="00D012C9"/>
    <w:rsid w:val="00D012CA"/>
    <w:rsid w:val="00D013D6"/>
    <w:rsid w:val="00D015EB"/>
    <w:rsid w:val="00D016C4"/>
    <w:rsid w:val="00D01B82"/>
    <w:rsid w:val="00D01C54"/>
    <w:rsid w:val="00D01FCE"/>
    <w:rsid w:val="00D0229C"/>
    <w:rsid w:val="00D029C7"/>
    <w:rsid w:val="00D02A55"/>
    <w:rsid w:val="00D02A69"/>
    <w:rsid w:val="00D02E66"/>
    <w:rsid w:val="00D02EC4"/>
    <w:rsid w:val="00D0315C"/>
    <w:rsid w:val="00D03517"/>
    <w:rsid w:val="00D035F7"/>
    <w:rsid w:val="00D03740"/>
    <w:rsid w:val="00D037EE"/>
    <w:rsid w:val="00D038CF"/>
    <w:rsid w:val="00D03A0F"/>
    <w:rsid w:val="00D03DD1"/>
    <w:rsid w:val="00D03EFE"/>
    <w:rsid w:val="00D0473C"/>
    <w:rsid w:val="00D052DB"/>
    <w:rsid w:val="00D055D4"/>
    <w:rsid w:val="00D0597B"/>
    <w:rsid w:val="00D05A36"/>
    <w:rsid w:val="00D05A84"/>
    <w:rsid w:val="00D05AB1"/>
    <w:rsid w:val="00D0618E"/>
    <w:rsid w:val="00D0625E"/>
    <w:rsid w:val="00D06396"/>
    <w:rsid w:val="00D06873"/>
    <w:rsid w:val="00D069FF"/>
    <w:rsid w:val="00D06B5C"/>
    <w:rsid w:val="00D070CD"/>
    <w:rsid w:val="00D073C6"/>
    <w:rsid w:val="00D077C2"/>
    <w:rsid w:val="00D079F0"/>
    <w:rsid w:val="00D07A82"/>
    <w:rsid w:val="00D07DE8"/>
    <w:rsid w:val="00D07F8E"/>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4BE"/>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CC5"/>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32C9"/>
    <w:rsid w:val="00D23562"/>
    <w:rsid w:val="00D23AFF"/>
    <w:rsid w:val="00D23CC1"/>
    <w:rsid w:val="00D2489E"/>
    <w:rsid w:val="00D24B05"/>
    <w:rsid w:val="00D24BB6"/>
    <w:rsid w:val="00D256AF"/>
    <w:rsid w:val="00D256E2"/>
    <w:rsid w:val="00D25C1C"/>
    <w:rsid w:val="00D25EBA"/>
    <w:rsid w:val="00D26664"/>
    <w:rsid w:val="00D267FA"/>
    <w:rsid w:val="00D2717A"/>
    <w:rsid w:val="00D2772F"/>
    <w:rsid w:val="00D27A3A"/>
    <w:rsid w:val="00D27D44"/>
    <w:rsid w:val="00D27D88"/>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403"/>
    <w:rsid w:val="00D33754"/>
    <w:rsid w:val="00D338E4"/>
    <w:rsid w:val="00D339EC"/>
    <w:rsid w:val="00D33C26"/>
    <w:rsid w:val="00D33DB0"/>
    <w:rsid w:val="00D3401A"/>
    <w:rsid w:val="00D34055"/>
    <w:rsid w:val="00D342AE"/>
    <w:rsid w:val="00D34539"/>
    <w:rsid w:val="00D34662"/>
    <w:rsid w:val="00D347C7"/>
    <w:rsid w:val="00D34AEC"/>
    <w:rsid w:val="00D34F1B"/>
    <w:rsid w:val="00D35561"/>
    <w:rsid w:val="00D3594B"/>
    <w:rsid w:val="00D35CAD"/>
    <w:rsid w:val="00D36221"/>
    <w:rsid w:val="00D36281"/>
    <w:rsid w:val="00D36456"/>
    <w:rsid w:val="00D3697D"/>
    <w:rsid w:val="00D36A6A"/>
    <w:rsid w:val="00D37077"/>
    <w:rsid w:val="00D373F3"/>
    <w:rsid w:val="00D37B05"/>
    <w:rsid w:val="00D37C6B"/>
    <w:rsid w:val="00D37D08"/>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5007A"/>
    <w:rsid w:val="00D501BA"/>
    <w:rsid w:val="00D502A3"/>
    <w:rsid w:val="00D50B2F"/>
    <w:rsid w:val="00D50DD0"/>
    <w:rsid w:val="00D50FFA"/>
    <w:rsid w:val="00D510B8"/>
    <w:rsid w:val="00D511F6"/>
    <w:rsid w:val="00D513FF"/>
    <w:rsid w:val="00D51582"/>
    <w:rsid w:val="00D5188C"/>
    <w:rsid w:val="00D518A0"/>
    <w:rsid w:val="00D51C7A"/>
    <w:rsid w:val="00D51F4C"/>
    <w:rsid w:val="00D51F79"/>
    <w:rsid w:val="00D51FBD"/>
    <w:rsid w:val="00D52896"/>
    <w:rsid w:val="00D52B29"/>
    <w:rsid w:val="00D52B4D"/>
    <w:rsid w:val="00D52E9E"/>
    <w:rsid w:val="00D52F6E"/>
    <w:rsid w:val="00D5313A"/>
    <w:rsid w:val="00D5332F"/>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5D1B"/>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DCF"/>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347"/>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1D59"/>
    <w:rsid w:val="00D72250"/>
    <w:rsid w:val="00D72329"/>
    <w:rsid w:val="00D726A5"/>
    <w:rsid w:val="00D728C4"/>
    <w:rsid w:val="00D72A73"/>
    <w:rsid w:val="00D72BF2"/>
    <w:rsid w:val="00D72EE9"/>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2E"/>
    <w:rsid w:val="00D762D8"/>
    <w:rsid w:val="00D764C3"/>
    <w:rsid w:val="00D767A1"/>
    <w:rsid w:val="00D770D2"/>
    <w:rsid w:val="00D77494"/>
    <w:rsid w:val="00D77B2F"/>
    <w:rsid w:val="00D77D82"/>
    <w:rsid w:val="00D77F09"/>
    <w:rsid w:val="00D77F62"/>
    <w:rsid w:val="00D80837"/>
    <w:rsid w:val="00D808D5"/>
    <w:rsid w:val="00D80AA6"/>
    <w:rsid w:val="00D80E56"/>
    <w:rsid w:val="00D81062"/>
    <w:rsid w:val="00D8111B"/>
    <w:rsid w:val="00D8129A"/>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2BB"/>
    <w:rsid w:val="00D848C6"/>
    <w:rsid w:val="00D851E3"/>
    <w:rsid w:val="00D85399"/>
    <w:rsid w:val="00D85562"/>
    <w:rsid w:val="00D856B8"/>
    <w:rsid w:val="00D861EC"/>
    <w:rsid w:val="00D86813"/>
    <w:rsid w:val="00D872A1"/>
    <w:rsid w:val="00D87569"/>
    <w:rsid w:val="00D87925"/>
    <w:rsid w:val="00D9013B"/>
    <w:rsid w:val="00D9031F"/>
    <w:rsid w:val="00D90648"/>
    <w:rsid w:val="00D90799"/>
    <w:rsid w:val="00D90B0A"/>
    <w:rsid w:val="00D90E6C"/>
    <w:rsid w:val="00D91722"/>
    <w:rsid w:val="00D9176B"/>
    <w:rsid w:val="00D91A09"/>
    <w:rsid w:val="00D91A0A"/>
    <w:rsid w:val="00D91A44"/>
    <w:rsid w:val="00D91E96"/>
    <w:rsid w:val="00D922C3"/>
    <w:rsid w:val="00D922F7"/>
    <w:rsid w:val="00D923D7"/>
    <w:rsid w:val="00D92485"/>
    <w:rsid w:val="00D92493"/>
    <w:rsid w:val="00D925FD"/>
    <w:rsid w:val="00D9276C"/>
    <w:rsid w:val="00D92805"/>
    <w:rsid w:val="00D92979"/>
    <w:rsid w:val="00D92B5A"/>
    <w:rsid w:val="00D92EBD"/>
    <w:rsid w:val="00D931DD"/>
    <w:rsid w:val="00D934E4"/>
    <w:rsid w:val="00D935B0"/>
    <w:rsid w:val="00D937E7"/>
    <w:rsid w:val="00D938BC"/>
    <w:rsid w:val="00D93B29"/>
    <w:rsid w:val="00D93C54"/>
    <w:rsid w:val="00D93FE2"/>
    <w:rsid w:val="00D9410F"/>
    <w:rsid w:val="00D94152"/>
    <w:rsid w:val="00D944D5"/>
    <w:rsid w:val="00D9484E"/>
    <w:rsid w:val="00D948EA"/>
    <w:rsid w:val="00D94CF4"/>
    <w:rsid w:val="00D952CD"/>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3AD"/>
    <w:rsid w:val="00DA2BD8"/>
    <w:rsid w:val="00DA2F56"/>
    <w:rsid w:val="00DA2FF0"/>
    <w:rsid w:val="00DA30E3"/>
    <w:rsid w:val="00DA319F"/>
    <w:rsid w:val="00DA3581"/>
    <w:rsid w:val="00DA3A77"/>
    <w:rsid w:val="00DA3C76"/>
    <w:rsid w:val="00DA40B1"/>
    <w:rsid w:val="00DA414F"/>
    <w:rsid w:val="00DA416D"/>
    <w:rsid w:val="00DA4C9B"/>
    <w:rsid w:val="00DA4E2E"/>
    <w:rsid w:val="00DA5520"/>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548"/>
    <w:rsid w:val="00DB66E3"/>
    <w:rsid w:val="00DB676E"/>
    <w:rsid w:val="00DB6A2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2DE"/>
    <w:rsid w:val="00DC18F2"/>
    <w:rsid w:val="00DC1A80"/>
    <w:rsid w:val="00DC1AB6"/>
    <w:rsid w:val="00DC1D0C"/>
    <w:rsid w:val="00DC1F1F"/>
    <w:rsid w:val="00DC228B"/>
    <w:rsid w:val="00DC29AB"/>
    <w:rsid w:val="00DC29D9"/>
    <w:rsid w:val="00DC2DE5"/>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982"/>
    <w:rsid w:val="00DD1DEC"/>
    <w:rsid w:val="00DD1FE6"/>
    <w:rsid w:val="00DD25AD"/>
    <w:rsid w:val="00DD2F65"/>
    <w:rsid w:val="00DD32D6"/>
    <w:rsid w:val="00DD3624"/>
    <w:rsid w:val="00DD3726"/>
    <w:rsid w:val="00DD3748"/>
    <w:rsid w:val="00DD3799"/>
    <w:rsid w:val="00DD3A89"/>
    <w:rsid w:val="00DD3F06"/>
    <w:rsid w:val="00DD4308"/>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A67"/>
    <w:rsid w:val="00DE3E9E"/>
    <w:rsid w:val="00DE3FD3"/>
    <w:rsid w:val="00DE4151"/>
    <w:rsid w:val="00DE448A"/>
    <w:rsid w:val="00DE464D"/>
    <w:rsid w:val="00DE466F"/>
    <w:rsid w:val="00DE4974"/>
    <w:rsid w:val="00DE4A34"/>
    <w:rsid w:val="00DE4AEA"/>
    <w:rsid w:val="00DE4E7D"/>
    <w:rsid w:val="00DE5184"/>
    <w:rsid w:val="00DE5277"/>
    <w:rsid w:val="00DE53F4"/>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2"/>
    <w:rsid w:val="00DF282F"/>
    <w:rsid w:val="00DF2DA0"/>
    <w:rsid w:val="00DF3148"/>
    <w:rsid w:val="00DF35D7"/>
    <w:rsid w:val="00DF3A50"/>
    <w:rsid w:val="00DF3AD1"/>
    <w:rsid w:val="00DF3E72"/>
    <w:rsid w:val="00DF3E74"/>
    <w:rsid w:val="00DF4DAE"/>
    <w:rsid w:val="00DF4F33"/>
    <w:rsid w:val="00DF4F53"/>
    <w:rsid w:val="00DF5246"/>
    <w:rsid w:val="00DF5407"/>
    <w:rsid w:val="00DF548A"/>
    <w:rsid w:val="00DF5730"/>
    <w:rsid w:val="00DF67DB"/>
    <w:rsid w:val="00DF6C2B"/>
    <w:rsid w:val="00DF6CAB"/>
    <w:rsid w:val="00DF6DD8"/>
    <w:rsid w:val="00DF6E49"/>
    <w:rsid w:val="00DF7785"/>
    <w:rsid w:val="00DF7821"/>
    <w:rsid w:val="00DF78F0"/>
    <w:rsid w:val="00DF7CFB"/>
    <w:rsid w:val="00E0026E"/>
    <w:rsid w:val="00E00663"/>
    <w:rsid w:val="00E00CB5"/>
    <w:rsid w:val="00E00D88"/>
    <w:rsid w:val="00E00E81"/>
    <w:rsid w:val="00E013C5"/>
    <w:rsid w:val="00E01B22"/>
    <w:rsid w:val="00E01E21"/>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6F22"/>
    <w:rsid w:val="00E0736E"/>
    <w:rsid w:val="00E075A2"/>
    <w:rsid w:val="00E07BCD"/>
    <w:rsid w:val="00E07BF2"/>
    <w:rsid w:val="00E07D0A"/>
    <w:rsid w:val="00E07D4E"/>
    <w:rsid w:val="00E07E52"/>
    <w:rsid w:val="00E1035E"/>
    <w:rsid w:val="00E107BD"/>
    <w:rsid w:val="00E10AA7"/>
    <w:rsid w:val="00E10C49"/>
    <w:rsid w:val="00E110FA"/>
    <w:rsid w:val="00E113AF"/>
    <w:rsid w:val="00E116AC"/>
    <w:rsid w:val="00E11774"/>
    <w:rsid w:val="00E11841"/>
    <w:rsid w:val="00E11EAA"/>
    <w:rsid w:val="00E11EE6"/>
    <w:rsid w:val="00E11F19"/>
    <w:rsid w:val="00E11FE3"/>
    <w:rsid w:val="00E11FF7"/>
    <w:rsid w:val="00E12039"/>
    <w:rsid w:val="00E12148"/>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99C"/>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17"/>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5A8"/>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BE8"/>
    <w:rsid w:val="00E25E42"/>
    <w:rsid w:val="00E25F73"/>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A14"/>
    <w:rsid w:val="00E33C5F"/>
    <w:rsid w:val="00E33E6A"/>
    <w:rsid w:val="00E344C5"/>
    <w:rsid w:val="00E348C2"/>
    <w:rsid w:val="00E34B44"/>
    <w:rsid w:val="00E34BA3"/>
    <w:rsid w:val="00E3512A"/>
    <w:rsid w:val="00E35495"/>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46"/>
    <w:rsid w:val="00E41DDE"/>
    <w:rsid w:val="00E4220B"/>
    <w:rsid w:val="00E422A7"/>
    <w:rsid w:val="00E42336"/>
    <w:rsid w:val="00E42488"/>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B8"/>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23"/>
    <w:rsid w:val="00E50FBE"/>
    <w:rsid w:val="00E51498"/>
    <w:rsid w:val="00E5150E"/>
    <w:rsid w:val="00E5154D"/>
    <w:rsid w:val="00E516E4"/>
    <w:rsid w:val="00E5176D"/>
    <w:rsid w:val="00E51B5C"/>
    <w:rsid w:val="00E51BA1"/>
    <w:rsid w:val="00E51C50"/>
    <w:rsid w:val="00E51DC7"/>
    <w:rsid w:val="00E52405"/>
    <w:rsid w:val="00E52561"/>
    <w:rsid w:val="00E52599"/>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DBC"/>
    <w:rsid w:val="00E54E44"/>
    <w:rsid w:val="00E54EC9"/>
    <w:rsid w:val="00E552E7"/>
    <w:rsid w:val="00E55319"/>
    <w:rsid w:val="00E5534E"/>
    <w:rsid w:val="00E553A3"/>
    <w:rsid w:val="00E554C2"/>
    <w:rsid w:val="00E55975"/>
    <w:rsid w:val="00E56273"/>
    <w:rsid w:val="00E567B8"/>
    <w:rsid w:val="00E56970"/>
    <w:rsid w:val="00E57372"/>
    <w:rsid w:val="00E576D9"/>
    <w:rsid w:val="00E57918"/>
    <w:rsid w:val="00E57D95"/>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2F0"/>
    <w:rsid w:val="00E633CA"/>
    <w:rsid w:val="00E63954"/>
    <w:rsid w:val="00E63A7D"/>
    <w:rsid w:val="00E6411E"/>
    <w:rsid w:val="00E6429C"/>
    <w:rsid w:val="00E64D65"/>
    <w:rsid w:val="00E65430"/>
    <w:rsid w:val="00E65685"/>
    <w:rsid w:val="00E656AB"/>
    <w:rsid w:val="00E65768"/>
    <w:rsid w:val="00E657B1"/>
    <w:rsid w:val="00E65938"/>
    <w:rsid w:val="00E659EA"/>
    <w:rsid w:val="00E65E77"/>
    <w:rsid w:val="00E65F4C"/>
    <w:rsid w:val="00E6623E"/>
    <w:rsid w:val="00E663DC"/>
    <w:rsid w:val="00E665B1"/>
    <w:rsid w:val="00E668D3"/>
    <w:rsid w:val="00E669A1"/>
    <w:rsid w:val="00E66AE5"/>
    <w:rsid w:val="00E66E0B"/>
    <w:rsid w:val="00E67BCE"/>
    <w:rsid w:val="00E703A7"/>
    <w:rsid w:val="00E7089B"/>
    <w:rsid w:val="00E70966"/>
    <w:rsid w:val="00E70C6A"/>
    <w:rsid w:val="00E71428"/>
    <w:rsid w:val="00E718C2"/>
    <w:rsid w:val="00E71C3D"/>
    <w:rsid w:val="00E71D06"/>
    <w:rsid w:val="00E71DF8"/>
    <w:rsid w:val="00E720E1"/>
    <w:rsid w:val="00E725D9"/>
    <w:rsid w:val="00E72F28"/>
    <w:rsid w:val="00E7303E"/>
    <w:rsid w:val="00E731FA"/>
    <w:rsid w:val="00E732CA"/>
    <w:rsid w:val="00E73785"/>
    <w:rsid w:val="00E737E2"/>
    <w:rsid w:val="00E73CC4"/>
    <w:rsid w:val="00E73DA1"/>
    <w:rsid w:val="00E740A6"/>
    <w:rsid w:val="00E74457"/>
    <w:rsid w:val="00E74A9B"/>
    <w:rsid w:val="00E750BC"/>
    <w:rsid w:val="00E751A0"/>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050"/>
    <w:rsid w:val="00E82225"/>
    <w:rsid w:val="00E825EC"/>
    <w:rsid w:val="00E82713"/>
    <w:rsid w:val="00E82739"/>
    <w:rsid w:val="00E82811"/>
    <w:rsid w:val="00E82889"/>
    <w:rsid w:val="00E82B29"/>
    <w:rsid w:val="00E82C34"/>
    <w:rsid w:val="00E82C59"/>
    <w:rsid w:val="00E82CB4"/>
    <w:rsid w:val="00E82E2A"/>
    <w:rsid w:val="00E831E5"/>
    <w:rsid w:val="00E836E1"/>
    <w:rsid w:val="00E8379C"/>
    <w:rsid w:val="00E8392A"/>
    <w:rsid w:val="00E83C4B"/>
    <w:rsid w:val="00E83F43"/>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8AF"/>
    <w:rsid w:val="00E9392F"/>
    <w:rsid w:val="00E93A93"/>
    <w:rsid w:val="00E93B0A"/>
    <w:rsid w:val="00E93DDF"/>
    <w:rsid w:val="00E945AC"/>
    <w:rsid w:val="00E94AD9"/>
    <w:rsid w:val="00E94BBD"/>
    <w:rsid w:val="00E9527D"/>
    <w:rsid w:val="00E958C2"/>
    <w:rsid w:val="00E959B4"/>
    <w:rsid w:val="00E959B6"/>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D4F"/>
    <w:rsid w:val="00EA0E79"/>
    <w:rsid w:val="00EA1769"/>
    <w:rsid w:val="00EA1D35"/>
    <w:rsid w:val="00EA1EC2"/>
    <w:rsid w:val="00EA2205"/>
    <w:rsid w:val="00EA22B0"/>
    <w:rsid w:val="00EA246A"/>
    <w:rsid w:val="00EA2786"/>
    <w:rsid w:val="00EA2911"/>
    <w:rsid w:val="00EA29CE"/>
    <w:rsid w:val="00EA2B73"/>
    <w:rsid w:val="00EA2FEF"/>
    <w:rsid w:val="00EA32C8"/>
    <w:rsid w:val="00EA355E"/>
    <w:rsid w:val="00EA3E36"/>
    <w:rsid w:val="00EA3EA4"/>
    <w:rsid w:val="00EA3FF0"/>
    <w:rsid w:val="00EA4168"/>
    <w:rsid w:val="00EA4876"/>
    <w:rsid w:val="00EA4A78"/>
    <w:rsid w:val="00EA4CD5"/>
    <w:rsid w:val="00EA4E24"/>
    <w:rsid w:val="00EA4E6C"/>
    <w:rsid w:val="00EA5380"/>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26"/>
    <w:rsid w:val="00EB0784"/>
    <w:rsid w:val="00EB0CE0"/>
    <w:rsid w:val="00EB0E3F"/>
    <w:rsid w:val="00EB0F14"/>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09"/>
    <w:rsid w:val="00EB7E86"/>
    <w:rsid w:val="00EC0375"/>
    <w:rsid w:val="00EC041C"/>
    <w:rsid w:val="00EC0523"/>
    <w:rsid w:val="00EC05FC"/>
    <w:rsid w:val="00EC078B"/>
    <w:rsid w:val="00EC084A"/>
    <w:rsid w:val="00EC0A74"/>
    <w:rsid w:val="00EC0ACE"/>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8E7"/>
    <w:rsid w:val="00EC396F"/>
    <w:rsid w:val="00EC3CDA"/>
    <w:rsid w:val="00EC3FED"/>
    <w:rsid w:val="00EC4065"/>
    <w:rsid w:val="00EC4300"/>
    <w:rsid w:val="00EC4335"/>
    <w:rsid w:val="00EC436D"/>
    <w:rsid w:val="00EC441C"/>
    <w:rsid w:val="00EC4571"/>
    <w:rsid w:val="00EC4982"/>
    <w:rsid w:val="00EC4A2D"/>
    <w:rsid w:val="00EC4C2E"/>
    <w:rsid w:val="00EC4F9A"/>
    <w:rsid w:val="00EC5290"/>
    <w:rsid w:val="00EC53CD"/>
    <w:rsid w:val="00EC5B8A"/>
    <w:rsid w:val="00EC5C68"/>
    <w:rsid w:val="00EC5C7C"/>
    <w:rsid w:val="00EC5EE9"/>
    <w:rsid w:val="00EC5F0B"/>
    <w:rsid w:val="00EC5F7F"/>
    <w:rsid w:val="00EC608A"/>
    <w:rsid w:val="00EC6698"/>
    <w:rsid w:val="00EC6A5E"/>
    <w:rsid w:val="00EC6BBD"/>
    <w:rsid w:val="00EC6DC2"/>
    <w:rsid w:val="00EC6E01"/>
    <w:rsid w:val="00EC6EEF"/>
    <w:rsid w:val="00EC726F"/>
    <w:rsid w:val="00EC72AB"/>
    <w:rsid w:val="00EC73CF"/>
    <w:rsid w:val="00EC7DFA"/>
    <w:rsid w:val="00ED08D7"/>
    <w:rsid w:val="00ED0AB1"/>
    <w:rsid w:val="00ED0C55"/>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720"/>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2FC"/>
    <w:rsid w:val="00EE35D7"/>
    <w:rsid w:val="00EE3801"/>
    <w:rsid w:val="00EE39B9"/>
    <w:rsid w:val="00EE3B4A"/>
    <w:rsid w:val="00EE3B6C"/>
    <w:rsid w:val="00EE3F82"/>
    <w:rsid w:val="00EE4050"/>
    <w:rsid w:val="00EE44C6"/>
    <w:rsid w:val="00EE46C6"/>
    <w:rsid w:val="00EE4B7F"/>
    <w:rsid w:val="00EE4F10"/>
    <w:rsid w:val="00EE5144"/>
    <w:rsid w:val="00EE519F"/>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528"/>
    <w:rsid w:val="00EF1A29"/>
    <w:rsid w:val="00EF1A62"/>
    <w:rsid w:val="00EF1A95"/>
    <w:rsid w:val="00EF1AFD"/>
    <w:rsid w:val="00EF1B2E"/>
    <w:rsid w:val="00EF2090"/>
    <w:rsid w:val="00EF20B6"/>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FC"/>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B6F"/>
    <w:rsid w:val="00F005F2"/>
    <w:rsid w:val="00F00E83"/>
    <w:rsid w:val="00F01098"/>
    <w:rsid w:val="00F01363"/>
    <w:rsid w:val="00F01731"/>
    <w:rsid w:val="00F019E7"/>
    <w:rsid w:val="00F01D75"/>
    <w:rsid w:val="00F01D95"/>
    <w:rsid w:val="00F026CF"/>
    <w:rsid w:val="00F029EE"/>
    <w:rsid w:val="00F02E73"/>
    <w:rsid w:val="00F02E97"/>
    <w:rsid w:val="00F0341F"/>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276"/>
    <w:rsid w:val="00F063A5"/>
    <w:rsid w:val="00F06498"/>
    <w:rsid w:val="00F066A5"/>
    <w:rsid w:val="00F06948"/>
    <w:rsid w:val="00F06B7C"/>
    <w:rsid w:val="00F06C20"/>
    <w:rsid w:val="00F07F53"/>
    <w:rsid w:val="00F100A4"/>
    <w:rsid w:val="00F101FD"/>
    <w:rsid w:val="00F10309"/>
    <w:rsid w:val="00F108AD"/>
    <w:rsid w:val="00F109A1"/>
    <w:rsid w:val="00F109AB"/>
    <w:rsid w:val="00F10AE7"/>
    <w:rsid w:val="00F10B1F"/>
    <w:rsid w:val="00F10F15"/>
    <w:rsid w:val="00F1107A"/>
    <w:rsid w:val="00F112F2"/>
    <w:rsid w:val="00F115D4"/>
    <w:rsid w:val="00F1168E"/>
    <w:rsid w:val="00F11A63"/>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0FFB"/>
    <w:rsid w:val="00F2113E"/>
    <w:rsid w:val="00F21327"/>
    <w:rsid w:val="00F21606"/>
    <w:rsid w:val="00F21B10"/>
    <w:rsid w:val="00F21FE0"/>
    <w:rsid w:val="00F222FA"/>
    <w:rsid w:val="00F223C1"/>
    <w:rsid w:val="00F224DB"/>
    <w:rsid w:val="00F22511"/>
    <w:rsid w:val="00F227E6"/>
    <w:rsid w:val="00F2287E"/>
    <w:rsid w:val="00F2294B"/>
    <w:rsid w:val="00F22E7E"/>
    <w:rsid w:val="00F22F81"/>
    <w:rsid w:val="00F23022"/>
    <w:rsid w:val="00F23205"/>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5BC"/>
    <w:rsid w:val="00F27A49"/>
    <w:rsid w:val="00F27F28"/>
    <w:rsid w:val="00F30BF9"/>
    <w:rsid w:val="00F30FA8"/>
    <w:rsid w:val="00F31649"/>
    <w:rsid w:val="00F31670"/>
    <w:rsid w:val="00F31815"/>
    <w:rsid w:val="00F31B9D"/>
    <w:rsid w:val="00F31CF1"/>
    <w:rsid w:val="00F31F89"/>
    <w:rsid w:val="00F3213D"/>
    <w:rsid w:val="00F32166"/>
    <w:rsid w:val="00F322BB"/>
    <w:rsid w:val="00F322C9"/>
    <w:rsid w:val="00F32477"/>
    <w:rsid w:val="00F330B7"/>
    <w:rsid w:val="00F333AB"/>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63A"/>
    <w:rsid w:val="00F367C6"/>
    <w:rsid w:val="00F36C4C"/>
    <w:rsid w:val="00F36CFA"/>
    <w:rsid w:val="00F372AF"/>
    <w:rsid w:val="00F37304"/>
    <w:rsid w:val="00F3741A"/>
    <w:rsid w:val="00F374CC"/>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A96"/>
    <w:rsid w:val="00F41BCC"/>
    <w:rsid w:val="00F41C09"/>
    <w:rsid w:val="00F41C5B"/>
    <w:rsid w:val="00F41D46"/>
    <w:rsid w:val="00F42158"/>
    <w:rsid w:val="00F42A11"/>
    <w:rsid w:val="00F42B3A"/>
    <w:rsid w:val="00F42C8F"/>
    <w:rsid w:val="00F43045"/>
    <w:rsid w:val="00F430AE"/>
    <w:rsid w:val="00F432BD"/>
    <w:rsid w:val="00F4368F"/>
    <w:rsid w:val="00F43B1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6DEB"/>
    <w:rsid w:val="00F47314"/>
    <w:rsid w:val="00F4755C"/>
    <w:rsid w:val="00F476A4"/>
    <w:rsid w:val="00F478DB"/>
    <w:rsid w:val="00F479E8"/>
    <w:rsid w:val="00F47A48"/>
    <w:rsid w:val="00F47BFE"/>
    <w:rsid w:val="00F47C9E"/>
    <w:rsid w:val="00F47E47"/>
    <w:rsid w:val="00F50005"/>
    <w:rsid w:val="00F50901"/>
    <w:rsid w:val="00F50943"/>
    <w:rsid w:val="00F50C1C"/>
    <w:rsid w:val="00F50D13"/>
    <w:rsid w:val="00F50FA9"/>
    <w:rsid w:val="00F50FC3"/>
    <w:rsid w:val="00F51389"/>
    <w:rsid w:val="00F51586"/>
    <w:rsid w:val="00F515CA"/>
    <w:rsid w:val="00F51686"/>
    <w:rsid w:val="00F5172E"/>
    <w:rsid w:val="00F5178D"/>
    <w:rsid w:val="00F517DD"/>
    <w:rsid w:val="00F51CCE"/>
    <w:rsid w:val="00F51CD1"/>
    <w:rsid w:val="00F51E5A"/>
    <w:rsid w:val="00F51EDC"/>
    <w:rsid w:val="00F52210"/>
    <w:rsid w:val="00F525F0"/>
    <w:rsid w:val="00F52805"/>
    <w:rsid w:val="00F52963"/>
    <w:rsid w:val="00F52D54"/>
    <w:rsid w:val="00F52E73"/>
    <w:rsid w:val="00F52F4C"/>
    <w:rsid w:val="00F5301C"/>
    <w:rsid w:val="00F5308C"/>
    <w:rsid w:val="00F532EC"/>
    <w:rsid w:val="00F539D0"/>
    <w:rsid w:val="00F53D8E"/>
    <w:rsid w:val="00F53E24"/>
    <w:rsid w:val="00F54673"/>
    <w:rsid w:val="00F5476F"/>
    <w:rsid w:val="00F54889"/>
    <w:rsid w:val="00F54935"/>
    <w:rsid w:val="00F54AA7"/>
    <w:rsid w:val="00F54C5E"/>
    <w:rsid w:val="00F54D9B"/>
    <w:rsid w:val="00F54E5A"/>
    <w:rsid w:val="00F550BC"/>
    <w:rsid w:val="00F5542B"/>
    <w:rsid w:val="00F554E4"/>
    <w:rsid w:val="00F55507"/>
    <w:rsid w:val="00F558A3"/>
    <w:rsid w:val="00F55EBE"/>
    <w:rsid w:val="00F55F38"/>
    <w:rsid w:val="00F5630B"/>
    <w:rsid w:val="00F569FB"/>
    <w:rsid w:val="00F576B6"/>
    <w:rsid w:val="00F576C1"/>
    <w:rsid w:val="00F57A6C"/>
    <w:rsid w:val="00F57D97"/>
    <w:rsid w:val="00F57DF2"/>
    <w:rsid w:val="00F602AF"/>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6BAE"/>
    <w:rsid w:val="00F67011"/>
    <w:rsid w:val="00F675CF"/>
    <w:rsid w:val="00F677FC"/>
    <w:rsid w:val="00F679A6"/>
    <w:rsid w:val="00F679D1"/>
    <w:rsid w:val="00F67BA1"/>
    <w:rsid w:val="00F67BD9"/>
    <w:rsid w:val="00F70506"/>
    <w:rsid w:val="00F7065B"/>
    <w:rsid w:val="00F70689"/>
    <w:rsid w:val="00F71411"/>
    <w:rsid w:val="00F71424"/>
    <w:rsid w:val="00F71622"/>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CEC"/>
    <w:rsid w:val="00F73F20"/>
    <w:rsid w:val="00F74001"/>
    <w:rsid w:val="00F74208"/>
    <w:rsid w:val="00F744FB"/>
    <w:rsid w:val="00F74754"/>
    <w:rsid w:val="00F7498C"/>
    <w:rsid w:val="00F74CB5"/>
    <w:rsid w:val="00F74CC9"/>
    <w:rsid w:val="00F74CED"/>
    <w:rsid w:val="00F74DEF"/>
    <w:rsid w:val="00F7503A"/>
    <w:rsid w:val="00F750EE"/>
    <w:rsid w:val="00F7537D"/>
    <w:rsid w:val="00F756F0"/>
    <w:rsid w:val="00F75B43"/>
    <w:rsid w:val="00F75F8B"/>
    <w:rsid w:val="00F764FC"/>
    <w:rsid w:val="00F76604"/>
    <w:rsid w:val="00F76899"/>
    <w:rsid w:val="00F768CF"/>
    <w:rsid w:val="00F768E2"/>
    <w:rsid w:val="00F76A1C"/>
    <w:rsid w:val="00F76C09"/>
    <w:rsid w:val="00F772D6"/>
    <w:rsid w:val="00F7763C"/>
    <w:rsid w:val="00F77D4D"/>
    <w:rsid w:val="00F77DBB"/>
    <w:rsid w:val="00F77EE4"/>
    <w:rsid w:val="00F8020B"/>
    <w:rsid w:val="00F804D0"/>
    <w:rsid w:val="00F805C9"/>
    <w:rsid w:val="00F807B0"/>
    <w:rsid w:val="00F81618"/>
    <w:rsid w:val="00F819A4"/>
    <w:rsid w:val="00F81B96"/>
    <w:rsid w:val="00F82022"/>
    <w:rsid w:val="00F82113"/>
    <w:rsid w:val="00F82891"/>
    <w:rsid w:val="00F829A1"/>
    <w:rsid w:val="00F83133"/>
    <w:rsid w:val="00F83505"/>
    <w:rsid w:val="00F83992"/>
    <w:rsid w:val="00F83D9B"/>
    <w:rsid w:val="00F8415C"/>
    <w:rsid w:val="00F84212"/>
    <w:rsid w:val="00F84E13"/>
    <w:rsid w:val="00F84F11"/>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C2C"/>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829"/>
    <w:rsid w:val="00F93BE3"/>
    <w:rsid w:val="00F94314"/>
    <w:rsid w:val="00F944EC"/>
    <w:rsid w:val="00F947E7"/>
    <w:rsid w:val="00F949F9"/>
    <w:rsid w:val="00F94AA6"/>
    <w:rsid w:val="00F94DAD"/>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688"/>
    <w:rsid w:val="00FA17D9"/>
    <w:rsid w:val="00FA19CC"/>
    <w:rsid w:val="00FA1A45"/>
    <w:rsid w:val="00FA1E11"/>
    <w:rsid w:val="00FA1E3F"/>
    <w:rsid w:val="00FA1E45"/>
    <w:rsid w:val="00FA23CE"/>
    <w:rsid w:val="00FA2FCE"/>
    <w:rsid w:val="00FA34CE"/>
    <w:rsid w:val="00FA3891"/>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178"/>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29A"/>
    <w:rsid w:val="00FB551B"/>
    <w:rsid w:val="00FB57F1"/>
    <w:rsid w:val="00FB584E"/>
    <w:rsid w:val="00FB59C2"/>
    <w:rsid w:val="00FB5BE2"/>
    <w:rsid w:val="00FB5D41"/>
    <w:rsid w:val="00FB5EC2"/>
    <w:rsid w:val="00FB5FAD"/>
    <w:rsid w:val="00FB61DF"/>
    <w:rsid w:val="00FB633A"/>
    <w:rsid w:val="00FB6451"/>
    <w:rsid w:val="00FB6685"/>
    <w:rsid w:val="00FB7351"/>
    <w:rsid w:val="00FB74FC"/>
    <w:rsid w:val="00FB7695"/>
    <w:rsid w:val="00FB7982"/>
    <w:rsid w:val="00FB7A13"/>
    <w:rsid w:val="00FB7C7B"/>
    <w:rsid w:val="00FC005F"/>
    <w:rsid w:val="00FC091C"/>
    <w:rsid w:val="00FC09CD"/>
    <w:rsid w:val="00FC0A5C"/>
    <w:rsid w:val="00FC0C0A"/>
    <w:rsid w:val="00FC0D98"/>
    <w:rsid w:val="00FC0DD5"/>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0F3"/>
    <w:rsid w:val="00FC3345"/>
    <w:rsid w:val="00FC37B6"/>
    <w:rsid w:val="00FC3CFA"/>
    <w:rsid w:val="00FC3F26"/>
    <w:rsid w:val="00FC3FBD"/>
    <w:rsid w:val="00FC41C5"/>
    <w:rsid w:val="00FC4357"/>
    <w:rsid w:val="00FC44B7"/>
    <w:rsid w:val="00FC4B02"/>
    <w:rsid w:val="00FC4B4C"/>
    <w:rsid w:val="00FC53EB"/>
    <w:rsid w:val="00FC53F7"/>
    <w:rsid w:val="00FC57BE"/>
    <w:rsid w:val="00FC57FD"/>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7BE"/>
    <w:rsid w:val="00FD5A9F"/>
    <w:rsid w:val="00FD5AB2"/>
    <w:rsid w:val="00FD5E77"/>
    <w:rsid w:val="00FD61A8"/>
    <w:rsid w:val="00FD679F"/>
    <w:rsid w:val="00FD686D"/>
    <w:rsid w:val="00FD69FA"/>
    <w:rsid w:val="00FD6AAA"/>
    <w:rsid w:val="00FD6F63"/>
    <w:rsid w:val="00FD7AE8"/>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8AB"/>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BCD"/>
    <w:rsid w:val="00FF1C14"/>
    <w:rsid w:val="00FF1D2F"/>
    <w:rsid w:val="00FF1E93"/>
    <w:rsid w:val="00FF21E1"/>
    <w:rsid w:val="00FF21FD"/>
    <w:rsid w:val="00FF2242"/>
    <w:rsid w:val="00FF2703"/>
    <w:rsid w:val="00FF2D91"/>
    <w:rsid w:val="00FF2FFB"/>
    <w:rsid w:val="00FF317C"/>
    <w:rsid w:val="00FF321F"/>
    <w:rsid w:val="00FF3417"/>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85"/>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86151014">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Lakstigala@fkt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CB96-5303-4797-B0A3-41761B48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4267</TotalTime>
  <Pages>10</Pages>
  <Words>16040</Words>
  <Characters>9144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2112</cp:revision>
  <cp:lastPrinted>2021-02-11T08:45:00Z</cp:lastPrinted>
  <dcterms:created xsi:type="dcterms:W3CDTF">2019-03-04T08:19:00Z</dcterms:created>
  <dcterms:modified xsi:type="dcterms:W3CDTF">2021-04-07T16:33:00Z</dcterms:modified>
</cp:coreProperties>
</file>