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E4353" w14:textId="77777777" w:rsidR="00152608" w:rsidRPr="00874BA0" w:rsidRDefault="00152608" w:rsidP="00152608">
      <w:pPr>
        <w:pStyle w:val="Title"/>
      </w:pPr>
      <w:r>
        <w:t>L</w:t>
      </w:r>
      <w:r w:rsidRPr="00874BA0">
        <w:t>ATVIJAS REPUBLIKAS 13. SAEIMAS</w:t>
      </w:r>
    </w:p>
    <w:p w14:paraId="19F9771C" w14:textId="77777777" w:rsidR="00152608" w:rsidRPr="00874BA0" w:rsidRDefault="00152608" w:rsidP="00152608">
      <w:pPr>
        <w:pStyle w:val="Title"/>
      </w:pPr>
      <w:r w:rsidRPr="00874BA0">
        <w:t>AIZSARDZĪBAS, IEKŠLIETU UN KORUPCIJAS NOVĒRŠANAS KOMISIJAS SĒDES</w:t>
      </w:r>
    </w:p>
    <w:p w14:paraId="125B2A3E" w14:textId="6B3B0BC5" w:rsidR="00152608" w:rsidRPr="005B11F1" w:rsidRDefault="00152608" w:rsidP="00152608">
      <w:pPr>
        <w:jc w:val="center"/>
        <w:rPr>
          <w:color w:val="FF0000"/>
        </w:rPr>
      </w:pPr>
      <w:r w:rsidRPr="00CB1ED1">
        <w:rPr>
          <w:b/>
        </w:rPr>
        <w:t xml:space="preserve">PROTOKOLS Nr. </w:t>
      </w:r>
      <w:r w:rsidR="00881234" w:rsidRPr="00CB1ED1">
        <w:rPr>
          <w:b/>
        </w:rPr>
        <w:t>1</w:t>
      </w:r>
      <w:r w:rsidR="002659CA">
        <w:rPr>
          <w:b/>
        </w:rPr>
        <w:t>7</w:t>
      </w:r>
      <w:r w:rsidR="007178A1">
        <w:rPr>
          <w:b/>
        </w:rPr>
        <w:t>6</w:t>
      </w:r>
    </w:p>
    <w:p w14:paraId="4E70416C" w14:textId="334AD6DA" w:rsidR="00152608" w:rsidRPr="00874BA0" w:rsidRDefault="007D0A9D" w:rsidP="00152608">
      <w:pPr>
        <w:jc w:val="center"/>
        <w:rPr>
          <w:b/>
          <w:bCs/>
        </w:rPr>
      </w:pPr>
      <w:r>
        <w:rPr>
          <w:b/>
          <w:bCs/>
        </w:rPr>
        <w:t>202</w:t>
      </w:r>
      <w:r w:rsidR="00AD7BED">
        <w:rPr>
          <w:b/>
          <w:bCs/>
        </w:rPr>
        <w:t>1</w:t>
      </w:r>
      <w:r w:rsidR="00152608" w:rsidRPr="00874BA0">
        <w:rPr>
          <w:b/>
          <w:bCs/>
        </w:rPr>
        <w:t xml:space="preserve">. gada </w:t>
      </w:r>
      <w:r w:rsidR="007178A1">
        <w:rPr>
          <w:b/>
          <w:bCs/>
        </w:rPr>
        <w:t>10</w:t>
      </w:r>
      <w:r w:rsidR="00462B0A">
        <w:rPr>
          <w:b/>
          <w:bCs/>
        </w:rPr>
        <w:t>. martā</w:t>
      </w:r>
    </w:p>
    <w:p w14:paraId="438AAF37" w14:textId="176A2D57" w:rsidR="00152608" w:rsidRPr="00874BA0" w:rsidRDefault="00411EB0" w:rsidP="00152608">
      <w:pPr>
        <w:jc w:val="center"/>
        <w:rPr>
          <w:bCs/>
        </w:rPr>
      </w:pPr>
      <w:r>
        <w:rPr>
          <w:bCs/>
        </w:rPr>
        <w:t xml:space="preserve">Atklāta sēde, sākas plkst. </w:t>
      </w:r>
      <w:r w:rsidR="00784783">
        <w:rPr>
          <w:bCs/>
        </w:rPr>
        <w:t>1</w:t>
      </w:r>
      <w:r w:rsidR="00AD7BED">
        <w:rPr>
          <w:bCs/>
        </w:rPr>
        <w:t>0.00</w:t>
      </w:r>
      <w:r w:rsidR="00152608" w:rsidRPr="00874BA0">
        <w:rPr>
          <w:bCs/>
        </w:rPr>
        <w:t xml:space="preserve">, beidzas </w:t>
      </w:r>
      <w:r w:rsidR="00152608" w:rsidRPr="00777E7A">
        <w:rPr>
          <w:bCs/>
        </w:rPr>
        <w:t xml:space="preserve">plkst. </w:t>
      </w:r>
      <w:r w:rsidR="00AD7BED">
        <w:rPr>
          <w:bCs/>
        </w:rPr>
        <w:t>11.</w:t>
      </w:r>
      <w:r w:rsidR="007178A1">
        <w:rPr>
          <w:bCs/>
        </w:rPr>
        <w:t>20</w:t>
      </w:r>
    </w:p>
    <w:p w14:paraId="3A70A8CC" w14:textId="2DC22C35" w:rsidR="00152608" w:rsidRPr="00874BA0" w:rsidRDefault="00784783" w:rsidP="00152608">
      <w:pPr>
        <w:pStyle w:val="BodyText3"/>
        <w:jc w:val="center"/>
        <w:rPr>
          <w:b w:val="0"/>
        </w:rPr>
      </w:pPr>
      <w:r>
        <w:rPr>
          <w:b w:val="0"/>
        </w:rPr>
        <w:t>Videokonferences formātā</w:t>
      </w:r>
    </w:p>
    <w:p w14:paraId="51A88AB5" w14:textId="686DD363" w:rsidR="00152608" w:rsidRDefault="00152608" w:rsidP="00152608">
      <w:pPr>
        <w:pStyle w:val="BodyText3"/>
      </w:pPr>
    </w:p>
    <w:p w14:paraId="58537C1E" w14:textId="77777777" w:rsidR="00791F12" w:rsidRPr="00874BA0" w:rsidRDefault="00791F12" w:rsidP="00152608">
      <w:pPr>
        <w:pStyle w:val="BodyText3"/>
      </w:pPr>
    </w:p>
    <w:p w14:paraId="49DE2C3A" w14:textId="77777777" w:rsidR="00152608" w:rsidRPr="00874BA0" w:rsidRDefault="00152608" w:rsidP="00152608">
      <w:pPr>
        <w:pStyle w:val="BodyText3"/>
      </w:pPr>
      <w:r w:rsidRPr="00874BA0">
        <w:t xml:space="preserve">Piedalās: </w:t>
      </w:r>
    </w:p>
    <w:p w14:paraId="6B538B2E" w14:textId="0E2C16C4" w:rsidR="00152608" w:rsidRPr="00AC2C73" w:rsidRDefault="00152608" w:rsidP="00152608">
      <w:pPr>
        <w:jc w:val="both"/>
        <w:rPr>
          <w:rStyle w:val="Strong"/>
          <w:b w:val="0"/>
          <w:bCs w:val="0"/>
          <w:color w:val="FF0000"/>
        </w:rPr>
      </w:pPr>
      <w:r w:rsidRPr="00C53D7D">
        <w:rPr>
          <w:b/>
          <w:iCs/>
        </w:rPr>
        <w:t>komisijas locekļi:</w:t>
      </w:r>
      <w:r w:rsidRPr="00874BA0">
        <w:t xml:space="preserve"> </w:t>
      </w:r>
      <w:r w:rsidRPr="00777E7A">
        <w:rPr>
          <w:b/>
        </w:rPr>
        <w:t>Juris Rancāns</w:t>
      </w:r>
      <w:r w:rsidRPr="00777E7A">
        <w:t xml:space="preserve"> </w:t>
      </w:r>
      <w:r w:rsidRPr="00777E7A">
        <w:rPr>
          <w:i/>
        </w:rPr>
        <w:t>(komisijas priekšsēdētājs)</w:t>
      </w:r>
      <w:r w:rsidRPr="00777E7A">
        <w:t>,</w:t>
      </w:r>
      <w:r w:rsidR="00411EB0" w:rsidRPr="00777E7A">
        <w:t xml:space="preserve"> </w:t>
      </w:r>
      <w:r w:rsidR="00411EB0" w:rsidRPr="00777E7A">
        <w:rPr>
          <w:b/>
        </w:rPr>
        <w:t>Aldis Blumbergs</w:t>
      </w:r>
      <w:r w:rsidR="00411EB0" w:rsidRPr="00777E7A">
        <w:t xml:space="preserve"> </w:t>
      </w:r>
      <w:r w:rsidR="00411EB0" w:rsidRPr="00777E7A">
        <w:rPr>
          <w:i/>
        </w:rPr>
        <w:t xml:space="preserve">(komisijas </w:t>
      </w:r>
      <w:r w:rsidR="00924931" w:rsidRPr="00777E7A">
        <w:rPr>
          <w:i/>
        </w:rPr>
        <w:t>priekšsēdētāja biedrs</w:t>
      </w:r>
      <w:r w:rsidR="00411EB0" w:rsidRPr="00777E7A">
        <w:rPr>
          <w:i/>
        </w:rPr>
        <w:t>)</w:t>
      </w:r>
      <w:r w:rsidR="00411EB0" w:rsidRPr="00777E7A">
        <w:t>,</w:t>
      </w:r>
      <w:r w:rsidRPr="00777E7A">
        <w:t xml:space="preserve"> </w:t>
      </w:r>
      <w:r w:rsidRPr="00777E7A">
        <w:rPr>
          <w:rStyle w:val="Strong"/>
        </w:rPr>
        <w:t xml:space="preserve">Edvīns Šnore </w:t>
      </w:r>
      <w:r w:rsidRPr="00777E7A">
        <w:rPr>
          <w:rStyle w:val="Strong"/>
          <w:b w:val="0"/>
          <w:i/>
        </w:rPr>
        <w:t>(komisijas sekretārs)</w:t>
      </w:r>
      <w:r w:rsidRPr="00777E7A">
        <w:rPr>
          <w:rStyle w:val="Strong"/>
        </w:rPr>
        <w:t xml:space="preserve">, </w:t>
      </w:r>
      <w:r w:rsidR="00AD7BED">
        <w:rPr>
          <w:rStyle w:val="Strong"/>
        </w:rPr>
        <w:t xml:space="preserve">Jānis Ādamsons, </w:t>
      </w:r>
      <w:r w:rsidRPr="00777E7A">
        <w:rPr>
          <w:rStyle w:val="Strong"/>
        </w:rPr>
        <w:t xml:space="preserve">Raimonds Bergmanis, </w:t>
      </w:r>
      <w:r w:rsidR="00784783" w:rsidRPr="00777E7A">
        <w:rPr>
          <w:rStyle w:val="Strong"/>
        </w:rPr>
        <w:t xml:space="preserve">Ivans Klementjevs, </w:t>
      </w:r>
      <w:r w:rsidRPr="00777E7A">
        <w:rPr>
          <w:rStyle w:val="Strong"/>
        </w:rPr>
        <w:t xml:space="preserve">Ainars Latkovskis, </w:t>
      </w:r>
      <w:r w:rsidR="000F29B9">
        <w:rPr>
          <w:rStyle w:val="Strong"/>
        </w:rPr>
        <w:t xml:space="preserve">Māris </w:t>
      </w:r>
      <w:proofErr w:type="spellStart"/>
      <w:r w:rsidR="000F29B9">
        <w:rPr>
          <w:rStyle w:val="Strong"/>
        </w:rPr>
        <w:t>Možvillo</w:t>
      </w:r>
      <w:proofErr w:type="spellEnd"/>
      <w:r w:rsidR="000F29B9">
        <w:rPr>
          <w:rStyle w:val="Strong"/>
        </w:rPr>
        <w:t xml:space="preserve">, </w:t>
      </w:r>
      <w:r w:rsidR="00784783" w:rsidRPr="00777E7A">
        <w:rPr>
          <w:rStyle w:val="Strong"/>
        </w:rPr>
        <w:t>Vita Anda Tērauda</w:t>
      </w:r>
      <w:r w:rsidRPr="00777E7A">
        <w:rPr>
          <w:rStyle w:val="Strong"/>
        </w:rPr>
        <w:t xml:space="preserve">, Atis </w:t>
      </w:r>
      <w:proofErr w:type="spellStart"/>
      <w:r w:rsidRPr="00777E7A">
        <w:rPr>
          <w:rStyle w:val="Strong"/>
        </w:rPr>
        <w:t>Zakatistovs</w:t>
      </w:r>
      <w:proofErr w:type="spellEnd"/>
    </w:p>
    <w:p w14:paraId="7F0F42F1" w14:textId="77777777" w:rsidR="00152608" w:rsidRDefault="00152608" w:rsidP="00152608">
      <w:pPr>
        <w:pStyle w:val="ListParagraph"/>
        <w:ind w:left="0"/>
        <w:jc w:val="both"/>
        <w:rPr>
          <w:rStyle w:val="Strong"/>
          <w:b w:val="0"/>
          <w:bCs w:val="0"/>
          <w:u w:val="single"/>
        </w:rPr>
      </w:pPr>
    </w:p>
    <w:p w14:paraId="39F4C8E5" w14:textId="3327D5A1" w:rsidR="00072C3A" w:rsidRPr="000D171A" w:rsidRDefault="00152608" w:rsidP="00152608">
      <w:pPr>
        <w:pStyle w:val="ListParagraph"/>
        <w:ind w:left="0"/>
        <w:jc w:val="both"/>
        <w:rPr>
          <w:color w:val="FF0000"/>
        </w:rPr>
      </w:pPr>
      <w:r w:rsidRPr="00C53D7D">
        <w:rPr>
          <w:b/>
        </w:rPr>
        <w:t xml:space="preserve">komisijas </w:t>
      </w:r>
      <w:r w:rsidRPr="00A4038B">
        <w:rPr>
          <w:b/>
        </w:rPr>
        <w:t>darbinieki</w:t>
      </w:r>
      <w:r w:rsidRPr="00A4038B">
        <w:t xml:space="preserve">: vecākā konsultante Ieva </w:t>
      </w:r>
      <w:proofErr w:type="spellStart"/>
      <w:r w:rsidRPr="00A4038B">
        <w:t>Barvika</w:t>
      </w:r>
      <w:proofErr w:type="spellEnd"/>
      <w:r w:rsidRPr="00A4038B">
        <w:t>, konsultant</w:t>
      </w:r>
      <w:r w:rsidR="00410DD4" w:rsidRPr="00A4038B">
        <w:t>i</w:t>
      </w:r>
      <w:r w:rsidR="00784783" w:rsidRPr="00A4038B">
        <w:t xml:space="preserve"> </w:t>
      </w:r>
      <w:r w:rsidR="00924931" w:rsidRPr="00A4038B">
        <w:t>Kristiāna</w:t>
      </w:r>
      <w:r w:rsidR="009477F7" w:rsidRPr="00A4038B">
        <w:t xml:space="preserve"> </w:t>
      </w:r>
      <w:r w:rsidR="00784783" w:rsidRPr="00A4038B">
        <w:t>Stūre</w:t>
      </w:r>
      <w:r w:rsidR="00EF7E1C" w:rsidRPr="00A4038B">
        <w:t xml:space="preserve">, Inese </w:t>
      </w:r>
      <w:proofErr w:type="spellStart"/>
      <w:r w:rsidR="00EF7E1C" w:rsidRPr="00A4038B">
        <w:t>Silabriede</w:t>
      </w:r>
      <w:proofErr w:type="spellEnd"/>
      <w:r w:rsidR="00B228EE" w:rsidRPr="00A4038B">
        <w:t>,</w:t>
      </w:r>
      <w:r w:rsidR="00640D62" w:rsidRPr="00A4038B">
        <w:t xml:space="preserve"> Egita Kalniņa,</w:t>
      </w:r>
      <w:r w:rsidR="00410DD4" w:rsidRPr="00A4038B">
        <w:t xml:space="preserve"> Māri</w:t>
      </w:r>
      <w:r w:rsidR="00AE7C64" w:rsidRPr="00A4038B">
        <w:t>s</w:t>
      </w:r>
      <w:r w:rsidR="00410DD4" w:rsidRPr="00A4038B">
        <w:t xml:space="preserve"> </w:t>
      </w:r>
      <w:proofErr w:type="spellStart"/>
      <w:r w:rsidR="00410DD4" w:rsidRPr="00A4038B">
        <w:t>Veinalds</w:t>
      </w:r>
      <w:proofErr w:type="spellEnd"/>
      <w:r w:rsidR="007178A1">
        <w:t>, tehniskā sekretāre Brenda Veiskate</w:t>
      </w:r>
    </w:p>
    <w:p w14:paraId="0A40A1A8" w14:textId="77777777" w:rsidR="00411EB0" w:rsidRPr="00654AAC" w:rsidRDefault="00411EB0" w:rsidP="00152608">
      <w:pPr>
        <w:pStyle w:val="ListParagraph"/>
        <w:ind w:left="0"/>
        <w:jc w:val="both"/>
      </w:pPr>
    </w:p>
    <w:p w14:paraId="6C866FB6" w14:textId="56793A01" w:rsidR="00152608" w:rsidRPr="00E52041" w:rsidRDefault="007178A1" w:rsidP="00152608">
      <w:pPr>
        <w:pStyle w:val="ListParagraph"/>
        <w:ind w:left="0"/>
        <w:jc w:val="both"/>
        <w:rPr>
          <w:rStyle w:val="Strong"/>
          <w:rFonts w:cs="Calibri"/>
          <w:color w:val="FF0000"/>
        </w:rPr>
      </w:pPr>
      <w:r>
        <w:rPr>
          <w:rStyle w:val="Strong"/>
          <w:rFonts w:cs="Calibri"/>
          <w:color w:val="000000"/>
        </w:rPr>
        <w:t>citas</w:t>
      </w:r>
      <w:r w:rsidR="00152608">
        <w:rPr>
          <w:rStyle w:val="Strong"/>
          <w:rFonts w:cs="Calibri"/>
          <w:color w:val="000000"/>
        </w:rPr>
        <w:t xml:space="preserve"> personas</w:t>
      </w:r>
      <w:r w:rsidR="00152608" w:rsidRPr="00C53D7D">
        <w:rPr>
          <w:rStyle w:val="Strong"/>
          <w:rFonts w:cs="Calibri"/>
          <w:color w:val="000000"/>
        </w:rPr>
        <w:t>:</w:t>
      </w:r>
    </w:p>
    <w:p w14:paraId="22C53D93" w14:textId="051AACA3" w:rsidR="00334CBD" w:rsidRDefault="00334CBD" w:rsidP="00334CBD">
      <w:pPr>
        <w:pStyle w:val="ListParagraph"/>
        <w:numPr>
          <w:ilvl w:val="0"/>
          <w:numId w:val="6"/>
        </w:numPr>
        <w:jc w:val="both"/>
        <w:rPr>
          <w:rStyle w:val="Strong"/>
          <w:rFonts w:cs="Calibri"/>
        </w:rPr>
      </w:pPr>
      <w:r w:rsidRPr="00872D8C">
        <w:rPr>
          <w:rStyle w:val="Strong"/>
          <w:rFonts w:cs="Calibri"/>
          <w:b w:val="0"/>
        </w:rPr>
        <w:t>Ministru prezidenta parlamentārā sekretāre</w:t>
      </w:r>
      <w:r w:rsidRPr="00872D8C">
        <w:rPr>
          <w:rStyle w:val="Strong"/>
          <w:rFonts w:cs="Calibri"/>
        </w:rPr>
        <w:t xml:space="preserve"> </w:t>
      </w:r>
      <w:proofErr w:type="spellStart"/>
      <w:r w:rsidRPr="00872D8C">
        <w:rPr>
          <w:rStyle w:val="Strong"/>
          <w:rFonts w:cs="Calibri"/>
        </w:rPr>
        <w:t>Evika</w:t>
      </w:r>
      <w:proofErr w:type="spellEnd"/>
      <w:r w:rsidRPr="00872D8C">
        <w:rPr>
          <w:rStyle w:val="Strong"/>
          <w:rFonts w:cs="Calibri"/>
        </w:rPr>
        <w:t xml:space="preserve"> Siliņa;</w:t>
      </w:r>
    </w:p>
    <w:p w14:paraId="01C9BE8C" w14:textId="77777777" w:rsidR="007100C1" w:rsidRDefault="007100C1" w:rsidP="007100C1">
      <w:pPr>
        <w:pStyle w:val="ListParagraph"/>
        <w:numPr>
          <w:ilvl w:val="0"/>
          <w:numId w:val="6"/>
        </w:numPr>
        <w:spacing w:after="240"/>
        <w:jc w:val="both"/>
        <w:rPr>
          <w:szCs w:val="28"/>
        </w:rPr>
      </w:pPr>
      <w:r w:rsidRPr="00872D8C">
        <w:rPr>
          <w:szCs w:val="28"/>
        </w:rPr>
        <w:t xml:space="preserve">Krīzes vadības padomes sekretariāta vadītāja </w:t>
      </w:r>
      <w:proofErr w:type="spellStart"/>
      <w:r w:rsidRPr="00872D8C">
        <w:rPr>
          <w:szCs w:val="28"/>
        </w:rPr>
        <w:t>p.i</w:t>
      </w:r>
      <w:proofErr w:type="spellEnd"/>
      <w:r w:rsidRPr="00872D8C">
        <w:rPr>
          <w:szCs w:val="28"/>
        </w:rPr>
        <w:t xml:space="preserve">. </w:t>
      </w:r>
      <w:r w:rsidRPr="00872D8C">
        <w:rPr>
          <w:b/>
          <w:bCs/>
          <w:szCs w:val="28"/>
        </w:rPr>
        <w:t xml:space="preserve">Kaspars </w:t>
      </w:r>
      <w:proofErr w:type="spellStart"/>
      <w:r w:rsidRPr="00872D8C">
        <w:rPr>
          <w:b/>
          <w:bCs/>
          <w:szCs w:val="28"/>
        </w:rPr>
        <w:t>Druvaskalns</w:t>
      </w:r>
      <w:proofErr w:type="spellEnd"/>
      <w:r w:rsidRPr="00872D8C">
        <w:rPr>
          <w:szCs w:val="28"/>
        </w:rPr>
        <w:t>;</w:t>
      </w:r>
    </w:p>
    <w:p w14:paraId="6B5D9FD6" w14:textId="55EFF170" w:rsidR="007100C1" w:rsidRPr="00CA49EC" w:rsidRDefault="007100C1" w:rsidP="00334CBD">
      <w:pPr>
        <w:pStyle w:val="ListParagraph"/>
        <w:numPr>
          <w:ilvl w:val="0"/>
          <w:numId w:val="6"/>
        </w:numPr>
        <w:jc w:val="both"/>
        <w:rPr>
          <w:rFonts w:cs="Calibri"/>
          <w:b/>
          <w:bCs/>
        </w:rPr>
      </w:pPr>
      <w:r w:rsidRPr="002A6E6C">
        <w:rPr>
          <w:szCs w:val="28"/>
        </w:rPr>
        <w:t>Valsts ugunsdzēsības un glābšanas dienesta priekšnieka vietnieks</w:t>
      </w:r>
      <w:r>
        <w:rPr>
          <w:b/>
          <w:bCs/>
          <w:szCs w:val="28"/>
        </w:rPr>
        <w:t xml:space="preserve"> Mārtiņš </w:t>
      </w:r>
      <w:proofErr w:type="spellStart"/>
      <w:r>
        <w:rPr>
          <w:b/>
          <w:bCs/>
          <w:szCs w:val="28"/>
        </w:rPr>
        <w:t>Baltmanis</w:t>
      </w:r>
      <w:proofErr w:type="spellEnd"/>
      <w:r>
        <w:rPr>
          <w:b/>
          <w:bCs/>
          <w:szCs w:val="28"/>
        </w:rPr>
        <w:t>;</w:t>
      </w:r>
    </w:p>
    <w:p w14:paraId="46F4AEB7" w14:textId="77777777" w:rsidR="00CA49EC" w:rsidRDefault="00CA49EC" w:rsidP="00CA49EC">
      <w:pPr>
        <w:pStyle w:val="ListParagraph"/>
        <w:numPr>
          <w:ilvl w:val="0"/>
          <w:numId w:val="6"/>
        </w:numPr>
        <w:spacing w:after="240"/>
        <w:jc w:val="both"/>
        <w:rPr>
          <w:szCs w:val="28"/>
        </w:rPr>
      </w:pPr>
      <w:r>
        <w:rPr>
          <w:szCs w:val="28"/>
        </w:rPr>
        <w:t xml:space="preserve">Valsts kancelejas direktors </w:t>
      </w:r>
      <w:r w:rsidRPr="007456F5">
        <w:rPr>
          <w:b/>
          <w:bCs/>
          <w:szCs w:val="28"/>
        </w:rPr>
        <w:t xml:space="preserve">Jānis </w:t>
      </w:r>
      <w:proofErr w:type="spellStart"/>
      <w:r w:rsidRPr="007456F5">
        <w:rPr>
          <w:b/>
          <w:bCs/>
          <w:szCs w:val="28"/>
        </w:rPr>
        <w:t>Citskovskis</w:t>
      </w:r>
      <w:proofErr w:type="spellEnd"/>
      <w:r>
        <w:rPr>
          <w:szCs w:val="28"/>
        </w:rPr>
        <w:t>;</w:t>
      </w:r>
    </w:p>
    <w:p w14:paraId="2B846029" w14:textId="77777777" w:rsidR="007178A1" w:rsidRDefault="007178A1" w:rsidP="007178A1">
      <w:pPr>
        <w:pStyle w:val="ListParagraph"/>
        <w:numPr>
          <w:ilvl w:val="0"/>
          <w:numId w:val="6"/>
        </w:numPr>
        <w:spacing w:after="240"/>
        <w:jc w:val="both"/>
        <w:rPr>
          <w:szCs w:val="28"/>
        </w:rPr>
      </w:pPr>
      <w:r>
        <w:rPr>
          <w:szCs w:val="28"/>
        </w:rPr>
        <w:t xml:space="preserve">Veselības ministrijas Vides veselības nodaļas vadītāja </w:t>
      </w:r>
      <w:r w:rsidRPr="004D1DD8">
        <w:rPr>
          <w:b/>
          <w:bCs/>
          <w:szCs w:val="28"/>
        </w:rPr>
        <w:t>Jana Feldmane</w:t>
      </w:r>
      <w:r>
        <w:rPr>
          <w:szCs w:val="28"/>
        </w:rPr>
        <w:t>;</w:t>
      </w:r>
    </w:p>
    <w:p w14:paraId="45DB32C3" w14:textId="34DC1DD4" w:rsidR="00D85A21" w:rsidRDefault="00D85A21" w:rsidP="00D85A21">
      <w:pPr>
        <w:pStyle w:val="ListParagraph"/>
        <w:numPr>
          <w:ilvl w:val="0"/>
          <w:numId w:val="6"/>
        </w:numPr>
        <w:spacing w:after="240"/>
        <w:jc w:val="both"/>
        <w:rPr>
          <w:szCs w:val="28"/>
        </w:rPr>
      </w:pPr>
      <w:r w:rsidRPr="00437271">
        <w:rPr>
          <w:szCs w:val="28"/>
        </w:rPr>
        <w:t xml:space="preserve">Veselība ministrijas Veselības aprūpes departamenta </w:t>
      </w:r>
      <w:r>
        <w:rPr>
          <w:szCs w:val="28"/>
        </w:rPr>
        <w:t xml:space="preserve">Ārstniecības kvalitātes nodaļas vadītāja </w:t>
      </w:r>
      <w:r w:rsidRPr="00437271">
        <w:rPr>
          <w:b/>
          <w:szCs w:val="28"/>
        </w:rPr>
        <w:t>Sanita Janka</w:t>
      </w:r>
      <w:r>
        <w:rPr>
          <w:szCs w:val="28"/>
        </w:rPr>
        <w:t>;</w:t>
      </w:r>
    </w:p>
    <w:p w14:paraId="2AD360C0" w14:textId="4A95EED6" w:rsidR="00345C0D" w:rsidRPr="009477F7" w:rsidRDefault="00345C0D" w:rsidP="00345C0D">
      <w:pPr>
        <w:pStyle w:val="ListParagraph"/>
        <w:numPr>
          <w:ilvl w:val="0"/>
          <w:numId w:val="6"/>
        </w:numPr>
        <w:spacing w:after="240"/>
        <w:jc w:val="both"/>
        <w:rPr>
          <w:rFonts w:cs="Calibri"/>
          <w:b/>
          <w:bCs/>
        </w:rPr>
      </w:pPr>
      <w:r>
        <w:rPr>
          <w:szCs w:val="28"/>
        </w:rPr>
        <w:t>Slimību profilakses un kontroles centra Infekciju slimību riska analīzes un profilakses departamenta direktors</w:t>
      </w:r>
      <w:r w:rsidRPr="00155887">
        <w:rPr>
          <w:szCs w:val="28"/>
        </w:rPr>
        <w:t xml:space="preserve"> </w:t>
      </w:r>
      <w:r>
        <w:rPr>
          <w:b/>
          <w:bCs/>
          <w:szCs w:val="28"/>
        </w:rPr>
        <w:t xml:space="preserve">Jurijs </w:t>
      </w:r>
      <w:proofErr w:type="spellStart"/>
      <w:r>
        <w:rPr>
          <w:b/>
          <w:bCs/>
          <w:szCs w:val="28"/>
        </w:rPr>
        <w:t>Perevoščikovs</w:t>
      </w:r>
      <w:proofErr w:type="spellEnd"/>
      <w:r w:rsidRPr="00155887">
        <w:rPr>
          <w:szCs w:val="28"/>
        </w:rPr>
        <w:t>;</w:t>
      </w:r>
      <w:r w:rsidRPr="00542E7F">
        <w:rPr>
          <w:rFonts w:cs="Calibri"/>
        </w:rPr>
        <w:t xml:space="preserve"> </w:t>
      </w:r>
    </w:p>
    <w:p w14:paraId="20B16AFF" w14:textId="77777777" w:rsidR="007178A1" w:rsidRDefault="007178A1" w:rsidP="007178A1">
      <w:pPr>
        <w:pStyle w:val="ListParagraph"/>
        <w:numPr>
          <w:ilvl w:val="0"/>
          <w:numId w:val="6"/>
        </w:numPr>
        <w:spacing w:after="240"/>
        <w:jc w:val="both"/>
        <w:rPr>
          <w:b/>
          <w:bCs/>
          <w:szCs w:val="28"/>
        </w:rPr>
      </w:pPr>
      <w:r w:rsidRPr="00872D8C">
        <w:rPr>
          <w:szCs w:val="28"/>
        </w:rPr>
        <w:t xml:space="preserve">Ārlietu ministrijas </w:t>
      </w:r>
      <w:r>
        <w:rPr>
          <w:szCs w:val="28"/>
        </w:rPr>
        <w:t xml:space="preserve">Juridiskā departamenta direktora </w:t>
      </w:r>
      <w:proofErr w:type="spellStart"/>
      <w:r>
        <w:rPr>
          <w:szCs w:val="28"/>
        </w:rPr>
        <w:t>p.i</w:t>
      </w:r>
      <w:proofErr w:type="spellEnd"/>
      <w:r>
        <w:rPr>
          <w:szCs w:val="28"/>
        </w:rPr>
        <w:t>.</w:t>
      </w:r>
      <w:r w:rsidRPr="00872D8C">
        <w:rPr>
          <w:szCs w:val="28"/>
        </w:rPr>
        <w:t xml:space="preserve"> </w:t>
      </w:r>
      <w:r w:rsidRPr="00872D8C">
        <w:rPr>
          <w:b/>
          <w:bCs/>
          <w:szCs w:val="28"/>
        </w:rPr>
        <w:t>Kristīne Līce;</w:t>
      </w:r>
    </w:p>
    <w:p w14:paraId="53464C86" w14:textId="3F88F947" w:rsidR="009477F7" w:rsidRDefault="009477F7" w:rsidP="009477F7">
      <w:pPr>
        <w:pStyle w:val="ListParagraph"/>
        <w:numPr>
          <w:ilvl w:val="0"/>
          <w:numId w:val="6"/>
        </w:numPr>
        <w:spacing w:after="240"/>
        <w:jc w:val="both"/>
        <w:rPr>
          <w:szCs w:val="28"/>
        </w:rPr>
      </w:pPr>
      <w:r>
        <w:rPr>
          <w:szCs w:val="28"/>
        </w:rPr>
        <w:t>I</w:t>
      </w:r>
      <w:r w:rsidRPr="00872D8C">
        <w:rPr>
          <w:szCs w:val="28"/>
        </w:rPr>
        <w:t xml:space="preserve">ekšlietu ministrijas parlamentārā sekretāre </w:t>
      </w:r>
      <w:r w:rsidRPr="00872D8C">
        <w:rPr>
          <w:b/>
          <w:bCs/>
          <w:szCs w:val="28"/>
        </w:rPr>
        <w:t>Signe Bole</w:t>
      </w:r>
      <w:r w:rsidRPr="00872D8C">
        <w:rPr>
          <w:szCs w:val="28"/>
        </w:rPr>
        <w:t>;</w:t>
      </w:r>
    </w:p>
    <w:p w14:paraId="376E301A" w14:textId="77777777" w:rsidR="006D7DF2" w:rsidRDefault="006D7DF2" w:rsidP="006D7DF2">
      <w:pPr>
        <w:pStyle w:val="ListParagraph"/>
        <w:numPr>
          <w:ilvl w:val="0"/>
          <w:numId w:val="6"/>
        </w:numPr>
        <w:spacing w:after="240"/>
        <w:jc w:val="both"/>
        <w:rPr>
          <w:szCs w:val="28"/>
        </w:rPr>
      </w:pPr>
      <w:r w:rsidRPr="000765AA">
        <w:rPr>
          <w:szCs w:val="28"/>
        </w:rPr>
        <w:t xml:space="preserve">Iekšlietu ministrijas valsts sekretāra vietnieks, Juridiskā departamenta direktors </w:t>
      </w:r>
      <w:r w:rsidRPr="000765AA">
        <w:rPr>
          <w:b/>
          <w:bCs/>
          <w:szCs w:val="28"/>
        </w:rPr>
        <w:t>Vilnis Vītoliņš</w:t>
      </w:r>
      <w:r w:rsidRPr="000765AA">
        <w:rPr>
          <w:szCs w:val="28"/>
        </w:rPr>
        <w:t>;</w:t>
      </w:r>
    </w:p>
    <w:p w14:paraId="22223E9F" w14:textId="07DBCDE7" w:rsidR="00BB01E0" w:rsidRPr="00072C3A" w:rsidRDefault="00E65FA5" w:rsidP="00072C3A">
      <w:pPr>
        <w:pStyle w:val="ListParagraph"/>
        <w:numPr>
          <w:ilvl w:val="0"/>
          <w:numId w:val="6"/>
        </w:numPr>
        <w:spacing w:after="240"/>
        <w:jc w:val="both"/>
        <w:rPr>
          <w:rFonts w:cs="Calibri"/>
          <w:b/>
          <w:bCs/>
        </w:rPr>
      </w:pPr>
      <w:r>
        <w:rPr>
          <w:rFonts w:cs="Calibri"/>
        </w:rPr>
        <w:t xml:space="preserve">Izglītības un zinātnes ministrijas Juridiskā un nekustamo īpašumu departamenta direktors </w:t>
      </w:r>
      <w:r w:rsidRPr="00D452ED">
        <w:rPr>
          <w:rFonts w:cs="Calibri"/>
          <w:b/>
          <w:bCs/>
        </w:rPr>
        <w:t>Raimonds Kārkliņš</w:t>
      </w:r>
      <w:r>
        <w:rPr>
          <w:rFonts w:cs="Calibri"/>
        </w:rPr>
        <w:t>;</w:t>
      </w:r>
    </w:p>
    <w:p w14:paraId="6552C57F" w14:textId="58F80C8D" w:rsidR="00334CBD" w:rsidRPr="00872D8C" w:rsidRDefault="00334CBD" w:rsidP="00334CBD">
      <w:pPr>
        <w:pStyle w:val="ListParagraph"/>
        <w:numPr>
          <w:ilvl w:val="0"/>
          <w:numId w:val="6"/>
        </w:numPr>
        <w:spacing w:after="240"/>
        <w:jc w:val="both"/>
      </w:pPr>
      <w:r w:rsidRPr="00872D8C">
        <w:rPr>
          <w:szCs w:val="28"/>
        </w:rPr>
        <w:t xml:space="preserve">Latvijas </w:t>
      </w:r>
      <w:r w:rsidRPr="00872D8C">
        <w:t xml:space="preserve">Republikas tiesībsarga vietniece </w:t>
      </w:r>
      <w:r w:rsidRPr="00872D8C">
        <w:rPr>
          <w:b/>
          <w:bCs/>
        </w:rPr>
        <w:t xml:space="preserve">Ineta </w:t>
      </w:r>
      <w:proofErr w:type="spellStart"/>
      <w:r w:rsidRPr="00872D8C">
        <w:rPr>
          <w:b/>
          <w:bCs/>
        </w:rPr>
        <w:t>Piļāne</w:t>
      </w:r>
      <w:proofErr w:type="spellEnd"/>
      <w:r w:rsidRPr="00872D8C">
        <w:t>;</w:t>
      </w:r>
    </w:p>
    <w:p w14:paraId="3F0661DA" w14:textId="46CF39FE" w:rsidR="00EF7E1C" w:rsidRDefault="00EF7E1C" w:rsidP="00334CBD">
      <w:pPr>
        <w:pStyle w:val="ListParagraph"/>
        <w:numPr>
          <w:ilvl w:val="0"/>
          <w:numId w:val="6"/>
        </w:numPr>
        <w:spacing w:after="240"/>
        <w:jc w:val="both"/>
      </w:pPr>
      <w:r w:rsidRPr="00872D8C">
        <w:t xml:space="preserve">Satiksmes </w:t>
      </w:r>
      <w:r w:rsidR="0013319B" w:rsidRPr="00872D8C">
        <w:t>ministrijas</w:t>
      </w:r>
      <w:r w:rsidRPr="00872D8C">
        <w:t xml:space="preserve"> valsts sekretāra vietnieks </w:t>
      </w:r>
      <w:r w:rsidRPr="00872D8C">
        <w:rPr>
          <w:b/>
          <w:bCs/>
        </w:rPr>
        <w:t xml:space="preserve">Dins </w:t>
      </w:r>
      <w:proofErr w:type="spellStart"/>
      <w:r w:rsidRPr="00872D8C">
        <w:rPr>
          <w:b/>
          <w:bCs/>
        </w:rPr>
        <w:t>Merirands</w:t>
      </w:r>
      <w:proofErr w:type="spellEnd"/>
      <w:r w:rsidRPr="00872D8C">
        <w:t>;</w:t>
      </w:r>
    </w:p>
    <w:p w14:paraId="16F0A688" w14:textId="6BBFA924" w:rsidR="00D10AF2" w:rsidRPr="00872D8C" w:rsidRDefault="00D10AF2" w:rsidP="00334CBD">
      <w:pPr>
        <w:pStyle w:val="ListParagraph"/>
        <w:numPr>
          <w:ilvl w:val="0"/>
          <w:numId w:val="6"/>
        </w:numPr>
        <w:spacing w:after="240"/>
        <w:jc w:val="both"/>
      </w:pPr>
      <w:r>
        <w:t xml:space="preserve">Aizsardzības ministrijas valsts sekretārs </w:t>
      </w:r>
      <w:r w:rsidRPr="00D10AF2">
        <w:rPr>
          <w:b/>
          <w:bCs/>
        </w:rPr>
        <w:t xml:space="preserve">Jānis </w:t>
      </w:r>
      <w:proofErr w:type="spellStart"/>
      <w:r w:rsidRPr="00D10AF2">
        <w:rPr>
          <w:b/>
          <w:bCs/>
        </w:rPr>
        <w:t>Garisons</w:t>
      </w:r>
      <w:proofErr w:type="spellEnd"/>
      <w:r>
        <w:t>;</w:t>
      </w:r>
    </w:p>
    <w:p w14:paraId="74A87910" w14:textId="7C5AD617" w:rsidR="00E451EF" w:rsidRDefault="00872D8C" w:rsidP="007100C1">
      <w:pPr>
        <w:pStyle w:val="ListParagraph"/>
        <w:numPr>
          <w:ilvl w:val="0"/>
          <w:numId w:val="6"/>
        </w:numPr>
        <w:spacing w:after="240"/>
        <w:jc w:val="both"/>
        <w:rPr>
          <w:szCs w:val="28"/>
        </w:rPr>
      </w:pPr>
      <w:r w:rsidRPr="00D57AAC">
        <w:rPr>
          <w:szCs w:val="28"/>
        </w:rPr>
        <w:t xml:space="preserve">Ekonomikas ministrijas </w:t>
      </w:r>
      <w:r w:rsidR="00D10AF2">
        <w:rPr>
          <w:szCs w:val="28"/>
        </w:rPr>
        <w:t>valsts sekretāra vietniece</w:t>
      </w:r>
      <w:r w:rsidRPr="00D57AAC">
        <w:rPr>
          <w:szCs w:val="28"/>
        </w:rPr>
        <w:t xml:space="preserve"> </w:t>
      </w:r>
      <w:r w:rsidR="00D10AF2">
        <w:rPr>
          <w:b/>
          <w:bCs/>
          <w:szCs w:val="28"/>
        </w:rPr>
        <w:t>Zaiga Liepiņa</w:t>
      </w:r>
      <w:r w:rsidRPr="00D57AAC">
        <w:rPr>
          <w:szCs w:val="28"/>
        </w:rPr>
        <w:t>;</w:t>
      </w:r>
    </w:p>
    <w:p w14:paraId="3B46F314" w14:textId="77777777" w:rsidR="00CA49EC" w:rsidRPr="00961801" w:rsidRDefault="00CA49EC" w:rsidP="00CA49EC">
      <w:pPr>
        <w:pStyle w:val="ListParagraph"/>
        <w:numPr>
          <w:ilvl w:val="0"/>
          <w:numId w:val="6"/>
        </w:numPr>
        <w:spacing w:after="240"/>
        <w:jc w:val="both"/>
        <w:rPr>
          <w:szCs w:val="28"/>
        </w:rPr>
      </w:pPr>
      <w:r>
        <w:rPr>
          <w:szCs w:val="28"/>
        </w:rPr>
        <w:t xml:space="preserve">Ekonomikas ministrijas parlamentārais sekretārs </w:t>
      </w:r>
      <w:r w:rsidRPr="00784783">
        <w:rPr>
          <w:b/>
          <w:bCs/>
          <w:szCs w:val="28"/>
        </w:rPr>
        <w:t xml:space="preserve">Jurģis </w:t>
      </w:r>
      <w:proofErr w:type="spellStart"/>
      <w:r w:rsidRPr="00784783">
        <w:rPr>
          <w:b/>
          <w:bCs/>
          <w:szCs w:val="28"/>
        </w:rPr>
        <w:t>Miezainis</w:t>
      </w:r>
      <w:proofErr w:type="spellEnd"/>
      <w:r>
        <w:rPr>
          <w:szCs w:val="28"/>
        </w:rPr>
        <w:t>;</w:t>
      </w:r>
    </w:p>
    <w:p w14:paraId="2D2702CA" w14:textId="19D592C1" w:rsidR="00072C3A" w:rsidRDefault="00072C3A" w:rsidP="00E00E3E">
      <w:pPr>
        <w:pStyle w:val="ListParagraph"/>
        <w:numPr>
          <w:ilvl w:val="0"/>
          <w:numId w:val="6"/>
        </w:numPr>
        <w:spacing w:after="240"/>
        <w:jc w:val="both"/>
        <w:rPr>
          <w:szCs w:val="28"/>
        </w:rPr>
      </w:pPr>
      <w:r>
        <w:rPr>
          <w:szCs w:val="28"/>
        </w:rPr>
        <w:t xml:space="preserve">Finanšu ministrijas Reģionālās attīstības, vides, zemkopības un satiksmes finansēšanas nodaļas vadītāja </w:t>
      </w:r>
      <w:r w:rsidRPr="00072C3A">
        <w:rPr>
          <w:b/>
          <w:bCs/>
          <w:szCs w:val="28"/>
        </w:rPr>
        <w:t xml:space="preserve">Dace </w:t>
      </w:r>
      <w:proofErr w:type="spellStart"/>
      <w:r w:rsidRPr="00072C3A">
        <w:rPr>
          <w:b/>
          <w:bCs/>
          <w:szCs w:val="28"/>
        </w:rPr>
        <w:t>Hildebrante</w:t>
      </w:r>
      <w:proofErr w:type="spellEnd"/>
      <w:r>
        <w:rPr>
          <w:szCs w:val="28"/>
        </w:rPr>
        <w:t>;</w:t>
      </w:r>
    </w:p>
    <w:p w14:paraId="0A899534" w14:textId="1DADFDB7" w:rsidR="00CA49EC" w:rsidRDefault="00CA49EC" w:rsidP="00CA49EC">
      <w:pPr>
        <w:pStyle w:val="ListParagraph"/>
        <w:numPr>
          <w:ilvl w:val="0"/>
          <w:numId w:val="6"/>
        </w:numPr>
        <w:spacing w:after="240"/>
        <w:jc w:val="both"/>
        <w:rPr>
          <w:szCs w:val="28"/>
        </w:rPr>
      </w:pPr>
      <w:r>
        <w:rPr>
          <w:szCs w:val="28"/>
        </w:rPr>
        <w:t xml:space="preserve">Finanšu ministrijas </w:t>
      </w:r>
      <w:r w:rsidRPr="005D4465">
        <w:rPr>
          <w:rFonts w:ascii="Tms Rmn" w:hAnsi="Tms Rmn" w:cs="Tms Rmn"/>
          <w:color w:val="000000"/>
        </w:rPr>
        <w:t>Juridiskā departamenta Iepirkumu politikas un valsts nekustamo īpašumu pārvaldīšanas politikas nodaļas vadītāja</w:t>
      </w:r>
      <w:r>
        <w:rPr>
          <w:szCs w:val="28"/>
        </w:rPr>
        <w:t xml:space="preserve"> </w:t>
      </w:r>
      <w:r w:rsidRPr="00C84073">
        <w:rPr>
          <w:b/>
          <w:bCs/>
          <w:szCs w:val="28"/>
        </w:rPr>
        <w:t>Inga Bērziņa</w:t>
      </w:r>
      <w:r>
        <w:rPr>
          <w:szCs w:val="28"/>
        </w:rPr>
        <w:t>;</w:t>
      </w:r>
    </w:p>
    <w:p w14:paraId="718153A6" w14:textId="6F7D00F8" w:rsidR="00CA49EC" w:rsidRDefault="00CA49EC" w:rsidP="00CA49EC">
      <w:pPr>
        <w:pStyle w:val="ListParagraph"/>
        <w:numPr>
          <w:ilvl w:val="0"/>
          <w:numId w:val="6"/>
        </w:numPr>
        <w:spacing w:after="240"/>
        <w:jc w:val="both"/>
        <w:rPr>
          <w:szCs w:val="28"/>
        </w:rPr>
      </w:pPr>
      <w:r w:rsidRPr="00961801">
        <w:rPr>
          <w:szCs w:val="28"/>
        </w:rPr>
        <w:t xml:space="preserve">Finanšu ministrijas valsts sekretāra vietniece nodokļu administrēšanas un ēnu ekonomikas ierobežošanas jautājumos </w:t>
      </w:r>
      <w:r w:rsidRPr="00961801">
        <w:rPr>
          <w:b/>
          <w:bCs/>
          <w:szCs w:val="28"/>
        </w:rPr>
        <w:t>Jana Salmiņa</w:t>
      </w:r>
      <w:r w:rsidRPr="00961801">
        <w:rPr>
          <w:szCs w:val="28"/>
        </w:rPr>
        <w:t>;</w:t>
      </w:r>
    </w:p>
    <w:p w14:paraId="299B11F2" w14:textId="3B17082B" w:rsidR="00722150" w:rsidRDefault="00722150" w:rsidP="00CA49EC">
      <w:pPr>
        <w:pStyle w:val="ListParagraph"/>
        <w:numPr>
          <w:ilvl w:val="0"/>
          <w:numId w:val="6"/>
        </w:numPr>
        <w:spacing w:after="240"/>
        <w:jc w:val="both"/>
        <w:rPr>
          <w:szCs w:val="28"/>
        </w:rPr>
      </w:pPr>
      <w:r>
        <w:rPr>
          <w:szCs w:val="28"/>
        </w:rPr>
        <w:t xml:space="preserve">Finanšu ministrijas Iepirkumu politikas un valsts nekustamo īpašumu pārvaldīšanas politikas nodaļas vadītājas vietniece </w:t>
      </w:r>
      <w:r w:rsidRPr="00722150">
        <w:rPr>
          <w:b/>
          <w:bCs/>
          <w:szCs w:val="28"/>
        </w:rPr>
        <w:t xml:space="preserve">Sabīne </w:t>
      </w:r>
      <w:proofErr w:type="spellStart"/>
      <w:r w:rsidRPr="00722150">
        <w:rPr>
          <w:b/>
          <w:bCs/>
          <w:szCs w:val="28"/>
        </w:rPr>
        <w:t>Ālmane</w:t>
      </w:r>
      <w:proofErr w:type="spellEnd"/>
      <w:r>
        <w:rPr>
          <w:szCs w:val="28"/>
        </w:rPr>
        <w:t>;</w:t>
      </w:r>
    </w:p>
    <w:p w14:paraId="7477B84B" w14:textId="77777777" w:rsidR="00CA49EC" w:rsidRDefault="00CA49EC" w:rsidP="00CA49EC">
      <w:pPr>
        <w:pStyle w:val="ListParagraph"/>
        <w:numPr>
          <w:ilvl w:val="0"/>
          <w:numId w:val="6"/>
        </w:numPr>
        <w:spacing w:after="240"/>
        <w:jc w:val="both"/>
        <w:rPr>
          <w:szCs w:val="28"/>
        </w:rPr>
      </w:pPr>
      <w:r>
        <w:rPr>
          <w:szCs w:val="28"/>
        </w:rPr>
        <w:t>I</w:t>
      </w:r>
      <w:r w:rsidRPr="000765AA">
        <w:rPr>
          <w:szCs w:val="28"/>
        </w:rPr>
        <w:t xml:space="preserve">zglītības kvalitātes valsts dienesta Uzraudzības departamenta direktors </w:t>
      </w:r>
      <w:r w:rsidRPr="000765AA">
        <w:rPr>
          <w:b/>
          <w:bCs/>
          <w:szCs w:val="28"/>
        </w:rPr>
        <w:t xml:space="preserve">Juris </w:t>
      </w:r>
      <w:proofErr w:type="spellStart"/>
      <w:r w:rsidRPr="000765AA">
        <w:rPr>
          <w:b/>
          <w:bCs/>
          <w:szCs w:val="28"/>
        </w:rPr>
        <w:t>Zīvarts</w:t>
      </w:r>
      <w:proofErr w:type="spellEnd"/>
      <w:r w:rsidRPr="000765AA">
        <w:rPr>
          <w:szCs w:val="28"/>
        </w:rPr>
        <w:t>;</w:t>
      </w:r>
    </w:p>
    <w:p w14:paraId="0DBBFDD5" w14:textId="46BE1FD0" w:rsidR="00BA3FAF" w:rsidRDefault="00BA3FAF" w:rsidP="00283C77">
      <w:pPr>
        <w:pStyle w:val="ListParagraph"/>
        <w:numPr>
          <w:ilvl w:val="0"/>
          <w:numId w:val="6"/>
        </w:numPr>
        <w:spacing w:after="240"/>
        <w:jc w:val="both"/>
        <w:rPr>
          <w:szCs w:val="28"/>
        </w:rPr>
      </w:pPr>
      <w:r w:rsidRPr="00D57AAC">
        <w:rPr>
          <w:szCs w:val="28"/>
        </w:rPr>
        <w:lastRenderedPageBreak/>
        <w:t xml:space="preserve">Vides aizsardzības un reģionālās attīstības ministrijas Juridiskās nodaļas juriste </w:t>
      </w:r>
      <w:r w:rsidRPr="00D57AAC">
        <w:rPr>
          <w:b/>
          <w:bCs/>
          <w:szCs w:val="28"/>
        </w:rPr>
        <w:t xml:space="preserve">Agita </w:t>
      </w:r>
      <w:proofErr w:type="spellStart"/>
      <w:r w:rsidRPr="00D57AAC">
        <w:rPr>
          <w:b/>
          <w:bCs/>
          <w:szCs w:val="28"/>
        </w:rPr>
        <w:t>Drozde</w:t>
      </w:r>
      <w:proofErr w:type="spellEnd"/>
      <w:r w:rsidRPr="00D57AAC">
        <w:rPr>
          <w:szCs w:val="28"/>
        </w:rPr>
        <w:t>;</w:t>
      </w:r>
    </w:p>
    <w:p w14:paraId="0DD8D3E2" w14:textId="0D19BC08" w:rsidR="00542E7F" w:rsidRDefault="00542E7F" w:rsidP="00542E7F">
      <w:pPr>
        <w:pStyle w:val="ListParagraph"/>
        <w:numPr>
          <w:ilvl w:val="0"/>
          <w:numId w:val="6"/>
        </w:numPr>
        <w:spacing w:after="240"/>
        <w:jc w:val="both"/>
        <w:rPr>
          <w:szCs w:val="28"/>
        </w:rPr>
      </w:pPr>
      <w:r w:rsidRPr="00E35448">
        <w:rPr>
          <w:szCs w:val="28"/>
        </w:rPr>
        <w:t xml:space="preserve">Labklājības ministrijas Sociālo pakalpojumu departamenta direktors </w:t>
      </w:r>
      <w:r w:rsidRPr="00E35448">
        <w:rPr>
          <w:b/>
          <w:bCs/>
          <w:szCs w:val="28"/>
        </w:rPr>
        <w:t xml:space="preserve">Aldis </w:t>
      </w:r>
      <w:proofErr w:type="spellStart"/>
      <w:r w:rsidRPr="00E35448">
        <w:rPr>
          <w:b/>
          <w:bCs/>
          <w:szCs w:val="28"/>
        </w:rPr>
        <w:t>Dūdiņš</w:t>
      </w:r>
      <w:proofErr w:type="spellEnd"/>
      <w:r w:rsidRPr="00E35448">
        <w:rPr>
          <w:szCs w:val="28"/>
        </w:rPr>
        <w:t>;</w:t>
      </w:r>
    </w:p>
    <w:p w14:paraId="5A0E2D1F" w14:textId="5AC6F439" w:rsidR="000D171A" w:rsidRDefault="000D171A" w:rsidP="000D171A">
      <w:pPr>
        <w:pStyle w:val="ListParagraph"/>
        <w:numPr>
          <w:ilvl w:val="0"/>
          <w:numId w:val="6"/>
        </w:numPr>
        <w:spacing w:after="240"/>
        <w:jc w:val="both"/>
        <w:rPr>
          <w:szCs w:val="28"/>
        </w:rPr>
      </w:pPr>
      <w:r>
        <w:rPr>
          <w:szCs w:val="28"/>
        </w:rPr>
        <w:t xml:space="preserve">Tieslietu ministrijas Valststiesību departamenta direktore </w:t>
      </w:r>
      <w:r w:rsidRPr="00800B71">
        <w:rPr>
          <w:b/>
          <w:bCs/>
          <w:szCs w:val="28"/>
        </w:rPr>
        <w:t xml:space="preserve">Sanita </w:t>
      </w:r>
      <w:proofErr w:type="spellStart"/>
      <w:r w:rsidRPr="00800B71">
        <w:rPr>
          <w:b/>
          <w:bCs/>
          <w:szCs w:val="28"/>
        </w:rPr>
        <w:t>Armagana</w:t>
      </w:r>
      <w:proofErr w:type="spellEnd"/>
      <w:r>
        <w:rPr>
          <w:szCs w:val="28"/>
        </w:rPr>
        <w:t>;</w:t>
      </w:r>
    </w:p>
    <w:p w14:paraId="5360914C" w14:textId="77777777" w:rsidR="00F221E2" w:rsidRDefault="00F221E2" w:rsidP="00F221E2">
      <w:pPr>
        <w:pStyle w:val="ListParagraph"/>
        <w:numPr>
          <w:ilvl w:val="0"/>
          <w:numId w:val="6"/>
        </w:numPr>
        <w:spacing w:after="240"/>
        <w:jc w:val="both"/>
        <w:rPr>
          <w:szCs w:val="28"/>
        </w:rPr>
      </w:pPr>
      <w:r>
        <w:rPr>
          <w:szCs w:val="28"/>
        </w:rPr>
        <w:t xml:space="preserve">Kultūras ministrijas valsts sekretāra vietnieks kultūrpolitikas jautājumos </w:t>
      </w:r>
      <w:r w:rsidRPr="00D4748F">
        <w:rPr>
          <w:b/>
          <w:bCs/>
          <w:szCs w:val="28"/>
        </w:rPr>
        <w:t>Uldis Zariņš</w:t>
      </w:r>
      <w:r>
        <w:rPr>
          <w:szCs w:val="28"/>
        </w:rPr>
        <w:t>;</w:t>
      </w:r>
    </w:p>
    <w:p w14:paraId="4C53C9F8" w14:textId="569A934D" w:rsidR="00D4748F" w:rsidRDefault="00D4748F" w:rsidP="00283C77">
      <w:pPr>
        <w:pStyle w:val="ListParagraph"/>
        <w:numPr>
          <w:ilvl w:val="0"/>
          <w:numId w:val="6"/>
        </w:numPr>
        <w:spacing w:after="240"/>
        <w:jc w:val="both"/>
        <w:rPr>
          <w:szCs w:val="28"/>
        </w:rPr>
      </w:pPr>
      <w:r>
        <w:rPr>
          <w:szCs w:val="28"/>
        </w:rPr>
        <w:t xml:space="preserve">Kultūras ministrijas </w:t>
      </w:r>
      <w:r w:rsidR="000A7178" w:rsidRPr="000A7178">
        <w:rPr>
          <w:szCs w:val="28"/>
        </w:rPr>
        <w:t xml:space="preserve">Kultūrpolitikas departamenta direktore </w:t>
      </w:r>
      <w:r w:rsidR="000A7178" w:rsidRPr="000A7178">
        <w:rPr>
          <w:b/>
          <w:bCs/>
          <w:szCs w:val="28"/>
        </w:rPr>
        <w:t xml:space="preserve">Laura </w:t>
      </w:r>
      <w:proofErr w:type="spellStart"/>
      <w:r w:rsidR="000A7178" w:rsidRPr="000A7178">
        <w:rPr>
          <w:b/>
          <w:bCs/>
          <w:szCs w:val="28"/>
        </w:rPr>
        <w:t>Turlaja</w:t>
      </w:r>
      <w:proofErr w:type="spellEnd"/>
      <w:r w:rsidR="000A7178" w:rsidRPr="000A7178">
        <w:rPr>
          <w:szCs w:val="28"/>
        </w:rPr>
        <w:t>;</w:t>
      </w:r>
    </w:p>
    <w:p w14:paraId="1E6E3BC6" w14:textId="19A9CC43" w:rsidR="00A92B82" w:rsidRDefault="00A92B82" w:rsidP="00A92B82">
      <w:pPr>
        <w:pStyle w:val="ListParagraph"/>
        <w:numPr>
          <w:ilvl w:val="0"/>
          <w:numId w:val="6"/>
        </w:numPr>
        <w:spacing w:after="240"/>
        <w:jc w:val="both"/>
        <w:rPr>
          <w:szCs w:val="28"/>
        </w:rPr>
      </w:pPr>
      <w:r w:rsidRPr="007F3803">
        <w:rPr>
          <w:szCs w:val="28"/>
        </w:rPr>
        <w:t xml:space="preserve">Latvijas </w:t>
      </w:r>
      <w:proofErr w:type="spellStart"/>
      <w:r w:rsidRPr="007F3803">
        <w:rPr>
          <w:szCs w:val="28"/>
        </w:rPr>
        <w:t>Izglītības</w:t>
      </w:r>
      <w:proofErr w:type="spellEnd"/>
      <w:r w:rsidRPr="007F3803">
        <w:rPr>
          <w:szCs w:val="28"/>
        </w:rPr>
        <w:t xml:space="preserve"> un </w:t>
      </w:r>
      <w:proofErr w:type="spellStart"/>
      <w:r w:rsidRPr="007F3803">
        <w:rPr>
          <w:szCs w:val="28"/>
        </w:rPr>
        <w:t>zinātnes</w:t>
      </w:r>
      <w:proofErr w:type="spellEnd"/>
      <w:r w:rsidRPr="007F3803">
        <w:rPr>
          <w:szCs w:val="28"/>
        </w:rPr>
        <w:t xml:space="preserve"> darbinieku </w:t>
      </w:r>
      <w:proofErr w:type="spellStart"/>
      <w:r w:rsidRPr="007F3803">
        <w:rPr>
          <w:szCs w:val="28"/>
        </w:rPr>
        <w:t>arodbiedrības</w:t>
      </w:r>
      <w:proofErr w:type="spellEnd"/>
      <w:r>
        <w:rPr>
          <w:szCs w:val="28"/>
        </w:rPr>
        <w:t xml:space="preserve"> eksperte sociāli ekonomiskajos jautājumos </w:t>
      </w:r>
      <w:r w:rsidRPr="004E6DA2">
        <w:rPr>
          <w:b/>
          <w:bCs/>
          <w:szCs w:val="28"/>
        </w:rPr>
        <w:t xml:space="preserve">Anda </w:t>
      </w:r>
      <w:proofErr w:type="spellStart"/>
      <w:r w:rsidRPr="004E6DA2">
        <w:rPr>
          <w:b/>
          <w:bCs/>
          <w:szCs w:val="28"/>
        </w:rPr>
        <w:t>Grīnfelde</w:t>
      </w:r>
      <w:proofErr w:type="spellEnd"/>
      <w:r>
        <w:rPr>
          <w:szCs w:val="28"/>
        </w:rPr>
        <w:t>;</w:t>
      </w:r>
    </w:p>
    <w:p w14:paraId="0C524B98" w14:textId="77777777" w:rsidR="00410DD4" w:rsidRDefault="00410DD4" w:rsidP="00410DD4">
      <w:pPr>
        <w:pStyle w:val="ListParagraph"/>
        <w:numPr>
          <w:ilvl w:val="0"/>
          <w:numId w:val="6"/>
        </w:numPr>
        <w:spacing w:after="240"/>
        <w:jc w:val="both"/>
        <w:rPr>
          <w:szCs w:val="28"/>
        </w:rPr>
      </w:pPr>
      <w:r w:rsidRPr="007F3803">
        <w:rPr>
          <w:szCs w:val="28"/>
        </w:rPr>
        <w:t xml:space="preserve">Latvijas </w:t>
      </w:r>
      <w:proofErr w:type="spellStart"/>
      <w:r w:rsidRPr="007F3803">
        <w:rPr>
          <w:szCs w:val="28"/>
        </w:rPr>
        <w:t>Izglītības</w:t>
      </w:r>
      <w:proofErr w:type="spellEnd"/>
      <w:r w:rsidRPr="007F3803">
        <w:rPr>
          <w:szCs w:val="28"/>
        </w:rPr>
        <w:t xml:space="preserve"> un </w:t>
      </w:r>
      <w:proofErr w:type="spellStart"/>
      <w:r w:rsidRPr="007F3803">
        <w:rPr>
          <w:szCs w:val="28"/>
        </w:rPr>
        <w:t>zinātnes</w:t>
      </w:r>
      <w:proofErr w:type="spellEnd"/>
      <w:r w:rsidRPr="007F3803">
        <w:rPr>
          <w:szCs w:val="28"/>
        </w:rPr>
        <w:t xml:space="preserve"> darbinieku </w:t>
      </w:r>
      <w:proofErr w:type="spellStart"/>
      <w:r w:rsidRPr="007F3803">
        <w:rPr>
          <w:szCs w:val="28"/>
        </w:rPr>
        <w:t>arodbiedrības</w:t>
      </w:r>
      <w:proofErr w:type="spellEnd"/>
      <w:r w:rsidRPr="007F3803">
        <w:rPr>
          <w:szCs w:val="28"/>
        </w:rPr>
        <w:t xml:space="preserve"> priekšsēdētājas vietniece </w:t>
      </w:r>
      <w:r w:rsidRPr="007F3803">
        <w:rPr>
          <w:b/>
          <w:bCs/>
          <w:szCs w:val="28"/>
        </w:rPr>
        <w:t xml:space="preserve">Irina </w:t>
      </w:r>
      <w:proofErr w:type="spellStart"/>
      <w:r w:rsidRPr="007F3803">
        <w:rPr>
          <w:b/>
          <w:bCs/>
          <w:szCs w:val="28"/>
        </w:rPr>
        <w:t>Avdejeva</w:t>
      </w:r>
      <w:proofErr w:type="spellEnd"/>
      <w:r w:rsidRPr="007F3803">
        <w:rPr>
          <w:szCs w:val="28"/>
        </w:rPr>
        <w:t>;</w:t>
      </w:r>
    </w:p>
    <w:p w14:paraId="245F4F12" w14:textId="522BB0F6" w:rsidR="00A92B82" w:rsidRPr="00120389" w:rsidRDefault="00A92B82" w:rsidP="00A92B82">
      <w:pPr>
        <w:pStyle w:val="ListParagraph"/>
        <w:numPr>
          <w:ilvl w:val="0"/>
          <w:numId w:val="6"/>
        </w:numPr>
        <w:spacing w:after="240"/>
        <w:jc w:val="both"/>
        <w:rPr>
          <w:szCs w:val="28"/>
        </w:rPr>
      </w:pPr>
      <w:r>
        <w:t xml:space="preserve">Latvijas Pašvaldību savienības padomnieks tautsaimniecības jautājumos </w:t>
      </w:r>
      <w:r w:rsidRPr="00E20801">
        <w:rPr>
          <w:b/>
          <w:bCs/>
        </w:rPr>
        <w:t>Aino Salmiņš</w:t>
      </w:r>
      <w:r>
        <w:t>;</w:t>
      </w:r>
    </w:p>
    <w:p w14:paraId="7FA881B5" w14:textId="2064A9B4" w:rsidR="00E00E3E" w:rsidRPr="007178A1" w:rsidRDefault="00E00E3E" w:rsidP="00E00E3E">
      <w:pPr>
        <w:pStyle w:val="ListParagraph"/>
        <w:numPr>
          <w:ilvl w:val="0"/>
          <w:numId w:val="6"/>
        </w:numPr>
        <w:spacing w:after="240"/>
        <w:jc w:val="both"/>
        <w:rPr>
          <w:rFonts w:cs="Calibri"/>
          <w:b/>
          <w:bCs/>
          <w:color w:val="000000"/>
        </w:rPr>
      </w:pPr>
      <w:r w:rsidRPr="008A7E06">
        <w:rPr>
          <w:rFonts w:cs="Calibri"/>
          <w:color w:val="000000"/>
        </w:rPr>
        <w:t>Latvijas Darba devēju konfederācijas tautsaimniecības nozaru eksperte </w:t>
      </w:r>
      <w:r w:rsidRPr="008A7E06">
        <w:rPr>
          <w:rFonts w:cs="Calibri"/>
          <w:b/>
          <w:bCs/>
          <w:color w:val="000000"/>
        </w:rPr>
        <w:t>Sintija Siliņa</w:t>
      </w:r>
      <w:r w:rsidRPr="008A7E06">
        <w:rPr>
          <w:rFonts w:cs="Calibri"/>
          <w:color w:val="000000"/>
        </w:rPr>
        <w:t>;</w:t>
      </w:r>
    </w:p>
    <w:p w14:paraId="33072228" w14:textId="77777777" w:rsidR="007178A1" w:rsidRPr="00C84073" w:rsidRDefault="007178A1" w:rsidP="007178A1">
      <w:pPr>
        <w:pStyle w:val="ListParagraph"/>
        <w:numPr>
          <w:ilvl w:val="0"/>
          <w:numId w:val="6"/>
        </w:numPr>
        <w:spacing w:after="240"/>
        <w:jc w:val="both"/>
        <w:rPr>
          <w:rFonts w:cs="Calibri"/>
          <w:b/>
          <w:bCs/>
        </w:rPr>
      </w:pPr>
      <w:r w:rsidRPr="00DD1FBC">
        <w:t>Latvijas Tirgotāju asociācijas valdes priekšsēdētājs</w:t>
      </w:r>
      <w:r>
        <w:rPr>
          <w:b/>
          <w:bCs/>
        </w:rPr>
        <w:t xml:space="preserve"> </w:t>
      </w:r>
      <w:r w:rsidRPr="007B4589">
        <w:rPr>
          <w:b/>
          <w:bCs/>
        </w:rPr>
        <w:t>H</w:t>
      </w:r>
      <w:r>
        <w:rPr>
          <w:b/>
          <w:bCs/>
        </w:rPr>
        <w:t xml:space="preserve">enriks </w:t>
      </w:r>
      <w:proofErr w:type="spellStart"/>
      <w:r w:rsidRPr="007B4589">
        <w:rPr>
          <w:b/>
          <w:bCs/>
        </w:rPr>
        <w:t>Danusevičs</w:t>
      </w:r>
      <w:proofErr w:type="spellEnd"/>
      <w:r>
        <w:rPr>
          <w:b/>
          <w:bCs/>
        </w:rPr>
        <w:t>;</w:t>
      </w:r>
    </w:p>
    <w:p w14:paraId="16F7C20F" w14:textId="77777777" w:rsidR="00722150" w:rsidRPr="00EB35D6" w:rsidRDefault="00722150" w:rsidP="00722150">
      <w:pPr>
        <w:pStyle w:val="ListParagraph"/>
        <w:numPr>
          <w:ilvl w:val="0"/>
          <w:numId w:val="6"/>
        </w:numPr>
        <w:spacing w:after="240"/>
        <w:jc w:val="both"/>
        <w:rPr>
          <w:b/>
          <w:bCs/>
        </w:rPr>
      </w:pPr>
      <w:r w:rsidRPr="007A65E0">
        <w:t>“</w:t>
      </w:r>
      <w:proofErr w:type="spellStart"/>
      <w:r w:rsidRPr="007A65E0">
        <w:t>Latvia</w:t>
      </w:r>
      <w:proofErr w:type="spellEnd"/>
      <w:r w:rsidRPr="007A65E0">
        <w:t xml:space="preserve"> MGI </w:t>
      </w:r>
      <w:proofErr w:type="spellStart"/>
      <w:r w:rsidRPr="007A65E0">
        <w:t>Tech</w:t>
      </w:r>
      <w:proofErr w:type="spellEnd"/>
      <w:r w:rsidRPr="007A65E0">
        <w:t xml:space="preserve">” biznesa attīstības vadītājs </w:t>
      </w:r>
      <w:r w:rsidRPr="007A65E0">
        <w:rPr>
          <w:b/>
          <w:bCs/>
        </w:rPr>
        <w:t xml:space="preserve">Andris </w:t>
      </w:r>
      <w:proofErr w:type="spellStart"/>
      <w:r>
        <w:rPr>
          <w:b/>
          <w:bCs/>
        </w:rPr>
        <w:t>Š</w:t>
      </w:r>
      <w:r w:rsidRPr="007A65E0">
        <w:rPr>
          <w:b/>
          <w:bCs/>
        </w:rPr>
        <w:t>laitas</w:t>
      </w:r>
      <w:proofErr w:type="spellEnd"/>
      <w:r w:rsidRPr="007A65E0">
        <w:t>;</w:t>
      </w:r>
    </w:p>
    <w:p w14:paraId="39DC7E02" w14:textId="77777777" w:rsidR="00722150" w:rsidRPr="000765AA" w:rsidRDefault="00722150" w:rsidP="00722150">
      <w:pPr>
        <w:pStyle w:val="ListParagraph"/>
        <w:numPr>
          <w:ilvl w:val="0"/>
          <w:numId w:val="6"/>
        </w:numPr>
        <w:spacing w:after="240"/>
        <w:jc w:val="both"/>
        <w:rPr>
          <w:b/>
          <w:bCs/>
        </w:rPr>
      </w:pPr>
      <w:r w:rsidRPr="007A65E0">
        <w:t>“MGI” biznesa attīstības vadītājs</w:t>
      </w:r>
      <w:r>
        <w:t xml:space="preserve"> </w:t>
      </w:r>
      <w:proofErr w:type="spellStart"/>
      <w:r w:rsidRPr="00EB35D6">
        <w:rPr>
          <w:b/>
          <w:bCs/>
        </w:rPr>
        <w:t>Rolando</w:t>
      </w:r>
      <w:proofErr w:type="spellEnd"/>
      <w:r w:rsidRPr="00EB35D6">
        <w:rPr>
          <w:b/>
          <w:bCs/>
        </w:rPr>
        <w:t xml:space="preserve"> H. </w:t>
      </w:r>
      <w:proofErr w:type="spellStart"/>
      <w:r w:rsidRPr="00EB35D6">
        <w:rPr>
          <w:b/>
          <w:bCs/>
        </w:rPr>
        <w:t>Delgado</w:t>
      </w:r>
      <w:proofErr w:type="spellEnd"/>
      <w:r>
        <w:t>;</w:t>
      </w:r>
    </w:p>
    <w:p w14:paraId="706F4F67" w14:textId="5DBAF5A0" w:rsidR="00791F12" w:rsidRPr="00791F12" w:rsidRDefault="006D7DF2" w:rsidP="00152608">
      <w:pPr>
        <w:pStyle w:val="ListParagraph"/>
        <w:numPr>
          <w:ilvl w:val="0"/>
          <w:numId w:val="6"/>
        </w:numPr>
        <w:spacing w:after="240"/>
        <w:jc w:val="both"/>
        <w:rPr>
          <w:b/>
          <w:bCs/>
        </w:rPr>
      </w:pPr>
      <w:r w:rsidRPr="00155887">
        <w:t xml:space="preserve">Saeimas Juridiskā biroja vecākā juridiskā padomniece </w:t>
      </w:r>
      <w:r w:rsidRPr="00155887">
        <w:rPr>
          <w:b/>
          <w:bCs/>
        </w:rPr>
        <w:t>Līvija Millere</w:t>
      </w:r>
      <w:r w:rsidRPr="00155887">
        <w:t>;</w:t>
      </w:r>
    </w:p>
    <w:p w14:paraId="5B1F91A0" w14:textId="2D42A2E1" w:rsidR="00152608" w:rsidRPr="00874BA0" w:rsidRDefault="00152608" w:rsidP="00152608">
      <w:pPr>
        <w:jc w:val="both"/>
      </w:pPr>
      <w:r w:rsidRPr="00874BA0">
        <w:rPr>
          <w:b/>
          <w:bCs/>
        </w:rPr>
        <w:t xml:space="preserve">Sēdi vada: </w:t>
      </w:r>
      <w:r w:rsidRPr="00874BA0">
        <w:t>komisijas</w:t>
      </w:r>
      <w:r w:rsidRPr="00874BA0">
        <w:rPr>
          <w:b/>
          <w:bCs/>
        </w:rPr>
        <w:t xml:space="preserve"> </w:t>
      </w:r>
      <w:r w:rsidRPr="00874BA0">
        <w:t>priekšsēdētājs J.Rancāns</w:t>
      </w:r>
    </w:p>
    <w:p w14:paraId="65228442" w14:textId="78CE3486" w:rsidR="00152608" w:rsidRDefault="00152608" w:rsidP="00152608">
      <w:pPr>
        <w:jc w:val="both"/>
        <w:rPr>
          <w:bCs/>
        </w:rPr>
      </w:pPr>
      <w:r w:rsidRPr="00874BA0">
        <w:rPr>
          <w:b/>
          <w:bCs/>
        </w:rPr>
        <w:t xml:space="preserve">Protokolē: </w:t>
      </w:r>
      <w:r>
        <w:rPr>
          <w:bCs/>
        </w:rPr>
        <w:t>K.</w:t>
      </w:r>
      <w:r w:rsidR="00784783">
        <w:rPr>
          <w:bCs/>
        </w:rPr>
        <w:t>Stūre</w:t>
      </w:r>
    </w:p>
    <w:p w14:paraId="7838CFB5" w14:textId="77777777" w:rsidR="00152608" w:rsidRDefault="00152608" w:rsidP="00152608">
      <w:pPr>
        <w:jc w:val="both"/>
        <w:rPr>
          <w:bCs/>
        </w:rPr>
      </w:pPr>
    </w:p>
    <w:p w14:paraId="36855CFF" w14:textId="79460F10" w:rsidR="00152608" w:rsidRPr="00A4038B" w:rsidRDefault="00152608" w:rsidP="00152608">
      <w:pPr>
        <w:pStyle w:val="BodyText3"/>
      </w:pPr>
      <w:r w:rsidRPr="00A4038B">
        <w:t>Darba kārtība:</w:t>
      </w:r>
    </w:p>
    <w:p w14:paraId="650362B3" w14:textId="405A15AC" w:rsidR="003E04DF" w:rsidRPr="003E04DF" w:rsidRDefault="003E04DF" w:rsidP="003E04DF">
      <w:pPr>
        <w:jc w:val="both"/>
      </w:pPr>
      <w:r w:rsidRPr="003E04DF">
        <w:t xml:space="preserve">1. Aktuālā situācija ar </w:t>
      </w:r>
      <w:proofErr w:type="spellStart"/>
      <w:r w:rsidRPr="003E04DF">
        <w:t>Covid-19</w:t>
      </w:r>
      <w:proofErr w:type="spellEnd"/>
      <w:r w:rsidRPr="003E04DF">
        <w:t xml:space="preserve"> izplatību saistītā valsts apdraudējuma pārvarēšanā.</w:t>
      </w:r>
    </w:p>
    <w:p w14:paraId="4DEE6AD5" w14:textId="77777777" w:rsidR="003E04DF" w:rsidRPr="003E04DF" w:rsidRDefault="003E04DF" w:rsidP="003E04DF">
      <w:pPr>
        <w:jc w:val="both"/>
      </w:pPr>
      <w:r w:rsidRPr="003E04DF">
        <w:t>2. Ministru kabineta 2021. gada 5. marta rīkojums Nr.140 “Grozījumi Ministru kabineta 2020. gada 6. novembra rīkojumā Nr. 655 “Par ārkārtējās situācijas izsludināšanu””.</w:t>
      </w:r>
    </w:p>
    <w:p w14:paraId="4E85463E" w14:textId="77777777" w:rsidR="003E04DF" w:rsidRPr="003E04DF" w:rsidRDefault="003E04DF" w:rsidP="003E04DF">
      <w:pPr>
        <w:jc w:val="both"/>
      </w:pPr>
      <w:r w:rsidRPr="003E04DF">
        <w:t>3. Dažādi.</w:t>
      </w:r>
    </w:p>
    <w:p w14:paraId="611941BE" w14:textId="020C9D0F" w:rsidR="00AC2C73" w:rsidRDefault="00AC2C73" w:rsidP="003E04DF">
      <w:pPr>
        <w:jc w:val="both"/>
        <w:rPr>
          <w:color w:val="FF0000"/>
        </w:rPr>
      </w:pPr>
    </w:p>
    <w:p w14:paraId="38F1F243" w14:textId="77777777" w:rsidR="005D2995" w:rsidRDefault="005D2995" w:rsidP="003E04DF">
      <w:pPr>
        <w:jc w:val="both"/>
        <w:rPr>
          <w:color w:val="FF0000"/>
        </w:rPr>
      </w:pPr>
    </w:p>
    <w:p w14:paraId="282FC21C" w14:textId="77777777" w:rsidR="00660A59" w:rsidRPr="00660A59" w:rsidRDefault="00660A59" w:rsidP="00660A59">
      <w:pPr>
        <w:jc w:val="both"/>
        <w:rPr>
          <w:b/>
          <w:bCs/>
        </w:rPr>
      </w:pPr>
      <w:r w:rsidRPr="00660A59">
        <w:rPr>
          <w:b/>
          <w:bCs/>
        </w:rPr>
        <w:t xml:space="preserve">1. Aktuālā situācija ar </w:t>
      </w:r>
      <w:proofErr w:type="spellStart"/>
      <w:r w:rsidRPr="00660A59">
        <w:rPr>
          <w:b/>
          <w:bCs/>
        </w:rPr>
        <w:t>Covid-19</w:t>
      </w:r>
      <w:proofErr w:type="spellEnd"/>
      <w:r w:rsidRPr="00660A59">
        <w:rPr>
          <w:b/>
          <w:bCs/>
        </w:rPr>
        <w:t xml:space="preserve"> izplatību saistītā valsts apdraudējuma pārvarēšanā.</w:t>
      </w:r>
    </w:p>
    <w:p w14:paraId="4B36639E" w14:textId="77777777" w:rsidR="00660A59" w:rsidRPr="00660A59" w:rsidRDefault="00660A59" w:rsidP="00660A59">
      <w:pPr>
        <w:jc w:val="both"/>
        <w:rPr>
          <w:b/>
          <w:bCs/>
        </w:rPr>
      </w:pPr>
      <w:r w:rsidRPr="00660A59">
        <w:rPr>
          <w:b/>
          <w:bCs/>
        </w:rPr>
        <w:t>2. Ministru kabineta 2021. gada 5. marta rīkojums Nr.140 “Grozījumi Ministru kabineta 2020. gada 6. novembra rīkojumā Nr. 655 “Par ārkārtējās situācijas izsludināšanu””.</w:t>
      </w:r>
    </w:p>
    <w:p w14:paraId="188BC05F" w14:textId="6CD257D9" w:rsidR="007A65E0" w:rsidRPr="00A4038B" w:rsidRDefault="00152608" w:rsidP="00AC2C73">
      <w:pPr>
        <w:shd w:val="clear" w:color="auto" w:fill="FFFFFF"/>
        <w:jc w:val="both"/>
      </w:pPr>
      <w:r w:rsidRPr="00A4038B">
        <w:rPr>
          <w:b/>
        </w:rPr>
        <w:t>J.Rancāns</w:t>
      </w:r>
      <w:r w:rsidR="00631301" w:rsidRPr="00A4038B">
        <w:t xml:space="preserve"> atklāj komisijas sēdi</w:t>
      </w:r>
      <w:r w:rsidR="008A45A1" w:rsidRPr="00A4038B">
        <w:t xml:space="preserve"> un veic deputātu klātbūtnes pārbaudi.</w:t>
      </w:r>
    </w:p>
    <w:p w14:paraId="236B7C88" w14:textId="6D9CFDA8" w:rsidR="00C010F0" w:rsidRPr="00B37891" w:rsidRDefault="008A45A1" w:rsidP="00BA656E">
      <w:pPr>
        <w:jc w:val="both"/>
        <w:rPr>
          <w:i/>
          <w:iCs/>
        </w:rPr>
      </w:pPr>
      <w:r w:rsidRPr="00A4038B">
        <w:rPr>
          <w:i/>
          <w:iCs/>
        </w:rPr>
        <w:t>Sēdē piedalās deputāti J.Rancāns,</w:t>
      </w:r>
      <w:r w:rsidR="003E04DF" w:rsidRPr="003E04DF">
        <w:rPr>
          <w:i/>
          <w:iCs/>
        </w:rPr>
        <w:t xml:space="preserve"> E.Šnore, J.Ādamsons, A.Latkovskis, </w:t>
      </w:r>
      <w:proofErr w:type="spellStart"/>
      <w:r w:rsidR="003E04DF" w:rsidRPr="003E04DF">
        <w:rPr>
          <w:i/>
          <w:iCs/>
        </w:rPr>
        <w:t>V.A.Tērauda</w:t>
      </w:r>
      <w:proofErr w:type="spellEnd"/>
      <w:r w:rsidR="003E04DF" w:rsidRPr="003E04DF">
        <w:rPr>
          <w:i/>
          <w:iCs/>
        </w:rPr>
        <w:t xml:space="preserve">, </w:t>
      </w:r>
      <w:proofErr w:type="spellStart"/>
      <w:r w:rsidR="003E04DF" w:rsidRPr="003E04DF">
        <w:rPr>
          <w:i/>
          <w:iCs/>
        </w:rPr>
        <w:t>A.Zakatistovs</w:t>
      </w:r>
      <w:proofErr w:type="spellEnd"/>
      <w:r w:rsidR="003E04DF" w:rsidRPr="003E04DF">
        <w:rPr>
          <w:i/>
          <w:iCs/>
        </w:rPr>
        <w:t xml:space="preserve">. </w:t>
      </w:r>
      <w:r w:rsidR="003E04DF">
        <w:rPr>
          <w:i/>
          <w:iCs/>
        </w:rPr>
        <w:t xml:space="preserve">A.Blumbergs, </w:t>
      </w:r>
      <w:r w:rsidR="003E04DF" w:rsidRPr="003E04DF">
        <w:rPr>
          <w:i/>
          <w:iCs/>
        </w:rPr>
        <w:t xml:space="preserve">R.Bergmanis, I.Klementjevs, </w:t>
      </w:r>
      <w:proofErr w:type="spellStart"/>
      <w:r w:rsidR="003E04DF" w:rsidRPr="003E04DF">
        <w:rPr>
          <w:i/>
          <w:iCs/>
        </w:rPr>
        <w:t>M.Možvillo</w:t>
      </w:r>
      <w:proofErr w:type="spellEnd"/>
      <w:r w:rsidR="003E04DF" w:rsidRPr="003E04DF">
        <w:rPr>
          <w:i/>
          <w:iCs/>
        </w:rPr>
        <w:t xml:space="preserve"> pieslēdzas sēdes laikā.</w:t>
      </w:r>
    </w:p>
    <w:p w14:paraId="75AFB314" w14:textId="7907D394" w:rsidR="00B37891" w:rsidRPr="00B37891" w:rsidRDefault="00B37891" w:rsidP="00B37891">
      <w:pPr>
        <w:jc w:val="both"/>
      </w:pPr>
      <w:r w:rsidRPr="00B37891">
        <w:rPr>
          <w:b/>
          <w:bCs/>
        </w:rPr>
        <w:t>E.Siliņa</w:t>
      </w:r>
      <w:r w:rsidRPr="00B37891">
        <w:t xml:space="preserve"> informē par vakar lemto – Ministru kabinetā tika apspriesti Operatīvās vadības grupā izstrādātie </w:t>
      </w:r>
      <w:r w:rsidR="004A72B0">
        <w:t>četri</w:t>
      </w:r>
      <w:r w:rsidRPr="00B37891">
        <w:t xml:space="preserve"> scenāriji turpmākiem </w:t>
      </w:r>
      <w:proofErr w:type="spellStart"/>
      <w:r w:rsidRPr="00B37891">
        <w:t>Covid-19</w:t>
      </w:r>
      <w:proofErr w:type="spellEnd"/>
      <w:r w:rsidRPr="00B37891">
        <w:t xml:space="preserve"> krīzes risinājumiem, vakar valdība lielāko uzsvaru lika uz risinājumu mērenāko scenāriju A, kurā, saglabājot un</w:t>
      </w:r>
      <w:proofErr w:type="gramStart"/>
      <w:r w:rsidRPr="00B37891">
        <w:t xml:space="preserve"> mērķtiecīgi </w:t>
      </w:r>
      <w:r w:rsidR="00427B89" w:rsidRPr="00B37891">
        <w:t>nostiprinot</w:t>
      </w:r>
      <w:r w:rsidRPr="00B37891">
        <w:t xml:space="preserve"> esošos drošības pasākumus un liekot lielāku uzsvaru uz attālināto darbu</w:t>
      </w:r>
      <w:proofErr w:type="gramEnd"/>
      <w:r w:rsidRPr="00B37891">
        <w:t xml:space="preserve">, izņemot ražošanas uzņēmumus, liekot akcentu uz drošāku sabiedrisko transportu, tika piedāvāts, ka turpmāk valdība varētu izstrādāt rīkojumu grozījumus un risinājumus A scenārijam. Doma nostiprināt šobrīd lejupejošo </w:t>
      </w:r>
      <w:proofErr w:type="spellStart"/>
      <w:r w:rsidRPr="00B37891">
        <w:t>Covid-19</w:t>
      </w:r>
      <w:proofErr w:type="spellEnd"/>
      <w:r w:rsidRPr="00B37891">
        <w:t xml:space="preserve"> saslimstības līkni, līdzsvarot esošo pieeju ar jauno risku – britu celma izplatību.</w:t>
      </w:r>
      <w:r w:rsidR="004A72B0">
        <w:t xml:space="preserve"> </w:t>
      </w:r>
      <w:r w:rsidRPr="00B37891">
        <w:t xml:space="preserve">Operatīvās vadības grupa izstrādājusi </w:t>
      </w:r>
      <w:r w:rsidR="004A72B0">
        <w:t>četrus</w:t>
      </w:r>
      <w:r w:rsidRPr="00B37891">
        <w:t xml:space="preserve"> apsteidzošus </w:t>
      </w:r>
      <w:proofErr w:type="spellStart"/>
      <w:r w:rsidRPr="00B37891">
        <w:t>Covid-19</w:t>
      </w:r>
      <w:proofErr w:type="spellEnd"/>
      <w:r w:rsidRPr="00B37891">
        <w:t xml:space="preserve"> infekcijas ierobežošana scenārijus, izstrādē iesaistījās pētnieki, eksperti, tika piedāvāti ekonomiskās ietekmes aprēķini, epidemioloģiskās situācijas attīstības prognozes.</w:t>
      </w:r>
      <w:r w:rsidR="004A72B0">
        <w:t xml:space="preserve"> </w:t>
      </w:r>
      <w:r w:rsidRPr="00B37891">
        <w:t>Scenārijs A – risinājumu tam plānots pieņemt nākamajā nedēļā, valdība vienojās, ka nepieciešamas detaļas.</w:t>
      </w:r>
    </w:p>
    <w:p w14:paraId="7075F2AF" w14:textId="03E77F7C" w:rsidR="00B37891" w:rsidRPr="00B37891" w:rsidRDefault="00B37891" w:rsidP="00B37891">
      <w:pPr>
        <w:jc w:val="both"/>
      </w:pPr>
      <w:r w:rsidRPr="00B37891">
        <w:t xml:space="preserve">Šobrīd sociālās aprūpes centros pēc tam, kad notiek sistemātiska testēšana, ir dezinfekcijas līdzekļi, </w:t>
      </w:r>
      <w:proofErr w:type="spellStart"/>
      <w:r w:rsidRPr="00B37891">
        <w:t>oksimetri</w:t>
      </w:r>
      <w:proofErr w:type="spellEnd"/>
      <w:r w:rsidRPr="00B37891">
        <w:t xml:space="preserve">, tika </w:t>
      </w:r>
      <w:r w:rsidR="00427B89" w:rsidRPr="00B37891">
        <w:t>veiktas</w:t>
      </w:r>
      <w:r w:rsidRPr="00B37891">
        <w:t xml:space="preserve"> piemaksas personālam, informatīvie semināri strādājošajiem, vakcinācija, (šobrīd savakcinēti ap 5000 sociālo aprūpes centru klienti, </w:t>
      </w:r>
      <w:r w:rsidR="004A72B0">
        <w:t>ap</w:t>
      </w:r>
      <w:r w:rsidRPr="00B37891">
        <w:t xml:space="preserve"> 2000 darbinieki) </w:t>
      </w:r>
      <w:proofErr w:type="spellStart"/>
      <w:r w:rsidRPr="00B37891">
        <w:t>Covid-19</w:t>
      </w:r>
      <w:proofErr w:type="spellEnd"/>
      <w:r w:rsidRPr="00B37891">
        <w:t xml:space="preserve"> izplatība ir mazinājusies.</w:t>
      </w:r>
    </w:p>
    <w:p w14:paraId="77EC1D7B" w14:textId="24FE693F" w:rsidR="00B37891" w:rsidRPr="00B37891" w:rsidRDefault="00B37891" w:rsidP="00B37891">
      <w:pPr>
        <w:jc w:val="both"/>
      </w:pPr>
      <w:r w:rsidRPr="00B37891">
        <w:lastRenderedPageBreak/>
        <w:t>Vakar tika runāts, ka no 17. marta atļauti starptautiskie pasažieru gaisa pārvadājumi, valdība, protams, aicina vērtēt iedzīvotājus rūpīgi attiecībā uz nebūtisku ceļojumu nepieciešamību. Šobrīd skaidri nevar pateikt scenār</w:t>
      </w:r>
      <w:r w:rsidR="004A72B0">
        <w:t>i</w:t>
      </w:r>
      <w:r w:rsidRPr="00B37891">
        <w:t xml:space="preserve">jus, bet ir domāts, ka cilvēki, kas aizbrauc uz citām valstīm, ir piespiedu </w:t>
      </w:r>
      <w:proofErr w:type="spellStart"/>
      <w:r w:rsidRPr="00B37891">
        <w:t>pašizolācijā</w:t>
      </w:r>
      <w:proofErr w:type="spellEnd"/>
      <w:r w:rsidRPr="00B37891">
        <w:t xml:space="preserve"> viesnīcās, atgriežoties atpakaļ, bet ar to konkrētu risinājumu vēl nav.</w:t>
      </w:r>
    </w:p>
    <w:p w14:paraId="3833E5E7" w14:textId="4F18538D" w:rsidR="00B37891" w:rsidRPr="00B37891" w:rsidRDefault="00B37891" w:rsidP="00B37891">
      <w:pPr>
        <w:jc w:val="both"/>
      </w:pPr>
      <w:r w:rsidRPr="00B37891">
        <w:t>Valsts kanceleja vakar noprezentēja, ka ir plāns paplašināt komun</w:t>
      </w:r>
      <w:r w:rsidR="004A72B0">
        <w:t>i</w:t>
      </w:r>
      <w:r w:rsidRPr="00B37891">
        <w:t xml:space="preserve">kācijas pieeju </w:t>
      </w:r>
      <w:proofErr w:type="spellStart"/>
      <w:r w:rsidRPr="00B37891">
        <w:t>Covid-</w:t>
      </w:r>
      <w:proofErr w:type="gramStart"/>
      <w:r w:rsidRPr="00B37891">
        <w:t>19</w:t>
      </w:r>
      <w:proofErr w:type="spellEnd"/>
      <w:r w:rsidRPr="00B37891">
        <w:t xml:space="preserve"> izplatības ierobežošanai</w:t>
      </w:r>
      <w:proofErr w:type="gramEnd"/>
      <w:r w:rsidRPr="00B37891">
        <w:t>, tiks palielināts komunikācijā izmantoto instrumentu klāsts, elastīgi pielāgota aktuālajai situācijai. Būtisks akcents būs sociālā dizaina risinājumiem. Vakcinācijas avīze nav šīs stratēģijas plāns, tas ir cits pasākums.</w:t>
      </w:r>
    </w:p>
    <w:p w14:paraId="3A07B040" w14:textId="77777777" w:rsidR="00B37891" w:rsidRPr="00B37891" w:rsidRDefault="00B37891" w:rsidP="00B37891">
      <w:pPr>
        <w:jc w:val="both"/>
      </w:pPr>
      <w:r w:rsidRPr="00B37891">
        <w:t xml:space="preserve">Par 5. marta rīkojumu Nr. 140 – pārsvarā valdība lēma par individuālajām augstākās izglītības programmām, kur nepieciešamas profesionālās prasmes vai kvalifikācijas 2021. gada 1.-3. ceturksnī iegūt </w:t>
      </w:r>
      <w:proofErr w:type="gramStart"/>
      <w:r w:rsidRPr="00B37891">
        <w:t>un</w:t>
      </w:r>
      <w:proofErr w:type="gramEnd"/>
      <w:r w:rsidRPr="00B37891">
        <w:t xml:space="preserve"> kur nav iespējas iegūt attālināti, līdzīgas lietas jau tika pieņemtas iepriekš rīkojumos. Šobrīd tā ir Latvijas Lauksaimniecības universitātes 2.līmeņa profesionālā studiju programma “Veterinārmedicīna” un studiju virziens “Veselības aprūpe”. Kā arī, protams, klīnisko praksi rezidentūrā var ar šo rīkojumu pieņemt.</w:t>
      </w:r>
    </w:p>
    <w:p w14:paraId="53AEA442" w14:textId="00DB1107" w:rsidR="00B37891" w:rsidRPr="00B37891" w:rsidRDefault="00B37891" w:rsidP="00B37891">
      <w:pPr>
        <w:jc w:val="both"/>
      </w:pPr>
      <w:r w:rsidRPr="00B37891">
        <w:t>Tāpat speciālo pamatizglītības programmu skolēniem ar garīgās attīstības traucējumiem, veicot izglītības iestādes nodarbināto iknedēļas testēšanu, ir iespējams šobrīd veikt. Individuālās konsultācijas šobrīd atļautas izglītotajiem, kuri pakļauti</w:t>
      </w:r>
      <w:proofErr w:type="gramStart"/>
      <w:r w:rsidRPr="00B37891">
        <w:t xml:space="preserve">  </w:t>
      </w:r>
      <w:proofErr w:type="gramEnd"/>
      <w:r w:rsidRPr="00B37891">
        <w:t>mācību pārtraukšanas riskam gan pamatizglītības, gan vidējās izglītības pakāpē, gan vispārējās izglītības programmu apguvē 12. klases izglītojamiem, rīkojumā ir uzskaitījums, īpaši tiem izglītojamajiem, kuriem 2021. gada 1. pusgadā ir paredzēts kārtot valsts pārbaudes darbus, iegūstot profesionālo, pamata vai vidējo izglītību.</w:t>
      </w:r>
      <w:r w:rsidR="004A72B0">
        <w:t xml:space="preserve"> </w:t>
      </w:r>
      <w:r w:rsidRPr="00B37891">
        <w:t xml:space="preserve">Konsultācijas drīkst īstenot vienlaikus diviem vai vairākiem izglītojamajiem, ja tie ir no vienas mājsaimniecības. </w:t>
      </w:r>
    </w:p>
    <w:p w14:paraId="558F43FB" w14:textId="45CAE855" w:rsidR="00B37891" w:rsidRPr="00B37891" w:rsidRDefault="00E575F2" w:rsidP="00B37891">
      <w:pPr>
        <w:jc w:val="both"/>
      </w:pPr>
      <w:r>
        <w:t>Ir virkne</w:t>
      </w:r>
      <w:r w:rsidR="00B37891" w:rsidRPr="00B37891">
        <w:t xml:space="preserve"> praktisko mācību saistībā ar dzelzceļa, autosatiksmes, jūrniecības, aviācijas apakšnozaru, transportlīdzekļu vadītāju tiesību iegūšanu, šīs mācības ir atļautas klātienē.</w:t>
      </w:r>
      <w:r>
        <w:t xml:space="preserve"> </w:t>
      </w:r>
      <w:r w:rsidR="00B37891" w:rsidRPr="00B37891">
        <w:t>Atļauta audžuģimeņu un adoptētāju mācību programmu individuālā prakses daļa attālināti</w:t>
      </w:r>
      <w:proofErr w:type="gramStart"/>
      <w:r w:rsidR="00B37891" w:rsidRPr="00B37891">
        <w:t xml:space="preserve"> vai aizstāta ar papildu teorētisko zināšanu apguvi vismaz 16 akadēmisko stundu apmērā ar jautājumiem, kas veicina izpratni par ārpus</w:t>
      </w:r>
      <w:r w:rsidR="00427B89">
        <w:t xml:space="preserve"> </w:t>
      </w:r>
      <w:r w:rsidR="00B37891" w:rsidRPr="00B37891">
        <w:t>ģimenes aprūpē esošā bērna ienākšanu ģimenē</w:t>
      </w:r>
      <w:proofErr w:type="gramEnd"/>
      <w:r w:rsidR="00B37891" w:rsidRPr="00B37891">
        <w:t>.</w:t>
      </w:r>
    </w:p>
    <w:p w14:paraId="742FCB53" w14:textId="309DD004" w:rsidR="00B37891" w:rsidRDefault="00B37891" w:rsidP="00B37891">
      <w:pPr>
        <w:jc w:val="both"/>
      </w:pPr>
      <w:r w:rsidRPr="00B37891">
        <w:t xml:space="preserve">No 8. marta būtiski sportā – tiek aizstāts, ka iepriekš bija tikai pieaugušo izlašu sportistiem atļauts trenēties īpašos apstākļos, šobrīd arī izlašu sportistiem vecumā no 15 gadiem, ir koriģēts šis termins, atļautas komandu sporta spēļu starptautiskās un augstāko līgu sporta sacensības, ja tajās tiek izcīnīts Latvijas čempiona tituls pieaugušajiem un tās noris bez skatītājiem. Tāpat ir papildinājums, kas var veikt sporta sacensības un treniņus, Latvijas izlases t.sk. jauniešu un junioru, Latvijas Olimpiskās vienības, Latvijas </w:t>
      </w:r>
      <w:proofErr w:type="spellStart"/>
      <w:r w:rsidR="00427B89">
        <w:t>Para</w:t>
      </w:r>
      <w:r w:rsidR="00427B89" w:rsidRPr="00B37891">
        <w:t>limpiskas</w:t>
      </w:r>
      <w:proofErr w:type="spellEnd"/>
      <w:r w:rsidRPr="00B37891">
        <w:t xml:space="preserve"> vienības sportistu, komandu spēļu sportistu starptautisko un augstāko līgu komandu sportisti, Murjāņu sporta ģimnāzijas un augstas klases sportistu sagatavošanas centru audzēkņu sporta treniņi, nodarbības notiek gan iekštelpās, gan ārtelpās, uz tām neattiecas ierobežojumi, kas minēti rīkojumā. Nedaudz paplašināts sportistu loks, kas var iekštelpās trenēties.</w:t>
      </w:r>
    </w:p>
    <w:p w14:paraId="3F62FAFD" w14:textId="0E78E3F3" w:rsidR="00BC379A" w:rsidRPr="00B37891" w:rsidRDefault="00BC379A" w:rsidP="00B37891">
      <w:pPr>
        <w:jc w:val="both"/>
      </w:pPr>
      <w:proofErr w:type="spellStart"/>
      <w:r w:rsidRPr="00BC379A">
        <w:rPr>
          <w:b/>
          <w:bCs/>
        </w:rPr>
        <w:t>K.Druvaskalnam</w:t>
      </w:r>
      <w:proofErr w:type="spellEnd"/>
      <w:r>
        <w:t xml:space="preserve"> nav nekas papildus piebilstams.</w:t>
      </w:r>
    </w:p>
    <w:p w14:paraId="68981281" w14:textId="6C7F79F2" w:rsidR="00B37891" w:rsidRPr="00E575F2" w:rsidRDefault="00BC379A" w:rsidP="00B37891">
      <w:pPr>
        <w:jc w:val="both"/>
      </w:pPr>
      <w:proofErr w:type="spellStart"/>
      <w:r w:rsidRPr="00E575F2">
        <w:rPr>
          <w:b/>
          <w:bCs/>
        </w:rPr>
        <w:t>M.Baltmanis</w:t>
      </w:r>
      <w:proofErr w:type="spellEnd"/>
      <w:r w:rsidRPr="00E575F2">
        <w:t xml:space="preserve"> informē, ka notiek pastāvīga inventarizācija </w:t>
      </w:r>
      <w:r w:rsidR="00D55794" w:rsidRPr="00E575F2">
        <w:t>attiecībā uz individuālo aizsardzības līdzekļu pieejamību nozarēs un pašvaldībās, informē par situāciju. Ir uzsākta antigēnu testu dalīšana caur civilās aizsardzības komisijām sociālās aprūpes centriem.</w:t>
      </w:r>
    </w:p>
    <w:p w14:paraId="2D0AD9AC" w14:textId="5B663264" w:rsidR="00B37891" w:rsidRPr="00DF3A15" w:rsidRDefault="00BC379A" w:rsidP="00B37891">
      <w:pPr>
        <w:jc w:val="both"/>
      </w:pPr>
      <w:r w:rsidRPr="00DF3A15">
        <w:rPr>
          <w:b/>
          <w:bCs/>
        </w:rPr>
        <w:t>J.Feldmanei</w:t>
      </w:r>
      <w:r w:rsidRPr="00DF3A15">
        <w:t xml:space="preserve"> no Veselības ministrijas puses nav nekas papildus piebilstams.</w:t>
      </w:r>
    </w:p>
    <w:p w14:paraId="1E08228E" w14:textId="77777777" w:rsidR="00B37891" w:rsidRPr="00DF3A15" w:rsidRDefault="00B37891" w:rsidP="00B37891">
      <w:proofErr w:type="spellStart"/>
      <w:r w:rsidRPr="00DF3A15">
        <w:rPr>
          <w:b/>
          <w:bCs/>
        </w:rPr>
        <w:t>J.Perevoščikovs</w:t>
      </w:r>
      <w:proofErr w:type="spellEnd"/>
      <w:r w:rsidRPr="00DF3A15">
        <w:t xml:space="preserve"> prezentē aktualitātes </w:t>
      </w:r>
      <w:proofErr w:type="spellStart"/>
      <w:r w:rsidRPr="00DF3A15">
        <w:t>Covid-19</w:t>
      </w:r>
      <w:proofErr w:type="spellEnd"/>
      <w:r w:rsidRPr="00DF3A15">
        <w:t xml:space="preserve"> izplatībā.</w:t>
      </w:r>
    </w:p>
    <w:p w14:paraId="392275BB" w14:textId="3D5C24E5" w:rsidR="00B37891" w:rsidRDefault="00B37891" w:rsidP="00BC379A">
      <w:pPr>
        <w:jc w:val="both"/>
      </w:pPr>
      <w:r w:rsidRPr="00DF3A15">
        <w:rPr>
          <w:b/>
          <w:bCs/>
        </w:rPr>
        <w:t>J.Rancāns</w:t>
      </w:r>
      <w:r w:rsidRPr="00BC379A">
        <w:t xml:space="preserve"> norāda, ka ir deputāti, kur</w:t>
      </w:r>
      <w:r w:rsidR="00347A8B">
        <w:t>i</w:t>
      </w:r>
      <w:r w:rsidRPr="00BC379A">
        <w:t xml:space="preserve"> nevar sekot sēdēm,</w:t>
      </w:r>
      <w:r w:rsidR="00BC379A" w:rsidRPr="00BC379A">
        <w:t xml:space="preserve"> ir</w:t>
      </w:r>
      <w:r w:rsidRPr="00BC379A">
        <w:t xml:space="preserve"> aicināti paskatīties ierakstus, ir daļa deputātu, kas</w:t>
      </w:r>
      <w:r w:rsidR="00347A8B">
        <w:t xml:space="preserve"> plenārsēdē </w:t>
      </w:r>
      <w:r w:rsidR="00347A8B" w:rsidRPr="00347A8B">
        <w:t>apgalvo, ka</w:t>
      </w:r>
      <w:r w:rsidRPr="00347A8B">
        <w:t xml:space="preserve"> nesaprot korelāciju starp ierobežojumiem un inf</w:t>
      </w:r>
      <w:r w:rsidR="00BC379A" w:rsidRPr="00347A8B">
        <w:t>ekcijas</w:t>
      </w:r>
      <w:r w:rsidRPr="00347A8B">
        <w:t xml:space="preserve"> izplatības samazinājumu, </w:t>
      </w:r>
      <w:r w:rsidR="00347A8B" w:rsidRPr="00347A8B">
        <w:t xml:space="preserve">tādēļ, tā kā J.Rancāns ziņo par aktuālo situāciju un konkrētajiem rīkojuma grozījumiem, </w:t>
      </w:r>
      <w:r w:rsidR="00BC379A" w:rsidRPr="00347A8B">
        <w:t xml:space="preserve">lūdz </w:t>
      </w:r>
      <w:proofErr w:type="spellStart"/>
      <w:r w:rsidR="00BC379A" w:rsidRPr="00347A8B">
        <w:t>J.Perevoščikovu</w:t>
      </w:r>
      <w:proofErr w:type="spellEnd"/>
      <w:r w:rsidRPr="00347A8B">
        <w:t xml:space="preserve"> </w:t>
      </w:r>
      <w:r w:rsidRPr="00BC379A">
        <w:t>atsūtīt prezentāciju uz komisijas e</w:t>
      </w:r>
      <w:r w:rsidR="00427B89">
        <w:t>-</w:t>
      </w:r>
      <w:r w:rsidRPr="00BC379A">
        <w:t>pastu, lai, gatavojot ziņojumu plenārsēdē Saeimas dep</w:t>
      </w:r>
      <w:r w:rsidR="00BC379A" w:rsidRPr="00BC379A">
        <w:t>utātiem,</w:t>
      </w:r>
      <w:r w:rsidRPr="00BC379A">
        <w:t xml:space="preserve"> </w:t>
      </w:r>
      <w:r w:rsidR="00427B89" w:rsidRPr="00BC379A">
        <w:t>detalizētāk</w:t>
      </w:r>
      <w:r w:rsidRPr="00BC379A">
        <w:t xml:space="preserve"> pieskartos korelācijai, pasākumiem, </w:t>
      </w:r>
      <w:r w:rsidRPr="00BC379A">
        <w:lastRenderedPageBreak/>
        <w:t>aktuālajai situācijai.</w:t>
      </w:r>
      <w:r w:rsidR="00347A8B">
        <w:t xml:space="preserve"> Tas varētu izpratni veidot vairāk.</w:t>
      </w:r>
      <w:r w:rsidR="00BC379A">
        <w:t xml:space="preserve"> J.Rancāns dod vārdu deputātiem jautājumiem.</w:t>
      </w:r>
    </w:p>
    <w:p w14:paraId="64D85C3D" w14:textId="7CE35CCF" w:rsidR="00BC379A" w:rsidRPr="0069269C" w:rsidRDefault="00BC379A" w:rsidP="0069269C">
      <w:pPr>
        <w:jc w:val="both"/>
      </w:pPr>
      <w:r w:rsidRPr="00BC379A">
        <w:rPr>
          <w:b/>
          <w:bCs/>
        </w:rPr>
        <w:t>J.Ādamsons</w:t>
      </w:r>
      <w:r>
        <w:t xml:space="preserve"> jautā </w:t>
      </w:r>
      <w:r w:rsidR="00B37891" w:rsidRPr="00BC379A">
        <w:t>par bērnu saslimstību, vai ir kādi pētījumi, kādā veidā varēsim vakcinēt bērnus, kad tas varētu notikt, tāpēc, ka šobrīd situācija ir apmēram sekojoša – vecākus vakcinēsim, bet šobrīd bērni izslimos kaites paši. Vai ir kādi pētījumi un vai kādas vakcīnas tuvākajā laikā varētu būt piemērotas bērnu vakcinācijai?</w:t>
      </w:r>
      <w:r>
        <w:t xml:space="preserve"> Jautā, </w:t>
      </w:r>
      <w:r w:rsidR="00B37891" w:rsidRPr="00BC379A">
        <w:t>vai kāds var pateikt, kurš ir atbildīgs par ierobežotām precēm, to sarakstu veikalos. Min piemērus ar nopērkamām un nenopērkamām precēm.</w:t>
      </w:r>
    </w:p>
    <w:p w14:paraId="13E91D2F" w14:textId="57DA79EB" w:rsidR="0069269C" w:rsidRPr="0069269C" w:rsidRDefault="00B37891" w:rsidP="0069269C">
      <w:pPr>
        <w:jc w:val="both"/>
      </w:pPr>
      <w:proofErr w:type="spellStart"/>
      <w:r w:rsidRPr="0069269C">
        <w:rPr>
          <w:b/>
          <w:bCs/>
        </w:rPr>
        <w:t>J.Perevoščikovs</w:t>
      </w:r>
      <w:proofErr w:type="spellEnd"/>
      <w:r w:rsidRPr="0069269C">
        <w:t xml:space="preserve"> paskaidro par bērnu </w:t>
      </w:r>
      <w:r w:rsidRPr="00AA62E7">
        <w:t>vakcināciju – varam vakcin</w:t>
      </w:r>
      <w:r w:rsidR="0069269C" w:rsidRPr="00AA62E7">
        <w:t>ē</w:t>
      </w:r>
      <w:r w:rsidRPr="00AA62E7">
        <w:t>t tikai tad, ja ražotājs ir veicis pētījumus attiecīgā vecuma grupā. Primārais mērķis bija novērst saslimstību un mi</w:t>
      </w:r>
      <w:r w:rsidR="00427B89">
        <w:t>r</w:t>
      </w:r>
      <w:r w:rsidRPr="00AA62E7">
        <w:t xml:space="preserve">stību, kas bija gados vecākiem cilvēkiem, </w:t>
      </w:r>
      <w:r w:rsidR="00AE0BE1">
        <w:t>cilvēkiem ar hroniskām saslimšanām</w:t>
      </w:r>
      <w:r w:rsidRPr="00AA62E7">
        <w:t>, tāpēc sākotnēj</w:t>
      </w:r>
      <w:r w:rsidR="00AA62E7" w:rsidRPr="00AA62E7">
        <w:t xml:space="preserve">os pētījumos </w:t>
      </w:r>
      <w:r w:rsidRPr="00AA62E7">
        <w:t>bērnu grupas nebija ietvertas.</w:t>
      </w:r>
      <w:r w:rsidR="00AA62E7" w:rsidRPr="00AA62E7">
        <w:t xml:space="preserve"> Kamēr nav pētījumu, nav pierādījumu par efektivitāti un drošību. Vispārējā prakse, </w:t>
      </w:r>
      <w:proofErr w:type="gramStart"/>
      <w:r w:rsidR="00AA62E7" w:rsidRPr="00AA62E7">
        <w:t>ja vakcīna nav</w:t>
      </w:r>
      <w:proofErr w:type="gramEnd"/>
      <w:r w:rsidR="00AA62E7" w:rsidRPr="00AA62E7">
        <w:t xml:space="preserve"> pētīta konkrētā vecuma grupā, Eiropas Zāļu aģentūra arī nedod atļaujas izmantot neizpētītā vecuma grupā. </w:t>
      </w:r>
      <w:r w:rsidRPr="00AA62E7">
        <w:t xml:space="preserve">Cerēsim, ka pa šo laiku parādīsies </w:t>
      </w:r>
      <w:r w:rsidRPr="0069269C">
        <w:t>p</w:t>
      </w:r>
      <w:r w:rsidR="0069269C">
        <w:t>ē</w:t>
      </w:r>
      <w:r w:rsidRPr="0069269C">
        <w:t>tījumi arī par bērnu vakcināciju</w:t>
      </w:r>
      <w:r w:rsidR="00AA62E7">
        <w:t xml:space="preserve">. </w:t>
      </w:r>
      <w:proofErr w:type="gramStart"/>
      <w:r w:rsidR="00AA62E7">
        <w:t>U</w:t>
      </w:r>
      <w:r w:rsidRPr="0069269C">
        <w:t xml:space="preserve">z </w:t>
      </w:r>
      <w:r w:rsidR="00427B89">
        <w:t>dot</w:t>
      </w:r>
      <w:r w:rsidRPr="00AA62E7">
        <w:t>o brīdi</w:t>
      </w:r>
      <w:proofErr w:type="gramEnd"/>
      <w:r w:rsidRPr="00AA62E7">
        <w:t xml:space="preserve"> nē, jo nav pierādījumu.</w:t>
      </w:r>
      <w:r w:rsidR="0069269C" w:rsidRPr="00AA62E7">
        <w:t xml:space="preserve"> Atbildot uz otru jautājumu, j</w:t>
      </w:r>
      <w:r w:rsidRPr="00AA62E7">
        <w:t>a cilvēks atrodas slēgtā telpā, viena lieta, lai nepulcējas daudz</w:t>
      </w:r>
      <w:r w:rsidR="00AA62E7" w:rsidRPr="00AA62E7">
        <w:t xml:space="preserve">, </w:t>
      </w:r>
      <w:r w:rsidRPr="00AA62E7">
        <w:t>otra svarīgā lieta, ka vajadzētu pēc iesp</w:t>
      </w:r>
      <w:r w:rsidR="00AA62E7" w:rsidRPr="00AA62E7">
        <w:t>ējas</w:t>
      </w:r>
      <w:r w:rsidRPr="00AA62E7">
        <w:t xml:space="preserve"> mazāk atrasties </w:t>
      </w:r>
      <w:r w:rsidR="00AA62E7" w:rsidRPr="00AA62E7">
        <w:t>slēgtā</w:t>
      </w:r>
      <w:r w:rsidRPr="00AA62E7">
        <w:t xml:space="preserve"> telpā ar citiem cilv</w:t>
      </w:r>
      <w:r w:rsidR="00AA62E7" w:rsidRPr="00AA62E7">
        <w:t>ēkiem</w:t>
      </w:r>
      <w:r w:rsidRPr="00AA62E7">
        <w:t xml:space="preserve">. </w:t>
      </w:r>
      <w:r w:rsidR="00AA62E7" w:rsidRPr="00AA62E7">
        <w:t>Iezīmē starptautisko pieredzi preču ierobežošanā.</w:t>
      </w:r>
    </w:p>
    <w:p w14:paraId="393DEA5B" w14:textId="4AD38C5B" w:rsidR="00B37891" w:rsidRPr="0069269C" w:rsidRDefault="00B37891" w:rsidP="0069269C">
      <w:pPr>
        <w:jc w:val="both"/>
      </w:pPr>
      <w:r w:rsidRPr="0069269C">
        <w:rPr>
          <w:b/>
          <w:bCs/>
        </w:rPr>
        <w:t>J.Feldmane</w:t>
      </w:r>
      <w:r w:rsidRPr="0069269C">
        <w:t xml:space="preserve"> papildina par bērnu vakcināciju, aicina saprast, </w:t>
      </w:r>
      <w:proofErr w:type="gramStart"/>
      <w:r w:rsidRPr="0069269C">
        <w:t>ka pieaugušie vakcinējoties</w:t>
      </w:r>
      <w:proofErr w:type="gramEnd"/>
      <w:r w:rsidRPr="0069269C">
        <w:t xml:space="preserve"> veido drošu vidi bērniem</w:t>
      </w:r>
      <w:r w:rsidR="001A73E2">
        <w:t>.</w:t>
      </w:r>
    </w:p>
    <w:p w14:paraId="1D956640" w14:textId="1F646252" w:rsidR="00B37891" w:rsidRPr="00A34963" w:rsidRDefault="00B37891" w:rsidP="00A34963">
      <w:pPr>
        <w:jc w:val="both"/>
        <w:rPr>
          <w:color w:val="538135" w:themeColor="accent6" w:themeShade="BF"/>
        </w:rPr>
      </w:pPr>
      <w:proofErr w:type="spellStart"/>
      <w:r w:rsidRPr="00A34963">
        <w:rPr>
          <w:b/>
          <w:bCs/>
        </w:rPr>
        <w:t>K.Druvaskalns</w:t>
      </w:r>
      <w:proofErr w:type="spellEnd"/>
      <w:r w:rsidRPr="00A34963">
        <w:t xml:space="preserve"> paskaidro</w:t>
      </w:r>
      <w:r w:rsidR="00A34963">
        <w:t xml:space="preserve"> ideju</w:t>
      </w:r>
      <w:r w:rsidRPr="00A34963">
        <w:t xml:space="preserve"> par preču sarakstiem</w:t>
      </w:r>
      <w:r w:rsidR="006F4FCA">
        <w:t xml:space="preserve">. </w:t>
      </w:r>
      <w:r w:rsidR="00A34963">
        <w:t>I</w:t>
      </w:r>
      <w:r w:rsidRPr="00A34963">
        <w:t>deja tapa pirms Z</w:t>
      </w:r>
      <w:r w:rsidR="00A34963">
        <w:t>iemassvētkiem</w:t>
      </w:r>
      <w:r w:rsidRPr="00A34963">
        <w:t>, kad valdība apsprieda stingrus ierob</w:t>
      </w:r>
      <w:r w:rsidR="00A34963">
        <w:t>ežojumus</w:t>
      </w:r>
      <w:r w:rsidRPr="00A34963">
        <w:t xml:space="preserve"> uz Z</w:t>
      </w:r>
      <w:r w:rsidR="00A34963">
        <w:t xml:space="preserve">iemassvētku un Jaunā gada </w:t>
      </w:r>
      <w:r w:rsidRPr="00A34963">
        <w:t>laiku, valdība neatbalst</w:t>
      </w:r>
      <w:r w:rsidR="00A34963">
        <w:t>ī</w:t>
      </w:r>
      <w:r w:rsidRPr="00A34963">
        <w:t>ja stingro pieeju, sarakstu izveide bija ar šādu mērķi. Doma bija atstāt pieejamas tikai pārtikas un pirmās nep</w:t>
      </w:r>
      <w:r w:rsidR="00A34963">
        <w:t>ieciešamības</w:t>
      </w:r>
      <w:r w:rsidRPr="00A34963">
        <w:t xml:space="preserve"> hig</w:t>
      </w:r>
      <w:r w:rsidR="00A34963">
        <w:t>iēnas</w:t>
      </w:r>
      <w:r w:rsidRPr="00A34963">
        <w:t xml:space="preserve"> preces ar mērķi samazin</w:t>
      </w:r>
      <w:r w:rsidR="00A34963">
        <w:t>ā</w:t>
      </w:r>
      <w:r w:rsidRPr="00A34963">
        <w:t xml:space="preserve">t interesi iedzīvotājiem </w:t>
      </w:r>
      <w:r w:rsidR="00A34963">
        <w:t>trīs nedēļas doties</w:t>
      </w:r>
      <w:r w:rsidRPr="00A34963">
        <w:t xml:space="preserve"> uz veikaliem, samazināt plūsmu. </w:t>
      </w:r>
      <w:proofErr w:type="gramStart"/>
      <w:r w:rsidRPr="00A34963">
        <w:t>Piedāvājot šo domu</w:t>
      </w:r>
      <w:proofErr w:type="gramEnd"/>
      <w:r w:rsidRPr="00A34963">
        <w:t xml:space="preserve"> tika norādīts, ka šāds ierob</w:t>
      </w:r>
      <w:r w:rsidR="00A34963">
        <w:t>ežojums</w:t>
      </w:r>
      <w:r w:rsidRPr="00A34963">
        <w:t xml:space="preserve"> var būt tikai uz īsu laiku ar konkrētu mērķi, diemžēl šis ierobežojums ir daļēji palicis. Bet</w:t>
      </w:r>
      <w:r w:rsidR="00A34963">
        <w:t xml:space="preserve"> </w:t>
      </w:r>
      <w:r w:rsidRPr="001A73E2">
        <w:t xml:space="preserve">vajadzība pulcēšanos samazināt joprojām ir. Jāņem vērā </w:t>
      </w:r>
      <w:r w:rsidR="00427B89" w:rsidRPr="001A73E2">
        <w:t>konkurences</w:t>
      </w:r>
      <w:r w:rsidR="001A73E2" w:rsidRPr="001A73E2">
        <w:t>,</w:t>
      </w:r>
      <w:r w:rsidRPr="001A73E2">
        <w:t xml:space="preserve"> vienlīdzīgas pieejas lietas. Mērķis </w:t>
      </w:r>
      <w:r w:rsidR="001A73E2" w:rsidRPr="001A73E2">
        <w:t>ir pēc iespējas ātrāk atrast citu veidu un iziet no preču sarakstiem, jo šāds</w:t>
      </w:r>
      <w:r w:rsidRPr="001A73E2">
        <w:t xml:space="preserve"> ierobežojums nevar būt ilglaicīgi, tas ir ievilcies.</w:t>
      </w:r>
    </w:p>
    <w:p w14:paraId="07805CED" w14:textId="3744F9D7" w:rsidR="00B37891" w:rsidRPr="00A34963" w:rsidRDefault="00B37891" w:rsidP="00A34963">
      <w:pPr>
        <w:jc w:val="both"/>
      </w:pPr>
      <w:proofErr w:type="spellStart"/>
      <w:r w:rsidRPr="00A34963">
        <w:rPr>
          <w:b/>
          <w:bCs/>
        </w:rPr>
        <w:t>V.A.Tērauda</w:t>
      </w:r>
      <w:proofErr w:type="spellEnd"/>
      <w:r w:rsidRPr="00A34963">
        <w:t xml:space="preserve"> vaicā </w:t>
      </w:r>
      <w:proofErr w:type="spellStart"/>
      <w:r w:rsidRPr="00A34963">
        <w:t>J</w:t>
      </w:r>
      <w:r w:rsidR="00356CB5">
        <w:t>.Perevoščikovam</w:t>
      </w:r>
      <w:proofErr w:type="spellEnd"/>
      <w:r w:rsidR="00356CB5">
        <w:t xml:space="preserve"> par britu varianta pieaugumu, ko redzam datu analīzē, v</w:t>
      </w:r>
      <w:r w:rsidRPr="00A34963">
        <w:t xml:space="preserve">ai </w:t>
      </w:r>
      <w:proofErr w:type="spellStart"/>
      <w:r w:rsidRPr="00A34963">
        <w:t>indentificējam</w:t>
      </w:r>
      <w:proofErr w:type="spellEnd"/>
      <w:r w:rsidR="00356CB5">
        <w:t>,</w:t>
      </w:r>
      <w:r w:rsidRPr="00A34963">
        <w:t xml:space="preserve"> arī</w:t>
      </w:r>
      <w:r w:rsidR="00E173CB">
        <w:t xml:space="preserve">, vai </w:t>
      </w:r>
      <w:r w:rsidRPr="00A34963">
        <w:t xml:space="preserve">citas mutācijas ir </w:t>
      </w:r>
      <w:r w:rsidR="00356CB5">
        <w:t>sa</w:t>
      </w:r>
      <w:r w:rsidRPr="00A34963">
        <w:t>sniegušas L</w:t>
      </w:r>
      <w:r w:rsidR="00356CB5">
        <w:t>atviju</w:t>
      </w:r>
      <w:r w:rsidRPr="00A34963">
        <w:t xml:space="preserve"> un vai ir būtiski </w:t>
      </w:r>
      <w:r w:rsidR="00356CB5">
        <w:t>atšķirt</w:t>
      </w:r>
      <w:r w:rsidR="00B66F56">
        <w:t xml:space="preserve"> arī citus variantus.</w:t>
      </w:r>
      <w:r w:rsidRPr="00A34963">
        <w:t xml:space="preserve"> </w:t>
      </w:r>
      <w:proofErr w:type="spellStart"/>
      <w:r w:rsidRPr="00A34963">
        <w:t>E.Siliņai</w:t>
      </w:r>
      <w:proofErr w:type="spellEnd"/>
      <w:r w:rsidR="00356CB5">
        <w:t xml:space="preserve"> vaicā</w:t>
      </w:r>
      <w:r w:rsidRPr="00A34963">
        <w:t xml:space="preserve"> par ceļošanu – ar </w:t>
      </w:r>
      <w:proofErr w:type="gramStart"/>
      <w:r w:rsidRPr="00A34963">
        <w:t>17.martu</w:t>
      </w:r>
      <w:proofErr w:type="gramEnd"/>
      <w:r w:rsidRPr="00A34963">
        <w:t xml:space="preserve"> paveram lidojumus uz </w:t>
      </w:r>
      <w:r w:rsidR="00356CB5">
        <w:t>trešajām</w:t>
      </w:r>
      <w:r w:rsidRPr="00A34963">
        <w:t xml:space="preserve"> valstīm, skolēnu brīvlaikā to darām. </w:t>
      </w:r>
      <w:r w:rsidRPr="00B66F56">
        <w:t>Kas būs ar cilvēkiem, kas tagad atgriežas, kādas iespējas izkontrolēt</w:t>
      </w:r>
      <w:r w:rsidR="00B66F56" w:rsidRPr="00B66F56">
        <w:t xml:space="preserve"> </w:t>
      </w:r>
      <w:proofErr w:type="spellStart"/>
      <w:r w:rsidRPr="00B66F56">
        <w:t>pašizolāciju</w:t>
      </w:r>
      <w:proofErr w:type="spellEnd"/>
      <w:r w:rsidR="00B66F56" w:rsidRPr="00B66F56">
        <w:t>, vai Iekšlietu ministrijai ir kapacitāte, vai citur to meklēsim, lai kontrolētu situāciju.</w:t>
      </w:r>
    </w:p>
    <w:p w14:paraId="6279A200" w14:textId="4BD1BCC5" w:rsidR="00B37891" w:rsidRDefault="00B37891" w:rsidP="00A34963">
      <w:pPr>
        <w:jc w:val="both"/>
      </w:pPr>
      <w:proofErr w:type="spellStart"/>
      <w:r w:rsidRPr="00F37455">
        <w:rPr>
          <w:b/>
          <w:bCs/>
        </w:rPr>
        <w:t>J</w:t>
      </w:r>
      <w:r w:rsidR="00F37455" w:rsidRPr="00F37455">
        <w:rPr>
          <w:b/>
          <w:bCs/>
        </w:rPr>
        <w:t>.Perevoščikovs</w:t>
      </w:r>
      <w:proofErr w:type="spellEnd"/>
      <w:r w:rsidR="00F37455">
        <w:t xml:space="preserve"> paskaidro jautājumu par vīrusa mutācijām, </w:t>
      </w:r>
      <w:r w:rsidR="00B66F56">
        <w:t>tiek veikta sekvencēšana, pārbaudītas visas mutācijas. I</w:t>
      </w:r>
      <w:r w:rsidR="00F37455">
        <w:t>nformē, ka p</w:t>
      </w:r>
      <w:r w:rsidRPr="00A34963">
        <w:t>agaidām atrasti tikai Lielbr</w:t>
      </w:r>
      <w:r w:rsidR="00F37455">
        <w:t xml:space="preserve">itānijas </w:t>
      </w:r>
      <w:r w:rsidRPr="00A34963">
        <w:t>celmi.</w:t>
      </w:r>
    </w:p>
    <w:p w14:paraId="4843B765" w14:textId="590FA4F0" w:rsidR="00933494" w:rsidRPr="00A34963" w:rsidRDefault="00933494" w:rsidP="00A34963">
      <w:pPr>
        <w:jc w:val="both"/>
      </w:pPr>
      <w:r w:rsidRPr="00933494">
        <w:rPr>
          <w:b/>
          <w:bCs/>
        </w:rPr>
        <w:t>E.Siliņa</w:t>
      </w:r>
      <w:r>
        <w:t xml:space="preserve"> komentē jautājumu par ceļošanu, </w:t>
      </w:r>
      <w:r w:rsidR="00427B89">
        <w:t>aicina</w:t>
      </w:r>
      <w:r>
        <w:t xml:space="preserve"> Satiksmes ministrijas kolēģus izstāstīt nianses.</w:t>
      </w:r>
    </w:p>
    <w:p w14:paraId="3B3EB137" w14:textId="4CAABA6D" w:rsidR="00B37891" w:rsidRPr="00426990" w:rsidRDefault="00B37891" w:rsidP="00A34963">
      <w:pPr>
        <w:jc w:val="both"/>
      </w:pPr>
      <w:proofErr w:type="spellStart"/>
      <w:r w:rsidRPr="008D70F9">
        <w:rPr>
          <w:b/>
          <w:bCs/>
        </w:rPr>
        <w:t>D.Merirands</w:t>
      </w:r>
      <w:proofErr w:type="spellEnd"/>
      <w:r w:rsidRPr="00A34963">
        <w:t xml:space="preserve"> </w:t>
      </w:r>
      <w:r w:rsidR="008D70F9">
        <w:t xml:space="preserve">informē, ka </w:t>
      </w:r>
      <w:r w:rsidRPr="00A34963">
        <w:t xml:space="preserve">par </w:t>
      </w:r>
      <w:r w:rsidR="00A52383">
        <w:t xml:space="preserve">Ministru </w:t>
      </w:r>
      <w:r w:rsidRPr="00A34963">
        <w:t>kabinetā lemto pap</w:t>
      </w:r>
      <w:r w:rsidR="008D70F9">
        <w:t>ildinājumu</w:t>
      </w:r>
      <w:r w:rsidRPr="00A34963">
        <w:t xml:space="preserve"> nebūs, galvenais sat</w:t>
      </w:r>
      <w:r w:rsidR="008D70F9">
        <w:t>iksmes</w:t>
      </w:r>
      <w:r w:rsidRPr="00A34963">
        <w:t xml:space="preserve"> nozarē ir vakar pieņemtais lēm</w:t>
      </w:r>
      <w:r w:rsidR="008D70F9">
        <w:t>u</w:t>
      </w:r>
      <w:r w:rsidR="00A52383">
        <w:t>ms</w:t>
      </w:r>
      <w:r w:rsidRPr="00A34963">
        <w:t xml:space="preserve"> par lid</w:t>
      </w:r>
      <w:r w:rsidR="008D70F9">
        <w:t>ojumu</w:t>
      </w:r>
      <w:r w:rsidRPr="00A34963">
        <w:t xml:space="preserve"> atļauš</w:t>
      </w:r>
      <w:r w:rsidR="008D70F9">
        <w:t>anu</w:t>
      </w:r>
      <w:r w:rsidRPr="00A34963">
        <w:t xml:space="preserve"> uz un no </w:t>
      </w:r>
      <w:r w:rsidR="008D70F9">
        <w:t>trešajām</w:t>
      </w:r>
      <w:r w:rsidRPr="00A34963">
        <w:t xml:space="preserve"> valstīm sākot ar 17</w:t>
      </w:r>
      <w:r w:rsidR="00A52383">
        <w:t>.</w:t>
      </w:r>
      <w:r w:rsidRPr="00A34963">
        <w:t xml:space="preserve"> martu. Att</w:t>
      </w:r>
      <w:r w:rsidR="008D70F9">
        <w:t>iecībā</w:t>
      </w:r>
      <w:r w:rsidRPr="00A34963">
        <w:t xml:space="preserve"> uz </w:t>
      </w:r>
      <w:proofErr w:type="spellStart"/>
      <w:r w:rsidRPr="00A34963">
        <w:t>pašizolēšanos</w:t>
      </w:r>
      <w:proofErr w:type="spellEnd"/>
      <w:r w:rsidRPr="00A34963">
        <w:t xml:space="preserve">, </w:t>
      </w:r>
      <w:r w:rsidR="008D70F9">
        <w:t xml:space="preserve">Ministru </w:t>
      </w:r>
      <w:r w:rsidRPr="00A34963">
        <w:t>kabinetā diskusija bija, viens no iesp</w:t>
      </w:r>
      <w:r w:rsidR="008D70F9">
        <w:t>ējamiem</w:t>
      </w:r>
      <w:r w:rsidRPr="00A34963">
        <w:t xml:space="preserve"> variantiem ir izteikt prasību tiem, kas atgr</w:t>
      </w:r>
      <w:r w:rsidR="008D70F9">
        <w:t>iežas</w:t>
      </w:r>
      <w:r w:rsidRPr="00A34963">
        <w:t xml:space="preserve"> no ceļ</w:t>
      </w:r>
      <w:r w:rsidR="008D70F9">
        <w:t xml:space="preserve">ojuma trešajās </w:t>
      </w:r>
      <w:r w:rsidRPr="00A34963">
        <w:t xml:space="preserve">valstīs </w:t>
      </w:r>
      <w:proofErr w:type="spellStart"/>
      <w:r w:rsidRPr="00A34963">
        <w:t>pašiz</w:t>
      </w:r>
      <w:r w:rsidR="008D70F9">
        <w:t>olēties</w:t>
      </w:r>
      <w:proofErr w:type="spellEnd"/>
      <w:r w:rsidRPr="00A34963">
        <w:t xml:space="preserve"> kon</w:t>
      </w:r>
      <w:r w:rsidR="00024116">
        <w:t>k</w:t>
      </w:r>
      <w:r w:rsidRPr="00A34963">
        <w:t>rētās valsts norād</w:t>
      </w:r>
      <w:r w:rsidR="008D70F9">
        <w:t>īt</w:t>
      </w:r>
      <w:r w:rsidRPr="00A34963">
        <w:t>ās viesn</w:t>
      </w:r>
      <w:r w:rsidR="008D70F9">
        <w:t>īcās</w:t>
      </w:r>
      <w:r w:rsidR="00A52383">
        <w:t>, pašiem viesnīcu izdevumus apmaksājot</w:t>
      </w:r>
      <w:r w:rsidRPr="00A34963">
        <w:t>. M</w:t>
      </w:r>
      <w:r w:rsidR="008D70F9">
        <w:t>ini</w:t>
      </w:r>
      <w:r w:rsidR="006011C8">
        <w:t>s</w:t>
      </w:r>
      <w:r w:rsidR="008D70F9">
        <w:t>tru kabinets</w:t>
      </w:r>
      <w:r w:rsidRPr="00A34963">
        <w:t xml:space="preserve"> lēma, ka</w:t>
      </w:r>
      <w:r w:rsidR="00A52383">
        <w:t xml:space="preserve"> kādā no sēdēm</w:t>
      </w:r>
      <w:r w:rsidRPr="00A34963">
        <w:t xml:space="preserve"> pirms </w:t>
      </w:r>
      <w:proofErr w:type="gramStart"/>
      <w:r w:rsidRPr="00A34963">
        <w:t>17</w:t>
      </w:r>
      <w:r w:rsidR="008D70F9">
        <w:t>.</w:t>
      </w:r>
      <w:r w:rsidRPr="00A34963">
        <w:t>marta</w:t>
      </w:r>
      <w:proofErr w:type="gramEnd"/>
      <w:r w:rsidRPr="00A34963">
        <w:t xml:space="preserve"> šis jaut</w:t>
      </w:r>
      <w:r w:rsidR="008D70F9">
        <w:t>ājums</w:t>
      </w:r>
      <w:r w:rsidRPr="00A34963">
        <w:t xml:space="preserve"> tiks atsev</w:t>
      </w:r>
      <w:r w:rsidR="008D70F9">
        <w:t>išķi</w:t>
      </w:r>
      <w:r w:rsidRPr="00A34963">
        <w:t xml:space="preserve"> skatīts, tiks pieņemts lēmums, vai un kādas </w:t>
      </w:r>
      <w:r w:rsidRPr="00426990">
        <w:t>pastipr</w:t>
      </w:r>
      <w:r w:rsidR="008D70F9" w:rsidRPr="00426990">
        <w:t>inātas</w:t>
      </w:r>
      <w:r w:rsidRPr="00426990">
        <w:t xml:space="preserve"> </w:t>
      </w:r>
      <w:proofErr w:type="spellStart"/>
      <w:r w:rsidRPr="00426990">
        <w:t>pašiz</w:t>
      </w:r>
      <w:r w:rsidR="008D70F9" w:rsidRPr="00426990">
        <w:t>olācijas</w:t>
      </w:r>
      <w:proofErr w:type="spellEnd"/>
      <w:r w:rsidRPr="00426990">
        <w:t xml:space="preserve"> prasības šiem cilv</w:t>
      </w:r>
      <w:r w:rsidR="008D70F9" w:rsidRPr="00426990">
        <w:t xml:space="preserve">ēkiem </w:t>
      </w:r>
      <w:r w:rsidRPr="00426990">
        <w:t>noteikt.</w:t>
      </w:r>
    </w:p>
    <w:p w14:paraId="6F2153F5" w14:textId="3A2C9F7F" w:rsidR="00B37891" w:rsidRPr="00426990" w:rsidRDefault="00B37891" w:rsidP="00A34963">
      <w:pPr>
        <w:jc w:val="both"/>
      </w:pPr>
      <w:proofErr w:type="spellStart"/>
      <w:r w:rsidRPr="00426990">
        <w:rPr>
          <w:b/>
          <w:bCs/>
        </w:rPr>
        <w:t>V</w:t>
      </w:r>
      <w:r w:rsidR="008D70F9" w:rsidRPr="00426990">
        <w:rPr>
          <w:b/>
          <w:bCs/>
        </w:rPr>
        <w:t>.A.Tērauda</w:t>
      </w:r>
      <w:proofErr w:type="spellEnd"/>
      <w:r w:rsidRPr="00426990">
        <w:t xml:space="preserve"> pauž viedokli</w:t>
      </w:r>
      <w:r w:rsidR="00426990" w:rsidRPr="00426990">
        <w:t>, ka pavērt ceļošanu, nesakārtojot šos jautājumus, ir nedaudz neprātīgi.</w:t>
      </w:r>
    </w:p>
    <w:p w14:paraId="239EA607" w14:textId="3F86E4EF" w:rsidR="00B37891" w:rsidRPr="00426990" w:rsidRDefault="00B37891" w:rsidP="00A34963">
      <w:pPr>
        <w:jc w:val="both"/>
      </w:pPr>
      <w:r w:rsidRPr="00426990">
        <w:rPr>
          <w:b/>
          <w:bCs/>
        </w:rPr>
        <w:t>J</w:t>
      </w:r>
      <w:r w:rsidR="008D70F9" w:rsidRPr="00426990">
        <w:rPr>
          <w:b/>
          <w:bCs/>
        </w:rPr>
        <w:t>.Rancāns</w:t>
      </w:r>
      <w:r w:rsidR="008D70F9" w:rsidRPr="00426990">
        <w:t xml:space="preserve"> komentē</w:t>
      </w:r>
      <w:r w:rsidR="00426990" w:rsidRPr="00426990">
        <w:t>, ka tas tiks lemts un cerams</w:t>
      </w:r>
      <w:proofErr w:type="gramStart"/>
      <w:r w:rsidR="00426990" w:rsidRPr="00426990">
        <w:t xml:space="preserve"> ņemts vērā</w:t>
      </w:r>
      <w:proofErr w:type="gramEnd"/>
      <w:r w:rsidR="00426990" w:rsidRPr="00426990">
        <w:t>.</w:t>
      </w:r>
      <w:r w:rsidR="008D70F9" w:rsidRPr="00426990">
        <w:t xml:space="preserve"> Aicina izteikties Aizsardzības ministrijas pārstāvi, tajā skaitā par </w:t>
      </w:r>
      <w:r w:rsidRPr="00426990">
        <w:t>masku kvalitātes kontroli</w:t>
      </w:r>
    </w:p>
    <w:p w14:paraId="18541BE2" w14:textId="3B05FE7A" w:rsidR="00B37891" w:rsidRPr="00A34963" w:rsidRDefault="00B37891" w:rsidP="00A34963">
      <w:pPr>
        <w:jc w:val="both"/>
      </w:pPr>
      <w:proofErr w:type="spellStart"/>
      <w:r w:rsidRPr="008D70F9">
        <w:rPr>
          <w:b/>
          <w:bCs/>
        </w:rPr>
        <w:t>J.Garisons</w:t>
      </w:r>
      <w:proofErr w:type="spellEnd"/>
      <w:r w:rsidR="008D70F9">
        <w:rPr>
          <w:b/>
          <w:bCs/>
        </w:rPr>
        <w:t xml:space="preserve"> </w:t>
      </w:r>
      <w:r w:rsidR="008D70F9" w:rsidRPr="008D70F9">
        <w:t xml:space="preserve">informē, </w:t>
      </w:r>
      <w:r w:rsidR="008D70F9" w:rsidRPr="00E21DD0">
        <w:t>ka</w:t>
      </w:r>
      <w:r w:rsidRPr="00E21DD0">
        <w:t xml:space="preserve"> antigēnu testi piegādāti pag</w:t>
      </w:r>
      <w:r w:rsidR="00ED5B65" w:rsidRPr="00E21DD0">
        <w:t>ājušajā</w:t>
      </w:r>
      <w:r w:rsidRPr="00E21DD0">
        <w:t xml:space="preserve"> ned</w:t>
      </w:r>
      <w:r w:rsidR="00ED5B65" w:rsidRPr="00E21DD0">
        <w:t>ēļā</w:t>
      </w:r>
      <w:r w:rsidR="00E21DD0" w:rsidRPr="00E21DD0">
        <w:t>,</w:t>
      </w:r>
      <w:r w:rsidRPr="00E21DD0">
        <w:t xml:space="preserve"> </w:t>
      </w:r>
      <w:r w:rsidR="00ED5B65" w:rsidRPr="00E21DD0">
        <w:t>sociālās aprūpes centriem</w:t>
      </w:r>
      <w:r w:rsidRPr="00E21DD0">
        <w:t xml:space="preserve"> ir izdalīti faktiski visi. Noslēgts līg</w:t>
      </w:r>
      <w:r w:rsidR="00ED5B65" w:rsidRPr="00E21DD0">
        <w:t>ums</w:t>
      </w:r>
      <w:r w:rsidRPr="00E21DD0">
        <w:t xml:space="preserve"> </w:t>
      </w:r>
      <w:proofErr w:type="gramStart"/>
      <w:r w:rsidRPr="00E21DD0">
        <w:t>par Iz</w:t>
      </w:r>
      <w:r w:rsidR="00ED5B65" w:rsidRPr="00E21DD0">
        <w:t>glītības un zinātnes</w:t>
      </w:r>
      <w:proofErr w:type="gramEnd"/>
      <w:r w:rsidR="00ED5B65" w:rsidRPr="00E21DD0">
        <w:t xml:space="preserve"> ministrijai</w:t>
      </w:r>
      <w:r w:rsidRPr="00E21DD0">
        <w:t xml:space="preserve"> nep</w:t>
      </w:r>
      <w:r w:rsidR="00ED5B65" w:rsidRPr="00E21DD0">
        <w:t>ieciešam</w:t>
      </w:r>
      <w:r w:rsidR="00E21DD0" w:rsidRPr="00E21DD0">
        <w:t>ajiem</w:t>
      </w:r>
      <w:r w:rsidRPr="00E21DD0">
        <w:t xml:space="preserve">, piegāde ir uz </w:t>
      </w:r>
      <w:r w:rsidR="00ED5B65" w:rsidRPr="00E21DD0">
        <w:t>pirmdienu</w:t>
      </w:r>
      <w:r w:rsidRPr="00E21DD0">
        <w:t>, nāk</w:t>
      </w:r>
      <w:r w:rsidR="00ED5B65" w:rsidRPr="00E21DD0">
        <w:t>amajā nedēļā</w:t>
      </w:r>
      <w:r w:rsidRPr="00E21DD0">
        <w:t xml:space="preserve"> izdalīs, līdz ned</w:t>
      </w:r>
      <w:r w:rsidR="00ED5B65" w:rsidRPr="00E21DD0">
        <w:t>ēļas</w:t>
      </w:r>
      <w:r w:rsidRPr="00E21DD0">
        <w:t xml:space="preserve"> beigām būs L</w:t>
      </w:r>
      <w:r w:rsidR="00ED5B65" w:rsidRPr="00E21DD0">
        <w:t>abklājības ministrijai</w:t>
      </w:r>
      <w:r w:rsidRPr="00E21DD0">
        <w:t xml:space="preserve"> arī </w:t>
      </w:r>
      <w:proofErr w:type="spellStart"/>
      <w:r w:rsidRPr="00E21DD0">
        <w:t>oksimetri</w:t>
      </w:r>
      <w:proofErr w:type="spellEnd"/>
      <w:r w:rsidRPr="00E21DD0">
        <w:t xml:space="preserve"> piegādāti. Par mask</w:t>
      </w:r>
      <w:r w:rsidR="00ED5B65" w:rsidRPr="00E21DD0">
        <w:t>u</w:t>
      </w:r>
      <w:r w:rsidRPr="00E21DD0">
        <w:t xml:space="preserve"> kval</w:t>
      </w:r>
      <w:r w:rsidR="00ED5B65" w:rsidRPr="00E21DD0">
        <w:t>itātes</w:t>
      </w:r>
      <w:r w:rsidRPr="00E21DD0">
        <w:t xml:space="preserve"> kontroli – iepirkumā visiem tiek pārb</w:t>
      </w:r>
      <w:r w:rsidR="00ED5B65" w:rsidRPr="00E21DD0">
        <w:t xml:space="preserve">audīti </w:t>
      </w:r>
      <w:r w:rsidRPr="00E21DD0">
        <w:t>sertif</w:t>
      </w:r>
      <w:r w:rsidR="00ED5B65" w:rsidRPr="00E21DD0">
        <w:t>ikāti</w:t>
      </w:r>
      <w:r w:rsidRPr="00E21DD0">
        <w:t xml:space="preserve"> </w:t>
      </w:r>
      <w:r w:rsidRPr="00E21DD0">
        <w:lastRenderedPageBreak/>
        <w:t>un laboratoriju testi, runājot par skolu maskām, no iesn</w:t>
      </w:r>
      <w:r w:rsidR="00ED5B65" w:rsidRPr="00E21DD0">
        <w:t>iegtajiem</w:t>
      </w:r>
      <w:r w:rsidRPr="00E21DD0">
        <w:t xml:space="preserve"> </w:t>
      </w:r>
      <w:r w:rsidR="00ED5B65" w:rsidRPr="00E21DD0">
        <w:t>deviņiem</w:t>
      </w:r>
      <w:r w:rsidRPr="00E21DD0">
        <w:t xml:space="preserve"> pretendentiem, P</w:t>
      </w:r>
      <w:r w:rsidR="00ED5B65" w:rsidRPr="00E21DD0">
        <w:t xml:space="preserve">atērētāju tiesību aizsardzības centrs </w:t>
      </w:r>
      <w:r w:rsidRPr="00E21DD0">
        <w:t xml:space="preserve">tikai </w:t>
      </w:r>
      <w:r w:rsidR="00ED5B65" w:rsidRPr="00E21DD0">
        <w:t>četrus</w:t>
      </w:r>
      <w:r w:rsidRPr="00E21DD0">
        <w:t xml:space="preserve"> atzina par derīgiem, prasīj</w:t>
      </w:r>
      <w:r w:rsidR="006011C8">
        <w:t>a</w:t>
      </w:r>
      <w:r w:rsidRPr="00E21DD0">
        <w:t xml:space="preserve"> iepirkumā to, kāds ir vispārējās vadlīnijās noteikts filtrācijas koef</w:t>
      </w:r>
      <w:r w:rsidR="00ED5B65" w:rsidRPr="00E21DD0">
        <w:t>icients</w:t>
      </w:r>
      <w:r w:rsidRPr="00E21DD0">
        <w:t xml:space="preserve">, kas nav mazāks par 70%. Apjoms ir ļoti liels, tie ir </w:t>
      </w:r>
      <w:r w:rsidR="00ED5B65" w:rsidRPr="00E21DD0">
        <w:t>trīs</w:t>
      </w:r>
      <w:r w:rsidRPr="00E21DD0">
        <w:t xml:space="preserve"> miljoni, </w:t>
      </w:r>
      <w:r w:rsidR="00ED5B65" w:rsidRPr="00E21DD0">
        <w:t xml:space="preserve">ir </w:t>
      </w:r>
      <w:r w:rsidRPr="00E21DD0">
        <w:t>izs</w:t>
      </w:r>
      <w:r w:rsidR="00E21DD0" w:rsidRPr="00E21DD0">
        <w:t>ū</w:t>
      </w:r>
      <w:r w:rsidRPr="00E21DD0">
        <w:t>t</w:t>
      </w:r>
      <w:r w:rsidR="00E21DD0" w:rsidRPr="00E21DD0">
        <w:t>ī</w:t>
      </w:r>
      <w:r w:rsidRPr="00E21DD0">
        <w:t>juši caur I</w:t>
      </w:r>
      <w:r w:rsidR="00ED5B65" w:rsidRPr="00E21DD0">
        <w:t>zglītības un zinātnes ministriju</w:t>
      </w:r>
      <w:r w:rsidRPr="00E21DD0">
        <w:t xml:space="preserve"> visām skolām un caur </w:t>
      </w:r>
      <w:r w:rsidR="00ED5B65" w:rsidRPr="00E21DD0">
        <w:t>pašvaldībām</w:t>
      </w:r>
      <w:r w:rsidRPr="00E21DD0">
        <w:t xml:space="preserve"> instrukciju, ko darīt, ja tiek konstatēts brāķis, izņemot no </w:t>
      </w:r>
      <w:r w:rsidR="00ED5B65" w:rsidRPr="00E21DD0">
        <w:t>k</w:t>
      </w:r>
      <w:r w:rsidRPr="00E21DD0">
        <w:t xml:space="preserve">astēm </w:t>
      </w:r>
      <w:r w:rsidRPr="00A34963">
        <w:t>– jāsazinās ar V</w:t>
      </w:r>
      <w:r w:rsidR="00ED5B65">
        <w:t>alsts aizsardzības loģistikas un iepirkumu centru (VALIC),</w:t>
      </w:r>
      <w:r w:rsidRPr="00A34963">
        <w:t xml:space="preserve"> ja brāķis, līgumos paredzēts, ka tiek nomainīt</w:t>
      </w:r>
      <w:r w:rsidR="00E21DD0">
        <w:t>a konkrētā maska vai partija</w:t>
      </w:r>
      <w:r w:rsidRPr="00A34963">
        <w:t xml:space="preserve">. Pašlaik ir bijis </w:t>
      </w:r>
      <w:r w:rsidR="00ED5B65">
        <w:t>viens</w:t>
      </w:r>
      <w:r w:rsidRPr="00A34963">
        <w:t xml:space="preserve"> gadījums, kad VALIC saņēmis šādu ziņu, att</w:t>
      </w:r>
      <w:r w:rsidR="00ED5B65">
        <w:t>iecīgi</w:t>
      </w:r>
      <w:r w:rsidRPr="00A34963">
        <w:t xml:space="preserve"> lūgts pieprasīt nomainīt masku. </w:t>
      </w:r>
      <w:r w:rsidR="00ED5B65">
        <w:t>Saistībā ar minēto par masku</w:t>
      </w:r>
      <w:r w:rsidRPr="00A34963">
        <w:t xml:space="preserve"> pūkošanos </w:t>
      </w:r>
      <w:r w:rsidR="00ED5B65">
        <w:t xml:space="preserve">norāda, ka </w:t>
      </w:r>
      <w:r w:rsidRPr="00A34963">
        <w:t xml:space="preserve">ministrijā maskas paši ir iepirkuši, jo </w:t>
      </w:r>
      <w:r w:rsidR="00ED5B65">
        <w:t>tām ir</w:t>
      </w:r>
      <w:r w:rsidRPr="00A34963">
        <w:t xml:space="preserve"> augsta aizsardzība un ir viegli elpot. Iezīmē, ka maska pūkojas, audums ir viegls. Ja gribam ievie</w:t>
      </w:r>
      <w:r w:rsidR="00ED5B65">
        <w:t>s</w:t>
      </w:r>
      <w:r w:rsidRPr="00A34963">
        <w:t>t prasību pēc tā, ka audums nepūkojas, tad jāliek tehniskajās prasībās. Visdrīzāk tad audums būs ciets un elp</w:t>
      </w:r>
      <w:r w:rsidR="00ED5B65">
        <w:t>o</w:t>
      </w:r>
      <w:r w:rsidRPr="00A34963">
        <w:t xml:space="preserve">šana būs citāda. </w:t>
      </w:r>
      <w:r w:rsidR="00ED5B65">
        <w:t>Iepriekš b</w:t>
      </w:r>
      <w:r w:rsidRPr="00A34963">
        <w:t xml:space="preserve">ija </w:t>
      </w:r>
      <w:r w:rsidR="00E21DD0">
        <w:t xml:space="preserve">Saeimai </w:t>
      </w:r>
      <w:r w:rsidRPr="00A34963">
        <w:t>bažas par bērniem, ka jābūt vieglai elpošanai. Jādod</w:t>
      </w:r>
      <w:r w:rsidR="00ED5B65">
        <w:t>,</w:t>
      </w:r>
      <w:r w:rsidRPr="00A34963">
        <w:t xml:space="preserve"> iespējams</w:t>
      </w:r>
      <w:r w:rsidR="00ED5B65">
        <w:t>,</w:t>
      </w:r>
      <w:r w:rsidRPr="00A34963">
        <w:t xml:space="preserve"> kopā ar infektologiem norādes, kā maskas glabāt. V</w:t>
      </w:r>
      <w:r w:rsidR="00ED5B65">
        <w:t>alsts ugunsdzēsības un glābšanas dienests</w:t>
      </w:r>
      <w:r w:rsidRPr="00A34963">
        <w:t xml:space="preserve"> ir aptaujājis </w:t>
      </w:r>
      <w:r w:rsidR="00ED5B65">
        <w:t xml:space="preserve">visus pašvaldību sociālos </w:t>
      </w:r>
      <w:r w:rsidR="00E21DD0">
        <w:t>dienestus</w:t>
      </w:r>
      <w:r w:rsidRPr="00A34963">
        <w:t xml:space="preserve"> par maskām, atsauksmes – vienīgā vēlme, ko arī tālāk varētu paredzēt iepirkumā, ka katru masku varētu iepakot atsevišķi. Komentē par masku krāsām</w:t>
      </w:r>
      <w:r w:rsidR="00E21DD0">
        <w:t>, audumu stiprumu</w:t>
      </w:r>
      <w:r w:rsidRPr="00A34963">
        <w:t>. Vai aizsargā, vai viegli elpot, vai pieguļ – tās svarīgākās lietas.</w:t>
      </w:r>
    </w:p>
    <w:p w14:paraId="6DBE6F8F" w14:textId="693BDAC4" w:rsidR="00B37891" w:rsidRPr="00A34963" w:rsidRDefault="00ED5B65" w:rsidP="00A34963">
      <w:pPr>
        <w:jc w:val="both"/>
      </w:pPr>
      <w:r w:rsidRPr="00ED5B65">
        <w:rPr>
          <w:b/>
          <w:bCs/>
        </w:rPr>
        <w:t>J.</w:t>
      </w:r>
      <w:r w:rsidRPr="00D33E4C">
        <w:rPr>
          <w:b/>
          <w:bCs/>
        </w:rPr>
        <w:t>Rancāns</w:t>
      </w:r>
      <w:r w:rsidR="00B37891" w:rsidRPr="00D33E4C">
        <w:t xml:space="preserve"> rezumē, ka interesēja kvalitātes kontroles sistēma, jo bija radušās šaubas par neatbilstību.</w:t>
      </w:r>
      <w:r w:rsidR="009C0AE3">
        <w:t xml:space="preserve"> Saprot, ka tam tiek sekots.</w:t>
      </w:r>
    </w:p>
    <w:p w14:paraId="3DCAC593" w14:textId="44C568F4" w:rsidR="00B37891" w:rsidRPr="00A34963" w:rsidRDefault="00B37891" w:rsidP="00A34963">
      <w:pPr>
        <w:jc w:val="both"/>
      </w:pPr>
      <w:r w:rsidRPr="00F61615">
        <w:rPr>
          <w:b/>
          <w:bCs/>
        </w:rPr>
        <w:t>Z.Liepiņa</w:t>
      </w:r>
      <w:r w:rsidRPr="00A34963">
        <w:t xml:space="preserve"> </w:t>
      </w:r>
      <w:r w:rsidR="00F61615">
        <w:t xml:space="preserve">informē, ka </w:t>
      </w:r>
      <w:r w:rsidRPr="00A34963">
        <w:t>pag</w:t>
      </w:r>
      <w:r w:rsidR="00F61615">
        <w:t>ājušajā sēdē tika</w:t>
      </w:r>
      <w:r w:rsidRPr="00A34963">
        <w:t xml:space="preserve"> noprezentē</w:t>
      </w:r>
      <w:r w:rsidR="00F61615">
        <w:t>ts</w:t>
      </w:r>
      <w:r w:rsidRPr="00A34963">
        <w:t xml:space="preserve"> detalizēt</w:t>
      </w:r>
      <w:r w:rsidR="00F61615">
        <w:t>s</w:t>
      </w:r>
      <w:r w:rsidRPr="00A34963">
        <w:t xml:space="preserve"> apskat</w:t>
      </w:r>
      <w:r w:rsidR="00F61615">
        <w:t>s</w:t>
      </w:r>
      <w:r w:rsidRPr="00A34963">
        <w:t xml:space="preserve"> par ekonomiku, pēc nedēļas pārsteigumi nebūs gaidām</w:t>
      </w:r>
      <w:r w:rsidR="00F61615">
        <w:t>i</w:t>
      </w:r>
      <w:r w:rsidRPr="00A34963">
        <w:t>, līdz ar to prezentācija nav gatavota par ekonomisko sit</w:t>
      </w:r>
      <w:r w:rsidR="00F61615">
        <w:t>uāciju</w:t>
      </w:r>
      <w:r w:rsidRPr="00A34963">
        <w:t>. Strādā vairāk O</w:t>
      </w:r>
      <w:r w:rsidR="00F61615">
        <w:t>peratīvās vadības</w:t>
      </w:r>
      <w:r w:rsidRPr="00A34963">
        <w:t xml:space="preserve"> grupā pie scenārijiem par ABCD modeļiem, kādi ir scenāriji, kā mēs tālāk </w:t>
      </w:r>
      <w:r w:rsidR="00427B89" w:rsidRPr="00A34963">
        <w:t>virzāmies</w:t>
      </w:r>
      <w:r w:rsidRPr="00A34963">
        <w:t xml:space="preserve">, tika izstāstīts no </w:t>
      </w:r>
      <w:proofErr w:type="spellStart"/>
      <w:r w:rsidRPr="00A34963">
        <w:t>E.Siliņas</w:t>
      </w:r>
      <w:proofErr w:type="spellEnd"/>
      <w:r w:rsidRPr="00A34963">
        <w:t xml:space="preserve"> puses arī, kur </w:t>
      </w:r>
      <w:proofErr w:type="gramStart"/>
      <w:r w:rsidRPr="00A34963">
        <w:t>iesaistīt</w:t>
      </w:r>
      <w:r w:rsidR="008F564D">
        <w:t>s Ekonomikas ministrija</w:t>
      </w:r>
      <w:proofErr w:type="gramEnd"/>
      <w:r w:rsidRPr="00A34963">
        <w:t xml:space="preserve">. </w:t>
      </w:r>
      <w:r w:rsidR="008F564D">
        <w:t>Iezīmē konkrētās aktualitātes.</w:t>
      </w:r>
    </w:p>
    <w:p w14:paraId="270A5F5C" w14:textId="374266A8" w:rsidR="00B37891" w:rsidRPr="00095055" w:rsidRDefault="00B37891" w:rsidP="00A34963">
      <w:pPr>
        <w:jc w:val="both"/>
      </w:pPr>
      <w:r w:rsidRPr="00F61615">
        <w:rPr>
          <w:b/>
          <w:bCs/>
        </w:rPr>
        <w:t>J</w:t>
      </w:r>
      <w:r w:rsidR="00F61615" w:rsidRPr="00F61615">
        <w:rPr>
          <w:b/>
          <w:bCs/>
        </w:rPr>
        <w:t>.Rancāns</w:t>
      </w:r>
      <w:r w:rsidRPr="00A34963">
        <w:t xml:space="preserve"> rezumē, ka jā, vienojāmies, ka prezentācija ik pēc </w:t>
      </w:r>
      <w:r w:rsidR="00F61615">
        <w:t>divām</w:t>
      </w:r>
      <w:r w:rsidRPr="00A34963">
        <w:t xml:space="preserve"> nedēļām, gaidīsim nākamajā nedēļā. </w:t>
      </w:r>
      <w:r w:rsidR="00F61615">
        <w:t xml:space="preserve">Dod vārdu </w:t>
      </w:r>
      <w:proofErr w:type="spellStart"/>
      <w:r w:rsidR="00F61615">
        <w:t>H.Danusevičam</w:t>
      </w:r>
      <w:proofErr w:type="spellEnd"/>
      <w:r w:rsidR="00F61615">
        <w:t>.</w:t>
      </w:r>
    </w:p>
    <w:p w14:paraId="53F926C9" w14:textId="785FF4E3" w:rsidR="00B37891" w:rsidRPr="00095055" w:rsidRDefault="00B37891" w:rsidP="00A34963">
      <w:pPr>
        <w:jc w:val="both"/>
      </w:pPr>
      <w:proofErr w:type="spellStart"/>
      <w:r w:rsidRPr="00095055">
        <w:rPr>
          <w:b/>
          <w:bCs/>
        </w:rPr>
        <w:t>H.Danusevičs</w:t>
      </w:r>
      <w:proofErr w:type="spellEnd"/>
      <w:r w:rsidRPr="00095055">
        <w:t xml:space="preserve"> </w:t>
      </w:r>
      <w:r w:rsidR="005127AA" w:rsidRPr="00095055">
        <w:t xml:space="preserve">informē, ka tirgotāji </w:t>
      </w:r>
      <w:r w:rsidRPr="00095055">
        <w:t>ļoti gaida, ka tikt</w:t>
      </w:r>
      <w:r w:rsidR="005127AA" w:rsidRPr="00095055">
        <w:t>u</w:t>
      </w:r>
      <w:r w:rsidRPr="00095055">
        <w:t xml:space="preserve"> izlīdzināta konkurence. Patika E</w:t>
      </w:r>
      <w:r w:rsidR="005127AA" w:rsidRPr="00095055">
        <w:t xml:space="preserve">konomikas ministrijas </w:t>
      </w:r>
      <w:r w:rsidRPr="00095055">
        <w:t>pr</w:t>
      </w:r>
      <w:r w:rsidR="005127AA" w:rsidRPr="00095055">
        <w:t>iekšlikums</w:t>
      </w:r>
      <w:r w:rsidRPr="00095055">
        <w:t xml:space="preserve"> par to, ka atver t</w:t>
      </w:r>
      <w:r w:rsidR="005127AA" w:rsidRPr="00095055">
        <w:t>irdzniecības</w:t>
      </w:r>
      <w:r w:rsidRPr="00095055">
        <w:t xml:space="preserve"> vietas ar ierob</w:t>
      </w:r>
      <w:r w:rsidR="005127AA" w:rsidRPr="00095055">
        <w:t>ežotu</w:t>
      </w:r>
      <w:r w:rsidRPr="00095055">
        <w:t xml:space="preserve"> apm</w:t>
      </w:r>
      <w:r w:rsidR="005127AA" w:rsidRPr="00095055">
        <w:t xml:space="preserve">eklētāju </w:t>
      </w:r>
      <w:r w:rsidRPr="00095055">
        <w:t>skaitu, tādā veidā nebūtu drūzm</w:t>
      </w:r>
      <w:r w:rsidR="005127AA" w:rsidRPr="00095055">
        <w:t>ēšanās</w:t>
      </w:r>
      <w:proofErr w:type="gramStart"/>
      <w:r w:rsidRPr="00095055">
        <w:t xml:space="preserve"> un</w:t>
      </w:r>
      <w:proofErr w:type="gramEnd"/>
      <w:r w:rsidR="005127AA" w:rsidRPr="00095055">
        <w:t xml:space="preserve"> tiktu</w:t>
      </w:r>
      <w:r w:rsidRPr="00095055">
        <w:t xml:space="preserve"> novērsta negodīga konkurence starp </w:t>
      </w:r>
      <w:r w:rsidR="00095055" w:rsidRPr="00095055">
        <w:t>lielajiem pārtikas tirgotājiem, kas tirgo nepārtikas preces un mazajiem pārtikas tirgotājiem, kuri nedrīkst tirgot pārtikas preces,</w:t>
      </w:r>
      <w:r w:rsidRPr="00095055">
        <w:t xml:space="preserve"> un tiktu atrisinātas daudz</w:t>
      </w:r>
      <w:r w:rsidR="005127AA" w:rsidRPr="00095055">
        <w:t>as</w:t>
      </w:r>
      <w:r w:rsidRPr="00095055">
        <w:t xml:space="preserve"> iedzīvotāju prasības</w:t>
      </w:r>
      <w:r w:rsidR="00095055" w:rsidRPr="00095055">
        <w:t xml:space="preserve"> pēc specializētām nepārtikas precēm</w:t>
      </w:r>
      <w:r w:rsidRPr="00095055">
        <w:t>. Par problēmām ar sab</w:t>
      </w:r>
      <w:r w:rsidR="00095055" w:rsidRPr="00095055">
        <w:t>iedrisko</w:t>
      </w:r>
      <w:r w:rsidRPr="00095055">
        <w:t xml:space="preserve"> transp</w:t>
      </w:r>
      <w:r w:rsidR="00095055" w:rsidRPr="00095055">
        <w:t>ortu, cer, ka tās tiks atrisinātas, lai transportā nebūtu tik saspiesti un mazinātu risku</w:t>
      </w:r>
      <w:r w:rsidR="006011C8">
        <w:t xml:space="preserve"> </w:t>
      </w:r>
      <w:r w:rsidR="00095055" w:rsidRPr="00095055">
        <w:t>cilvēkam</w:t>
      </w:r>
      <w:r w:rsidR="006011C8">
        <w:t>,</w:t>
      </w:r>
      <w:r w:rsidR="00095055" w:rsidRPr="00095055">
        <w:t xml:space="preserve"> dodoties iepirkt nepārtikas preces, saslimt.</w:t>
      </w:r>
    </w:p>
    <w:p w14:paraId="1851C91C" w14:textId="66F3F588" w:rsidR="00B37891" w:rsidRPr="00A34963" w:rsidRDefault="00B37891" w:rsidP="00A34963">
      <w:pPr>
        <w:jc w:val="both"/>
      </w:pPr>
      <w:proofErr w:type="spellStart"/>
      <w:r w:rsidRPr="005127AA">
        <w:rPr>
          <w:b/>
          <w:bCs/>
        </w:rPr>
        <w:t>J.</w:t>
      </w:r>
      <w:r w:rsidRPr="00095055">
        <w:rPr>
          <w:b/>
          <w:bCs/>
        </w:rPr>
        <w:t>Miezainis</w:t>
      </w:r>
      <w:proofErr w:type="spellEnd"/>
      <w:r w:rsidRPr="00095055">
        <w:t xml:space="preserve"> atbild par </w:t>
      </w:r>
      <w:proofErr w:type="spellStart"/>
      <w:r w:rsidRPr="00095055">
        <w:t>H</w:t>
      </w:r>
      <w:r w:rsidR="005127AA" w:rsidRPr="00095055">
        <w:t>.Danuseviča</w:t>
      </w:r>
      <w:proofErr w:type="spellEnd"/>
      <w:r w:rsidRPr="00095055">
        <w:t xml:space="preserve"> izteikto – šobrīd strādā atbilstoši situācijai, kas tuvojas, indikācijas par </w:t>
      </w:r>
      <w:r w:rsidR="005127AA" w:rsidRPr="00095055">
        <w:t xml:space="preserve">trešo </w:t>
      </w:r>
      <w:r w:rsidRPr="00095055">
        <w:t>vilni, turpina darbu pie drošas tirdzn</w:t>
      </w:r>
      <w:r w:rsidR="005127AA" w:rsidRPr="00095055">
        <w:t>iecības</w:t>
      </w:r>
      <w:r w:rsidRPr="00095055">
        <w:t xml:space="preserve"> koncepta. O</w:t>
      </w:r>
      <w:r w:rsidR="005127AA" w:rsidRPr="00095055">
        <w:t>peratīvās vadības</w:t>
      </w:r>
      <w:r w:rsidRPr="00095055">
        <w:t xml:space="preserve"> grupā atrisina tos jautājumus, kas att</w:t>
      </w:r>
      <w:r w:rsidR="005127AA" w:rsidRPr="00095055">
        <w:t>iecā</w:t>
      </w:r>
      <w:r w:rsidR="00095055" w:rsidRPr="00095055">
        <w:t>s</w:t>
      </w:r>
      <w:r w:rsidRPr="00095055">
        <w:t xml:space="preserve"> uz kārtību</w:t>
      </w:r>
      <w:r w:rsidR="00095055" w:rsidRPr="00095055">
        <w:t xml:space="preserve"> par to, kā kas tiek pārskatīts,</w:t>
      </w:r>
      <w:r w:rsidRPr="00095055">
        <w:t xml:space="preserve"> tur temps ir ļoti </w:t>
      </w:r>
      <w:r w:rsidR="00427B89" w:rsidRPr="00095055">
        <w:t>straujš</w:t>
      </w:r>
      <w:r w:rsidRPr="00095055">
        <w:t xml:space="preserve">, jau uz </w:t>
      </w:r>
      <w:r w:rsidR="005127AA" w:rsidRPr="00095055">
        <w:t>ceturtdienu ir</w:t>
      </w:r>
      <w:r w:rsidRPr="00095055">
        <w:t xml:space="preserve"> pirmie lēmumi no valdības puses, vakar komisijā likumā prioritāte tika iebalsota, darbs notiek.</w:t>
      </w:r>
    </w:p>
    <w:p w14:paraId="4D6763FB" w14:textId="16E18840" w:rsidR="00B37891" w:rsidRPr="00A34963" w:rsidRDefault="00B37891" w:rsidP="00A34963">
      <w:pPr>
        <w:jc w:val="both"/>
      </w:pPr>
      <w:proofErr w:type="spellStart"/>
      <w:r w:rsidRPr="00036ACE">
        <w:rPr>
          <w:b/>
          <w:bCs/>
        </w:rPr>
        <w:t>L.Turlaja</w:t>
      </w:r>
      <w:proofErr w:type="spellEnd"/>
      <w:r w:rsidRPr="00A34963">
        <w:t xml:space="preserve"> </w:t>
      </w:r>
      <w:r w:rsidR="00036ACE">
        <w:t xml:space="preserve">informē, ka </w:t>
      </w:r>
      <w:r w:rsidRPr="00A34963">
        <w:t xml:space="preserve">šobrīd </w:t>
      </w:r>
      <w:r w:rsidR="00036ACE">
        <w:t xml:space="preserve">no Kultūras ministrijas puses </w:t>
      </w:r>
      <w:r w:rsidRPr="00A34963">
        <w:t>nav nekas piebilstams.</w:t>
      </w:r>
    </w:p>
    <w:p w14:paraId="12736961" w14:textId="32380157" w:rsidR="00B37891" w:rsidRPr="00A34963" w:rsidRDefault="00B37891" w:rsidP="00A34963">
      <w:pPr>
        <w:jc w:val="both"/>
      </w:pPr>
      <w:r w:rsidRPr="00036ACE">
        <w:rPr>
          <w:b/>
          <w:bCs/>
        </w:rPr>
        <w:t>R.Kārkliņš</w:t>
      </w:r>
      <w:r w:rsidRPr="00A34963">
        <w:t xml:space="preserve"> </w:t>
      </w:r>
      <w:r w:rsidR="00036ACE">
        <w:t>informē, ka no Izglītības un zinātnes ministrijas puses</w:t>
      </w:r>
      <w:r w:rsidRPr="00A34963">
        <w:t xml:space="preserve"> nav komentāru, lūdz atbalstīt grozījumus.</w:t>
      </w:r>
    </w:p>
    <w:p w14:paraId="709E75DE" w14:textId="1D635936" w:rsidR="00B37891" w:rsidRPr="00A34963" w:rsidRDefault="00B37891" w:rsidP="00A34963">
      <w:pPr>
        <w:jc w:val="both"/>
      </w:pPr>
      <w:r w:rsidRPr="00036ACE">
        <w:rPr>
          <w:b/>
          <w:bCs/>
        </w:rPr>
        <w:t>S.Bole</w:t>
      </w:r>
      <w:r w:rsidR="00036ACE">
        <w:rPr>
          <w:b/>
          <w:bCs/>
        </w:rPr>
        <w:t xml:space="preserve"> </w:t>
      </w:r>
      <w:r w:rsidR="00036ACE" w:rsidRPr="00036ACE">
        <w:t>norāda, ka</w:t>
      </w:r>
      <w:r w:rsidRPr="00A34963">
        <w:t xml:space="preserve"> par rīkojumu nekas piebilstams nav, lūdz atbalstīt. Par stingrāko kontroli uz ceļošanu – vakar notika lemšana par </w:t>
      </w:r>
      <w:r w:rsidRPr="00095055">
        <w:t>aktuālajām redakcijām, I</w:t>
      </w:r>
      <w:r w:rsidR="00036ACE" w:rsidRPr="00095055">
        <w:t>ekšlietu ministrijai</w:t>
      </w:r>
      <w:r w:rsidRPr="00095055">
        <w:t xml:space="preserve"> uzdots pievērst stingru inficēto un kontaktpersonu uzraudzību, kas jādara kopā ar Veselības </w:t>
      </w:r>
      <w:r w:rsidR="00095055" w:rsidRPr="00095055">
        <w:t xml:space="preserve">ministriju, jo Veselības inspekcija ir atbildīgā iestāde, kurai jāveic šo personu un kontaktpersonu uzraudzība. </w:t>
      </w:r>
      <w:r w:rsidRPr="00095055">
        <w:t xml:space="preserve">No </w:t>
      </w:r>
      <w:r w:rsidR="00095055" w:rsidRPr="00095055">
        <w:t xml:space="preserve">pagājušā gada </w:t>
      </w:r>
      <w:proofErr w:type="gramStart"/>
      <w:r w:rsidRPr="00095055">
        <w:t>9.dec</w:t>
      </w:r>
      <w:r w:rsidR="00036ACE" w:rsidRPr="00095055">
        <w:t>embra</w:t>
      </w:r>
      <w:proofErr w:type="gramEnd"/>
      <w:r w:rsidR="00036ACE" w:rsidRPr="00095055">
        <w:t xml:space="preserve"> </w:t>
      </w:r>
      <w:r w:rsidRPr="00095055">
        <w:t>to palīdz darīta arī V</w:t>
      </w:r>
      <w:r w:rsidR="00036ACE" w:rsidRPr="00095055">
        <w:t>alsts policija</w:t>
      </w:r>
      <w:r w:rsidR="00095055" w:rsidRPr="00095055">
        <w:t>, iezīmē veikto pārbaužu statistiku</w:t>
      </w:r>
      <w:r w:rsidRPr="00095055">
        <w:t>. Otrs uzd</w:t>
      </w:r>
      <w:r w:rsidR="00036ACE" w:rsidRPr="00095055">
        <w:t>evums</w:t>
      </w:r>
      <w:r w:rsidRPr="00095055">
        <w:t xml:space="preserve"> – mazin</w:t>
      </w:r>
      <w:r w:rsidR="00036ACE" w:rsidRPr="00095055">
        <w:t>ā</w:t>
      </w:r>
      <w:r w:rsidRPr="00095055">
        <w:t xml:space="preserve">t </w:t>
      </w:r>
      <w:r w:rsidR="00095055" w:rsidRPr="00095055">
        <w:t>izņēmumus, k</w:t>
      </w:r>
      <w:r w:rsidRPr="00095055">
        <w:t>as apgrūtina kontroli</w:t>
      </w:r>
      <w:r w:rsidR="00095055" w:rsidRPr="00095055">
        <w:t xml:space="preserve"> – uzdots uzdevums kopā ar Ekonomikas ministriju un Veselības </w:t>
      </w:r>
      <w:r w:rsidR="00095055" w:rsidRPr="00AB5707">
        <w:t>ministriju, kā arī s</w:t>
      </w:r>
      <w:r w:rsidRPr="00AB5707">
        <w:t>tiprināt robežkontroli tām personām, kas ir ieceļošanas izņēmumi</w:t>
      </w:r>
      <w:r w:rsidR="00095055" w:rsidRPr="00AB5707">
        <w:t>. Tas nenozīmē, ka slēdzam robežu, tas nozīmē, ka</w:t>
      </w:r>
      <w:r w:rsidRPr="00AB5707">
        <w:t xml:space="preserve"> pasti</w:t>
      </w:r>
      <w:r w:rsidR="00036ACE" w:rsidRPr="00AB5707">
        <w:t>p</w:t>
      </w:r>
      <w:r w:rsidRPr="00AB5707">
        <w:t xml:space="preserve">rina kontroli, piesaista kolēģus no </w:t>
      </w:r>
      <w:r w:rsidR="00036ACE" w:rsidRPr="00AB5707">
        <w:t>Zemessardzes</w:t>
      </w:r>
      <w:r w:rsidRPr="00AB5707">
        <w:t xml:space="preserve">, atbalsta </w:t>
      </w:r>
      <w:r w:rsidR="00095055" w:rsidRPr="00AB5707">
        <w:t xml:space="preserve">arī </w:t>
      </w:r>
      <w:r w:rsidRPr="00AB5707">
        <w:t>V</w:t>
      </w:r>
      <w:r w:rsidR="00036ACE" w:rsidRPr="00AB5707">
        <w:t>alsts ieņēmumu dienesta Finanšu un muitas policija</w:t>
      </w:r>
      <w:r w:rsidRPr="00AB5707">
        <w:t xml:space="preserve">. Iezīmē </w:t>
      </w:r>
      <w:r w:rsidRPr="00AB5707">
        <w:lastRenderedPageBreak/>
        <w:t xml:space="preserve">statistiku, cik </w:t>
      </w:r>
      <w:proofErr w:type="spellStart"/>
      <w:r w:rsidRPr="00AB5707">
        <w:t>Covidpass</w:t>
      </w:r>
      <w:r w:rsidR="00036ACE" w:rsidRPr="00AB5707">
        <w:t>.lv</w:t>
      </w:r>
      <w:proofErr w:type="spellEnd"/>
      <w:r w:rsidRPr="00AB5707">
        <w:t xml:space="preserve"> reģistrējušās personas, pierobežā V</w:t>
      </w:r>
      <w:r w:rsidR="00036ACE" w:rsidRPr="00AB5707">
        <w:t>alsts policijas</w:t>
      </w:r>
      <w:r w:rsidRPr="00AB5707">
        <w:t xml:space="preserve"> darbinieki veic pastipr</w:t>
      </w:r>
      <w:r w:rsidR="00036ACE" w:rsidRPr="00AB5707">
        <w:t>inātas</w:t>
      </w:r>
      <w:r w:rsidRPr="00AB5707">
        <w:t xml:space="preserve"> pārbaudes, ar mērķi</w:t>
      </w:r>
      <w:r w:rsidR="00AB5707" w:rsidRPr="00AB5707">
        <w:t xml:space="preserve"> pārbaudīt datu iekļaušanu </w:t>
      </w:r>
      <w:proofErr w:type="spellStart"/>
      <w:r w:rsidR="00AB5707" w:rsidRPr="00AB5707">
        <w:t>Covidpass.lv</w:t>
      </w:r>
      <w:proofErr w:type="spellEnd"/>
      <w:r w:rsidR="00AB5707" w:rsidRPr="00AB5707">
        <w:t>,</w:t>
      </w:r>
      <w:r w:rsidRPr="00AB5707">
        <w:t xml:space="preserve"> vai pers</w:t>
      </w:r>
      <w:r w:rsidR="00036ACE" w:rsidRPr="00AB5707">
        <w:t>onas</w:t>
      </w:r>
      <w:r w:rsidRPr="00AB5707">
        <w:t xml:space="preserve"> reģistrējušās, </w:t>
      </w:r>
      <w:r w:rsidR="00036ACE" w:rsidRPr="00AB5707">
        <w:t xml:space="preserve">informē, </w:t>
      </w:r>
      <w:r w:rsidRPr="00AB5707">
        <w:t>cik pārbaudītas. V</w:t>
      </w:r>
      <w:r w:rsidR="00036ACE" w:rsidRPr="00A2695F">
        <w:t>alsts policija</w:t>
      </w:r>
      <w:r w:rsidRPr="00A2695F">
        <w:t xml:space="preserve"> veic publ</w:t>
      </w:r>
      <w:r w:rsidR="00036ACE" w:rsidRPr="00A2695F">
        <w:t>isko</w:t>
      </w:r>
      <w:r w:rsidRPr="00A2695F">
        <w:t xml:space="preserve"> vietu un t</w:t>
      </w:r>
      <w:r w:rsidR="00036ACE" w:rsidRPr="00A2695F">
        <w:t>irdzniecības</w:t>
      </w:r>
      <w:r w:rsidRPr="00A2695F">
        <w:t xml:space="preserve"> vietu pastiprinātu kontroli, </w:t>
      </w:r>
      <w:r w:rsidR="00036ACE" w:rsidRPr="00A2695F">
        <w:t xml:space="preserve">norāda, </w:t>
      </w:r>
      <w:r w:rsidRPr="00A2695F">
        <w:t xml:space="preserve">cik veiktas pārbaudes. Iezīmē statistiku, </w:t>
      </w:r>
      <w:r w:rsidR="00036ACE" w:rsidRPr="00A2695F">
        <w:t>Valsts policijas</w:t>
      </w:r>
      <w:r w:rsidRPr="00A2695F">
        <w:t xml:space="preserve"> darba aktualitātes. </w:t>
      </w:r>
      <w:r w:rsidR="00036ACE" w:rsidRPr="00A2695F">
        <w:t>Norāda, ka Valsts policija</w:t>
      </w:r>
      <w:r w:rsidRPr="00A2695F">
        <w:t xml:space="preserve"> strādā </w:t>
      </w:r>
      <w:r w:rsidR="00A2695F" w:rsidRPr="00A2695F">
        <w:t xml:space="preserve">kopā </w:t>
      </w:r>
      <w:r w:rsidRPr="00A2695F">
        <w:t>ar S</w:t>
      </w:r>
      <w:r w:rsidR="00036ACE" w:rsidRPr="00A2695F">
        <w:t>atiksmes ministriju</w:t>
      </w:r>
      <w:r w:rsidRPr="00A2695F">
        <w:t xml:space="preserve"> un </w:t>
      </w:r>
      <w:r w:rsidR="00036ACE" w:rsidRPr="00A2695F">
        <w:t>dzelzceļa kolēģiem</w:t>
      </w:r>
      <w:r w:rsidRPr="00A2695F">
        <w:t>, pārbauda sab</w:t>
      </w:r>
      <w:r w:rsidR="00036ACE" w:rsidRPr="00A2695F">
        <w:t>iedrisko</w:t>
      </w:r>
      <w:r w:rsidRPr="00A2695F">
        <w:t xml:space="preserve"> transportu, cik pārbaudes veiktas.</w:t>
      </w:r>
    </w:p>
    <w:p w14:paraId="0A1CB85E" w14:textId="02BA0422" w:rsidR="00B37891" w:rsidRPr="00A2695F" w:rsidRDefault="00B37891" w:rsidP="00A34963">
      <w:pPr>
        <w:jc w:val="both"/>
      </w:pPr>
      <w:proofErr w:type="spellStart"/>
      <w:r w:rsidRPr="00036ACE">
        <w:rPr>
          <w:b/>
          <w:bCs/>
        </w:rPr>
        <w:t>S.Armagana</w:t>
      </w:r>
      <w:proofErr w:type="spellEnd"/>
      <w:r w:rsidRPr="00A34963">
        <w:t xml:space="preserve"> </w:t>
      </w:r>
      <w:r w:rsidR="00036ACE">
        <w:t xml:space="preserve">informē, ka no Tieslietu ministrijas puses </w:t>
      </w:r>
      <w:r w:rsidRPr="00A34963">
        <w:t>nav nekas piebilstams, lūdz atbalstīt</w:t>
      </w:r>
      <w:r w:rsidR="00036ACE">
        <w:t xml:space="preserve"> rīkojumu</w:t>
      </w:r>
      <w:r w:rsidRPr="00A34963">
        <w:t>.</w:t>
      </w:r>
    </w:p>
    <w:p w14:paraId="0AD9A539" w14:textId="353FCCBE" w:rsidR="00B37891" w:rsidRPr="00A2695F" w:rsidRDefault="00B37891" w:rsidP="00A34963">
      <w:pPr>
        <w:jc w:val="both"/>
      </w:pPr>
      <w:proofErr w:type="spellStart"/>
      <w:r w:rsidRPr="00A2695F">
        <w:rPr>
          <w:b/>
          <w:bCs/>
        </w:rPr>
        <w:t>A.Dūdiņš</w:t>
      </w:r>
      <w:proofErr w:type="spellEnd"/>
      <w:r w:rsidRPr="00A2695F">
        <w:t xml:space="preserve"> informē, ka kolēģi detalizēti izstāstīja</w:t>
      </w:r>
      <w:r w:rsidR="00036ACE" w:rsidRPr="00A2695F">
        <w:t xml:space="preserve"> par aktuālo</w:t>
      </w:r>
      <w:r w:rsidRPr="00A2695F">
        <w:t>. Papildino</w:t>
      </w:r>
      <w:r w:rsidR="00036ACE" w:rsidRPr="00A2695F">
        <w:t>t pi</w:t>
      </w:r>
      <w:r w:rsidRPr="00A2695F">
        <w:t xml:space="preserve">ebilst, ka </w:t>
      </w:r>
      <w:r w:rsidR="00036ACE" w:rsidRPr="00A2695F">
        <w:t>ir bažas par trešo</w:t>
      </w:r>
      <w:r w:rsidRPr="00A2695F">
        <w:t xml:space="preserve"> vilni, tāpēc visiem </w:t>
      </w:r>
      <w:r w:rsidR="00036ACE" w:rsidRPr="00A2695F">
        <w:t>sociālās aprūpes centriem</w:t>
      </w:r>
      <w:r w:rsidRPr="00A2695F">
        <w:t xml:space="preserve"> nosūtī</w:t>
      </w:r>
      <w:r w:rsidR="00584025">
        <w:t>ta</w:t>
      </w:r>
      <w:r w:rsidRPr="00A2695F">
        <w:t xml:space="preserve"> info</w:t>
      </w:r>
      <w:r w:rsidR="00584025">
        <w:t>rmācija</w:t>
      </w:r>
      <w:r w:rsidRPr="00A2695F">
        <w:t>, ka tomēr uzmanība jākoncentrē un atslābināties nedrīkstam. Satrauc fakts</w:t>
      </w:r>
      <w:r w:rsidR="00036ACE" w:rsidRPr="00A2695F">
        <w:t xml:space="preserve"> par</w:t>
      </w:r>
      <w:r w:rsidRPr="00A2695F">
        <w:t xml:space="preserve"> vakcinēto skait</w:t>
      </w:r>
      <w:r w:rsidR="00036ACE" w:rsidRPr="00A2695F">
        <w:t>u</w:t>
      </w:r>
      <w:r w:rsidRPr="00A2695F">
        <w:t xml:space="preserve"> starp </w:t>
      </w:r>
      <w:r w:rsidR="00036ACE" w:rsidRPr="00A2695F">
        <w:t>sociālās aprūpes centru</w:t>
      </w:r>
      <w:r w:rsidRPr="00A2695F">
        <w:t xml:space="preserve"> darbiniekiem – šobrīd visi tie, kas vēlmi izteikuši, savu vakcīnu ir saņēmuši, bet lielākā daļa ir tādi, kas atsakās</w:t>
      </w:r>
      <w:r w:rsidR="00584025">
        <w:t xml:space="preserve"> </w:t>
      </w:r>
      <w:r w:rsidRPr="00A2695F">
        <w:t xml:space="preserve">vakcinēties. Tas nozīmē, ka izskaidrojošais darbs ir jāturpina. Par klientu vakcināciju ir 90 dienu moratorijs, kuri pārslimojuši </w:t>
      </w:r>
      <w:proofErr w:type="spellStart"/>
      <w:r w:rsidRPr="00A2695F">
        <w:t>Covid</w:t>
      </w:r>
      <w:r w:rsidR="00036ACE" w:rsidRPr="00A2695F">
        <w:t>-19</w:t>
      </w:r>
      <w:r w:rsidRPr="00A2695F">
        <w:t>,</w:t>
      </w:r>
      <w:proofErr w:type="spellEnd"/>
      <w:r w:rsidRPr="00A2695F">
        <w:t xml:space="preserve"> lai </w:t>
      </w:r>
      <w:r w:rsidR="00A2695F" w:rsidRPr="00A2695F">
        <w:t xml:space="preserve">iespējami </w:t>
      </w:r>
      <w:r w:rsidRPr="00A2695F">
        <w:t>p</w:t>
      </w:r>
      <w:r w:rsidR="00036ACE" w:rsidRPr="00A2695F">
        <w:t>a</w:t>
      </w:r>
      <w:r w:rsidRPr="00A2695F">
        <w:t>ātrinātu klientu vakc</w:t>
      </w:r>
      <w:r w:rsidR="00036ACE" w:rsidRPr="00A2695F">
        <w:t>inēšanu</w:t>
      </w:r>
      <w:r w:rsidRPr="00A2695F">
        <w:t>, vērsušies pie V</w:t>
      </w:r>
      <w:r w:rsidR="00036ACE" w:rsidRPr="00A2695F">
        <w:t>eselības ministrijas</w:t>
      </w:r>
      <w:r w:rsidRPr="00A2695F">
        <w:t xml:space="preserve">, lai </w:t>
      </w:r>
      <w:r w:rsidR="00A2695F" w:rsidRPr="00A2695F">
        <w:t xml:space="preserve">izskatītu iespēju varbūt </w:t>
      </w:r>
      <w:r w:rsidRPr="00A2695F">
        <w:t>pārskatīt algoritmu, lai klienti, kuri</w:t>
      </w:r>
      <w:r w:rsidR="00036ACE" w:rsidRPr="00A2695F">
        <w:t xml:space="preserve"> </w:t>
      </w:r>
      <w:r w:rsidRPr="00A2695F">
        <w:t xml:space="preserve">ir 90 dienu imunitātes periodā, varētu </w:t>
      </w:r>
      <w:r w:rsidR="00036ACE" w:rsidRPr="00A2695F">
        <w:t xml:space="preserve">tikt </w:t>
      </w:r>
      <w:r w:rsidRPr="00A2695F">
        <w:t>ātrāk vakcinēt</w:t>
      </w:r>
      <w:r w:rsidR="00036ACE" w:rsidRPr="00A2695F">
        <w:t>i.</w:t>
      </w:r>
    </w:p>
    <w:p w14:paraId="5AA44297" w14:textId="177E8DD7" w:rsidR="00B37891" w:rsidRPr="00A34963" w:rsidRDefault="00B37891" w:rsidP="00A34963">
      <w:pPr>
        <w:jc w:val="both"/>
      </w:pPr>
      <w:r w:rsidRPr="00036ACE">
        <w:rPr>
          <w:b/>
          <w:bCs/>
        </w:rPr>
        <w:t>K.Līce</w:t>
      </w:r>
      <w:r w:rsidRPr="00A34963">
        <w:t xml:space="preserve"> informē, ka no Ā</w:t>
      </w:r>
      <w:r w:rsidR="00A31F9A">
        <w:t>rlietu ministrijas puses</w:t>
      </w:r>
      <w:r w:rsidRPr="00A34963">
        <w:t xml:space="preserve"> nav piebilstams nekas, aicina rīkojumu atbalstīt.</w:t>
      </w:r>
    </w:p>
    <w:p w14:paraId="6A9B6E40" w14:textId="0A6D859C" w:rsidR="00B37891" w:rsidRPr="00A34963" w:rsidRDefault="00B37891" w:rsidP="00A34963">
      <w:pPr>
        <w:jc w:val="both"/>
      </w:pPr>
      <w:proofErr w:type="spellStart"/>
      <w:r w:rsidRPr="00A31F9A">
        <w:rPr>
          <w:b/>
          <w:bCs/>
        </w:rPr>
        <w:t>A.Drozde</w:t>
      </w:r>
      <w:proofErr w:type="spellEnd"/>
      <w:r w:rsidRPr="00A34963">
        <w:t xml:space="preserve"> </w:t>
      </w:r>
      <w:r w:rsidR="00A31F9A">
        <w:t xml:space="preserve">informē, ka no Vides aizsardzības un reģionālās attīstības ministrijas puses </w:t>
      </w:r>
      <w:r w:rsidRPr="00A34963">
        <w:t>nav nekas pieb</w:t>
      </w:r>
      <w:r w:rsidR="00A31F9A">
        <w:t>ilstams</w:t>
      </w:r>
      <w:r w:rsidRPr="00A34963">
        <w:t xml:space="preserve">, </w:t>
      </w:r>
      <w:proofErr w:type="spellStart"/>
      <w:r w:rsidRPr="00A34963">
        <w:t>atbalst</w:t>
      </w:r>
      <w:proofErr w:type="spellEnd"/>
      <w:r w:rsidRPr="00A34963">
        <w:t xml:space="preserve"> rīkojumu.</w:t>
      </w:r>
    </w:p>
    <w:p w14:paraId="67E16D75" w14:textId="59A8AEAA" w:rsidR="00B37891" w:rsidRPr="00A34963" w:rsidRDefault="00B37891" w:rsidP="00A34963">
      <w:pPr>
        <w:jc w:val="both"/>
      </w:pPr>
      <w:proofErr w:type="spellStart"/>
      <w:r w:rsidRPr="00A31F9A">
        <w:rPr>
          <w:b/>
          <w:bCs/>
        </w:rPr>
        <w:t>I.Piļāne</w:t>
      </w:r>
      <w:proofErr w:type="spellEnd"/>
      <w:r w:rsidRPr="00A34963">
        <w:t xml:space="preserve"> </w:t>
      </w:r>
      <w:r w:rsidRPr="00894908">
        <w:t xml:space="preserve">informē, ka </w:t>
      </w:r>
      <w:r w:rsidR="00A832FE" w:rsidRPr="00894908">
        <w:t>saistībā ar rīkojumu papildinājumu nav.</w:t>
      </w:r>
      <w:r w:rsidRPr="00894908">
        <w:t xml:space="preserve"> Informē, ka šobrīd tiek gatavota vēstule M</w:t>
      </w:r>
      <w:r w:rsidR="00A832FE" w:rsidRPr="00894908">
        <w:t>inistru kabinetam</w:t>
      </w:r>
      <w:r w:rsidRPr="00894908">
        <w:t xml:space="preserve"> par atbalsta sniegšanu </w:t>
      </w:r>
      <w:r w:rsidR="00A2695F" w:rsidRPr="00894908">
        <w:t>starptautisko aizsardzību saņēmušām personu grupām</w:t>
      </w:r>
      <w:r w:rsidR="00894908" w:rsidRPr="00894908">
        <w:t xml:space="preserve">, lūdz šim jautājumam pievērst uzmanību. </w:t>
      </w:r>
    </w:p>
    <w:p w14:paraId="4E310409" w14:textId="174167C6" w:rsidR="00B37891" w:rsidRPr="00A832FE" w:rsidRDefault="00A832FE" w:rsidP="00A34963">
      <w:pPr>
        <w:jc w:val="both"/>
        <w:rPr>
          <w:color w:val="538135" w:themeColor="accent6" w:themeShade="BF"/>
        </w:rPr>
      </w:pPr>
      <w:r w:rsidRPr="00A832FE">
        <w:rPr>
          <w:b/>
          <w:bCs/>
        </w:rPr>
        <w:t>A.S</w:t>
      </w:r>
      <w:r w:rsidR="00B37891" w:rsidRPr="00A832FE">
        <w:rPr>
          <w:b/>
          <w:bCs/>
        </w:rPr>
        <w:t>almiņš</w:t>
      </w:r>
      <w:r w:rsidR="00B37891" w:rsidRPr="00A34963">
        <w:t xml:space="preserve"> </w:t>
      </w:r>
      <w:r>
        <w:t xml:space="preserve">informē, ka par rīkojumu </w:t>
      </w:r>
      <w:r w:rsidRPr="00A16EE0">
        <w:t>nekādu iebildumu nav</w:t>
      </w:r>
      <w:r w:rsidR="00B37891" w:rsidRPr="00A16EE0">
        <w:t>. Strādā pie A</w:t>
      </w:r>
      <w:r w:rsidR="00A16EE0" w:rsidRPr="00A16EE0">
        <w:t xml:space="preserve"> varianta, lai saprastu, kādā veidā pašvaldībām strādāt attālināti.</w:t>
      </w:r>
      <w:r w:rsidR="00B37891" w:rsidRPr="00A16EE0">
        <w:t xml:space="preserve"> Otrs lielais uzd</w:t>
      </w:r>
      <w:r w:rsidRPr="00A16EE0">
        <w:t>evums</w:t>
      </w:r>
      <w:r w:rsidR="00B37891" w:rsidRPr="00A16EE0">
        <w:t>, kā sastrādāties ar V</w:t>
      </w:r>
      <w:r w:rsidRPr="00A16EE0">
        <w:t>akcinācijas</w:t>
      </w:r>
      <w:r w:rsidR="00B37891" w:rsidRPr="00A16EE0">
        <w:t xml:space="preserve"> biroju, lai būtu gatavi aprīlī uz masveida vakcināciju.</w:t>
      </w:r>
    </w:p>
    <w:p w14:paraId="4974A1A3" w14:textId="1E525F71" w:rsidR="00B37891" w:rsidRPr="00A34963" w:rsidRDefault="00B37891" w:rsidP="00A34963">
      <w:pPr>
        <w:jc w:val="both"/>
      </w:pPr>
      <w:r w:rsidRPr="00A832FE">
        <w:rPr>
          <w:b/>
          <w:bCs/>
        </w:rPr>
        <w:t>J</w:t>
      </w:r>
      <w:r w:rsidR="00A832FE" w:rsidRPr="00A832FE">
        <w:rPr>
          <w:b/>
          <w:bCs/>
        </w:rPr>
        <w:t>.Rancāns</w:t>
      </w:r>
      <w:r w:rsidRPr="00A34963">
        <w:t xml:space="preserve"> novēl produktīvu sadarbību, tas ir svarīgi, lai varam savakcinēt, ja piegādāti lieli apjomi vakcīnu. Dod vārdu dep</w:t>
      </w:r>
      <w:r w:rsidR="00A832FE">
        <w:t>utātiem</w:t>
      </w:r>
      <w:r w:rsidRPr="00A34963">
        <w:t xml:space="preserve"> jautājumiem.</w:t>
      </w:r>
    </w:p>
    <w:p w14:paraId="1A69D84A" w14:textId="69CA14F5" w:rsidR="00B37891" w:rsidRPr="00A34963" w:rsidRDefault="00B37891" w:rsidP="00A34963">
      <w:pPr>
        <w:jc w:val="both"/>
      </w:pPr>
      <w:r w:rsidRPr="00A832FE">
        <w:rPr>
          <w:b/>
          <w:bCs/>
        </w:rPr>
        <w:t>J.Ādamsons</w:t>
      </w:r>
      <w:r w:rsidRPr="00A34963">
        <w:t xml:space="preserve"> vaicā par vakcinācijas centriem, cik saprot, valdība vakar nebija sajūsmā, ka vakc</w:t>
      </w:r>
      <w:r w:rsidR="00A832FE">
        <w:t>inācijas</w:t>
      </w:r>
      <w:r w:rsidRPr="00A34963">
        <w:t xml:space="preserve"> c</w:t>
      </w:r>
      <w:r w:rsidR="00584025">
        <w:t>e</w:t>
      </w:r>
      <w:r w:rsidRPr="00A34963">
        <w:t xml:space="preserve">ntru </w:t>
      </w:r>
      <w:r w:rsidRPr="00FF536F">
        <w:t>šobr</w:t>
      </w:r>
      <w:r w:rsidR="00A832FE" w:rsidRPr="00FF536F">
        <w:t xml:space="preserve">īd </w:t>
      </w:r>
      <w:r w:rsidRPr="00FF536F">
        <w:t>vēl nav. Otrs – bērnu brīvlaikā nevajag pieņemt lēmumu, ka bērni var ceļot</w:t>
      </w:r>
      <w:r w:rsidR="00FF536F" w:rsidRPr="00FF536F">
        <w:t xml:space="preserve">, </w:t>
      </w:r>
      <w:r w:rsidRPr="00FF536F">
        <w:t>ar bērniem varētu ceļot lielos izņēmuma gad</w:t>
      </w:r>
      <w:r w:rsidR="00A832FE" w:rsidRPr="00FF536F">
        <w:t>ījumos</w:t>
      </w:r>
      <w:r w:rsidRPr="00FF536F">
        <w:t>. Va</w:t>
      </w:r>
      <w:r w:rsidR="00A832FE" w:rsidRPr="00FF536F">
        <w:t>i</w:t>
      </w:r>
      <w:r w:rsidRPr="00FF536F">
        <w:t xml:space="preserve"> tiks ņemts vērā, ja k</w:t>
      </w:r>
      <w:r w:rsidR="00A832FE" w:rsidRPr="00FF536F">
        <w:t>ā</w:t>
      </w:r>
      <w:r w:rsidRPr="00FF536F">
        <w:t xml:space="preserve">ds ieceļotājs no </w:t>
      </w:r>
      <w:r w:rsidR="00A832FE" w:rsidRPr="00FF536F">
        <w:t>Lielbritānijas</w:t>
      </w:r>
      <w:r w:rsidRPr="00FF536F">
        <w:t xml:space="preserve"> vai citām </w:t>
      </w:r>
      <w:r w:rsidR="00A832FE" w:rsidRPr="00FF536F">
        <w:t>trešajām valstīm</w:t>
      </w:r>
      <w:r w:rsidRPr="00FF536F">
        <w:t xml:space="preserve"> uzrādīs izziņu, ka jau ir vakcinēts, vai izolācija būs jāvei</w:t>
      </w:r>
      <w:r w:rsidR="00A832FE" w:rsidRPr="00FF536F">
        <w:t>c</w:t>
      </w:r>
      <w:r w:rsidR="00584025">
        <w:t>?</w:t>
      </w:r>
    </w:p>
    <w:p w14:paraId="03538059" w14:textId="47528EE8" w:rsidR="00B37891" w:rsidRPr="00A34963" w:rsidRDefault="00B37891" w:rsidP="00A34963">
      <w:pPr>
        <w:jc w:val="both"/>
      </w:pPr>
      <w:proofErr w:type="spellStart"/>
      <w:r w:rsidRPr="009F3509">
        <w:rPr>
          <w:b/>
          <w:bCs/>
        </w:rPr>
        <w:t>K.</w:t>
      </w:r>
      <w:r w:rsidRPr="00FF536F">
        <w:rPr>
          <w:b/>
          <w:bCs/>
        </w:rPr>
        <w:t>Druvaskalns</w:t>
      </w:r>
      <w:proofErr w:type="spellEnd"/>
      <w:r w:rsidRPr="00FF536F">
        <w:t xml:space="preserve"> </w:t>
      </w:r>
      <w:r w:rsidR="009F3509" w:rsidRPr="00FF536F">
        <w:t>norāda, ka nebūs kompetents atbildēt, bet</w:t>
      </w:r>
      <w:r w:rsidRPr="00FF536F">
        <w:t xml:space="preserve"> jaut</w:t>
      </w:r>
      <w:r w:rsidR="009F3509" w:rsidRPr="00FF536F">
        <w:t>ājumi</w:t>
      </w:r>
      <w:r w:rsidRPr="00FF536F">
        <w:t xml:space="preserve"> tiek risināti E</w:t>
      </w:r>
      <w:r w:rsidR="009F3509" w:rsidRPr="00FF536F">
        <w:t>iropas Savienības</w:t>
      </w:r>
      <w:r w:rsidRPr="00FF536F">
        <w:t xml:space="preserve"> ietvaros, </w:t>
      </w:r>
      <w:proofErr w:type="gramStart"/>
      <w:r w:rsidR="00FF536F">
        <w:t>visticamāk</w:t>
      </w:r>
      <w:proofErr w:type="gramEnd"/>
      <w:r w:rsidR="00FF536F">
        <w:t xml:space="preserve"> </w:t>
      </w:r>
      <w:r w:rsidRPr="00FF536F">
        <w:t xml:space="preserve">būs konkrēts kopienas regulējums. </w:t>
      </w:r>
      <w:r w:rsidRPr="00A34963">
        <w:t>V</w:t>
      </w:r>
      <w:r w:rsidR="009F3509">
        <w:t>eselības ministrijā</w:t>
      </w:r>
      <w:r w:rsidRPr="00A34963">
        <w:t xml:space="preserve"> par to tiek runāts, konkrētu lēmumu š</w:t>
      </w:r>
      <w:r w:rsidR="009F3509">
        <w:t>o</w:t>
      </w:r>
      <w:r w:rsidRPr="00A34963">
        <w:t>brīd nav. Jāpiekrīt, ka tām personām būs visdrīzāk kādas privilēģijas. Šobrīd regulējumā tas nav. Iezīmē arī vienlīdzības principu. Diskusijās, kas ir bijušas, ir, ka</w:t>
      </w:r>
      <w:r w:rsidR="009F3509">
        <w:t>, kad</w:t>
      </w:r>
      <w:r w:rsidRPr="00A34963">
        <w:t xml:space="preserve"> katrai pers</w:t>
      </w:r>
      <w:r w:rsidR="009F3509">
        <w:t>onai</w:t>
      </w:r>
      <w:r w:rsidRPr="00A34963">
        <w:t xml:space="preserve"> tas būs pieejams, </w:t>
      </w:r>
      <w:r w:rsidR="00FF536F">
        <w:t>šis jautājums</w:t>
      </w:r>
      <w:r w:rsidRPr="00A34963">
        <w:t xml:space="preserve"> tiks iekļauts att</w:t>
      </w:r>
      <w:r w:rsidR="009F3509">
        <w:t>iecīgās</w:t>
      </w:r>
      <w:r w:rsidRPr="00A34963">
        <w:t xml:space="preserve"> tiesību normās.</w:t>
      </w:r>
    </w:p>
    <w:p w14:paraId="356F969F" w14:textId="74A90488" w:rsidR="00B37891" w:rsidRPr="009F3509" w:rsidRDefault="00B37891" w:rsidP="00A34963">
      <w:pPr>
        <w:jc w:val="both"/>
        <w:rPr>
          <w:i/>
          <w:iCs/>
        </w:rPr>
      </w:pPr>
      <w:r w:rsidRPr="009F3509">
        <w:rPr>
          <w:i/>
          <w:iCs/>
        </w:rPr>
        <w:t>J.</w:t>
      </w:r>
      <w:r w:rsidR="009F3509" w:rsidRPr="009F3509">
        <w:rPr>
          <w:i/>
          <w:iCs/>
        </w:rPr>
        <w:t>Ā</w:t>
      </w:r>
      <w:r w:rsidRPr="009F3509">
        <w:rPr>
          <w:i/>
          <w:iCs/>
        </w:rPr>
        <w:t>damsons un J.Rancāns diskutē par vakcinēšanās pasēm.</w:t>
      </w:r>
    </w:p>
    <w:p w14:paraId="289F65B6" w14:textId="2E6516E5" w:rsidR="00B37891" w:rsidRPr="00A34963" w:rsidRDefault="00B37891" w:rsidP="00A34963">
      <w:pPr>
        <w:jc w:val="both"/>
      </w:pPr>
      <w:proofErr w:type="spellStart"/>
      <w:r w:rsidRPr="006B69E5">
        <w:rPr>
          <w:b/>
          <w:bCs/>
        </w:rPr>
        <w:t>K</w:t>
      </w:r>
      <w:r w:rsidR="001706C8" w:rsidRPr="006B69E5">
        <w:rPr>
          <w:b/>
          <w:bCs/>
        </w:rPr>
        <w:t>.Druvaskalns</w:t>
      </w:r>
      <w:proofErr w:type="spellEnd"/>
      <w:r w:rsidR="001706C8">
        <w:t xml:space="preserve"> par vakcinācijas centriem norāda, ka</w:t>
      </w:r>
      <w:r w:rsidRPr="00A34963">
        <w:t xml:space="preserve"> ar pašvaldībām sarunas uzsāktas, V</w:t>
      </w:r>
      <w:r w:rsidR="006B69E5">
        <w:t>akcinācijas birojs</w:t>
      </w:r>
      <w:r w:rsidRPr="00A34963">
        <w:t xml:space="preserve"> to veic, </w:t>
      </w:r>
      <w:r w:rsidR="006B69E5">
        <w:t>birojs</w:t>
      </w:r>
      <w:r w:rsidRPr="00A34963">
        <w:t xml:space="preserve"> demonstrēj</w:t>
      </w:r>
      <w:r w:rsidR="006B69E5">
        <w:t>is</w:t>
      </w:r>
      <w:r w:rsidRPr="00A34963">
        <w:t xml:space="preserve"> apzin</w:t>
      </w:r>
      <w:r w:rsidR="006B69E5">
        <w:t>ā</w:t>
      </w:r>
      <w:r w:rsidRPr="00A34963">
        <w:t>tās vietas M</w:t>
      </w:r>
      <w:r w:rsidR="006B69E5">
        <w:t>inistru kabinetam</w:t>
      </w:r>
      <w:r w:rsidRPr="00A34963">
        <w:t>, premjers aicināja, ka līdz 1. apr</w:t>
      </w:r>
      <w:r w:rsidR="006B69E5">
        <w:t xml:space="preserve">īlim </w:t>
      </w:r>
      <w:r w:rsidRPr="00A34963">
        <w:t>jābūt reālai gatavībai masu vakcinā</w:t>
      </w:r>
      <w:r w:rsidR="006B69E5">
        <w:t>c</w:t>
      </w:r>
      <w:r w:rsidRPr="00A34963">
        <w:t>iju veikt.</w:t>
      </w:r>
    </w:p>
    <w:p w14:paraId="06E0E064" w14:textId="7134A756" w:rsidR="00B263C8" w:rsidRPr="00E06E4E" w:rsidRDefault="00B37891" w:rsidP="00A34963">
      <w:pPr>
        <w:jc w:val="both"/>
        <w:rPr>
          <w:color w:val="538135" w:themeColor="accent6" w:themeShade="BF"/>
        </w:rPr>
      </w:pPr>
      <w:proofErr w:type="spellStart"/>
      <w:r w:rsidRPr="00E06E4E">
        <w:rPr>
          <w:b/>
          <w:bCs/>
        </w:rPr>
        <w:t>D.Merirands</w:t>
      </w:r>
      <w:proofErr w:type="spellEnd"/>
      <w:r w:rsidRPr="00A34963">
        <w:t xml:space="preserve"> </w:t>
      </w:r>
      <w:r w:rsidRPr="001B267F">
        <w:t>komentē ceļošanu ar bērniem – nav dalīti pasažieri pēc to vecuma</w:t>
      </w:r>
      <w:r w:rsidR="00B263C8" w:rsidRPr="001B267F">
        <w:t>. Galvenais iemesls, kāpēc šāds priekšlikums tika izteikts par ceļojumiem uz trešajām valstīm ir tas, ka faktiski šādi ceļojumi notiek no citām valstīm, tie cilvēki, kas vēlas izmantot, to dara jau pašlaik un</w:t>
      </w:r>
      <w:proofErr w:type="gramStart"/>
      <w:r w:rsidR="00B263C8" w:rsidRPr="001B267F">
        <w:t xml:space="preserve"> iespējams</w:t>
      </w:r>
      <w:proofErr w:type="gramEnd"/>
      <w:r w:rsidR="00B263C8" w:rsidRPr="001B267F">
        <w:t xml:space="preserve"> atgriežas no trešajām valstīm Viļņas, Tallinas lidostā, tālāk uz Latviju ceļo ar sauszemes </w:t>
      </w:r>
      <w:r w:rsidR="00427B89" w:rsidRPr="001B267F">
        <w:t>transportu</w:t>
      </w:r>
      <w:r w:rsidR="00B263C8" w:rsidRPr="001B267F">
        <w:t xml:space="preserve">. Lai </w:t>
      </w:r>
      <w:proofErr w:type="spellStart"/>
      <w:r w:rsidR="00B263C8" w:rsidRPr="001B267F">
        <w:t>noverstu</w:t>
      </w:r>
      <w:proofErr w:type="spellEnd"/>
      <w:r w:rsidR="00B263C8" w:rsidRPr="001B267F">
        <w:t xml:space="preserve"> šādas situācijas, kad mazāk kontrolējamā veidā cilvēki no trešajām valstīm Latvijā atgriežas, tad padarīt šo procedūru ne vieglu, bet diezgan sarežģītu saistībā ar </w:t>
      </w:r>
      <w:proofErr w:type="spellStart"/>
      <w:r w:rsidR="00B263C8" w:rsidRPr="001B267F">
        <w:t>pašizolācijas</w:t>
      </w:r>
      <w:proofErr w:type="spellEnd"/>
      <w:r w:rsidR="00B263C8" w:rsidRPr="001B267F">
        <w:t xml:space="preserve"> prasībām un visu pārējo, bet iebraukšanas punkts būtu lidosta Rīga, kur mums būtu lielākas iespējas kontrolēt iebraukušos pasažierus, atšķirībā no tām situācijām, kad iebr</w:t>
      </w:r>
      <w:r w:rsidR="005D2995">
        <w:t>au</w:t>
      </w:r>
      <w:r w:rsidR="00B263C8" w:rsidRPr="001B267F">
        <w:t xml:space="preserve">c no kaimiņvalstīm, lidostā Rīga robežsargi visiem pasažieriem, kas ierodas no ne </w:t>
      </w:r>
      <w:r w:rsidR="00427B89" w:rsidRPr="001B267F">
        <w:t>Šengenas</w:t>
      </w:r>
      <w:r w:rsidR="00B263C8" w:rsidRPr="001B267F">
        <w:t xml:space="preserve">, veic kontroles procedūru, pārbauda </w:t>
      </w:r>
      <w:proofErr w:type="spellStart"/>
      <w:r w:rsidR="00B263C8" w:rsidRPr="001B267F">
        <w:lastRenderedPageBreak/>
        <w:t>Covidpass.lv</w:t>
      </w:r>
      <w:proofErr w:type="spellEnd"/>
      <w:r w:rsidR="00B263C8" w:rsidRPr="001B267F">
        <w:t xml:space="preserve"> aizpildes faktu.</w:t>
      </w:r>
      <w:r w:rsidR="001B267F">
        <w:t xml:space="preserve"> Tādējādi vieglāk uzskaitīt personas un kontrolēt, vai ievēro </w:t>
      </w:r>
      <w:proofErr w:type="spellStart"/>
      <w:r w:rsidR="001B267F">
        <w:t>pašizolāciju</w:t>
      </w:r>
      <w:proofErr w:type="spellEnd"/>
      <w:r w:rsidR="001B267F">
        <w:t>.</w:t>
      </w:r>
    </w:p>
    <w:p w14:paraId="4AAD3041" w14:textId="52590F7E" w:rsidR="00E06E4E" w:rsidRPr="00E06E4E" w:rsidRDefault="00E06E4E" w:rsidP="00E06E4E">
      <w:pPr>
        <w:jc w:val="both"/>
      </w:pPr>
      <w:r w:rsidRPr="002C716D">
        <w:rPr>
          <w:b/>
          <w:bCs/>
        </w:rPr>
        <w:t>J.Rancāns</w:t>
      </w:r>
      <w:r>
        <w:t xml:space="preserve"> a</w:t>
      </w:r>
      <w:r w:rsidRPr="00594149">
        <w:t>icina atbalstīt komisijas sagatavoto Saeimas lēmuma projektu </w:t>
      </w:r>
      <w:r w:rsidRPr="002C716D">
        <w:t> </w:t>
      </w:r>
      <w:hyperlink r:id="rId8" w:history="1">
        <w:r w:rsidRPr="00E06E4E">
          <w:t>“Par Ministru kabineta 2021. gada 5. marta rīkojumu Nr. 140, ar kuru grozīts 2020. gada 6. novembra rīkojums Nr. 655 “Par ārkārtējās situācijas izsludināšanu”</w:t>
        </w:r>
      </w:hyperlink>
      <w:r w:rsidRPr="00E06E4E">
        <w:t>.</w:t>
      </w:r>
    </w:p>
    <w:p w14:paraId="03B3A4C0" w14:textId="77777777" w:rsidR="005D2995" w:rsidRDefault="005D2995" w:rsidP="00A34963">
      <w:pPr>
        <w:jc w:val="both"/>
        <w:rPr>
          <w:i/>
          <w:iCs/>
          <w:u w:val="single"/>
        </w:rPr>
      </w:pPr>
    </w:p>
    <w:p w14:paraId="49576CE4" w14:textId="2B76B2BC" w:rsidR="00B37891" w:rsidRPr="00E06E4E" w:rsidRDefault="00B37891" w:rsidP="00A34963">
      <w:pPr>
        <w:jc w:val="both"/>
        <w:rPr>
          <w:i/>
          <w:iCs/>
          <w:u w:val="single"/>
        </w:rPr>
      </w:pPr>
      <w:r w:rsidRPr="00E06E4E">
        <w:rPr>
          <w:i/>
          <w:iCs/>
          <w:u w:val="single"/>
        </w:rPr>
        <w:t>Balsojums:</w:t>
      </w:r>
    </w:p>
    <w:p w14:paraId="2C381A84" w14:textId="37061124" w:rsidR="00B37891" w:rsidRDefault="00B37891" w:rsidP="00E06E4E">
      <w:pPr>
        <w:jc w:val="both"/>
        <w:rPr>
          <w:i/>
          <w:iCs/>
        </w:rPr>
      </w:pPr>
      <w:r w:rsidRPr="00E06E4E">
        <w:rPr>
          <w:i/>
          <w:iCs/>
        </w:rPr>
        <w:t xml:space="preserve">J.Rancāns – par, A.Blumbergs – par, E.Šnore – par, J.Ādamsons – atturas, R.Bergmanis – par, </w:t>
      </w:r>
      <w:r w:rsidR="00E06E4E" w:rsidRPr="00E06E4E">
        <w:rPr>
          <w:i/>
          <w:iCs/>
        </w:rPr>
        <w:t xml:space="preserve">A.Latkovskis – par, </w:t>
      </w:r>
      <w:proofErr w:type="spellStart"/>
      <w:r w:rsidR="00E06E4E" w:rsidRPr="00E06E4E">
        <w:rPr>
          <w:i/>
          <w:iCs/>
        </w:rPr>
        <w:t>M.Možvillo</w:t>
      </w:r>
      <w:proofErr w:type="spellEnd"/>
      <w:r w:rsidR="00E06E4E" w:rsidRPr="00E06E4E">
        <w:rPr>
          <w:i/>
          <w:iCs/>
        </w:rPr>
        <w:t xml:space="preserve"> – par, </w:t>
      </w:r>
      <w:proofErr w:type="spellStart"/>
      <w:r w:rsidR="00E06E4E" w:rsidRPr="00E06E4E">
        <w:rPr>
          <w:i/>
          <w:iCs/>
        </w:rPr>
        <w:t>V.A.Tērauda</w:t>
      </w:r>
      <w:proofErr w:type="spellEnd"/>
      <w:r w:rsidR="00E06E4E" w:rsidRPr="00E06E4E">
        <w:rPr>
          <w:i/>
          <w:iCs/>
        </w:rPr>
        <w:t xml:space="preserve"> – par. </w:t>
      </w:r>
    </w:p>
    <w:p w14:paraId="7ECC6EC3" w14:textId="03C22322" w:rsidR="001644AD" w:rsidRPr="001644AD" w:rsidRDefault="001644AD" w:rsidP="00E06E4E">
      <w:pPr>
        <w:jc w:val="both"/>
        <w:rPr>
          <w:i/>
          <w:iCs/>
        </w:rPr>
      </w:pPr>
    </w:p>
    <w:p w14:paraId="0DC3CC06" w14:textId="77777777" w:rsidR="005D2995" w:rsidRDefault="005D2995" w:rsidP="001644AD">
      <w:pPr>
        <w:shd w:val="clear" w:color="auto" w:fill="FFFFFF"/>
        <w:jc w:val="both"/>
        <w:rPr>
          <w:b/>
          <w:bCs/>
        </w:rPr>
      </w:pPr>
    </w:p>
    <w:p w14:paraId="787FD6E4" w14:textId="1A0D5D5F" w:rsidR="001644AD" w:rsidRPr="001644AD" w:rsidRDefault="001644AD" w:rsidP="001644AD">
      <w:pPr>
        <w:shd w:val="clear" w:color="auto" w:fill="FFFFFF"/>
        <w:jc w:val="both"/>
        <w:rPr>
          <w:b/>
          <w:bCs/>
        </w:rPr>
      </w:pPr>
      <w:r w:rsidRPr="001644AD">
        <w:rPr>
          <w:b/>
          <w:bCs/>
        </w:rPr>
        <w:t>LĒMUMS:</w:t>
      </w:r>
    </w:p>
    <w:p w14:paraId="5B63EE93" w14:textId="35CB9AB8" w:rsidR="001644AD" w:rsidRPr="001644AD" w:rsidRDefault="001644AD" w:rsidP="001644AD">
      <w:pPr>
        <w:pStyle w:val="ListParagraph"/>
        <w:numPr>
          <w:ilvl w:val="0"/>
          <w:numId w:val="23"/>
        </w:numPr>
        <w:shd w:val="clear" w:color="auto" w:fill="FFFFFF"/>
        <w:jc w:val="both"/>
        <w:rPr>
          <w:rFonts w:eastAsiaTheme="minorHAnsi" w:cstheme="minorBidi"/>
          <w:szCs w:val="22"/>
        </w:rPr>
      </w:pPr>
      <w:r w:rsidRPr="001644AD">
        <w:t>atbalstīt un virzīt izskatīšanā Saeimā lēmuma projektu </w:t>
      </w:r>
      <w:hyperlink r:id="rId9" w:history="1">
        <w:r w:rsidRPr="00E06E4E">
          <w:rPr>
            <w:rFonts w:cstheme="minorBidi"/>
            <w:szCs w:val="22"/>
          </w:rPr>
          <w:t>“Par Ministru kabineta 2021. gada 5. marta rīkojumu Nr. 140, ar kuru grozīts 2020. gada 6. novembra rīkojums Nr. 655 “Par ārkārtējās situācijas izsludināšanu”</w:t>
        </w:r>
      </w:hyperlink>
      <w:r w:rsidRPr="001644AD">
        <w:t>.</w:t>
      </w:r>
    </w:p>
    <w:p w14:paraId="23C46016" w14:textId="77777777" w:rsidR="001644AD" w:rsidRPr="001644AD" w:rsidRDefault="001644AD" w:rsidP="001644AD">
      <w:pPr>
        <w:pStyle w:val="ListParagraph"/>
        <w:numPr>
          <w:ilvl w:val="0"/>
          <w:numId w:val="23"/>
        </w:numPr>
        <w:shd w:val="clear" w:color="auto" w:fill="FFFFFF"/>
        <w:jc w:val="both"/>
        <w:rPr>
          <w:rFonts w:eastAsiaTheme="minorHAnsi" w:cstheme="minorBidi"/>
          <w:szCs w:val="22"/>
        </w:rPr>
      </w:pPr>
      <w:r w:rsidRPr="001644AD">
        <w:t>lūgt Saeimas</w:t>
      </w:r>
      <w:r w:rsidRPr="001644AD">
        <w:rPr>
          <w:szCs w:val="22"/>
        </w:rPr>
        <w:t xml:space="preserve"> Prezidiju sasaukt Saeimas ārkārtas sēdi un iekļaut tās darba kārtībā komisijas sagatavoto Saeimas lēmuma</w:t>
      </w:r>
      <w:r w:rsidRPr="001644AD">
        <w:rPr>
          <w:rFonts w:eastAsiaTheme="minorHAnsi" w:cstheme="minorBidi"/>
          <w:szCs w:val="22"/>
        </w:rPr>
        <w:t xml:space="preserve"> projektu.</w:t>
      </w:r>
    </w:p>
    <w:p w14:paraId="2D313FAF" w14:textId="34E7B575" w:rsidR="00E06E4E" w:rsidRDefault="00E06E4E" w:rsidP="00E06E4E">
      <w:pPr>
        <w:jc w:val="both"/>
      </w:pPr>
    </w:p>
    <w:p w14:paraId="38290E10" w14:textId="77777777" w:rsidR="005D2995" w:rsidRPr="00A34963" w:rsidRDefault="005D2995" w:rsidP="00E06E4E">
      <w:pPr>
        <w:jc w:val="both"/>
      </w:pPr>
    </w:p>
    <w:p w14:paraId="7F5E0674" w14:textId="15956498" w:rsidR="00B37891" w:rsidRPr="00660A59" w:rsidRDefault="00660A59" w:rsidP="00A34963">
      <w:pPr>
        <w:jc w:val="both"/>
        <w:rPr>
          <w:b/>
          <w:bCs/>
        </w:rPr>
      </w:pPr>
      <w:r>
        <w:rPr>
          <w:b/>
          <w:bCs/>
        </w:rPr>
        <w:t xml:space="preserve">3. </w:t>
      </w:r>
      <w:r w:rsidRPr="00660A59">
        <w:rPr>
          <w:b/>
          <w:bCs/>
        </w:rPr>
        <w:t>Dažādi.</w:t>
      </w:r>
    </w:p>
    <w:p w14:paraId="59CE55B9" w14:textId="47B7495F" w:rsidR="00B37891" w:rsidRPr="00660A59" w:rsidRDefault="00660A59" w:rsidP="00A34963">
      <w:pPr>
        <w:jc w:val="both"/>
        <w:rPr>
          <w:i/>
          <w:iCs/>
        </w:rPr>
      </w:pPr>
      <w:r w:rsidRPr="00660A59">
        <w:rPr>
          <w:i/>
          <w:iCs/>
        </w:rPr>
        <w:t>J.Ādamsons un J.Rancāns diskutē par iestāžu darba rezultātu uzklausīšanu komisijā.</w:t>
      </w:r>
    </w:p>
    <w:p w14:paraId="5BBB7279" w14:textId="2BFA28D8" w:rsidR="00B37891" w:rsidRPr="00A34963" w:rsidRDefault="00B37891" w:rsidP="00A34963">
      <w:pPr>
        <w:jc w:val="both"/>
      </w:pPr>
      <w:r w:rsidRPr="00660A59">
        <w:rPr>
          <w:b/>
          <w:bCs/>
        </w:rPr>
        <w:t>J.Ād</w:t>
      </w:r>
      <w:r w:rsidR="00660A59" w:rsidRPr="00660A59">
        <w:rPr>
          <w:b/>
          <w:bCs/>
        </w:rPr>
        <w:t>amsons</w:t>
      </w:r>
      <w:r w:rsidRPr="00A34963">
        <w:t xml:space="preserve"> izsaka viedokli par I</w:t>
      </w:r>
      <w:r w:rsidR="00660A59">
        <w:t>e</w:t>
      </w:r>
      <w:r w:rsidR="00427B89">
        <w:t>k</w:t>
      </w:r>
      <w:r w:rsidR="00660A59">
        <w:t xml:space="preserve">šējās drošības biroja darbības rezultātu prezentāciju komisijas sēdē. </w:t>
      </w:r>
    </w:p>
    <w:p w14:paraId="412364BF" w14:textId="783CC6CD" w:rsidR="00B37891" w:rsidRPr="00A34963" w:rsidRDefault="00B37891" w:rsidP="00A34963">
      <w:pPr>
        <w:jc w:val="both"/>
      </w:pPr>
      <w:r w:rsidRPr="00660A59">
        <w:rPr>
          <w:b/>
          <w:bCs/>
        </w:rPr>
        <w:t>J.Rancāns</w:t>
      </w:r>
      <w:r w:rsidRPr="00A34963">
        <w:t xml:space="preserve"> </w:t>
      </w:r>
      <w:r w:rsidR="00660A59" w:rsidRPr="001D4E8A">
        <w:t>atbild, ka par šo jautājumu varētu runāt ar Iekšlietu ministriju,</w:t>
      </w:r>
      <w:r w:rsidRPr="001D4E8A">
        <w:t xml:space="preserve"> </w:t>
      </w:r>
      <w:r w:rsidR="001D4E8A" w:rsidRPr="001D4E8A">
        <w:t xml:space="preserve">tajā skaitā, </w:t>
      </w:r>
      <w:r w:rsidRPr="001D4E8A">
        <w:t>cik tālu ir ar disk</w:t>
      </w:r>
      <w:r w:rsidR="00660A59" w:rsidRPr="001D4E8A">
        <w:t>usij</w:t>
      </w:r>
      <w:r w:rsidR="001D4E8A" w:rsidRPr="001D4E8A">
        <w:t>ām</w:t>
      </w:r>
      <w:r w:rsidRPr="001D4E8A">
        <w:t xml:space="preserve"> par I</w:t>
      </w:r>
      <w:r w:rsidR="00660A59" w:rsidRPr="001D4E8A">
        <w:t xml:space="preserve">ekšējās drošības biroja </w:t>
      </w:r>
      <w:r w:rsidRPr="001D4E8A">
        <w:t xml:space="preserve">pievienošanu </w:t>
      </w:r>
      <w:r w:rsidR="00660A59" w:rsidRPr="001D4E8A">
        <w:t>Korupcijas novēršanas un apkarošanas birojam</w:t>
      </w:r>
      <w:r w:rsidRPr="001D4E8A">
        <w:t xml:space="preserve">. </w:t>
      </w:r>
      <w:r w:rsidR="00402A13">
        <w:t>Komentē Iekšējās drošības biroja rezultātu prezentācijā dzirdēto, n</w:t>
      </w:r>
      <w:r w:rsidR="00660A59" w:rsidRPr="001D4E8A">
        <w:t>orāda, ka nākotnē</w:t>
      </w:r>
      <w:r w:rsidRPr="001D4E8A">
        <w:t xml:space="preserve"> par to </w:t>
      </w:r>
      <w:r w:rsidR="00660A59" w:rsidRPr="001D4E8A">
        <w:t>tiks runāts ar Iekšlietu ministriju.</w:t>
      </w:r>
    </w:p>
    <w:p w14:paraId="04214B95" w14:textId="5D942DDB" w:rsidR="00B37891" w:rsidRDefault="00660A59" w:rsidP="00A34963">
      <w:pPr>
        <w:jc w:val="both"/>
      </w:pPr>
      <w:r w:rsidRPr="00765926">
        <w:rPr>
          <w:b/>
          <w:bCs/>
        </w:rPr>
        <w:t>J.Rancāns</w:t>
      </w:r>
      <w:r>
        <w:t xml:space="preserve"> slēdz sēdi.</w:t>
      </w:r>
    </w:p>
    <w:p w14:paraId="18B00FB7" w14:textId="77777777" w:rsidR="00765926" w:rsidRPr="00A34963" w:rsidRDefault="00765926" w:rsidP="00A34963">
      <w:pPr>
        <w:jc w:val="both"/>
      </w:pPr>
    </w:p>
    <w:p w14:paraId="0C5D35C0" w14:textId="6364AEEC" w:rsidR="00B37891" w:rsidRPr="00765926" w:rsidRDefault="00B37891" w:rsidP="00A34963">
      <w:pPr>
        <w:jc w:val="both"/>
        <w:rPr>
          <w:i/>
          <w:iCs/>
        </w:rPr>
      </w:pPr>
      <w:r w:rsidRPr="00765926">
        <w:rPr>
          <w:i/>
          <w:iCs/>
        </w:rPr>
        <w:t xml:space="preserve">Pielikumā: </w:t>
      </w:r>
      <w:r w:rsidR="00427B89" w:rsidRPr="00765926">
        <w:rPr>
          <w:i/>
          <w:iCs/>
        </w:rPr>
        <w:t>Slimību</w:t>
      </w:r>
      <w:r w:rsidR="00765926" w:rsidRPr="00765926">
        <w:rPr>
          <w:i/>
          <w:iCs/>
        </w:rPr>
        <w:t xml:space="preserve"> profilakses un kontroles centra</w:t>
      </w:r>
      <w:r w:rsidRPr="00765926">
        <w:rPr>
          <w:i/>
          <w:iCs/>
        </w:rPr>
        <w:t xml:space="preserve"> prezentācija</w:t>
      </w:r>
      <w:r w:rsidR="00765926" w:rsidRPr="00765926">
        <w:rPr>
          <w:i/>
          <w:iCs/>
        </w:rPr>
        <w:t>.</w:t>
      </w:r>
    </w:p>
    <w:p w14:paraId="10CFE519" w14:textId="77777777" w:rsidR="00C010F0" w:rsidRDefault="00C010F0" w:rsidP="00BA656E">
      <w:pPr>
        <w:jc w:val="both"/>
        <w:rPr>
          <w:b/>
          <w:bCs/>
        </w:rPr>
      </w:pPr>
    </w:p>
    <w:p w14:paraId="63FF9D6E" w14:textId="77777777" w:rsidR="00C010F0" w:rsidRDefault="00C010F0" w:rsidP="00BA656E">
      <w:pPr>
        <w:jc w:val="both"/>
        <w:rPr>
          <w:b/>
          <w:bCs/>
        </w:rPr>
      </w:pPr>
    </w:p>
    <w:p w14:paraId="5D49EE53" w14:textId="77777777" w:rsidR="002C716D" w:rsidRDefault="002C716D" w:rsidP="002C716D">
      <w:pPr>
        <w:jc w:val="both"/>
        <w:rPr>
          <w:bCs/>
        </w:rPr>
      </w:pPr>
    </w:p>
    <w:p w14:paraId="7848D126" w14:textId="0BD66ECA" w:rsidR="002C716D" w:rsidRPr="002A65B1" w:rsidRDefault="002C716D" w:rsidP="002C716D">
      <w:pPr>
        <w:ind w:firstLine="426"/>
        <w:jc w:val="both"/>
        <w:rPr>
          <w:bCs/>
        </w:rPr>
      </w:pPr>
      <w:r w:rsidRPr="002A65B1">
        <w:rPr>
          <w:bCs/>
        </w:rPr>
        <w:t>Ko</w:t>
      </w:r>
      <w:r w:rsidRPr="00874BA0">
        <w:t>misijas priekšsēdētājs</w:t>
      </w:r>
      <w:r w:rsidRPr="00874BA0">
        <w:tab/>
      </w:r>
      <w:r w:rsidRPr="00874BA0">
        <w:tab/>
      </w:r>
      <w:r w:rsidRPr="00874BA0">
        <w:tab/>
      </w:r>
      <w:r w:rsidR="003C68B5">
        <w:t>(paraksts*)</w:t>
      </w:r>
      <w:r w:rsidRPr="00874BA0">
        <w:tab/>
      </w:r>
      <w:r w:rsidRPr="00874BA0">
        <w:tab/>
      </w:r>
      <w:r w:rsidRPr="00874BA0">
        <w:tab/>
      </w:r>
      <w:bookmarkStart w:id="0" w:name="_GoBack"/>
      <w:bookmarkEnd w:id="0"/>
      <w:r w:rsidRPr="00874BA0">
        <w:t>J.Rancāns</w:t>
      </w:r>
      <w:r w:rsidRPr="00874BA0">
        <w:tab/>
      </w:r>
      <w:r w:rsidRPr="00874BA0">
        <w:tab/>
      </w:r>
      <w:r w:rsidRPr="00874BA0">
        <w:tab/>
      </w:r>
      <w:r w:rsidRPr="00874BA0">
        <w:tab/>
      </w:r>
      <w:r w:rsidRPr="00874BA0">
        <w:tab/>
      </w:r>
      <w:r w:rsidRPr="00874BA0">
        <w:tab/>
      </w:r>
    </w:p>
    <w:p w14:paraId="56308A57" w14:textId="72CF5A6B" w:rsidR="002C716D" w:rsidRDefault="002C716D" w:rsidP="002C716D">
      <w:pPr>
        <w:jc w:val="both"/>
      </w:pPr>
    </w:p>
    <w:p w14:paraId="17CCBC33" w14:textId="77777777" w:rsidR="00FB404B" w:rsidRDefault="00FB404B" w:rsidP="002C716D">
      <w:pPr>
        <w:jc w:val="both"/>
      </w:pPr>
    </w:p>
    <w:p w14:paraId="1F3809DE" w14:textId="77777777" w:rsidR="002C716D" w:rsidRPr="00874BA0" w:rsidRDefault="002C716D" w:rsidP="002C716D">
      <w:pPr>
        <w:jc w:val="both"/>
      </w:pPr>
    </w:p>
    <w:p w14:paraId="60C7639D" w14:textId="3F6822C0" w:rsidR="00AE7C64" w:rsidRDefault="002C716D" w:rsidP="00272130">
      <w:pPr>
        <w:ind w:firstLine="426"/>
        <w:jc w:val="both"/>
      </w:pPr>
      <w:r>
        <w:t xml:space="preserve">Komisijas </w:t>
      </w:r>
      <w:r w:rsidR="0000170B">
        <w:t>sekretārs</w:t>
      </w:r>
      <w:r w:rsidR="003C68B5">
        <w:tab/>
      </w:r>
      <w:r w:rsidR="003C68B5">
        <w:tab/>
      </w:r>
      <w:r w:rsidR="003C68B5">
        <w:tab/>
      </w:r>
      <w:r w:rsidR="003C68B5">
        <w:t>(paraksts*)</w:t>
      </w:r>
      <w:r>
        <w:tab/>
      </w:r>
      <w:r w:rsidR="0000170B">
        <w:tab/>
      </w:r>
      <w:r>
        <w:tab/>
      </w:r>
      <w:r w:rsidR="0000170B">
        <w:t>E.Šnore</w:t>
      </w:r>
      <w:r w:rsidRPr="00874BA0">
        <w:tab/>
      </w:r>
    </w:p>
    <w:p w14:paraId="408394CC" w14:textId="3C4E91E4" w:rsidR="00594149" w:rsidRDefault="00594149" w:rsidP="00594149">
      <w:pPr>
        <w:shd w:val="clear" w:color="auto" w:fill="FFFFFF"/>
        <w:jc w:val="both"/>
        <w:rPr>
          <w:i/>
          <w:iCs/>
        </w:rPr>
      </w:pPr>
    </w:p>
    <w:sectPr w:rsidR="00594149" w:rsidSect="003D69A0">
      <w:footerReference w:type="default" r:id="rId10"/>
      <w:pgSz w:w="11906" w:h="16838"/>
      <w:pgMar w:top="851" w:right="851" w:bottom="851" w:left="158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66EBE" w14:textId="77777777" w:rsidR="00ED45CD" w:rsidRDefault="00ED45CD" w:rsidP="00FC6404">
      <w:r>
        <w:separator/>
      </w:r>
    </w:p>
  </w:endnote>
  <w:endnote w:type="continuationSeparator" w:id="0">
    <w:p w14:paraId="3A808718" w14:textId="77777777" w:rsidR="00ED45CD" w:rsidRDefault="00ED45CD" w:rsidP="00FC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182521"/>
      <w:docPartObj>
        <w:docPartGallery w:val="Page Numbers (Bottom of Page)"/>
        <w:docPartUnique/>
      </w:docPartObj>
    </w:sdtPr>
    <w:sdtEndPr>
      <w:rPr>
        <w:noProof/>
      </w:rPr>
    </w:sdtEndPr>
    <w:sdtContent>
      <w:p w14:paraId="6DB9931C" w14:textId="77777777" w:rsidR="003C68B5" w:rsidRDefault="003C68B5" w:rsidP="003C68B5">
        <w:pPr>
          <w:spacing w:before="360" w:after="360"/>
          <w:rPr>
            <w:sz w:val="22"/>
          </w:rPr>
        </w:pPr>
        <w:r>
          <w:rPr>
            <w:sz w:val="22"/>
          </w:rPr>
          <w:t xml:space="preserve">* </w:t>
        </w:r>
        <w:r w:rsidRPr="00785D90">
          <w:rPr>
            <w:sz w:val="22"/>
          </w:rPr>
          <w:t>Šis dokuments ir elektroniski parakstīts ar drošu elektronisko parakstu un satur laika zīmogu</w:t>
        </w:r>
      </w:p>
      <w:p w14:paraId="20400B7B" w14:textId="18D08939" w:rsidR="00095055" w:rsidRDefault="00095055">
        <w:pPr>
          <w:pStyle w:val="Footer"/>
          <w:jc w:val="right"/>
        </w:pPr>
        <w:r>
          <w:fldChar w:fldCharType="begin"/>
        </w:r>
        <w:r>
          <w:instrText xml:space="preserve"> PAGE   \* MERGEFORMAT </w:instrText>
        </w:r>
        <w:r>
          <w:fldChar w:fldCharType="separate"/>
        </w:r>
        <w:r w:rsidR="003C68B5">
          <w:rPr>
            <w:noProof/>
          </w:rPr>
          <w:t>6</w:t>
        </w:r>
        <w:r>
          <w:rPr>
            <w:noProof/>
          </w:rPr>
          <w:fldChar w:fldCharType="end"/>
        </w:r>
      </w:p>
    </w:sdtContent>
  </w:sdt>
  <w:p w14:paraId="5405347D" w14:textId="77777777" w:rsidR="00095055" w:rsidRDefault="00095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0539B" w14:textId="77777777" w:rsidR="00ED45CD" w:rsidRDefault="00ED45CD" w:rsidP="00FC6404">
      <w:r>
        <w:separator/>
      </w:r>
    </w:p>
  </w:footnote>
  <w:footnote w:type="continuationSeparator" w:id="0">
    <w:p w14:paraId="12A17E91" w14:textId="77777777" w:rsidR="00ED45CD" w:rsidRDefault="00ED45CD" w:rsidP="00FC6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F34"/>
    <w:multiLevelType w:val="hybridMultilevel"/>
    <w:tmpl w:val="1E38B65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5B78F6"/>
    <w:multiLevelType w:val="hybridMultilevel"/>
    <w:tmpl w:val="1E68D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AF0391"/>
    <w:multiLevelType w:val="hybridMultilevel"/>
    <w:tmpl w:val="024EA5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4B0332"/>
    <w:multiLevelType w:val="hybridMultilevel"/>
    <w:tmpl w:val="86AACB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3A584E"/>
    <w:multiLevelType w:val="hybridMultilevel"/>
    <w:tmpl w:val="F1D65088"/>
    <w:lvl w:ilvl="0" w:tplc="E5C45688">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78370B"/>
    <w:multiLevelType w:val="hybridMultilevel"/>
    <w:tmpl w:val="0CC687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966140F"/>
    <w:multiLevelType w:val="hybridMultilevel"/>
    <w:tmpl w:val="CEFC32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320A8A"/>
    <w:multiLevelType w:val="hybridMultilevel"/>
    <w:tmpl w:val="E84EB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A7338D"/>
    <w:multiLevelType w:val="hybridMultilevel"/>
    <w:tmpl w:val="7F54619C"/>
    <w:lvl w:ilvl="0" w:tplc="2BB065F2">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138150A"/>
    <w:multiLevelType w:val="hybridMultilevel"/>
    <w:tmpl w:val="C600A3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37C0DB8"/>
    <w:multiLevelType w:val="hybridMultilevel"/>
    <w:tmpl w:val="1CFEBAC2"/>
    <w:lvl w:ilvl="0" w:tplc="5E160C6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5A7616"/>
    <w:multiLevelType w:val="hybridMultilevel"/>
    <w:tmpl w:val="FEDCC6D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2BCF62F7"/>
    <w:multiLevelType w:val="hybridMultilevel"/>
    <w:tmpl w:val="F16A15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E2923DF"/>
    <w:multiLevelType w:val="hybridMultilevel"/>
    <w:tmpl w:val="CDF4B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F2A19C6"/>
    <w:multiLevelType w:val="hybridMultilevel"/>
    <w:tmpl w:val="F5D233A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15:restartNumberingAfterBreak="0">
    <w:nsid w:val="370E43EC"/>
    <w:multiLevelType w:val="hybridMultilevel"/>
    <w:tmpl w:val="DB3C1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276E94"/>
    <w:multiLevelType w:val="hybridMultilevel"/>
    <w:tmpl w:val="03E0FE0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8F17EC"/>
    <w:multiLevelType w:val="hybridMultilevel"/>
    <w:tmpl w:val="F1B2DBA8"/>
    <w:lvl w:ilvl="0" w:tplc="501C954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0F8307F"/>
    <w:multiLevelType w:val="hybridMultilevel"/>
    <w:tmpl w:val="7E7499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3E36CE"/>
    <w:multiLevelType w:val="hybridMultilevel"/>
    <w:tmpl w:val="520624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60F60D9"/>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E195B01"/>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466E25"/>
    <w:multiLevelType w:val="hybridMultilevel"/>
    <w:tmpl w:val="B260A42C"/>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5"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58734A8"/>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6727975"/>
    <w:multiLevelType w:val="hybridMultilevel"/>
    <w:tmpl w:val="93D2784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6CAE1CEC"/>
    <w:multiLevelType w:val="hybridMultilevel"/>
    <w:tmpl w:val="8BE2E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0996DFE"/>
    <w:multiLevelType w:val="hybridMultilevel"/>
    <w:tmpl w:val="4A76E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66C6A05"/>
    <w:multiLevelType w:val="hybridMultilevel"/>
    <w:tmpl w:val="3DAE9296"/>
    <w:lvl w:ilvl="0" w:tplc="1FA41682">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84128F3"/>
    <w:multiLevelType w:val="hybridMultilevel"/>
    <w:tmpl w:val="FD9E626C"/>
    <w:lvl w:ilvl="0" w:tplc="54162172">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CDC5AF9"/>
    <w:multiLevelType w:val="hybridMultilevel"/>
    <w:tmpl w:val="A342B90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3" w15:restartNumberingAfterBreak="0">
    <w:nsid w:val="7EDE6CB3"/>
    <w:multiLevelType w:val="hybridMultilevel"/>
    <w:tmpl w:val="93D278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4"/>
  </w:num>
  <w:num w:numId="3">
    <w:abstractNumId w:val="18"/>
  </w:num>
  <w:num w:numId="4">
    <w:abstractNumId w:val="19"/>
  </w:num>
  <w:num w:numId="5">
    <w:abstractNumId w:val="11"/>
  </w:num>
  <w:num w:numId="6">
    <w:abstractNumId w:val="2"/>
  </w:num>
  <w:num w:numId="7">
    <w:abstractNumId w:val="31"/>
  </w:num>
  <w:num w:numId="8">
    <w:abstractNumId w:val="3"/>
  </w:num>
  <w:num w:numId="9">
    <w:abstractNumId w:val="7"/>
  </w:num>
  <w:num w:numId="10">
    <w:abstractNumId w:val="6"/>
  </w:num>
  <w:num w:numId="11">
    <w:abstractNumId w:val="5"/>
  </w:num>
  <w:num w:numId="12">
    <w:abstractNumId w:val="30"/>
  </w:num>
  <w:num w:numId="13">
    <w:abstractNumId w:val="12"/>
  </w:num>
  <w:num w:numId="14">
    <w:abstractNumId w:val="28"/>
  </w:num>
  <w:num w:numId="15">
    <w:abstractNumId w:val="1"/>
  </w:num>
  <w:num w:numId="16">
    <w:abstractNumId w:val="29"/>
  </w:num>
  <w:num w:numId="17">
    <w:abstractNumId w:val="16"/>
  </w:num>
  <w:num w:numId="18">
    <w:abstractNumId w:val="8"/>
  </w:num>
  <w:num w:numId="19">
    <w:abstractNumId w:val="10"/>
  </w:num>
  <w:num w:numId="20">
    <w:abstractNumId w:val="33"/>
  </w:num>
  <w:num w:numId="21">
    <w:abstractNumId w:val="27"/>
  </w:num>
  <w:num w:numId="22">
    <w:abstractNumId w:val="24"/>
  </w:num>
  <w:num w:numId="23">
    <w:abstractNumId w:val="25"/>
  </w:num>
  <w:num w:numId="24">
    <w:abstractNumId w:val="0"/>
  </w:num>
  <w:num w:numId="25">
    <w:abstractNumId w:val="22"/>
  </w:num>
  <w:num w:numId="26">
    <w:abstractNumId w:val="26"/>
  </w:num>
  <w:num w:numId="27">
    <w:abstractNumId w:val="23"/>
  </w:num>
  <w:num w:numId="28">
    <w:abstractNumId w:val="9"/>
  </w:num>
  <w:num w:numId="29">
    <w:abstractNumId w:val="20"/>
  </w:num>
  <w:num w:numId="30">
    <w:abstractNumId w:val="15"/>
  </w:num>
  <w:num w:numId="31">
    <w:abstractNumId w:val="32"/>
  </w:num>
  <w:num w:numId="32">
    <w:abstractNumId w:val="21"/>
  </w:num>
  <w:num w:numId="33">
    <w:abstractNumId w:val="1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0D"/>
    <w:rsid w:val="0000170B"/>
    <w:rsid w:val="000027C8"/>
    <w:rsid w:val="000042D1"/>
    <w:rsid w:val="00004587"/>
    <w:rsid w:val="00004F5A"/>
    <w:rsid w:val="00007BA6"/>
    <w:rsid w:val="00007D21"/>
    <w:rsid w:val="00010645"/>
    <w:rsid w:val="00010B52"/>
    <w:rsid w:val="00011930"/>
    <w:rsid w:val="00011C09"/>
    <w:rsid w:val="00013ECF"/>
    <w:rsid w:val="00015149"/>
    <w:rsid w:val="00016BF3"/>
    <w:rsid w:val="00020D42"/>
    <w:rsid w:val="000240BC"/>
    <w:rsid w:val="00024116"/>
    <w:rsid w:val="0002455F"/>
    <w:rsid w:val="00024CE8"/>
    <w:rsid w:val="00027022"/>
    <w:rsid w:val="00030543"/>
    <w:rsid w:val="0003230B"/>
    <w:rsid w:val="000326DC"/>
    <w:rsid w:val="00036ACE"/>
    <w:rsid w:val="00037A23"/>
    <w:rsid w:val="000403FA"/>
    <w:rsid w:val="00040AA0"/>
    <w:rsid w:val="00040D17"/>
    <w:rsid w:val="000419BB"/>
    <w:rsid w:val="000420EA"/>
    <w:rsid w:val="00043360"/>
    <w:rsid w:val="000446AA"/>
    <w:rsid w:val="00044FF7"/>
    <w:rsid w:val="000466CE"/>
    <w:rsid w:val="000512EB"/>
    <w:rsid w:val="000516D7"/>
    <w:rsid w:val="00051887"/>
    <w:rsid w:val="00052AFB"/>
    <w:rsid w:val="00055537"/>
    <w:rsid w:val="00055D6B"/>
    <w:rsid w:val="0006201F"/>
    <w:rsid w:val="00062F00"/>
    <w:rsid w:val="00062F21"/>
    <w:rsid w:val="00062FDD"/>
    <w:rsid w:val="00064F85"/>
    <w:rsid w:val="00065F68"/>
    <w:rsid w:val="000660E8"/>
    <w:rsid w:val="00066189"/>
    <w:rsid w:val="0006645D"/>
    <w:rsid w:val="0007030E"/>
    <w:rsid w:val="00070A8A"/>
    <w:rsid w:val="00072C3A"/>
    <w:rsid w:val="0007549F"/>
    <w:rsid w:val="00076090"/>
    <w:rsid w:val="00076310"/>
    <w:rsid w:val="000765AA"/>
    <w:rsid w:val="00080757"/>
    <w:rsid w:val="00082195"/>
    <w:rsid w:val="00082E64"/>
    <w:rsid w:val="00083A1F"/>
    <w:rsid w:val="000841A7"/>
    <w:rsid w:val="000841FB"/>
    <w:rsid w:val="00085905"/>
    <w:rsid w:val="00086046"/>
    <w:rsid w:val="00086680"/>
    <w:rsid w:val="00091457"/>
    <w:rsid w:val="000943DB"/>
    <w:rsid w:val="00094934"/>
    <w:rsid w:val="00095055"/>
    <w:rsid w:val="00095A84"/>
    <w:rsid w:val="000A142A"/>
    <w:rsid w:val="000A48E6"/>
    <w:rsid w:val="000A5C10"/>
    <w:rsid w:val="000A6427"/>
    <w:rsid w:val="000A65A1"/>
    <w:rsid w:val="000A7178"/>
    <w:rsid w:val="000B1383"/>
    <w:rsid w:val="000B195A"/>
    <w:rsid w:val="000B3E2E"/>
    <w:rsid w:val="000B40FC"/>
    <w:rsid w:val="000B44C8"/>
    <w:rsid w:val="000B4529"/>
    <w:rsid w:val="000B4BCD"/>
    <w:rsid w:val="000C103A"/>
    <w:rsid w:val="000C2DA5"/>
    <w:rsid w:val="000C7251"/>
    <w:rsid w:val="000D0291"/>
    <w:rsid w:val="000D171A"/>
    <w:rsid w:val="000D26B9"/>
    <w:rsid w:val="000D2D62"/>
    <w:rsid w:val="000D300E"/>
    <w:rsid w:val="000D579E"/>
    <w:rsid w:val="000E041E"/>
    <w:rsid w:val="000E299D"/>
    <w:rsid w:val="000E4BE5"/>
    <w:rsid w:val="000E5940"/>
    <w:rsid w:val="000E7913"/>
    <w:rsid w:val="000E7AE2"/>
    <w:rsid w:val="000F29B9"/>
    <w:rsid w:val="000F2BA7"/>
    <w:rsid w:val="001001B4"/>
    <w:rsid w:val="0010024B"/>
    <w:rsid w:val="0010115F"/>
    <w:rsid w:val="001016FF"/>
    <w:rsid w:val="00101DB7"/>
    <w:rsid w:val="001030BC"/>
    <w:rsid w:val="00104237"/>
    <w:rsid w:val="00104B1B"/>
    <w:rsid w:val="00105D29"/>
    <w:rsid w:val="00106139"/>
    <w:rsid w:val="00107AE6"/>
    <w:rsid w:val="001132FE"/>
    <w:rsid w:val="00120389"/>
    <w:rsid w:val="0012173B"/>
    <w:rsid w:val="00121971"/>
    <w:rsid w:val="00124A95"/>
    <w:rsid w:val="00125034"/>
    <w:rsid w:val="00125501"/>
    <w:rsid w:val="0012583B"/>
    <w:rsid w:val="00125FB6"/>
    <w:rsid w:val="001300E8"/>
    <w:rsid w:val="00130864"/>
    <w:rsid w:val="001328E3"/>
    <w:rsid w:val="00132ADA"/>
    <w:rsid w:val="00132C0E"/>
    <w:rsid w:val="0013319B"/>
    <w:rsid w:val="00133239"/>
    <w:rsid w:val="001363CF"/>
    <w:rsid w:val="00136A8A"/>
    <w:rsid w:val="0013784E"/>
    <w:rsid w:val="0014304B"/>
    <w:rsid w:val="00143B4C"/>
    <w:rsid w:val="00144039"/>
    <w:rsid w:val="001445E3"/>
    <w:rsid w:val="00145074"/>
    <w:rsid w:val="00150E68"/>
    <w:rsid w:val="00152608"/>
    <w:rsid w:val="00155887"/>
    <w:rsid w:val="00156DAA"/>
    <w:rsid w:val="00157B71"/>
    <w:rsid w:val="00161B37"/>
    <w:rsid w:val="0016225B"/>
    <w:rsid w:val="00163097"/>
    <w:rsid w:val="00163F75"/>
    <w:rsid w:val="001644AD"/>
    <w:rsid w:val="00165BE8"/>
    <w:rsid w:val="00166403"/>
    <w:rsid w:val="00166FE9"/>
    <w:rsid w:val="001702EE"/>
    <w:rsid w:val="001706C8"/>
    <w:rsid w:val="00170BA6"/>
    <w:rsid w:val="00171598"/>
    <w:rsid w:val="00171D58"/>
    <w:rsid w:val="0017537F"/>
    <w:rsid w:val="0017796E"/>
    <w:rsid w:val="001809FB"/>
    <w:rsid w:val="001815CB"/>
    <w:rsid w:val="00182848"/>
    <w:rsid w:val="0018451F"/>
    <w:rsid w:val="00184E35"/>
    <w:rsid w:val="00185EC2"/>
    <w:rsid w:val="0019090B"/>
    <w:rsid w:val="00190A8B"/>
    <w:rsid w:val="00192342"/>
    <w:rsid w:val="00192EF4"/>
    <w:rsid w:val="00195D40"/>
    <w:rsid w:val="001A25BA"/>
    <w:rsid w:val="001A53EA"/>
    <w:rsid w:val="001A73E2"/>
    <w:rsid w:val="001B03C6"/>
    <w:rsid w:val="001B0CB4"/>
    <w:rsid w:val="001B267F"/>
    <w:rsid w:val="001B41D5"/>
    <w:rsid w:val="001B43AA"/>
    <w:rsid w:val="001C1D4E"/>
    <w:rsid w:val="001C3DDF"/>
    <w:rsid w:val="001C4CF6"/>
    <w:rsid w:val="001C57E6"/>
    <w:rsid w:val="001C5ABE"/>
    <w:rsid w:val="001C6D9E"/>
    <w:rsid w:val="001D0D3A"/>
    <w:rsid w:val="001D0E94"/>
    <w:rsid w:val="001D2289"/>
    <w:rsid w:val="001D4E8A"/>
    <w:rsid w:val="001D5CBB"/>
    <w:rsid w:val="001D6390"/>
    <w:rsid w:val="001D69AC"/>
    <w:rsid w:val="001D794D"/>
    <w:rsid w:val="001E0F5D"/>
    <w:rsid w:val="001E1839"/>
    <w:rsid w:val="001E1E0D"/>
    <w:rsid w:val="001E2EC1"/>
    <w:rsid w:val="001E3A8A"/>
    <w:rsid w:val="001F0E47"/>
    <w:rsid w:val="001F10D5"/>
    <w:rsid w:val="001F47D2"/>
    <w:rsid w:val="001F785E"/>
    <w:rsid w:val="00200410"/>
    <w:rsid w:val="00204107"/>
    <w:rsid w:val="0020491F"/>
    <w:rsid w:val="00205337"/>
    <w:rsid w:val="00205777"/>
    <w:rsid w:val="00205F4D"/>
    <w:rsid w:val="00206323"/>
    <w:rsid w:val="00206D03"/>
    <w:rsid w:val="0021133E"/>
    <w:rsid w:val="00211F70"/>
    <w:rsid w:val="00213060"/>
    <w:rsid w:val="0021336D"/>
    <w:rsid w:val="00214F3D"/>
    <w:rsid w:val="00217CE2"/>
    <w:rsid w:val="00217F19"/>
    <w:rsid w:val="002235C1"/>
    <w:rsid w:val="00224DA6"/>
    <w:rsid w:val="00230B4D"/>
    <w:rsid w:val="0023269A"/>
    <w:rsid w:val="00232706"/>
    <w:rsid w:val="00235B1F"/>
    <w:rsid w:val="0023695D"/>
    <w:rsid w:val="00237287"/>
    <w:rsid w:val="0024191F"/>
    <w:rsid w:val="00242437"/>
    <w:rsid w:val="00243BE2"/>
    <w:rsid w:val="00246F88"/>
    <w:rsid w:val="0024789D"/>
    <w:rsid w:val="002478A1"/>
    <w:rsid w:val="00247A30"/>
    <w:rsid w:val="00250C9B"/>
    <w:rsid w:val="0025226F"/>
    <w:rsid w:val="00252AFD"/>
    <w:rsid w:val="00253CB4"/>
    <w:rsid w:val="00255AFF"/>
    <w:rsid w:val="00256A38"/>
    <w:rsid w:val="00257510"/>
    <w:rsid w:val="00257664"/>
    <w:rsid w:val="0025785E"/>
    <w:rsid w:val="00262F96"/>
    <w:rsid w:val="00262FB9"/>
    <w:rsid w:val="00263FB0"/>
    <w:rsid w:val="00265144"/>
    <w:rsid w:val="002659CA"/>
    <w:rsid w:val="0026634C"/>
    <w:rsid w:val="00267466"/>
    <w:rsid w:val="002679D2"/>
    <w:rsid w:val="00271699"/>
    <w:rsid w:val="00272130"/>
    <w:rsid w:val="00273B66"/>
    <w:rsid w:val="00274605"/>
    <w:rsid w:val="002751D3"/>
    <w:rsid w:val="00275B34"/>
    <w:rsid w:val="00280018"/>
    <w:rsid w:val="002809B1"/>
    <w:rsid w:val="00280F45"/>
    <w:rsid w:val="00282589"/>
    <w:rsid w:val="002836AD"/>
    <w:rsid w:val="002836D6"/>
    <w:rsid w:val="00283C77"/>
    <w:rsid w:val="00284C4D"/>
    <w:rsid w:val="0028514D"/>
    <w:rsid w:val="002867C6"/>
    <w:rsid w:val="002871B7"/>
    <w:rsid w:val="002876F2"/>
    <w:rsid w:val="0028784A"/>
    <w:rsid w:val="00287B0E"/>
    <w:rsid w:val="00287F07"/>
    <w:rsid w:val="002906F7"/>
    <w:rsid w:val="0029093A"/>
    <w:rsid w:val="00292399"/>
    <w:rsid w:val="00292D62"/>
    <w:rsid w:val="00295937"/>
    <w:rsid w:val="002960B9"/>
    <w:rsid w:val="00296E02"/>
    <w:rsid w:val="0029724C"/>
    <w:rsid w:val="002A228C"/>
    <w:rsid w:val="002A2658"/>
    <w:rsid w:val="002A3A44"/>
    <w:rsid w:val="002A4874"/>
    <w:rsid w:val="002A61DC"/>
    <w:rsid w:val="002A65B1"/>
    <w:rsid w:val="002A6A5E"/>
    <w:rsid w:val="002A6E6C"/>
    <w:rsid w:val="002B097A"/>
    <w:rsid w:val="002B1221"/>
    <w:rsid w:val="002B2925"/>
    <w:rsid w:val="002B3702"/>
    <w:rsid w:val="002B3C61"/>
    <w:rsid w:val="002B5673"/>
    <w:rsid w:val="002B6AE0"/>
    <w:rsid w:val="002C0D9F"/>
    <w:rsid w:val="002C330D"/>
    <w:rsid w:val="002C69A8"/>
    <w:rsid w:val="002C716D"/>
    <w:rsid w:val="002C7537"/>
    <w:rsid w:val="002D0D0E"/>
    <w:rsid w:val="002D0E4D"/>
    <w:rsid w:val="002D3091"/>
    <w:rsid w:val="002D4169"/>
    <w:rsid w:val="002D59A3"/>
    <w:rsid w:val="002E11DB"/>
    <w:rsid w:val="002E2AE8"/>
    <w:rsid w:val="002E559F"/>
    <w:rsid w:val="002E6449"/>
    <w:rsid w:val="002E7989"/>
    <w:rsid w:val="002F0DD4"/>
    <w:rsid w:val="002F13FB"/>
    <w:rsid w:val="002F161F"/>
    <w:rsid w:val="002F1AD7"/>
    <w:rsid w:val="002F202A"/>
    <w:rsid w:val="002F4DA4"/>
    <w:rsid w:val="002F4E9F"/>
    <w:rsid w:val="002F514F"/>
    <w:rsid w:val="002F5B54"/>
    <w:rsid w:val="002F5B7B"/>
    <w:rsid w:val="002F7645"/>
    <w:rsid w:val="00301126"/>
    <w:rsid w:val="00302C83"/>
    <w:rsid w:val="00302F56"/>
    <w:rsid w:val="00304054"/>
    <w:rsid w:val="003059B0"/>
    <w:rsid w:val="0030655D"/>
    <w:rsid w:val="00306D27"/>
    <w:rsid w:val="00307367"/>
    <w:rsid w:val="0031173C"/>
    <w:rsid w:val="003117F9"/>
    <w:rsid w:val="0031212E"/>
    <w:rsid w:val="00314217"/>
    <w:rsid w:val="0031627D"/>
    <w:rsid w:val="00317416"/>
    <w:rsid w:val="0032001D"/>
    <w:rsid w:val="00320093"/>
    <w:rsid w:val="0032032D"/>
    <w:rsid w:val="00320361"/>
    <w:rsid w:val="0032068D"/>
    <w:rsid w:val="003222A2"/>
    <w:rsid w:val="003235EC"/>
    <w:rsid w:val="00325A44"/>
    <w:rsid w:val="003260B6"/>
    <w:rsid w:val="003272CF"/>
    <w:rsid w:val="00327576"/>
    <w:rsid w:val="00327EAB"/>
    <w:rsid w:val="003321B8"/>
    <w:rsid w:val="0033273B"/>
    <w:rsid w:val="003331E1"/>
    <w:rsid w:val="00333983"/>
    <w:rsid w:val="00334BEA"/>
    <w:rsid w:val="00334CBD"/>
    <w:rsid w:val="00336699"/>
    <w:rsid w:val="00336C8E"/>
    <w:rsid w:val="0033717B"/>
    <w:rsid w:val="0034033E"/>
    <w:rsid w:val="003403AC"/>
    <w:rsid w:val="003415F5"/>
    <w:rsid w:val="00342242"/>
    <w:rsid w:val="00343C29"/>
    <w:rsid w:val="00345C0D"/>
    <w:rsid w:val="0034643D"/>
    <w:rsid w:val="00346E0D"/>
    <w:rsid w:val="00347A8B"/>
    <w:rsid w:val="0035006E"/>
    <w:rsid w:val="00356CB5"/>
    <w:rsid w:val="003640E7"/>
    <w:rsid w:val="00366267"/>
    <w:rsid w:val="00371B6D"/>
    <w:rsid w:val="0037384E"/>
    <w:rsid w:val="0037484C"/>
    <w:rsid w:val="00375546"/>
    <w:rsid w:val="00375C40"/>
    <w:rsid w:val="00376ECB"/>
    <w:rsid w:val="00380D14"/>
    <w:rsid w:val="003829D2"/>
    <w:rsid w:val="00382F88"/>
    <w:rsid w:val="00383300"/>
    <w:rsid w:val="00383317"/>
    <w:rsid w:val="003869E2"/>
    <w:rsid w:val="00391164"/>
    <w:rsid w:val="00392477"/>
    <w:rsid w:val="0039292F"/>
    <w:rsid w:val="00392F2A"/>
    <w:rsid w:val="00394E19"/>
    <w:rsid w:val="0039519B"/>
    <w:rsid w:val="00395413"/>
    <w:rsid w:val="00395D19"/>
    <w:rsid w:val="003963E4"/>
    <w:rsid w:val="00397042"/>
    <w:rsid w:val="00397DC2"/>
    <w:rsid w:val="003A4F25"/>
    <w:rsid w:val="003A52DF"/>
    <w:rsid w:val="003A52EB"/>
    <w:rsid w:val="003A573D"/>
    <w:rsid w:val="003A76E1"/>
    <w:rsid w:val="003B3D60"/>
    <w:rsid w:val="003B4485"/>
    <w:rsid w:val="003C18FF"/>
    <w:rsid w:val="003C2BA2"/>
    <w:rsid w:val="003C33F4"/>
    <w:rsid w:val="003C43CF"/>
    <w:rsid w:val="003C57EC"/>
    <w:rsid w:val="003C676B"/>
    <w:rsid w:val="003C68B5"/>
    <w:rsid w:val="003C756B"/>
    <w:rsid w:val="003C7939"/>
    <w:rsid w:val="003D1F4D"/>
    <w:rsid w:val="003D20F2"/>
    <w:rsid w:val="003D2857"/>
    <w:rsid w:val="003D2CD7"/>
    <w:rsid w:val="003D478B"/>
    <w:rsid w:val="003D62F7"/>
    <w:rsid w:val="003D69A0"/>
    <w:rsid w:val="003E04DF"/>
    <w:rsid w:val="003E0B63"/>
    <w:rsid w:val="003E1271"/>
    <w:rsid w:val="003E64E0"/>
    <w:rsid w:val="003F15E2"/>
    <w:rsid w:val="003F46A1"/>
    <w:rsid w:val="003F5415"/>
    <w:rsid w:val="003F5B02"/>
    <w:rsid w:val="003F76A2"/>
    <w:rsid w:val="003F7CB5"/>
    <w:rsid w:val="0040014A"/>
    <w:rsid w:val="004015AD"/>
    <w:rsid w:val="00402A13"/>
    <w:rsid w:val="00405240"/>
    <w:rsid w:val="004058D8"/>
    <w:rsid w:val="00407A64"/>
    <w:rsid w:val="004106C7"/>
    <w:rsid w:val="00410AE6"/>
    <w:rsid w:val="00410DD4"/>
    <w:rsid w:val="004119D6"/>
    <w:rsid w:val="00411EB0"/>
    <w:rsid w:val="00412929"/>
    <w:rsid w:val="0041412E"/>
    <w:rsid w:val="0041420C"/>
    <w:rsid w:val="004143E7"/>
    <w:rsid w:val="00415216"/>
    <w:rsid w:val="0041621E"/>
    <w:rsid w:val="00416D75"/>
    <w:rsid w:val="004204B8"/>
    <w:rsid w:val="004205DA"/>
    <w:rsid w:val="004224E7"/>
    <w:rsid w:val="00422F3B"/>
    <w:rsid w:val="00424CB9"/>
    <w:rsid w:val="00425D8A"/>
    <w:rsid w:val="00426990"/>
    <w:rsid w:val="00427965"/>
    <w:rsid w:val="00427B89"/>
    <w:rsid w:val="00427BEF"/>
    <w:rsid w:val="00430854"/>
    <w:rsid w:val="00430F62"/>
    <w:rsid w:val="004329AB"/>
    <w:rsid w:val="00433777"/>
    <w:rsid w:val="00434D79"/>
    <w:rsid w:val="004355C4"/>
    <w:rsid w:val="00435EA3"/>
    <w:rsid w:val="00437866"/>
    <w:rsid w:val="00437FE7"/>
    <w:rsid w:val="00440735"/>
    <w:rsid w:val="00440CE8"/>
    <w:rsid w:val="0044160A"/>
    <w:rsid w:val="00444226"/>
    <w:rsid w:val="00446224"/>
    <w:rsid w:val="00446933"/>
    <w:rsid w:val="00446F7B"/>
    <w:rsid w:val="004471AD"/>
    <w:rsid w:val="0045152A"/>
    <w:rsid w:val="00451737"/>
    <w:rsid w:val="00451FB9"/>
    <w:rsid w:val="00452FB8"/>
    <w:rsid w:val="0045332E"/>
    <w:rsid w:val="004546C9"/>
    <w:rsid w:val="00456686"/>
    <w:rsid w:val="00456742"/>
    <w:rsid w:val="00456EDA"/>
    <w:rsid w:val="00460556"/>
    <w:rsid w:val="00462A01"/>
    <w:rsid w:val="00462B0A"/>
    <w:rsid w:val="00463E5E"/>
    <w:rsid w:val="0046481C"/>
    <w:rsid w:val="00465053"/>
    <w:rsid w:val="0047216B"/>
    <w:rsid w:val="00474F06"/>
    <w:rsid w:val="00475798"/>
    <w:rsid w:val="00476E12"/>
    <w:rsid w:val="00477723"/>
    <w:rsid w:val="00480F3E"/>
    <w:rsid w:val="004815D3"/>
    <w:rsid w:val="00481D07"/>
    <w:rsid w:val="00482F16"/>
    <w:rsid w:val="00484DBD"/>
    <w:rsid w:val="00490F8C"/>
    <w:rsid w:val="00491D38"/>
    <w:rsid w:val="0049334C"/>
    <w:rsid w:val="004934C1"/>
    <w:rsid w:val="00493C66"/>
    <w:rsid w:val="00495E4D"/>
    <w:rsid w:val="004A2DDD"/>
    <w:rsid w:val="004A37D8"/>
    <w:rsid w:val="004A47FC"/>
    <w:rsid w:val="004A485B"/>
    <w:rsid w:val="004A53C1"/>
    <w:rsid w:val="004A5475"/>
    <w:rsid w:val="004A6370"/>
    <w:rsid w:val="004A6CB7"/>
    <w:rsid w:val="004A6D20"/>
    <w:rsid w:val="004A72B0"/>
    <w:rsid w:val="004B22A0"/>
    <w:rsid w:val="004B3CEA"/>
    <w:rsid w:val="004B63FB"/>
    <w:rsid w:val="004C00F7"/>
    <w:rsid w:val="004C0206"/>
    <w:rsid w:val="004C189B"/>
    <w:rsid w:val="004C2B8E"/>
    <w:rsid w:val="004C3C10"/>
    <w:rsid w:val="004C43D1"/>
    <w:rsid w:val="004C4584"/>
    <w:rsid w:val="004C4DAE"/>
    <w:rsid w:val="004C525C"/>
    <w:rsid w:val="004D0517"/>
    <w:rsid w:val="004D1DD8"/>
    <w:rsid w:val="004D416A"/>
    <w:rsid w:val="004D589D"/>
    <w:rsid w:val="004D5BF3"/>
    <w:rsid w:val="004D6224"/>
    <w:rsid w:val="004D71BB"/>
    <w:rsid w:val="004E04D3"/>
    <w:rsid w:val="004E0C20"/>
    <w:rsid w:val="004E1127"/>
    <w:rsid w:val="004E4388"/>
    <w:rsid w:val="004E5332"/>
    <w:rsid w:val="004E5A7E"/>
    <w:rsid w:val="004E6DA2"/>
    <w:rsid w:val="004E7B22"/>
    <w:rsid w:val="004F0C34"/>
    <w:rsid w:val="004F38EB"/>
    <w:rsid w:val="004F497A"/>
    <w:rsid w:val="004F5092"/>
    <w:rsid w:val="004F5A03"/>
    <w:rsid w:val="004F7D3C"/>
    <w:rsid w:val="0050216E"/>
    <w:rsid w:val="00503EB8"/>
    <w:rsid w:val="00505AC4"/>
    <w:rsid w:val="00506C1D"/>
    <w:rsid w:val="005101AF"/>
    <w:rsid w:val="00511151"/>
    <w:rsid w:val="0051264A"/>
    <w:rsid w:val="005127AA"/>
    <w:rsid w:val="005131FD"/>
    <w:rsid w:val="00514E24"/>
    <w:rsid w:val="00515F6C"/>
    <w:rsid w:val="0051627A"/>
    <w:rsid w:val="0051678A"/>
    <w:rsid w:val="00517004"/>
    <w:rsid w:val="00520597"/>
    <w:rsid w:val="00520FD0"/>
    <w:rsid w:val="00521B9E"/>
    <w:rsid w:val="005230F5"/>
    <w:rsid w:val="00524285"/>
    <w:rsid w:val="00524323"/>
    <w:rsid w:val="00524C1C"/>
    <w:rsid w:val="00526241"/>
    <w:rsid w:val="0053009D"/>
    <w:rsid w:val="00530666"/>
    <w:rsid w:val="00530A0B"/>
    <w:rsid w:val="005325F5"/>
    <w:rsid w:val="00532903"/>
    <w:rsid w:val="00532A51"/>
    <w:rsid w:val="00533A3D"/>
    <w:rsid w:val="00533AE3"/>
    <w:rsid w:val="00534172"/>
    <w:rsid w:val="00540228"/>
    <w:rsid w:val="00540C9A"/>
    <w:rsid w:val="005412B9"/>
    <w:rsid w:val="005420BA"/>
    <w:rsid w:val="00542E47"/>
    <w:rsid w:val="00542E7F"/>
    <w:rsid w:val="00545314"/>
    <w:rsid w:val="0054540D"/>
    <w:rsid w:val="005463FE"/>
    <w:rsid w:val="00550CB1"/>
    <w:rsid w:val="005529AD"/>
    <w:rsid w:val="005540A2"/>
    <w:rsid w:val="00554BEB"/>
    <w:rsid w:val="00555497"/>
    <w:rsid w:val="00555809"/>
    <w:rsid w:val="0055641B"/>
    <w:rsid w:val="00557A0E"/>
    <w:rsid w:val="00557B12"/>
    <w:rsid w:val="00557CFC"/>
    <w:rsid w:val="005602B3"/>
    <w:rsid w:val="005604C4"/>
    <w:rsid w:val="00565EDC"/>
    <w:rsid w:val="005669E3"/>
    <w:rsid w:val="00571340"/>
    <w:rsid w:val="00571C0B"/>
    <w:rsid w:val="00576282"/>
    <w:rsid w:val="00581D32"/>
    <w:rsid w:val="0058204D"/>
    <w:rsid w:val="00584025"/>
    <w:rsid w:val="00585388"/>
    <w:rsid w:val="00587B6C"/>
    <w:rsid w:val="00594149"/>
    <w:rsid w:val="00594BC8"/>
    <w:rsid w:val="005A0821"/>
    <w:rsid w:val="005A1C9D"/>
    <w:rsid w:val="005A2D0A"/>
    <w:rsid w:val="005A34D8"/>
    <w:rsid w:val="005A6810"/>
    <w:rsid w:val="005B11F1"/>
    <w:rsid w:val="005B2635"/>
    <w:rsid w:val="005B286D"/>
    <w:rsid w:val="005B2D84"/>
    <w:rsid w:val="005B2E25"/>
    <w:rsid w:val="005B3F29"/>
    <w:rsid w:val="005B4ECA"/>
    <w:rsid w:val="005B531F"/>
    <w:rsid w:val="005B674D"/>
    <w:rsid w:val="005C1299"/>
    <w:rsid w:val="005C2FC7"/>
    <w:rsid w:val="005C5136"/>
    <w:rsid w:val="005C56DE"/>
    <w:rsid w:val="005D232B"/>
    <w:rsid w:val="005D232E"/>
    <w:rsid w:val="005D2995"/>
    <w:rsid w:val="005D36E2"/>
    <w:rsid w:val="005D3C06"/>
    <w:rsid w:val="005D4051"/>
    <w:rsid w:val="005D5826"/>
    <w:rsid w:val="005E107F"/>
    <w:rsid w:val="005E3054"/>
    <w:rsid w:val="005E39DA"/>
    <w:rsid w:val="005E3ABB"/>
    <w:rsid w:val="005E4C4C"/>
    <w:rsid w:val="005E6A76"/>
    <w:rsid w:val="005E6FD9"/>
    <w:rsid w:val="005F03B6"/>
    <w:rsid w:val="005F131B"/>
    <w:rsid w:val="005F30D9"/>
    <w:rsid w:val="005F371D"/>
    <w:rsid w:val="005F3FAB"/>
    <w:rsid w:val="005F4A6E"/>
    <w:rsid w:val="005F4AD9"/>
    <w:rsid w:val="005F5AF0"/>
    <w:rsid w:val="005F5B4C"/>
    <w:rsid w:val="005F66FC"/>
    <w:rsid w:val="006011C8"/>
    <w:rsid w:val="006017E5"/>
    <w:rsid w:val="00602293"/>
    <w:rsid w:val="00605B36"/>
    <w:rsid w:val="00605DDD"/>
    <w:rsid w:val="00607443"/>
    <w:rsid w:val="0060790C"/>
    <w:rsid w:val="00610E53"/>
    <w:rsid w:val="006117AD"/>
    <w:rsid w:val="00613079"/>
    <w:rsid w:val="006130E5"/>
    <w:rsid w:val="00613515"/>
    <w:rsid w:val="006139FD"/>
    <w:rsid w:val="00614EAD"/>
    <w:rsid w:val="006203E6"/>
    <w:rsid w:val="00620CAE"/>
    <w:rsid w:val="0062198A"/>
    <w:rsid w:val="00624118"/>
    <w:rsid w:val="006252C2"/>
    <w:rsid w:val="006257FD"/>
    <w:rsid w:val="0062704E"/>
    <w:rsid w:val="006301DB"/>
    <w:rsid w:val="0063104E"/>
    <w:rsid w:val="00631301"/>
    <w:rsid w:val="006314EF"/>
    <w:rsid w:val="00631788"/>
    <w:rsid w:val="00634B7B"/>
    <w:rsid w:val="00635D45"/>
    <w:rsid w:val="00640A73"/>
    <w:rsid w:val="00640D62"/>
    <w:rsid w:val="006415FE"/>
    <w:rsid w:val="00642935"/>
    <w:rsid w:val="006444A5"/>
    <w:rsid w:val="006447EF"/>
    <w:rsid w:val="00644B46"/>
    <w:rsid w:val="00644D32"/>
    <w:rsid w:val="006462DF"/>
    <w:rsid w:val="0065030A"/>
    <w:rsid w:val="00650766"/>
    <w:rsid w:val="0065211C"/>
    <w:rsid w:val="00653AD7"/>
    <w:rsid w:val="00653E14"/>
    <w:rsid w:val="00655966"/>
    <w:rsid w:val="0065735D"/>
    <w:rsid w:val="00657A15"/>
    <w:rsid w:val="00657B0F"/>
    <w:rsid w:val="00660A59"/>
    <w:rsid w:val="00661C89"/>
    <w:rsid w:val="006621EB"/>
    <w:rsid w:val="00662365"/>
    <w:rsid w:val="00663110"/>
    <w:rsid w:val="00664816"/>
    <w:rsid w:val="006658CF"/>
    <w:rsid w:val="0066678F"/>
    <w:rsid w:val="00670A84"/>
    <w:rsid w:val="00674603"/>
    <w:rsid w:val="00675C7A"/>
    <w:rsid w:val="00676412"/>
    <w:rsid w:val="00676B99"/>
    <w:rsid w:val="00677E9C"/>
    <w:rsid w:val="0068029E"/>
    <w:rsid w:val="00680D48"/>
    <w:rsid w:val="0068110D"/>
    <w:rsid w:val="00681969"/>
    <w:rsid w:val="00683984"/>
    <w:rsid w:val="0069269C"/>
    <w:rsid w:val="00692E19"/>
    <w:rsid w:val="0069354B"/>
    <w:rsid w:val="006A27C5"/>
    <w:rsid w:val="006A3519"/>
    <w:rsid w:val="006A53DF"/>
    <w:rsid w:val="006A576A"/>
    <w:rsid w:val="006A59F3"/>
    <w:rsid w:val="006B0925"/>
    <w:rsid w:val="006B30A7"/>
    <w:rsid w:val="006B4695"/>
    <w:rsid w:val="006B4EEB"/>
    <w:rsid w:val="006B5CE2"/>
    <w:rsid w:val="006B5D0C"/>
    <w:rsid w:val="006B69E5"/>
    <w:rsid w:val="006C0F32"/>
    <w:rsid w:val="006C1568"/>
    <w:rsid w:val="006C158E"/>
    <w:rsid w:val="006C1B68"/>
    <w:rsid w:val="006C4BA9"/>
    <w:rsid w:val="006C6969"/>
    <w:rsid w:val="006D0DC0"/>
    <w:rsid w:val="006D4E33"/>
    <w:rsid w:val="006D6588"/>
    <w:rsid w:val="006D6E44"/>
    <w:rsid w:val="006D7DF2"/>
    <w:rsid w:val="006E01AB"/>
    <w:rsid w:val="006E2922"/>
    <w:rsid w:val="006E5C7D"/>
    <w:rsid w:val="006F0FF5"/>
    <w:rsid w:val="006F4DB2"/>
    <w:rsid w:val="006F4E74"/>
    <w:rsid w:val="006F4FCA"/>
    <w:rsid w:val="00700E63"/>
    <w:rsid w:val="007030E8"/>
    <w:rsid w:val="00703101"/>
    <w:rsid w:val="00703395"/>
    <w:rsid w:val="00706995"/>
    <w:rsid w:val="00706AFF"/>
    <w:rsid w:val="007072B2"/>
    <w:rsid w:val="007100C1"/>
    <w:rsid w:val="00710737"/>
    <w:rsid w:val="00710E58"/>
    <w:rsid w:val="007119D8"/>
    <w:rsid w:val="00714E91"/>
    <w:rsid w:val="007174E8"/>
    <w:rsid w:val="007178A1"/>
    <w:rsid w:val="007203C4"/>
    <w:rsid w:val="00720BB8"/>
    <w:rsid w:val="00720D24"/>
    <w:rsid w:val="00722150"/>
    <w:rsid w:val="007225E5"/>
    <w:rsid w:val="00724AA8"/>
    <w:rsid w:val="007257DE"/>
    <w:rsid w:val="00725E5D"/>
    <w:rsid w:val="0072712A"/>
    <w:rsid w:val="00727C1C"/>
    <w:rsid w:val="0073132E"/>
    <w:rsid w:val="007315F9"/>
    <w:rsid w:val="00732A62"/>
    <w:rsid w:val="0073394B"/>
    <w:rsid w:val="007352A8"/>
    <w:rsid w:val="007358D2"/>
    <w:rsid w:val="00735964"/>
    <w:rsid w:val="0073668A"/>
    <w:rsid w:val="00740355"/>
    <w:rsid w:val="00740ED2"/>
    <w:rsid w:val="00741651"/>
    <w:rsid w:val="0074320E"/>
    <w:rsid w:val="007456F5"/>
    <w:rsid w:val="00747DE3"/>
    <w:rsid w:val="0075055D"/>
    <w:rsid w:val="00751A07"/>
    <w:rsid w:val="00753312"/>
    <w:rsid w:val="0075421E"/>
    <w:rsid w:val="0075436C"/>
    <w:rsid w:val="007544C9"/>
    <w:rsid w:val="007556AA"/>
    <w:rsid w:val="007556D8"/>
    <w:rsid w:val="00755D26"/>
    <w:rsid w:val="0075687F"/>
    <w:rsid w:val="0076047C"/>
    <w:rsid w:val="0076362C"/>
    <w:rsid w:val="0076382B"/>
    <w:rsid w:val="00763A7B"/>
    <w:rsid w:val="007648E5"/>
    <w:rsid w:val="00765926"/>
    <w:rsid w:val="007679AC"/>
    <w:rsid w:val="007711A6"/>
    <w:rsid w:val="0077199B"/>
    <w:rsid w:val="0077423F"/>
    <w:rsid w:val="00775C50"/>
    <w:rsid w:val="00776AC6"/>
    <w:rsid w:val="0077765B"/>
    <w:rsid w:val="00777E7A"/>
    <w:rsid w:val="0078161C"/>
    <w:rsid w:val="00782A39"/>
    <w:rsid w:val="00782C2E"/>
    <w:rsid w:val="007836B4"/>
    <w:rsid w:val="00784632"/>
    <w:rsid w:val="00784783"/>
    <w:rsid w:val="007861E5"/>
    <w:rsid w:val="00787847"/>
    <w:rsid w:val="00790396"/>
    <w:rsid w:val="0079108D"/>
    <w:rsid w:val="0079199C"/>
    <w:rsid w:val="00791F12"/>
    <w:rsid w:val="00792555"/>
    <w:rsid w:val="00793E1A"/>
    <w:rsid w:val="00794B17"/>
    <w:rsid w:val="0079529B"/>
    <w:rsid w:val="007953A9"/>
    <w:rsid w:val="00797537"/>
    <w:rsid w:val="007A054B"/>
    <w:rsid w:val="007A5E63"/>
    <w:rsid w:val="007A6132"/>
    <w:rsid w:val="007A65E0"/>
    <w:rsid w:val="007A6CAD"/>
    <w:rsid w:val="007B0118"/>
    <w:rsid w:val="007B283C"/>
    <w:rsid w:val="007B4589"/>
    <w:rsid w:val="007B5D00"/>
    <w:rsid w:val="007B6AF5"/>
    <w:rsid w:val="007B6F5B"/>
    <w:rsid w:val="007B75E1"/>
    <w:rsid w:val="007B7B76"/>
    <w:rsid w:val="007C01A2"/>
    <w:rsid w:val="007C0591"/>
    <w:rsid w:val="007C427D"/>
    <w:rsid w:val="007C6243"/>
    <w:rsid w:val="007C6E7D"/>
    <w:rsid w:val="007D08DD"/>
    <w:rsid w:val="007D0A9D"/>
    <w:rsid w:val="007D20A6"/>
    <w:rsid w:val="007D325A"/>
    <w:rsid w:val="007D6F85"/>
    <w:rsid w:val="007E102F"/>
    <w:rsid w:val="007E5798"/>
    <w:rsid w:val="007E69CB"/>
    <w:rsid w:val="007E7C8F"/>
    <w:rsid w:val="007F21D4"/>
    <w:rsid w:val="007F36E1"/>
    <w:rsid w:val="007F3803"/>
    <w:rsid w:val="007F495D"/>
    <w:rsid w:val="007F678A"/>
    <w:rsid w:val="007F7843"/>
    <w:rsid w:val="007F7D94"/>
    <w:rsid w:val="007F7E9C"/>
    <w:rsid w:val="00800B71"/>
    <w:rsid w:val="00803A93"/>
    <w:rsid w:val="00803E94"/>
    <w:rsid w:val="00804C29"/>
    <w:rsid w:val="0080736D"/>
    <w:rsid w:val="00810DA6"/>
    <w:rsid w:val="0081143C"/>
    <w:rsid w:val="008120DC"/>
    <w:rsid w:val="0081372B"/>
    <w:rsid w:val="00814855"/>
    <w:rsid w:val="00817633"/>
    <w:rsid w:val="008201D0"/>
    <w:rsid w:val="008219FE"/>
    <w:rsid w:val="00821C1C"/>
    <w:rsid w:val="008227E6"/>
    <w:rsid w:val="00824402"/>
    <w:rsid w:val="008266E7"/>
    <w:rsid w:val="00830C35"/>
    <w:rsid w:val="00834C15"/>
    <w:rsid w:val="00837883"/>
    <w:rsid w:val="00837B5B"/>
    <w:rsid w:val="008418E9"/>
    <w:rsid w:val="00841B56"/>
    <w:rsid w:val="0084224C"/>
    <w:rsid w:val="00842E1F"/>
    <w:rsid w:val="00844D11"/>
    <w:rsid w:val="008462C5"/>
    <w:rsid w:val="00846CB7"/>
    <w:rsid w:val="008509F3"/>
    <w:rsid w:val="00851968"/>
    <w:rsid w:val="00851C82"/>
    <w:rsid w:val="00852B85"/>
    <w:rsid w:val="0085330A"/>
    <w:rsid w:val="008543FF"/>
    <w:rsid w:val="00855044"/>
    <w:rsid w:val="008551BB"/>
    <w:rsid w:val="008612E3"/>
    <w:rsid w:val="00862881"/>
    <w:rsid w:val="0086318E"/>
    <w:rsid w:val="00864A6A"/>
    <w:rsid w:val="00865F08"/>
    <w:rsid w:val="00867AFF"/>
    <w:rsid w:val="00867E39"/>
    <w:rsid w:val="008713E4"/>
    <w:rsid w:val="00872D8C"/>
    <w:rsid w:val="0087338C"/>
    <w:rsid w:val="00874B30"/>
    <w:rsid w:val="008755B4"/>
    <w:rsid w:val="00880EE6"/>
    <w:rsid w:val="00881234"/>
    <w:rsid w:val="0088526D"/>
    <w:rsid w:val="00885F25"/>
    <w:rsid w:val="00886BF4"/>
    <w:rsid w:val="0088711B"/>
    <w:rsid w:val="008902D1"/>
    <w:rsid w:val="00890419"/>
    <w:rsid w:val="008925A8"/>
    <w:rsid w:val="00893432"/>
    <w:rsid w:val="00893CED"/>
    <w:rsid w:val="00894316"/>
    <w:rsid w:val="00894908"/>
    <w:rsid w:val="008959DD"/>
    <w:rsid w:val="00895B89"/>
    <w:rsid w:val="008978A9"/>
    <w:rsid w:val="008A0B81"/>
    <w:rsid w:val="008A236A"/>
    <w:rsid w:val="008A3A44"/>
    <w:rsid w:val="008A3EAA"/>
    <w:rsid w:val="008A45A1"/>
    <w:rsid w:val="008A4CB0"/>
    <w:rsid w:val="008A6F23"/>
    <w:rsid w:val="008B0392"/>
    <w:rsid w:val="008B0BE6"/>
    <w:rsid w:val="008B1CB4"/>
    <w:rsid w:val="008B37CC"/>
    <w:rsid w:val="008B67D6"/>
    <w:rsid w:val="008B6D79"/>
    <w:rsid w:val="008C2178"/>
    <w:rsid w:val="008C3634"/>
    <w:rsid w:val="008C6DD9"/>
    <w:rsid w:val="008C760F"/>
    <w:rsid w:val="008D0F55"/>
    <w:rsid w:val="008D137D"/>
    <w:rsid w:val="008D14FE"/>
    <w:rsid w:val="008D248E"/>
    <w:rsid w:val="008D5953"/>
    <w:rsid w:val="008D5BFE"/>
    <w:rsid w:val="008D70F9"/>
    <w:rsid w:val="008D727C"/>
    <w:rsid w:val="008D7313"/>
    <w:rsid w:val="008E0CA9"/>
    <w:rsid w:val="008E1B5C"/>
    <w:rsid w:val="008E1D98"/>
    <w:rsid w:val="008E3F16"/>
    <w:rsid w:val="008E52D2"/>
    <w:rsid w:val="008E60F0"/>
    <w:rsid w:val="008F084C"/>
    <w:rsid w:val="008F1E57"/>
    <w:rsid w:val="008F2E80"/>
    <w:rsid w:val="008F564D"/>
    <w:rsid w:val="008F63DD"/>
    <w:rsid w:val="0090032D"/>
    <w:rsid w:val="0090090D"/>
    <w:rsid w:val="0090291E"/>
    <w:rsid w:val="0090373D"/>
    <w:rsid w:val="00905520"/>
    <w:rsid w:val="00905E3B"/>
    <w:rsid w:val="00907B13"/>
    <w:rsid w:val="00911016"/>
    <w:rsid w:val="00912B65"/>
    <w:rsid w:val="00915A2D"/>
    <w:rsid w:val="009226D1"/>
    <w:rsid w:val="00924931"/>
    <w:rsid w:val="00925A51"/>
    <w:rsid w:val="0092656F"/>
    <w:rsid w:val="00926D85"/>
    <w:rsid w:val="00927642"/>
    <w:rsid w:val="009300D0"/>
    <w:rsid w:val="00930ABC"/>
    <w:rsid w:val="009318C6"/>
    <w:rsid w:val="00933447"/>
    <w:rsid w:val="00933494"/>
    <w:rsid w:val="00933654"/>
    <w:rsid w:val="00934C06"/>
    <w:rsid w:val="00936226"/>
    <w:rsid w:val="00937ABF"/>
    <w:rsid w:val="00937E4F"/>
    <w:rsid w:val="00940E37"/>
    <w:rsid w:val="00940FC5"/>
    <w:rsid w:val="00940FD6"/>
    <w:rsid w:val="0094225F"/>
    <w:rsid w:val="00942E52"/>
    <w:rsid w:val="00943616"/>
    <w:rsid w:val="009456C2"/>
    <w:rsid w:val="009477F7"/>
    <w:rsid w:val="009479A3"/>
    <w:rsid w:val="00952E2E"/>
    <w:rsid w:val="00957BBD"/>
    <w:rsid w:val="009602C6"/>
    <w:rsid w:val="00961035"/>
    <w:rsid w:val="00967685"/>
    <w:rsid w:val="009678AB"/>
    <w:rsid w:val="00970199"/>
    <w:rsid w:val="00973BEE"/>
    <w:rsid w:val="009740F3"/>
    <w:rsid w:val="0097560A"/>
    <w:rsid w:val="00975D19"/>
    <w:rsid w:val="0097695B"/>
    <w:rsid w:val="0097795C"/>
    <w:rsid w:val="00980C95"/>
    <w:rsid w:val="00981203"/>
    <w:rsid w:val="009821B6"/>
    <w:rsid w:val="00983D75"/>
    <w:rsid w:val="00983F98"/>
    <w:rsid w:val="0098461D"/>
    <w:rsid w:val="00986BE3"/>
    <w:rsid w:val="00987BA4"/>
    <w:rsid w:val="0099029F"/>
    <w:rsid w:val="0099246E"/>
    <w:rsid w:val="00992A24"/>
    <w:rsid w:val="0099598F"/>
    <w:rsid w:val="0099779E"/>
    <w:rsid w:val="00997DC8"/>
    <w:rsid w:val="009A1847"/>
    <w:rsid w:val="009A348D"/>
    <w:rsid w:val="009A438B"/>
    <w:rsid w:val="009A70B6"/>
    <w:rsid w:val="009A7950"/>
    <w:rsid w:val="009A7B77"/>
    <w:rsid w:val="009B0193"/>
    <w:rsid w:val="009B0679"/>
    <w:rsid w:val="009B462B"/>
    <w:rsid w:val="009B4E2D"/>
    <w:rsid w:val="009B5C21"/>
    <w:rsid w:val="009B6879"/>
    <w:rsid w:val="009C04E4"/>
    <w:rsid w:val="009C0AE3"/>
    <w:rsid w:val="009C12FF"/>
    <w:rsid w:val="009C13A3"/>
    <w:rsid w:val="009C25C2"/>
    <w:rsid w:val="009C37C2"/>
    <w:rsid w:val="009C3A27"/>
    <w:rsid w:val="009C6C98"/>
    <w:rsid w:val="009D0F80"/>
    <w:rsid w:val="009D109E"/>
    <w:rsid w:val="009D1405"/>
    <w:rsid w:val="009D2829"/>
    <w:rsid w:val="009D2FE3"/>
    <w:rsid w:val="009D3D22"/>
    <w:rsid w:val="009D45C7"/>
    <w:rsid w:val="009D466F"/>
    <w:rsid w:val="009D4934"/>
    <w:rsid w:val="009D496A"/>
    <w:rsid w:val="009D6B9E"/>
    <w:rsid w:val="009E2DB9"/>
    <w:rsid w:val="009E72AC"/>
    <w:rsid w:val="009F0AC4"/>
    <w:rsid w:val="009F2E98"/>
    <w:rsid w:val="009F3509"/>
    <w:rsid w:val="009F4D17"/>
    <w:rsid w:val="009F53C1"/>
    <w:rsid w:val="009F7266"/>
    <w:rsid w:val="009F7F54"/>
    <w:rsid w:val="00A00DED"/>
    <w:rsid w:val="00A03058"/>
    <w:rsid w:val="00A0409F"/>
    <w:rsid w:val="00A04D57"/>
    <w:rsid w:val="00A0527D"/>
    <w:rsid w:val="00A05E2E"/>
    <w:rsid w:val="00A05F66"/>
    <w:rsid w:val="00A06AFA"/>
    <w:rsid w:val="00A07B2A"/>
    <w:rsid w:val="00A12379"/>
    <w:rsid w:val="00A13BC6"/>
    <w:rsid w:val="00A14A14"/>
    <w:rsid w:val="00A16EE0"/>
    <w:rsid w:val="00A20EBF"/>
    <w:rsid w:val="00A229A2"/>
    <w:rsid w:val="00A243FB"/>
    <w:rsid w:val="00A2695F"/>
    <w:rsid w:val="00A277B2"/>
    <w:rsid w:val="00A31A78"/>
    <w:rsid w:val="00A31F9A"/>
    <w:rsid w:val="00A32937"/>
    <w:rsid w:val="00A32C94"/>
    <w:rsid w:val="00A3386F"/>
    <w:rsid w:val="00A34963"/>
    <w:rsid w:val="00A349DB"/>
    <w:rsid w:val="00A4038B"/>
    <w:rsid w:val="00A40C22"/>
    <w:rsid w:val="00A41906"/>
    <w:rsid w:val="00A41B06"/>
    <w:rsid w:val="00A42219"/>
    <w:rsid w:val="00A42F40"/>
    <w:rsid w:val="00A43239"/>
    <w:rsid w:val="00A438C6"/>
    <w:rsid w:val="00A4435D"/>
    <w:rsid w:val="00A44932"/>
    <w:rsid w:val="00A46252"/>
    <w:rsid w:val="00A4788F"/>
    <w:rsid w:val="00A52383"/>
    <w:rsid w:val="00A5267C"/>
    <w:rsid w:val="00A566AD"/>
    <w:rsid w:val="00A570ED"/>
    <w:rsid w:val="00A57503"/>
    <w:rsid w:val="00A57B1A"/>
    <w:rsid w:val="00A60CF7"/>
    <w:rsid w:val="00A61148"/>
    <w:rsid w:val="00A61C09"/>
    <w:rsid w:val="00A64EF8"/>
    <w:rsid w:val="00A663DE"/>
    <w:rsid w:val="00A724E1"/>
    <w:rsid w:val="00A73C9B"/>
    <w:rsid w:val="00A73E00"/>
    <w:rsid w:val="00A74C5F"/>
    <w:rsid w:val="00A80425"/>
    <w:rsid w:val="00A8106B"/>
    <w:rsid w:val="00A8250C"/>
    <w:rsid w:val="00A829C8"/>
    <w:rsid w:val="00A832FE"/>
    <w:rsid w:val="00A8387A"/>
    <w:rsid w:val="00A849A9"/>
    <w:rsid w:val="00A858C9"/>
    <w:rsid w:val="00A873D4"/>
    <w:rsid w:val="00A87BBB"/>
    <w:rsid w:val="00A92900"/>
    <w:rsid w:val="00A92B82"/>
    <w:rsid w:val="00A93099"/>
    <w:rsid w:val="00A94CE0"/>
    <w:rsid w:val="00AA0BB8"/>
    <w:rsid w:val="00AA2E20"/>
    <w:rsid w:val="00AA340B"/>
    <w:rsid w:val="00AA3C2D"/>
    <w:rsid w:val="00AA4D08"/>
    <w:rsid w:val="00AA536F"/>
    <w:rsid w:val="00AA62E7"/>
    <w:rsid w:val="00AA7220"/>
    <w:rsid w:val="00AB44AA"/>
    <w:rsid w:val="00AB5707"/>
    <w:rsid w:val="00AB57BA"/>
    <w:rsid w:val="00AB5D2C"/>
    <w:rsid w:val="00AB686D"/>
    <w:rsid w:val="00AC2C73"/>
    <w:rsid w:val="00AC3C00"/>
    <w:rsid w:val="00AC4C53"/>
    <w:rsid w:val="00AC5A28"/>
    <w:rsid w:val="00AC6F28"/>
    <w:rsid w:val="00AC7769"/>
    <w:rsid w:val="00AC787D"/>
    <w:rsid w:val="00AD074D"/>
    <w:rsid w:val="00AD0E6F"/>
    <w:rsid w:val="00AD3819"/>
    <w:rsid w:val="00AD4F24"/>
    <w:rsid w:val="00AD72BC"/>
    <w:rsid w:val="00AD7BD0"/>
    <w:rsid w:val="00AD7BED"/>
    <w:rsid w:val="00AE0114"/>
    <w:rsid w:val="00AE0207"/>
    <w:rsid w:val="00AE0985"/>
    <w:rsid w:val="00AE0BE1"/>
    <w:rsid w:val="00AE0F2C"/>
    <w:rsid w:val="00AE1740"/>
    <w:rsid w:val="00AE7A3D"/>
    <w:rsid w:val="00AE7C64"/>
    <w:rsid w:val="00AF4970"/>
    <w:rsid w:val="00AF4CF1"/>
    <w:rsid w:val="00AF5F8D"/>
    <w:rsid w:val="00B024E1"/>
    <w:rsid w:val="00B03A38"/>
    <w:rsid w:val="00B041F9"/>
    <w:rsid w:val="00B05B9F"/>
    <w:rsid w:val="00B06296"/>
    <w:rsid w:val="00B12529"/>
    <w:rsid w:val="00B126AD"/>
    <w:rsid w:val="00B14047"/>
    <w:rsid w:val="00B14986"/>
    <w:rsid w:val="00B1549C"/>
    <w:rsid w:val="00B167B7"/>
    <w:rsid w:val="00B228EE"/>
    <w:rsid w:val="00B23629"/>
    <w:rsid w:val="00B23D2F"/>
    <w:rsid w:val="00B24457"/>
    <w:rsid w:val="00B25900"/>
    <w:rsid w:val="00B263C8"/>
    <w:rsid w:val="00B31DB3"/>
    <w:rsid w:val="00B327A4"/>
    <w:rsid w:val="00B33AD3"/>
    <w:rsid w:val="00B33DB7"/>
    <w:rsid w:val="00B34436"/>
    <w:rsid w:val="00B34C52"/>
    <w:rsid w:val="00B37891"/>
    <w:rsid w:val="00B40F53"/>
    <w:rsid w:val="00B420F0"/>
    <w:rsid w:val="00B42944"/>
    <w:rsid w:val="00B43A0A"/>
    <w:rsid w:val="00B43F10"/>
    <w:rsid w:val="00B45BA7"/>
    <w:rsid w:val="00B468BF"/>
    <w:rsid w:val="00B4702E"/>
    <w:rsid w:val="00B47B1F"/>
    <w:rsid w:val="00B52208"/>
    <w:rsid w:val="00B52740"/>
    <w:rsid w:val="00B5345B"/>
    <w:rsid w:val="00B5451E"/>
    <w:rsid w:val="00B57E8E"/>
    <w:rsid w:val="00B61592"/>
    <w:rsid w:val="00B64C23"/>
    <w:rsid w:val="00B66F56"/>
    <w:rsid w:val="00B70F37"/>
    <w:rsid w:val="00B7125B"/>
    <w:rsid w:val="00B73803"/>
    <w:rsid w:val="00B73B06"/>
    <w:rsid w:val="00B751B2"/>
    <w:rsid w:val="00B77188"/>
    <w:rsid w:val="00B83508"/>
    <w:rsid w:val="00B8509C"/>
    <w:rsid w:val="00B86952"/>
    <w:rsid w:val="00B87EB8"/>
    <w:rsid w:val="00B87FD8"/>
    <w:rsid w:val="00B91571"/>
    <w:rsid w:val="00B918AB"/>
    <w:rsid w:val="00B928B8"/>
    <w:rsid w:val="00B92975"/>
    <w:rsid w:val="00B937D7"/>
    <w:rsid w:val="00B955C8"/>
    <w:rsid w:val="00B968AF"/>
    <w:rsid w:val="00BA0208"/>
    <w:rsid w:val="00BA115B"/>
    <w:rsid w:val="00BA1446"/>
    <w:rsid w:val="00BA2425"/>
    <w:rsid w:val="00BA24E2"/>
    <w:rsid w:val="00BA2C21"/>
    <w:rsid w:val="00BA2FA4"/>
    <w:rsid w:val="00BA3FAF"/>
    <w:rsid w:val="00BA42CB"/>
    <w:rsid w:val="00BA47F2"/>
    <w:rsid w:val="00BA656E"/>
    <w:rsid w:val="00BA7AAE"/>
    <w:rsid w:val="00BB01E0"/>
    <w:rsid w:val="00BB24E7"/>
    <w:rsid w:val="00BB3694"/>
    <w:rsid w:val="00BB40AE"/>
    <w:rsid w:val="00BB49A6"/>
    <w:rsid w:val="00BB5A56"/>
    <w:rsid w:val="00BB5AAD"/>
    <w:rsid w:val="00BB6EDD"/>
    <w:rsid w:val="00BB72A6"/>
    <w:rsid w:val="00BB748A"/>
    <w:rsid w:val="00BC00E0"/>
    <w:rsid w:val="00BC2BBE"/>
    <w:rsid w:val="00BC379A"/>
    <w:rsid w:val="00BC3C29"/>
    <w:rsid w:val="00BC5360"/>
    <w:rsid w:val="00BC6B99"/>
    <w:rsid w:val="00BC7B3D"/>
    <w:rsid w:val="00BD0B53"/>
    <w:rsid w:val="00BD135D"/>
    <w:rsid w:val="00BD346A"/>
    <w:rsid w:val="00BD4ED6"/>
    <w:rsid w:val="00BD6484"/>
    <w:rsid w:val="00BD65CF"/>
    <w:rsid w:val="00BE0B75"/>
    <w:rsid w:val="00BE0D99"/>
    <w:rsid w:val="00BE16F8"/>
    <w:rsid w:val="00BE1761"/>
    <w:rsid w:val="00BE22BB"/>
    <w:rsid w:val="00BE39E5"/>
    <w:rsid w:val="00BE4943"/>
    <w:rsid w:val="00BE6FFD"/>
    <w:rsid w:val="00BE7E95"/>
    <w:rsid w:val="00BF1685"/>
    <w:rsid w:val="00BF180E"/>
    <w:rsid w:val="00BF3E25"/>
    <w:rsid w:val="00BF628B"/>
    <w:rsid w:val="00C00CA4"/>
    <w:rsid w:val="00C00EF3"/>
    <w:rsid w:val="00C010F0"/>
    <w:rsid w:val="00C01B48"/>
    <w:rsid w:val="00C033A4"/>
    <w:rsid w:val="00C04883"/>
    <w:rsid w:val="00C06CCB"/>
    <w:rsid w:val="00C07241"/>
    <w:rsid w:val="00C1053F"/>
    <w:rsid w:val="00C11F33"/>
    <w:rsid w:val="00C12139"/>
    <w:rsid w:val="00C16195"/>
    <w:rsid w:val="00C16D4E"/>
    <w:rsid w:val="00C174DE"/>
    <w:rsid w:val="00C1779E"/>
    <w:rsid w:val="00C17AC0"/>
    <w:rsid w:val="00C17F10"/>
    <w:rsid w:val="00C20DAC"/>
    <w:rsid w:val="00C21872"/>
    <w:rsid w:val="00C228A7"/>
    <w:rsid w:val="00C235F4"/>
    <w:rsid w:val="00C241A2"/>
    <w:rsid w:val="00C2458B"/>
    <w:rsid w:val="00C263C6"/>
    <w:rsid w:val="00C27B36"/>
    <w:rsid w:val="00C30311"/>
    <w:rsid w:val="00C30C46"/>
    <w:rsid w:val="00C31F80"/>
    <w:rsid w:val="00C32253"/>
    <w:rsid w:val="00C3263F"/>
    <w:rsid w:val="00C32924"/>
    <w:rsid w:val="00C33321"/>
    <w:rsid w:val="00C368C2"/>
    <w:rsid w:val="00C41E12"/>
    <w:rsid w:val="00C427CE"/>
    <w:rsid w:val="00C4372D"/>
    <w:rsid w:val="00C45387"/>
    <w:rsid w:val="00C45ED9"/>
    <w:rsid w:val="00C46EC6"/>
    <w:rsid w:val="00C477E3"/>
    <w:rsid w:val="00C51E28"/>
    <w:rsid w:val="00C54EC0"/>
    <w:rsid w:val="00C558E8"/>
    <w:rsid w:val="00C607A8"/>
    <w:rsid w:val="00C60F03"/>
    <w:rsid w:val="00C61301"/>
    <w:rsid w:val="00C61CA0"/>
    <w:rsid w:val="00C63E42"/>
    <w:rsid w:val="00C65013"/>
    <w:rsid w:val="00C65EAD"/>
    <w:rsid w:val="00C669B7"/>
    <w:rsid w:val="00C71E6C"/>
    <w:rsid w:val="00C735DF"/>
    <w:rsid w:val="00C76C13"/>
    <w:rsid w:val="00C771AA"/>
    <w:rsid w:val="00C77210"/>
    <w:rsid w:val="00C77ACB"/>
    <w:rsid w:val="00C81018"/>
    <w:rsid w:val="00C811CE"/>
    <w:rsid w:val="00C84073"/>
    <w:rsid w:val="00C8592F"/>
    <w:rsid w:val="00C8610D"/>
    <w:rsid w:val="00C865B3"/>
    <w:rsid w:val="00C86DA4"/>
    <w:rsid w:val="00C874D2"/>
    <w:rsid w:val="00C91A38"/>
    <w:rsid w:val="00C9219A"/>
    <w:rsid w:val="00C965C4"/>
    <w:rsid w:val="00CA1564"/>
    <w:rsid w:val="00CA242E"/>
    <w:rsid w:val="00CA49EC"/>
    <w:rsid w:val="00CA5932"/>
    <w:rsid w:val="00CB05A1"/>
    <w:rsid w:val="00CB086E"/>
    <w:rsid w:val="00CB1ED1"/>
    <w:rsid w:val="00CB2B8D"/>
    <w:rsid w:val="00CB70CB"/>
    <w:rsid w:val="00CC0105"/>
    <w:rsid w:val="00CC1B64"/>
    <w:rsid w:val="00CC1C9F"/>
    <w:rsid w:val="00CC3B8B"/>
    <w:rsid w:val="00CC3FB5"/>
    <w:rsid w:val="00CC61B2"/>
    <w:rsid w:val="00CC6C45"/>
    <w:rsid w:val="00CC75FA"/>
    <w:rsid w:val="00CE31C2"/>
    <w:rsid w:val="00CE64EC"/>
    <w:rsid w:val="00CF06C3"/>
    <w:rsid w:val="00CF18EA"/>
    <w:rsid w:val="00CF1BD3"/>
    <w:rsid w:val="00CF3DEB"/>
    <w:rsid w:val="00CF45A3"/>
    <w:rsid w:val="00CF4ACE"/>
    <w:rsid w:val="00CF6397"/>
    <w:rsid w:val="00CF6792"/>
    <w:rsid w:val="00D00694"/>
    <w:rsid w:val="00D025FF"/>
    <w:rsid w:val="00D03176"/>
    <w:rsid w:val="00D03566"/>
    <w:rsid w:val="00D0391C"/>
    <w:rsid w:val="00D0403A"/>
    <w:rsid w:val="00D0488B"/>
    <w:rsid w:val="00D0628B"/>
    <w:rsid w:val="00D077CE"/>
    <w:rsid w:val="00D10AF2"/>
    <w:rsid w:val="00D127EE"/>
    <w:rsid w:val="00D13D5C"/>
    <w:rsid w:val="00D14F23"/>
    <w:rsid w:val="00D15CAE"/>
    <w:rsid w:val="00D1714D"/>
    <w:rsid w:val="00D174B4"/>
    <w:rsid w:val="00D174EB"/>
    <w:rsid w:val="00D175ED"/>
    <w:rsid w:val="00D21424"/>
    <w:rsid w:val="00D215B6"/>
    <w:rsid w:val="00D23128"/>
    <w:rsid w:val="00D24028"/>
    <w:rsid w:val="00D24249"/>
    <w:rsid w:val="00D24438"/>
    <w:rsid w:val="00D279C6"/>
    <w:rsid w:val="00D32725"/>
    <w:rsid w:val="00D3274B"/>
    <w:rsid w:val="00D33E4C"/>
    <w:rsid w:val="00D34BF2"/>
    <w:rsid w:val="00D34D3F"/>
    <w:rsid w:val="00D360DA"/>
    <w:rsid w:val="00D36483"/>
    <w:rsid w:val="00D37CFB"/>
    <w:rsid w:val="00D44FA1"/>
    <w:rsid w:val="00D452ED"/>
    <w:rsid w:val="00D4590C"/>
    <w:rsid w:val="00D459E9"/>
    <w:rsid w:val="00D45F01"/>
    <w:rsid w:val="00D46012"/>
    <w:rsid w:val="00D46932"/>
    <w:rsid w:val="00D469D9"/>
    <w:rsid w:val="00D4717A"/>
    <w:rsid w:val="00D4728F"/>
    <w:rsid w:val="00D4748F"/>
    <w:rsid w:val="00D5023C"/>
    <w:rsid w:val="00D51309"/>
    <w:rsid w:val="00D5353F"/>
    <w:rsid w:val="00D53ADD"/>
    <w:rsid w:val="00D55794"/>
    <w:rsid w:val="00D56EC6"/>
    <w:rsid w:val="00D56EFF"/>
    <w:rsid w:val="00D575F7"/>
    <w:rsid w:val="00D57AAC"/>
    <w:rsid w:val="00D60108"/>
    <w:rsid w:val="00D61109"/>
    <w:rsid w:val="00D62B26"/>
    <w:rsid w:val="00D64FDA"/>
    <w:rsid w:val="00D66143"/>
    <w:rsid w:val="00D66DA9"/>
    <w:rsid w:val="00D67481"/>
    <w:rsid w:val="00D674AF"/>
    <w:rsid w:val="00D706D1"/>
    <w:rsid w:val="00D710B2"/>
    <w:rsid w:val="00D73BD4"/>
    <w:rsid w:val="00D73FDC"/>
    <w:rsid w:val="00D75B6F"/>
    <w:rsid w:val="00D80639"/>
    <w:rsid w:val="00D808EE"/>
    <w:rsid w:val="00D82DE9"/>
    <w:rsid w:val="00D82E4B"/>
    <w:rsid w:val="00D84529"/>
    <w:rsid w:val="00D850EC"/>
    <w:rsid w:val="00D85A21"/>
    <w:rsid w:val="00D87BD7"/>
    <w:rsid w:val="00D90257"/>
    <w:rsid w:val="00D906E9"/>
    <w:rsid w:val="00D91252"/>
    <w:rsid w:val="00D91387"/>
    <w:rsid w:val="00D92E48"/>
    <w:rsid w:val="00D93766"/>
    <w:rsid w:val="00D9452C"/>
    <w:rsid w:val="00D94E72"/>
    <w:rsid w:val="00D95D09"/>
    <w:rsid w:val="00D95F29"/>
    <w:rsid w:val="00D96884"/>
    <w:rsid w:val="00D9792D"/>
    <w:rsid w:val="00DA03C2"/>
    <w:rsid w:val="00DA1BD2"/>
    <w:rsid w:val="00DA3D04"/>
    <w:rsid w:val="00DA3DCA"/>
    <w:rsid w:val="00DA6676"/>
    <w:rsid w:val="00DA6A68"/>
    <w:rsid w:val="00DA7F32"/>
    <w:rsid w:val="00DB23C1"/>
    <w:rsid w:val="00DB49B4"/>
    <w:rsid w:val="00DB62D4"/>
    <w:rsid w:val="00DB7947"/>
    <w:rsid w:val="00DC0745"/>
    <w:rsid w:val="00DC3AFF"/>
    <w:rsid w:val="00DC4EAA"/>
    <w:rsid w:val="00DD1648"/>
    <w:rsid w:val="00DD1F64"/>
    <w:rsid w:val="00DD1FBC"/>
    <w:rsid w:val="00DD301B"/>
    <w:rsid w:val="00DD66ED"/>
    <w:rsid w:val="00DE0B31"/>
    <w:rsid w:val="00DE39A6"/>
    <w:rsid w:val="00DE3D63"/>
    <w:rsid w:val="00DE4E64"/>
    <w:rsid w:val="00DE51CA"/>
    <w:rsid w:val="00DE7136"/>
    <w:rsid w:val="00DF02CC"/>
    <w:rsid w:val="00DF13D3"/>
    <w:rsid w:val="00DF1BC9"/>
    <w:rsid w:val="00DF1BEA"/>
    <w:rsid w:val="00DF2B81"/>
    <w:rsid w:val="00DF3A15"/>
    <w:rsid w:val="00DF7010"/>
    <w:rsid w:val="00DF7685"/>
    <w:rsid w:val="00E00352"/>
    <w:rsid w:val="00E00E3E"/>
    <w:rsid w:val="00E027E2"/>
    <w:rsid w:val="00E02F29"/>
    <w:rsid w:val="00E0352A"/>
    <w:rsid w:val="00E03A57"/>
    <w:rsid w:val="00E041D4"/>
    <w:rsid w:val="00E054F8"/>
    <w:rsid w:val="00E0643A"/>
    <w:rsid w:val="00E06E4E"/>
    <w:rsid w:val="00E06F1A"/>
    <w:rsid w:val="00E07825"/>
    <w:rsid w:val="00E106F2"/>
    <w:rsid w:val="00E12C51"/>
    <w:rsid w:val="00E12D54"/>
    <w:rsid w:val="00E13C97"/>
    <w:rsid w:val="00E1591E"/>
    <w:rsid w:val="00E159CD"/>
    <w:rsid w:val="00E173CB"/>
    <w:rsid w:val="00E174D1"/>
    <w:rsid w:val="00E20801"/>
    <w:rsid w:val="00E21DD0"/>
    <w:rsid w:val="00E2207E"/>
    <w:rsid w:val="00E22251"/>
    <w:rsid w:val="00E22A95"/>
    <w:rsid w:val="00E23F39"/>
    <w:rsid w:val="00E24952"/>
    <w:rsid w:val="00E25C02"/>
    <w:rsid w:val="00E265A3"/>
    <w:rsid w:val="00E2732D"/>
    <w:rsid w:val="00E314B8"/>
    <w:rsid w:val="00E345B2"/>
    <w:rsid w:val="00E346B9"/>
    <w:rsid w:val="00E34D0D"/>
    <w:rsid w:val="00E35448"/>
    <w:rsid w:val="00E36387"/>
    <w:rsid w:val="00E36A06"/>
    <w:rsid w:val="00E36CF5"/>
    <w:rsid w:val="00E40530"/>
    <w:rsid w:val="00E4261E"/>
    <w:rsid w:val="00E451EF"/>
    <w:rsid w:val="00E45BE3"/>
    <w:rsid w:val="00E46648"/>
    <w:rsid w:val="00E4674E"/>
    <w:rsid w:val="00E471BB"/>
    <w:rsid w:val="00E47A9F"/>
    <w:rsid w:val="00E47DA9"/>
    <w:rsid w:val="00E52041"/>
    <w:rsid w:val="00E542AA"/>
    <w:rsid w:val="00E55F9A"/>
    <w:rsid w:val="00E575F2"/>
    <w:rsid w:val="00E60AEE"/>
    <w:rsid w:val="00E612FF"/>
    <w:rsid w:val="00E627B2"/>
    <w:rsid w:val="00E65449"/>
    <w:rsid w:val="00E65FA5"/>
    <w:rsid w:val="00E6623C"/>
    <w:rsid w:val="00E669EA"/>
    <w:rsid w:val="00E67944"/>
    <w:rsid w:val="00E70C1B"/>
    <w:rsid w:val="00E727CA"/>
    <w:rsid w:val="00E8138D"/>
    <w:rsid w:val="00E82A55"/>
    <w:rsid w:val="00E837AC"/>
    <w:rsid w:val="00E83960"/>
    <w:rsid w:val="00E83F62"/>
    <w:rsid w:val="00E84F66"/>
    <w:rsid w:val="00E85BD1"/>
    <w:rsid w:val="00E86061"/>
    <w:rsid w:val="00E86C23"/>
    <w:rsid w:val="00E87A1E"/>
    <w:rsid w:val="00E97A33"/>
    <w:rsid w:val="00EA07D4"/>
    <w:rsid w:val="00EA0C6D"/>
    <w:rsid w:val="00EA11A6"/>
    <w:rsid w:val="00EA34FB"/>
    <w:rsid w:val="00EA5A52"/>
    <w:rsid w:val="00EA6AD4"/>
    <w:rsid w:val="00EB19E5"/>
    <w:rsid w:val="00EB21EF"/>
    <w:rsid w:val="00EB35D6"/>
    <w:rsid w:val="00EB4C12"/>
    <w:rsid w:val="00EB4C83"/>
    <w:rsid w:val="00EB5606"/>
    <w:rsid w:val="00EB586A"/>
    <w:rsid w:val="00EB5C9E"/>
    <w:rsid w:val="00EB6079"/>
    <w:rsid w:val="00EB629F"/>
    <w:rsid w:val="00EC1DAF"/>
    <w:rsid w:val="00EC6229"/>
    <w:rsid w:val="00ED3886"/>
    <w:rsid w:val="00ED397C"/>
    <w:rsid w:val="00ED45CD"/>
    <w:rsid w:val="00ED53E9"/>
    <w:rsid w:val="00ED5AD5"/>
    <w:rsid w:val="00ED5B65"/>
    <w:rsid w:val="00ED6E10"/>
    <w:rsid w:val="00EE0B9F"/>
    <w:rsid w:val="00EE224C"/>
    <w:rsid w:val="00EE4B89"/>
    <w:rsid w:val="00EE735E"/>
    <w:rsid w:val="00EE76D4"/>
    <w:rsid w:val="00EE773B"/>
    <w:rsid w:val="00EF08BF"/>
    <w:rsid w:val="00EF253C"/>
    <w:rsid w:val="00EF3ECE"/>
    <w:rsid w:val="00EF4EB4"/>
    <w:rsid w:val="00EF5788"/>
    <w:rsid w:val="00EF7E1C"/>
    <w:rsid w:val="00F01451"/>
    <w:rsid w:val="00F0210E"/>
    <w:rsid w:val="00F02116"/>
    <w:rsid w:val="00F02F8D"/>
    <w:rsid w:val="00F03B89"/>
    <w:rsid w:val="00F066BB"/>
    <w:rsid w:val="00F067CC"/>
    <w:rsid w:val="00F06C9F"/>
    <w:rsid w:val="00F07E08"/>
    <w:rsid w:val="00F12CF8"/>
    <w:rsid w:val="00F13A85"/>
    <w:rsid w:val="00F15A1B"/>
    <w:rsid w:val="00F1617A"/>
    <w:rsid w:val="00F171C0"/>
    <w:rsid w:val="00F17FB3"/>
    <w:rsid w:val="00F202CB"/>
    <w:rsid w:val="00F221E2"/>
    <w:rsid w:val="00F22E7A"/>
    <w:rsid w:val="00F256D9"/>
    <w:rsid w:val="00F308DA"/>
    <w:rsid w:val="00F30A76"/>
    <w:rsid w:val="00F30EFF"/>
    <w:rsid w:val="00F30FA9"/>
    <w:rsid w:val="00F31839"/>
    <w:rsid w:val="00F324BA"/>
    <w:rsid w:val="00F32F06"/>
    <w:rsid w:val="00F347EC"/>
    <w:rsid w:val="00F36C7B"/>
    <w:rsid w:val="00F371B9"/>
    <w:rsid w:val="00F373D5"/>
    <w:rsid w:val="00F37455"/>
    <w:rsid w:val="00F40316"/>
    <w:rsid w:val="00F4192B"/>
    <w:rsid w:val="00F426D0"/>
    <w:rsid w:val="00F43752"/>
    <w:rsid w:val="00F46DD5"/>
    <w:rsid w:val="00F47A3E"/>
    <w:rsid w:val="00F47FEC"/>
    <w:rsid w:val="00F51245"/>
    <w:rsid w:val="00F53041"/>
    <w:rsid w:val="00F538A8"/>
    <w:rsid w:val="00F544DC"/>
    <w:rsid w:val="00F55667"/>
    <w:rsid w:val="00F563A1"/>
    <w:rsid w:val="00F563CA"/>
    <w:rsid w:val="00F61615"/>
    <w:rsid w:val="00F61CFD"/>
    <w:rsid w:val="00F64610"/>
    <w:rsid w:val="00F65590"/>
    <w:rsid w:val="00F662F2"/>
    <w:rsid w:val="00F67A49"/>
    <w:rsid w:val="00F67D6B"/>
    <w:rsid w:val="00F722CD"/>
    <w:rsid w:val="00F73638"/>
    <w:rsid w:val="00F74B98"/>
    <w:rsid w:val="00F77101"/>
    <w:rsid w:val="00F779DF"/>
    <w:rsid w:val="00F8135D"/>
    <w:rsid w:val="00F81724"/>
    <w:rsid w:val="00F81E6B"/>
    <w:rsid w:val="00F84374"/>
    <w:rsid w:val="00F84E3E"/>
    <w:rsid w:val="00F84EAE"/>
    <w:rsid w:val="00F87F3C"/>
    <w:rsid w:val="00F930BA"/>
    <w:rsid w:val="00F93A6F"/>
    <w:rsid w:val="00F942D8"/>
    <w:rsid w:val="00F94A02"/>
    <w:rsid w:val="00F95992"/>
    <w:rsid w:val="00F95B19"/>
    <w:rsid w:val="00F96633"/>
    <w:rsid w:val="00F96665"/>
    <w:rsid w:val="00FA1999"/>
    <w:rsid w:val="00FA27BF"/>
    <w:rsid w:val="00FA5B1F"/>
    <w:rsid w:val="00FA5C19"/>
    <w:rsid w:val="00FA5E96"/>
    <w:rsid w:val="00FA74CB"/>
    <w:rsid w:val="00FB0225"/>
    <w:rsid w:val="00FB042C"/>
    <w:rsid w:val="00FB19B3"/>
    <w:rsid w:val="00FB3B4A"/>
    <w:rsid w:val="00FB3E23"/>
    <w:rsid w:val="00FB404B"/>
    <w:rsid w:val="00FB4BDC"/>
    <w:rsid w:val="00FB4F61"/>
    <w:rsid w:val="00FB530E"/>
    <w:rsid w:val="00FB6328"/>
    <w:rsid w:val="00FB66FC"/>
    <w:rsid w:val="00FB733E"/>
    <w:rsid w:val="00FB7543"/>
    <w:rsid w:val="00FC4708"/>
    <w:rsid w:val="00FC477B"/>
    <w:rsid w:val="00FC5946"/>
    <w:rsid w:val="00FC6404"/>
    <w:rsid w:val="00FC722F"/>
    <w:rsid w:val="00FD1385"/>
    <w:rsid w:val="00FD47A9"/>
    <w:rsid w:val="00FD4FC0"/>
    <w:rsid w:val="00FD6B50"/>
    <w:rsid w:val="00FE04EF"/>
    <w:rsid w:val="00FE0C8A"/>
    <w:rsid w:val="00FE2D7D"/>
    <w:rsid w:val="00FE424D"/>
    <w:rsid w:val="00FE52D5"/>
    <w:rsid w:val="00FE6CD3"/>
    <w:rsid w:val="00FE7FDD"/>
    <w:rsid w:val="00FF0C6D"/>
    <w:rsid w:val="00FF2D41"/>
    <w:rsid w:val="00FF35D4"/>
    <w:rsid w:val="00FF4FE6"/>
    <w:rsid w:val="00FF50C8"/>
    <w:rsid w:val="00FF536F"/>
    <w:rsid w:val="00FF5D88"/>
    <w:rsid w:val="00FF76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ED60"/>
  <w15:chartTrackingRefBased/>
  <w15:docId w15:val="{4775CA5A-F6C2-4E29-9CC6-0890BF9F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2608"/>
    <w:pPr>
      <w:jc w:val="center"/>
    </w:pPr>
    <w:rPr>
      <w:rFonts w:eastAsia="Times New Roman" w:cs="Times New Roman"/>
      <w:b/>
      <w:bCs/>
      <w:szCs w:val="24"/>
    </w:rPr>
  </w:style>
  <w:style w:type="character" w:customStyle="1" w:styleId="TitleChar">
    <w:name w:val="Title Char"/>
    <w:basedOn w:val="DefaultParagraphFont"/>
    <w:link w:val="Title"/>
    <w:rsid w:val="00152608"/>
    <w:rPr>
      <w:rFonts w:eastAsia="Times New Roman" w:cs="Times New Roman"/>
      <w:b/>
      <w:bCs/>
      <w:szCs w:val="24"/>
    </w:rPr>
  </w:style>
  <w:style w:type="paragraph" w:styleId="BodyText3">
    <w:name w:val="Body Text 3"/>
    <w:basedOn w:val="Normal"/>
    <w:link w:val="BodyText3Char"/>
    <w:rsid w:val="00152608"/>
    <w:pPr>
      <w:jc w:val="both"/>
    </w:pPr>
    <w:rPr>
      <w:rFonts w:eastAsia="Times New Roman" w:cs="Times New Roman"/>
      <w:b/>
      <w:bCs/>
      <w:szCs w:val="24"/>
    </w:rPr>
  </w:style>
  <w:style w:type="character" w:customStyle="1" w:styleId="BodyText3Char">
    <w:name w:val="Body Text 3 Char"/>
    <w:basedOn w:val="DefaultParagraphFont"/>
    <w:link w:val="BodyText3"/>
    <w:rsid w:val="00152608"/>
    <w:rPr>
      <w:rFonts w:eastAsia="Times New Roman" w:cs="Times New Roman"/>
      <w:b/>
      <w:bCs/>
      <w:szCs w:val="24"/>
    </w:rPr>
  </w:style>
  <w:style w:type="character" w:styleId="Strong">
    <w:name w:val="Strong"/>
    <w:uiPriority w:val="22"/>
    <w:qFormat/>
    <w:rsid w:val="00152608"/>
    <w:rPr>
      <w:b/>
      <w:bCs/>
    </w:rPr>
  </w:style>
  <w:style w:type="paragraph" w:styleId="ListParagraph">
    <w:name w:val="List Paragraph"/>
    <w:aliases w:val="2,Strip"/>
    <w:basedOn w:val="Normal"/>
    <w:link w:val="ListParagraphChar"/>
    <w:uiPriority w:val="34"/>
    <w:qFormat/>
    <w:rsid w:val="00152608"/>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152608"/>
    <w:rPr>
      <w:rFonts w:eastAsia="Times New Roman" w:cs="Times New Roman"/>
      <w:szCs w:val="24"/>
    </w:rPr>
  </w:style>
  <w:style w:type="paragraph" w:styleId="Header">
    <w:name w:val="header"/>
    <w:basedOn w:val="Normal"/>
    <w:link w:val="HeaderChar"/>
    <w:uiPriority w:val="99"/>
    <w:unhideWhenUsed/>
    <w:rsid w:val="00FC6404"/>
    <w:pPr>
      <w:tabs>
        <w:tab w:val="center" w:pos="4153"/>
        <w:tab w:val="right" w:pos="8306"/>
      </w:tabs>
    </w:pPr>
  </w:style>
  <w:style w:type="character" w:customStyle="1" w:styleId="HeaderChar">
    <w:name w:val="Header Char"/>
    <w:basedOn w:val="DefaultParagraphFont"/>
    <w:link w:val="Header"/>
    <w:uiPriority w:val="99"/>
    <w:rsid w:val="00FC6404"/>
  </w:style>
  <w:style w:type="paragraph" w:styleId="Footer">
    <w:name w:val="footer"/>
    <w:basedOn w:val="Normal"/>
    <w:link w:val="FooterChar"/>
    <w:uiPriority w:val="99"/>
    <w:unhideWhenUsed/>
    <w:rsid w:val="00FC6404"/>
    <w:pPr>
      <w:tabs>
        <w:tab w:val="center" w:pos="4153"/>
        <w:tab w:val="right" w:pos="8306"/>
      </w:tabs>
    </w:pPr>
  </w:style>
  <w:style w:type="character" w:customStyle="1" w:styleId="FooterChar">
    <w:name w:val="Footer Char"/>
    <w:basedOn w:val="DefaultParagraphFont"/>
    <w:link w:val="Footer"/>
    <w:uiPriority w:val="99"/>
    <w:rsid w:val="00FC6404"/>
  </w:style>
  <w:style w:type="paragraph" w:styleId="BalloonText">
    <w:name w:val="Balloon Text"/>
    <w:basedOn w:val="Normal"/>
    <w:link w:val="BalloonTextChar"/>
    <w:uiPriority w:val="99"/>
    <w:semiHidden/>
    <w:unhideWhenUsed/>
    <w:rsid w:val="00947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9A3"/>
    <w:rPr>
      <w:rFonts w:ascii="Segoe UI" w:hAnsi="Segoe UI" w:cs="Segoe UI"/>
      <w:sz w:val="18"/>
      <w:szCs w:val="18"/>
    </w:rPr>
  </w:style>
  <w:style w:type="paragraph" w:styleId="NormalWeb">
    <w:name w:val="Normal (Web)"/>
    <w:basedOn w:val="Normal"/>
    <w:uiPriority w:val="99"/>
    <w:unhideWhenUsed/>
    <w:rsid w:val="007C01A2"/>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unhideWhenUsed/>
    <w:rsid w:val="004C0206"/>
    <w:rPr>
      <w:color w:val="0000FF"/>
      <w:u w:val="single"/>
    </w:rPr>
  </w:style>
  <w:style w:type="character" w:styleId="Emphasis">
    <w:name w:val="Emphasis"/>
    <w:uiPriority w:val="20"/>
    <w:qFormat/>
    <w:rsid w:val="00B228EE"/>
    <w:rPr>
      <w:i/>
      <w:iCs/>
    </w:rPr>
  </w:style>
  <w:style w:type="paragraph" w:styleId="BodyTextIndent">
    <w:name w:val="Body Text Indent"/>
    <w:basedOn w:val="Normal"/>
    <w:link w:val="BodyTextIndentChar"/>
    <w:rsid w:val="00A32C94"/>
    <w:pPr>
      <w:spacing w:after="120"/>
      <w:ind w:left="283"/>
    </w:pPr>
    <w:rPr>
      <w:rFonts w:eastAsia="Times New Roman" w:cs="Times New Roman"/>
      <w:szCs w:val="24"/>
    </w:rPr>
  </w:style>
  <w:style w:type="character" w:customStyle="1" w:styleId="BodyTextIndentChar">
    <w:name w:val="Body Text Indent Char"/>
    <w:basedOn w:val="DefaultParagraphFont"/>
    <w:link w:val="BodyTextIndent"/>
    <w:rsid w:val="00A32C94"/>
    <w:rPr>
      <w:rFonts w:eastAsia="Times New Roman" w:cs="Times New Roman"/>
      <w:szCs w:val="24"/>
    </w:rPr>
  </w:style>
  <w:style w:type="character" w:customStyle="1" w:styleId="UnresolvedMention1">
    <w:name w:val="Unresolved Mention1"/>
    <w:basedOn w:val="DefaultParagraphFont"/>
    <w:uiPriority w:val="99"/>
    <w:semiHidden/>
    <w:unhideWhenUsed/>
    <w:rsid w:val="00807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38843">
      <w:bodyDiv w:val="1"/>
      <w:marLeft w:val="0"/>
      <w:marRight w:val="0"/>
      <w:marTop w:val="0"/>
      <w:marBottom w:val="0"/>
      <w:divBdr>
        <w:top w:val="none" w:sz="0" w:space="0" w:color="auto"/>
        <w:left w:val="none" w:sz="0" w:space="0" w:color="auto"/>
        <w:bottom w:val="none" w:sz="0" w:space="0" w:color="auto"/>
        <w:right w:val="none" w:sz="0" w:space="0" w:color="auto"/>
      </w:divBdr>
    </w:div>
    <w:div w:id="459570501">
      <w:bodyDiv w:val="1"/>
      <w:marLeft w:val="0"/>
      <w:marRight w:val="0"/>
      <w:marTop w:val="0"/>
      <w:marBottom w:val="0"/>
      <w:divBdr>
        <w:top w:val="none" w:sz="0" w:space="0" w:color="auto"/>
        <w:left w:val="none" w:sz="0" w:space="0" w:color="auto"/>
        <w:bottom w:val="none" w:sz="0" w:space="0" w:color="auto"/>
        <w:right w:val="none" w:sz="0" w:space="0" w:color="auto"/>
      </w:divBdr>
    </w:div>
    <w:div w:id="541867966">
      <w:bodyDiv w:val="1"/>
      <w:marLeft w:val="0"/>
      <w:marRight w:val="0"/>
      <w:marTop w:val="0"/>
      <w:marBottom w:val="0"/>
      <w:divBdr>
        <w:top w:val="none" w:sz="0" w:space="0" w:color="auto"/>
        <w:left w:val="none" w:sz="0" w:space="0" w:color="auto"/>
        <w:bottom w:val="none" w:sz="0" w:space="0" w:color="auto"/>
        <w:right w:val="none" w:sz="0" w:space="0" w:color="auto"/>
      </w:divBdr>
    </w:div>
    <w:div w:id="912397935">
      <w:bodyDiv w:val="1"/>
      <w:marLeft w:val="0"/>
      <w:marRight w:val="0"/>
      <w:marTop w:val="0"/>
      <w:marBottom w:val="0"/>
      <w:divBdr>
        <w:top w:val="none" w:sz="0" w:space="0" w:color="auto"/>
        <w:left w:val="none" w:sz="0" w:space="0" w:color="auto"/>
        <w:bottom w:val="none" w:sz="0" w:space="0" w:color="auto"/>
        <w:right w:val="none" w:sz="0" w:space="0" w:color="auto"/>
      </w:divBdr>
    </w:div>
    <w:div w:id="922375083">
      <w:bodyDiv w:val="1"/>
      <w:marLeft w:val="0"/>
      <w:marRight w:val="0"/>
      <w:marTop w:val="0"/>
      <w:marBottom w:val="0"/>
      <w:divBdr>
        <w:top w:val="none" w:sz="0" w:space="0" w:color="auto"/>
        <w:left w:val="none" w:sz="0" w:space="0" w:color="auto"/>
        <w:bottom w:val="none" w:sz="0" w:space="0" w:color="auto"/>
        <w:right w:val="none" w:sz="0" w:space="0" w:color="auto"/>
      </w:divBdr>
    </w:div>
    <w:div w:id="937254132">
      <w:bodyDiv w:val="1"/>
      <w:marLeft w:val="0"/>
      <w:marRight w:val="0"/>
      <w:marTop w:val="0"/>
      <w:marBottom w:val="0"/>
      <w:divBdr>
        <w:top w:val="none" w:sz="0" w:space="0" w:color="auto"/>
        <w:left w:val="none" w:sz="0" w:space="0" w:color="auto"/>
        <w:bottom w:val="none" w:sz="0" w:space="0" w:color="auto"/>
        <w:right w:val="none" w:sz="0" w:space="0" w:color="auto"/>
      </w:divBdr>
    </w:div>
    <w:div w:id="1179394891">
      <w:bodyDiv w:val="1"/>
      <w:marLeft w:val="0"/>
      <w:marRight w:val="0"/>
      <w:marTop w:val="0"/>
      <w:marBottom w:val="0"/>
      <w:divBdr>
        <w:top w:val="none" w:sz="0" w:space="0" w:color="auto"/>
        <w:left w:val="none" w:sz="0" w:space="0" w:color="auto"/>
        <w:bottom w:val="none" w:sz="0" w:space="0" w:color="auto"/>
        <w:right w:val="none" w:sz="0" w:space="0" w:color="auto"/>
      </w:divBdr>
    </w:div>
    <w:div w:id="1200822236">
      <w:bodyDiv w:val="1"/>
      <w:marLeft w:val="0"/>
      <w:marRight w:val="0"/>
      <w:marTop w:val="0"/>
      <w:marBottom w:val="0"/>
      <w:divBdr>
        <w:top w:val="none" w:sz="0" w:space="0" w:color="auto"/>
        <w:left w:val="none" w:sz="0" w:space="0" w:color="auto"/>
        <w:bottom w:val="none" w:sz="0" w:space="0" w:color="auto"/>
        <w:right w:val="none" w:sz="0" w:space="0" w:color="auto"/>
      </w:divBdr>
    </w:div>
    <w:div w:id="1304195693">
      <w:bodyDiv w:val="1"/>
      <w:marLeft w:val="0"/>
      <w:marRight w:val="0"/>
      <w:marTop w:val="0"/>
      <w:marBottom w:val="0"/>
      <w:divBdr>
        <w:top w:val="none" w:sz="0" w:space="0" w:color="auto"/>
        <w:left w:val="none" w:sz="0" w:space="0" w:color="auto"/>
        <w:bottom w:val="none" w:sz="0" w:space="0" w:color="auto"/>
        <w:right w:val="none" w:sz="0" w:space="0" w:color="auto"/>
      </w:divBdr>
    </w:div>
    <w:div w:id="1317295194">
      <w:bodyDiv w:val="1"/>
      <w:marLeft w:val="0"/>
      <w:marRight w:val="0"/>
      <w:marTop w:val="0"/>
      <w:marBottom w:val="0"/>
      <w:divBdr>
        <w:top w:val="none" w:sz="0" w:space="0" w:color="auto"/>
        <w:left w:val="none" w:sz="0" w:space="0" w:color="auto"/>
        <w:bottom w:val="none" w:sz="0" w:space="0" w:color="auto"/>
        <w:right w:val="none" w:sz="0" w:space="0" w:color="auto"/>
      </w:divBdr>
    </w:div>
    <w:div w:id="1350137802">
      <w:bodyDiv w:val="1"/>
      <w:marLeft w:val="0"/>
      <w:marRight w:val="0"/>
      <w:marTop w:val="0"/>
      <w:marBottom w:val="0"/>
      <w:divBdr>
        <w:top w:val="none" w:sz="0" w:space="0" w:color="auto"/>
        <w:left w:val="none" w:sz="0" w:space="0" w:color="auto"/>
        <w:bottom w:val="none" w:sz="0" w:space="0" w:color="auto"/>
        <w:right w:val="none" w:sz="0" w:space="0" w:color="auto"/>
      </w:divBdr>
    </w:div>
    <w:div w:id="1561095137">
      <w:bodyDiv w:val="1"/>
      <w:marLeft w:val="0"/>
      <w:marRight w:val="0"/>
      <w:marTop w:val="0"/>
      <w:marBottom w:val="0"/>
      <w:divBdr>
        <w:top w:val="none" w:sz="0" w:space="0" w:color="auto"/>
        <w:left w:val="none" w:sz="0" w:space="0" w:color="auto"/>
        <w:bottom w:val="none" w:sz="0" w:space="0" w:color="auto"/>
        <w:right w:val="none" w:sz="0" w:space="0" w:color="auto"/>
      </w:divBdr>
    </w:div>
    <w:div w:id="1710958098">
      <w:bodyDiv w:val="1"/>
      <w:marLeft w:val="0"/>
      <w:marRight w:val="0"/>
      <w:marTop w:val="0"/>
      <w:marBottom w:val="0"/>
      <w:divBdr>
        <w:top w:val="none" w:sz="0" w:space="0" w:color="auto"/>
        <w:left w:val="none" w:sz="0" w:space="0" w:color="auto"/>
        <w:bottom w:val="none" w:sz="0" w:space="0" w:color="auto"/>
        <w:right w:val="none" w:sz="0" w:space="0" w:color="auto"/>
      </w:divBdr>
    </w:div>
    <w:div w:id="1855268655">
      <w:bodyDiv w:val="1"/>
      <w:marLeft w:val="0"/>
      <w:marRight w:val="0"/>
      <w:marTop w:val="0"/>
      <w:marBottom w:val="0"/>
      <w:divBdr>
        <w:top w:val="none" w:sz="0" w:space="0" w:color="auto"/>
        <w:left w:val="none" w:sz="0" w:space="0" w:color="auto"/>
        <w:bottom w:val="none" w:sz="0" w:space="0" w:color="auto"/>
        <w:right w:val="none" w:sz="0" w:space="0" w:color="auto"/>
      </w:divBdr>
    </w:div>
    <w:div w:id="1900703529">
      <w:bodyDiv w:val="1"/>
      <w:marLeft w:val="0"/>
      <w:marRight w:val="0"/>
      <w:marTop w:val="0"/>
      <w:marBottom w:val="0"/>
      <w:divBdr>
        <w:top w:val="none" w:sz="0" w:space="0" w:color="auto"/>
        <w:left w:val="none" w:sz="0" w:space="0" w:color="auto"/>
        <w:bottom w:val="none" w:sz="0" w:space="0" w:color="auto"/>
        <w:right w:val="none" w:sz="0" w:space="0" w:color="auto"/>
      </w:divBdr>
    </w:div>
    <w:div w:id="2010474230">
      <w:bodyDiv w:val="1"/>
      <w:marLeft w:val="0"/>
      <w:marRight w:val="0"/>
      <w:marTop w:val="0"/>
      <w:marBottom w:val="0"/>
      <w:divBdr>
        <w:top w:val="none" w:sz="0" w:space="0" w:color="auto"/>
        <w:left w:val="none" w:sz="0" w:space="0" w:color="auto"/>
        <w:bottom w:val="none" w:sz="0" w:space="0" w:color="auto"/>
        <w:right w:val="none" w:sz="0" w:space="0" w:color="auto"/>
      </w:divBdr>
    </w:div>
    <w:div w:id="2038891182">
      <w:bodyDiv w:val="1"/>
      <w:marLeft w:val="0"/>
      <w:marRight w:val="0"/>
      <w:marTop w:val="0"/>
      <w:marBottom w:val="0"/>
      <w:divBdr>
        <w:top w:val="none" w:sz="0" w:space="0" w:color="auto"/>
        <w:left w:val="none" w:sz="0" w:space="0" w:color="auto"/>
        <w:bottom w:val="none" w:sz="0" w:space="0" w:color="auto"/>
        <w:right w:val="none" w:sz="0" w:space="0" w:color="auto"/>
      </w:divBdr>
    </w:div>
    <w:div w:id="2064206241">
      <w:bodyDiv w:val="1"/>
      <w:marLeft w:val="0"/>
      <w:marRight w:val="0"/>
      <w:marTop w:val="0"/>
      <w:marBottom w:val="0"/>
      <w:divBdr>
        <w:top w:val="none" w:sz="0" w:space="0" w:color="auto"/>
        <w:left w:val="none" w:sz="0" w:space="0" w:color="auto"/>
        <w:bottom w:val="none" w:sz="0" w:space="0" w:color="auto"/>
        <w:right w:val="none" w:sz="0" w:space="0" w:color="auto"/>
      </w:divBdr>
    </w:div>
    <w:div w:id="207488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ania.saeima.lv/LIVS13/saeimalivs_lmp.nsf/0/EEC9ECD71DB04AB5C225869400346AA9?OpenDoc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itania.saeima.lv/LIVS13/saeimalivs_lmp.nsf/0/EEC9ECD71DB04AB5C225869400346AA9?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7E50A-4A0A-4E62-A392-1647F017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15814</Words>
  <Characters>9014</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24779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Brenda Veiskate</cp:lastModifiedBy>
  <cp:revision>3</cp:revision>
  <cp:lastPrinted>2020-03-17T06:46:00Z</cp:lastPrinted>
  <dcterms:created xsi:type="dcterms:W3CDTF">2021-03-12T12:49:00Z</dcterms:created>
  <dcterms:modified xsi:type="dcterms:W3CDTF">2021-03-17T08:37:00Z</dcterms:modified>
</cp:coreProperties>
</file>