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EF1" w:rsidRPr="00AF0DD6" w:rsidRDefault="00494EF1" w:rsidP="005D610B">
      <w:pPr>
        <w:pStyle w:val="Title"/>
        <w:jc w:val="both"/>
      </w:pPr>
    </w:p>
    <w:p w:rsidR="00341E4D" w:rsidRPr="00AF0DD6" w:rsidRDefault="00B041E8" w:rsidP="005D610B">
      <w:pPr>
        <w:pStyle w:val="Title"/>
      </w:pPr>
      <w:r w:rsidRPr="00AF0DD6">
        <w:t>SAEIMAS AIZSARDZĪBAS, IEKŠLIETU UN</w:t>
      </w:r>
      <w:r w:rsidR="008F15AA" w:rsidRPr="00AF0DD6">
        <w:t xml:space="preserve"> </w:t>
      </w:r>
      <w:r w:rsidRPr="00AF0DD6">
        <w:t>KORUPCIJAS</w:t>
      </w:r>
    </w:p>
    <w:p w:rsidR="0092589C" w:rsidRPr="00AF0DD6" w:rsidRDefault="00B041E8" w:rsidP="005D610B">
      <w:pPr>
        <w:pStyle w:val="Title"/>
      </w:pPr>
      <w:r w:rsidRPr="00AF0DD6">
        <w:t>NOVĒRŠANAS KOMISIJAS</w:t>
      </w:r>
      <w:r w:rsidR="0092589C" w:rsidRPr="00AF0DD6">
        <w:t xml:space="preserve"> </w:t>
      </w:r>
      <w:r w:rsidR="00D70D09" w:rsidRPr="00AF0DD6">
        <w:t>SĒDES</w:t>
      </w:r>
    </w:p>
    <w:p w:rsidR="00B041E8" w:rsidRPr="00AF0DD6" w:rsidRDefault="001A5103" w:rsidP="005D610B">
      <w:pPr>
        <w:pStyle w:val="Title"/>
      </w:pPr>
      <w:r w:rsidRPr="00AF0DD6">
        <w:rPr>
          <w:caps/>
        </w:rPr>
        <w:t>PROTOKOLS</w:t>
      </w:r>
      <w:r w:rsidRPr="00AF0DD6">
        <w:t xml:space="preserve"> Nr</w:t>
      </w:r>
      <w:r w:rsidR="002A2659">
        <w:t xml:space="preserve">. </w:t>
      </w:r>
      <w:r w:rsidR="009E66E6">
        <w:t>3</w:t>
      </w:r>
    </w:p>
    <w:p w:rsidR="0068512D" w:rsidRPr="00AF0DD6" w:rsidRDefault="00F53E24" w:rsidP="005D610B">
      <w:pPr>
        <w:jc w:val="center"/>
        <w:rPr>
          <w:b/>
          <w:bCs/>
        </w:rPr>
      </w:pPr>
      <w:r w:rsidRPr="00AF0DD6">
        <w:rPr>
          <w:b/>
          <w:bCs/>
        </w:rPr>
        <w:t>2018</w:t>
      </w:r>
      <w:r w:rsidR="008A5828" w:rsidRPr="00AF0DD6">
        <w:rPr>
          <w:b/>
          <w:bCs/>
        </w:rPr>
        <w:t>.</w:t>
      </w:r>
      <w:r w:rsidR="00A73824" w:rsidRPr="00AF0DD6">
        <w:rPr>
          <w:b/>
          <w:bCs/>
        </w:rPr>
        <w:t xml:space="preserve"> </w:t>
      </w:r>
      <w:r w:rsidR="002A2659">
        <w:rPr>
          <w:b/>
          <w:bCs/>
        </w:rPr>
        <w:t>gada 28. novem</w:t>
      </w:r>
      <w:r w:rsidR="00A22559" w:rsidRPr="00AF0DD6">
        <w:rPr>
          <w:b/>
          <w:bCs/>
        </w:rPr>
        <w:t>brī</w:t>
      </w:r>
      <w:r w:rsidR="00AE39FA" w:rsidRPr="00AF0DD6">
        <w:rPr>
          <w:b/>
          <w:bCs/>
        </w:rPr>
        <w:t xml:space="preserve"> </w:t>
      </w:r>
      <w:r w:rsidR="001A5103" w:rsidRPr="00AF0DD6">
        <w:rPr>
          <w:b/>
          <w:bCs/>
        </w:rPr>
        <w:t>plkst.</w:t>
      </w:r>
      <w:r w:rsidR="00225A7D" w:rsidRPr="00AF0DD6">
        <w:rPr>
          <w:b/>
          <w:bCs/>
        </w:rPr>
        <w:t xml:space="preserve"> 10.00</w:t>
      </w:r>
    </w:p>
    <w:p w:rsidR="00C8650A" w:rsidRPr="00AF0DD6" w:rsidRDefault="00160C02" w:rsidP="005D610B">
      <w:pPr>
        <w:pStyle w:val="BodyText3"/>
        <w:jc w:val="center"/>
      </w:pPr>
      <w:r w:rsidRPr="00AF0DD6">
        <w:t>Rīgā, Jēkaba ielā 16, komisijas sēžu zālē</w:t>
      </w:r>
    </w:p>
    <w:p w:rsidR="00602419" w:rsidRPr="00AF0DD6" w:rsidRDefault="00602419" w:rsidP="005D610B">
      <w:pPr>
        <w:pStyle w:val="BodyText3"/>
      </w:pPr>
    </w:p>
    <w:p w:rsidR="00174C3B" w:rsidRDefault="00174C3B" w:rsidP="005D610B">
      <w:pPr>
        <w:pStyle w:val="BodyText3"/>
      </w:pPr>
    </w:p>
    <w:p w:rsidR="001034C8" w:rsidRPr="00AF0DD6" w:rsidRDefault="0068512D" w:rsidP="005D610B">
      <w:pPr>
        <w:pStyle w:val="BodyText3"/>
      </w:pPr>
      <w:r w:rsidRPr="00AF0DD6">
        <w:t>Sēdē piedalās:</w:t>
      </w:r>
      <w:r w:rsidR="00884343" w:rsidRPr="00AF0DD6">
        <w:t xml:space="preserve"> </w:t>
      </w:r>
    </w:p>
    <w:p w:rsidR="001034C8" w:rsidRPr="00AF0DD6" w:rsidRDefault="00B041E8" w:rsidP="005D610B">
      <w:pPr>
        <w:jc w:val="both"/>
      </w:pPr>
      <w:r w:rsidRPr="00AF0DD6">
        <w:rPr>
          <w:iCs/>
          <w:u w:val="single"/>
        </w:rPr>
        <w:t>k</w:t>
      </w:r>
      <w:r w:rsidR="0068512D" w:rsidRPr="00AF0DD6">
        <w:rPr>
          <w:iCs/>
          <w:u w:val="single"/>
        </w:rPr>
        <w:t>omisijas locekļi:</w:t>
      </w:r>
      <w:r w:rsidR="0068512D" w:rsidRPr="00AF0DD6">
        <w:t xml:space="preserve"> </w:t>
      </w:r>
    </w:p>
    <w:p w:rsidR="00B537AD" w:rsidRDefault="00B537AD" w:rsidP="005D610B">
      <w:pPr>
        <w:pStyle w:val="ListParagraph"/>
        <w:ind w:left="0"/>
        <w:jc w:val="both"/>
        <w:rPr>
          <w:rStyle w:val="Strong"/>
          <w:bCs w:val="0"/>
        </w:rPr>
      </w:pPr>
      <w:r>
        <w:rPr>
          <w:rStyle w:val="Strong"/>
          <w:bCs w:val="0"/>
        </w:rPr>
        <w:t xml:space="preserve">Juris </w:t>
      </w:r>
      <w:proofErr w:type="spellStart"/>
      <w:r>
        <w:rPr>
          <w:rStyle w:val="Strong"/>
          <w:bCs w:val="0"/>
        </w:rPr>
        <w:t>Jurašs</w:t>
      </w:r>
      <w:proofErr w:type="spellEnd"/>
    </w:p>
    <w:p w:rsidR="00B537AD" w:rsidRDefault="00B537AD" w:rsidP="005D610B">
      <w:pPr>
        <w:pStyle w:val="ListParagraph"/>
        <w:ind w:left="0"/>
        <w:jc w:val="both"/>
        <w:rPr>
          <w:rStyle w:val="Strong"/>
          <w:bCs w:val="0"/>
        </w:rPr>
      </w:pPr>
      <w:r>
        <w:rPr>
          <w:rStyle w:val="Strong"/>
          <w:bCs w:val="0"/>
        </w:rPr>
        <w:t>Aldis Blumbergs</w:t>
      </w:r>
    </w:p>
    <w:p w:rsidR="00B537AD" w:rsidRPr="00AF0DD6" w:rsidRDefault="00B537AD" w:rsidP="00B537AD">
      <w:pPr>
        <w:pStyle w:val="ListParagraph"/>
        <w:ind w:left="0"/>
        <w:jc w:val="both"/>
        <w:rPr>
          <w:rStyle w:val="Strong"/>
          <w:bCs w:val="0"/>
        </w:rPr>
      </w:pPr>
      <w:r w:rsidRPr="00AF0DD6">
        <w:rPr>
          <w:rStyle w:val="Strong"/>
          <w:bCs w:val="0"/>
        </w:rPr>
        <w:t>Edvīns Šnore</w:t>
      </w:r>
    </w:p>
    <w:p w:rsidR="00B537AD" w:rsidRDefault="00B537AD" w:rsidP="005D610B">
      <w:pPr>
        <w:pStyle w:val="ListParagraph"/>
        <w:ind w:left="0"/>
        <w:jc w:val="both"/>
        <w:rPr>
          <w:rStyle w:val="Strong"/>
          <w:bCs w:val="0"/>
        </w:rPr>
      </w:pPr>
      <w:r>
        <w:rPr>
          <w:rStyle w:val="Strong"/>
          <w:bCs w:val="0"/>
        </w:rPr>
        <w:t>Raimonds Bergmanis</w:t>
      </w:r>
    </w:p>
    <w:p w:rsidR="00B537AD" w:rsidRDefault="00B537AD" w:rsidP="005D610B">
      <w:pPr>
        <w:pStyle w:val="ListParagraph"/>
        <w:ind w:left="0"/>
        <w:jc w:val="both"/>
        <w:rPr>
          <w:rStyle w:val="Strong"/>
          <w:bCs w:val="0"/>
        </w:rPr>
      </w:pPr>
      <w:r>
        <w:rPr>
          <w:rStyle w:val="Strong"/>
          <w:bCs w:val="0"/>
        </w:rPr>
        <w:t xml:space="preserve">Kaspars </w:t>
      </w:r>
      <w:proofErr w:type="spellStart"/>
      <w:r>
        <w:rPr>
          <w:rStyle w:val="Strong"/>
          <w:bCs w:val="0"/>
        </w:rPr>
        <w:t>Ģirģens</w:t>
      </w:r>
      <w:proofErr w:type="spellEnd"/>
    </w:p>
    <w:p w:rsidR="00B537AD" w:rsidRDefault="00B537AD" w:rsidP="005D610B">
      <w:pPr>
        <w:pStyle w:val="ListParagraph"/>
        <w:ind w:left="0"/>
        <w:jc w:val="both"/>
        <w:rPr>
          <w:rStyle w:val="Strong"/>
          <w:bCs w:val="0"/>
        </w:rPr>
      </w:pPr>
      <w:r>
        <w:rPr>
          <w:rStyle w:val="Strong"/>
          <w:bCs w:val="0"/>
        </w:rPr>
        <w:t>Ivans Klementjevs</w:t>
      </w:r>
    </w:p>
    <w:p w:rsidR="008C1341" w:rsidRDefault="008C1341" w:rsidP="005D610B">
      <w:pPr>
        <w:pStyle w:val="ListParagraph"/>
        <w:ind w:left="0"/>
        <w:jc w:val="both"/>
        <w:rPr>
          <w:rStyle w:val="Strong"/>
          <w:bCs w:val="0"/>
        </w:rPr>
      </w:pPr>
      <w:r w:rsidRPr="00AF0DD6">
        <w:rPr>
          <w:rStyle w:val="Strong"/>
          <w:bCs w:val="0"/>
        </w:rPr>
        <w:t>Ainars Latkovskis</w:t>
      </w:r>
    </w:p>
    <w:p w:rsidR="00B537AD" w:rsidRDefault="00B537AD" w:rsidP="005D610B">
      <w:pPr>
        <w:pStyle w:val="ListParagraph"/>
        <w:ind w:left="0"/>
        <w:jc w:val="both"/>
        <w:rPr>
          <w:rStyle w:val="Strong"/>
          <w:bCs w:val="0"/>
        </w:rPr>
      </w:pPr>
      <w:r>
        <w:rPr>
          <w:rStyle w:val="Strong"/>
          <w:bCs w:val="0"/>
        </w:rPr>
        <w:t>Juris Rancāns</w:t>
      </w:r>
    </w:p>
    <w:p w:rsidR="00B537AD" w:rsidRPr="00AF0DD6" w:rsidRDefault="00B537AD" w:rsidP="005D610B">
      <w:pPr>
        <w:pStyle w:val="ListParagraph"/>
        <w:ind w:left="0"/>
        <w:jc w:val="both"/>
        <w:rPr>
          <w:rStyle w:val="Strong"/>
          <w:bCs w:val="0"/>
        </w:rPr>
      </w:pPr>
      <w:r>
        <w:rPr>
          <w:rStyle w:val="Strong"/>
          <w:bCs w:val="0"/>
        </w:rPr>
        <w:t>Mārtiņš Staķis</w:t>
      </w:r>
    </w:p>
    <w:p w:rsidR="00174C3B" w:rsidRDefault="00174C3B" w:rsidP="005D610B">
      <w:pPr>
        <w:pStyle w:val="ListParagraph"/>
        <w:ind w:left="0"/>
        <w:jc w:val="both"/>
        <w:rPr>
          <w:u w:val="single"/>
        </w:rPr>
      </w:pPr>
    </w:p>
    <w:p w:rsidR="005F2A7D" w:rsidRPr="00AF0DD6" w:rsidRDefault="00660DB9" w:rsidP="005D610B">
      <w:pPr>
        <w:pStyle w:val="ListParagraph"/>
        <w:ind w:left="0"/>
        <w:jc w:val="both"/>
        <w:rPr>
          <w:u w:val="single"/>
        </w:rPr>
      </w:pPr>
      <w:r w:rsidRPr="00AF0DD6">
        <w:rPr>
          <w:u w:val="single"/>
        </w:rPr>
        <w:t>u</w:t>
      </w:r>
      <w:r w:rsidR="005F2A7D" w:rsidRPr="00AF0DD6">
        <w:rPr>
          <w:u w:val="single"/>
        </w:rPr>
        <w:t>zaicinātie:</w:t>
      </w:r>
    </w:p>
    <w:p w:rsidR="007606BE" w:rsidRPr="009E4942" w:rsidRDefault="00B958A1" w:rsidP="00F67011">
      <w:pPr>
        <w:pStyle w:val="ListParagraph"/>
        <w:numPr>
          <w:ilvl w:val="0"/>
          <w:numId w:val="31"/>
        </w:numPr>
        <w:ind w:left="284" w:hanging="284"/>
        <w:jc w:val="both"/>
      </w:pPr>
      <w:r>
        <w:t>Aizsardzības ministrijas parlamentārais sekretārs</w:t>
      </w:r>
      <w:r w:rsidR="007606BE" w:rsidRPr="00AF0DD6">
        <w:t xml:space="preserve"> </w:t>
      </w:r>
      <w:r>
        <w:rPr>
          <w:b/>
        </w:rPr>
        <w:t>Viesturs Silenieks</w:t>
      </w:r>
    </w:p>
    <w:p w:rsidR="009E4942" w:rsidRPr="009E4942" w:rsidRDefault="009E4942" w:rsidP="009E4942">
      <w:pPr>
        <w:pStyle w:val="ListParagraph"/>
        <w:numPr>
          <w:ilvl w:val="0"/>
          <w:numId w:val="31"/>
        </w:numPr>
        <w:ind w:left="284" w:hanging="284"/>
        <w:jc w:val="both"/>
      </w:pPr>
      <w:r w:rsidRPr="009E4942">
        <w:rPr>
          <w:rFonts w:cs="Calibri"/>
          <w:color w:val="000000"/>
        </w:rPr>
        <w:t xml:space="preserve">Aizsardzības ministrijas Juridiskā departamenta Tiesību aktu nodaļas vadītāja </w:t>
      </w:r>
      <w:r w:rsidRPr="009E4942">
        <w:rPr>
          <w:rFonts w:cs="Calibri"/>
          <w:b/>
          <w:bCs/>
          <w:color w:val="000000"/>
        </w:rPr>
        <w:t xml:space="preserve">Irina </w:t>
      </w:r>
      <w:proofErr w:type="spellStart"/>
      <w:r w:rsidRPr="009E4942">
        <w:rPr>
          <w:rFonts w:cs="Calibri"/>
          <w:b/>
          <w:bCs/>
          <w:color w:val="000000"/>
        </w:rPr>
        <w:t>Šamarina</w:t>
      </w:r>
      <w:proofErr w:type="spellEnd"/>
    </w:p>
    <w:p w:rsidR="009E4942" w:rsidRPr="009E4942" w:rsidRDefault="009E4942" w:rsidP="009E4942">
      <w:pPr>
        <w:pStyle w:val="ListParagraph"/>
        <w:numPr>
          <w:ilvl w:val="0"/>
          <w:numId w:val="31"/>
        </w:numPr>
        <w:ind w:left="284" w:hanging="284"/>
        <w:jc w:val="both"/>
      </w:pPr>
      <w:r w:rsidRPr="009E4942">
        <w:rPr>
          <w:rFonts w:cs="Calibri"/>
          <w:color w:val="000000"/>
        </w:rPr>
        <w:t xml:space="preserve">Aizsardzības ministrijas Juridiskā departamenta Tiesību aktu nodaļas vadītāja vietniece </w:t>
      </w:r>
      <w:r w:rsidRPr="009E4942">
        <w:rPr>
          <w:rFonts w:cs="Calibri"/>
          <w:b/>
          <w:bCs/>
          <w:color w:val="000000"/>
        </w:rPr>
        <w:t>Marina Baltā</w:t>
      </w:r>
    </w:p>
    <w:p w:rsidR="009E4942" w:rsidRPr="009E4942" w:rsidRDefault="009E4942" w:rsidP="009E4942">
      <w:pPr>
        <w:pStyle w:val="ListParagraph"/>
        <w:numPr>
          <w:ilvl w:val="0"/>
          <w:numId w:val="31"/>
        </w:numPr>
        <w:ind w:left="284" w:hanging="284"/>
        <w:jc w:val="both"/>
      </w:pPr>
      <w:r w:rsidRPr="009E4942">
        <w:rPr>
          <w:rFonts w:cs="Calibri"/>
          <w:color w:val="000000"/>
        </w:rPr>
        <w:t xml:space="preserve">Nacionālo bruņoto spēku Apvienotā štāba Juridiskās pārvaldes Normatīvo aktu un līgumu daļas juriste </w:t>
      </w:r>
      <w:r w:rsidRPr="009E4942">
        <w:rPr>
          <w:rFonts w:cs="Calibri"/>
          <w:b/>
          <w:bCs/>
          <w:color w:val="000000"/>
        </w:rPr>
        <w:t>Madara Elksne</w:t>
      </w:r>
    </w:p>
    <w:p w:rsidR="009E4942" w:rsidRPr="009E4942" w:rsidRDefault="009E4942" w:rsidP="009E4942">
      <w:pPr>
        <w:pStyle w:val="ListParagraph"/>
        <w:numPr>
          <w:ilvl w:val="0"/>
          <w:numId w:val="31"/>
        </w:numPr>
        <w:ind w:left="284" w:hanging="284"/>
        <w:jc w:val="both"/>
      </w:pPr>
      <w:r w:rsidRPr="009E4942">
        <w:rPr>
          <w:color w:val="000000"/>
        </w:rPr>
        <w:t xml:space="preserve">Aizsardzības ministrijas Krīzes vadības departamenta nodaļas vadītājs </w:t>
      </w:r>
      <w:r w:rsidRPr="009E4942">
        <w:rPr>
          <w:b/>
          <w:color w:val="000000"/>
        </w:rPr>
        <w:t>Aigars Liepiņš</w:t>
      </w:r>
    </w:p>
    <w:p w:rsidR="009E4942" w:rsidRPr="009E4942" w:rsidRDefault="009E4942" w:rsidP="009E4942">
      <w:pPr>
        <w:pStyle w:val="ListParagraph"/>
        <w:numPr>
          <w:ilvl w:val="0"/>
          <w:numId w:val="31"/>
        </w:numPr>
        <w:ind w:left="284" w:hanging="284"/>
        <w:jc w:val="both"/>
      </w:pPr>
      <w:r w:rsidRPr="009E4942">
        <w:rPr>
          <w:color w:val="000000"/>
        </w:rPr>
        <w:t xml:space="preserve">Nacionālo bruņoto spēku Apvienotā štāba priekšnieks NBS komandiera vietnieks, ģenerālmajors </w:t>
      </w:r>
      <w:r w:rsidRPr="009E4942">
        <w:rPr>
          <w:b/>
          <w:color w:val="000000"/>
        </w:rPr>
        <w:t xml:space="preserve">Ivo </w:t>
      </w:r>
      <w:proofErr w:type="spellStart"/>
      <w:r w:rsidRPr="009E4942">
        <w:rPr>
          <w:b/>
          <w:color w:val="000000"/>
        </w:rPr>
        <w:t>Mogiļnijs</w:t>
      </w:r>
      <w:proofErr w:type="spellEnd"/>
    </w:p>
    <w:p w:rsidR="009E4942" w:rsidRPr="00174C3B" w:rsidRDefault="009E4942" w:rsidP="009E4942">
      <w:pPr>
        <w:pStyle w:val="ListParagraph"/>
        <w:numPr>
          <w:ilvl w:val="0"/>
          <w:numId w:val="31"/>
        </w:numPr>
        <w:ind w:left="284" w:hanging="284"/>
        <w:jc w:val="both"/>
      </w:pPr>
      <w:r w:rsidRPr="009E4942">
        <w:rPr>
          <w:rFonts w:cs="Calibri"/>
          <w:color w:val="000000"/>
        </w:rPr>
        <w:t xml:space="preserve">Nacionālo bruņoto spēku Zemessardzes štāba Vadības grupas vecākā juriste </w:t>
      </w:r>
      <w:r w:rsidRPr="009E4942">
        <w:rPr>
          <w:rFonts w:cs="Calibri"/>
          <w:b/>
          <w:bCs/>
          <w:color w:val="000000"/>
        </w:rPr>
        <w:t xml:space="preserve">Ilze </w:t>
      </w:r>
      <w:proofErr w:type="spellStart"/>
      <w:r w:rsidRPr="009E4942">
        <w:rPr>
          <w:rFonts w:cs="Calibri"/>
          <w:b/>
          <w:bCs/>
          <w:color w:val="000000"/>
        </w:rPr>
        <w:t>Tilgase</w:t>
      </w:r>
      <w:proofErr w:type="spellEnd"/>
    </w:p>
    <w:p w:rsidR="00174C3B" w:rsidRPr="00174C3B" w:rsidRDefault="00174C3B" w:rsidP="00174C3B">
      <w:pPr>
        <w:pStyle w:val="ListParagraph"/>
        <w:numPr>
          <w:ilvl w:val="0"/>
          <w:numId w:val="31"/>
        </w:numPr>
        <w:ind w:left="284" w:hanging="284"/>
        <w:jc w:val="both"/>
      </w:pPr>
      <w:r w:rsidRPr="00174C3B">
        <w:rPr>
          <w:color w:val="000000"/>
        </w:rPr>
        <w:t>Valsts policijas Galvenās kārtības pol</w:t>
      </w:r>
      <w:r w:rsidR="009415E4">
        <w:rPr>
          <w:color w:val="000000"/>
        </w:rPr>
        <w:t>i</w:t>
      </w:r>
      <w:bookmarkStart w:id="0" w:name="_GoBack"/>
      <w:bookmarkEnd w:id="0"/>
      <w:r w:rsidRPr="00174C3B">
        <w:rPr>
          <w:color w:val="000000"/>
        </w:rPr>
        <w:t xml:space="preserve">cijas pārvaldes Koordinācijas un kontroles pārvaldes kontroles Licencēšanas un atļauju sistēmas biroja priekšnieka vietnieks </w:t>
      </w:r>
      <w:r w:rsidRPr="00174C3B">
        <w:rPr>
          <w:b/>
          <w:color w:val="000000"/>
        </w:rPr>
        <w:t xml:space="preserve">Andris </w:t>
      </w:r>
      <w:proofErr w:type="spellStart"/>
      <w:r w:rsidRPr="00174C3B">
        <w:rPr>
          <w:b/>
          <w:color w:val="000000"/>
        </w:rPr>
        <w:t>Melkers</w:t>
      </w:r>
      <w:proofErr w:type="spellEnd"/>
    </w:p>
    <w:p w:rsidR="00174C3B" w:rsidRPr="00174C3B" w:rsidRDefault="00174C3B" w:rsidP="00174C3B">
      <w:pPr>
        <w:pStyle w:val="ListParagraph"/>
        <w:numPr>
          <w:ilvl w:val="0"/>
          <w:numId w:val="31"/>
        </w:numPr>
        <w:ind w:left="284" w:hanging="284"/>
        <w:jc w:val="both"/>
      </w:pPr>
      <w:r w:rsidRPr="00C468DA">
        <w:t>Iekšlietu ministrijas Valsts sekretāra vietnieks, Juridiskā departamenta direktors</w:t>
      </w:r>
      <w:r w:rsidRPr="00174C3B">
        <w:rPr>
          <w:b/>
        </w:rPr>
        <w:t xml:space="preserve"> Vilnis Vītoliņš</w:t>
      </w:r>
    </w:p>
    <w:p w:rsidR="00174C3B" w:rsidRPr="00174C3B" w:rsidRDefault="00174C3B" w:rsidP="00174C3B">
      <w:pPr>
        <w:pStyle w:val="ListParagraph"/>
        <w:numPr>
          <w:ilvl w:val="0"/>
          <w:numId w:val="31"/>
        </w:numPr>
        <w:ind w:left="284" w:hanging="284"/>
        <w:jc w:val="both"/>
      </w:pPr>
      <w:r w:rsidRPr="00174C3B">
        <w:rPr>
          <w:color w:val="000000"/>
        </w:rPr>
        <w:t xml:space="preserve">Tieslietu ministrijas Tiesu sistēmas politikas departamenta juriste </w:t>
      </w:r>
      <w:r w:rsidRPr="00174C3B">
        <w:rPr>
          <w:b/>
          <w:color w:val="000000"/>
        </w:rPr>
        <w:t xml:space="preserve">Sindija </w:t>
      </w:r>
      <w:proofErr w:type="spellStart"/>
      <w:r w:rsidRPr="00174C3B">
        <w:rPr>
          <w:b/>
          <w:color w:val="000000"/>
        </w:rPr>
        <w:t>Šube</w:t>
      </w:r>
      <w:proofErr w:type="spellEnd"/>
    </w:p>
    <w:p w:rsidR="00174C3B" w:rsidRPr="00174C3B" w:rsidRDefault="00174C3B" w:rsidP="00174C3B">
      <w:pPr>
        <w:pStyle w:val="ListParagraph"/>
        <w:numPr>
          <w:ilvl w:val="0"/>
          <w:numId w:val="31"/>
        </w:numPr>
        <w:ind w:left="284" w:hanging="284"/>
        <w:jc w:val="both"/>
      </w:pPr>
      <w:r w:rsidRPr="00C468DA">
        <w:t xml:space="preserve">Tieslietu ministrijas Valststiesību departamenta Starptautisko publisko tiesību nodaļas jurists </w:t>
      </w:r>
      <w:r w:rsidRPr="00174C3B">
        <w:rPr>
          <w:b/>
        </w:rPr>
        <w:t>Edgars Gūte</w:t>
      </w:r>
    </w:p>
    <w:p w:rsidR="00174C3B" w:rsidRPr="00174C3B" w:rsidRDefault="00174C3B" w:rsidP="00174C3B">
      <w:pPr>
        <w:pStyle w:val="ListParagraph"/>
        <w:numPr>
          <w:ilvl w:val="0"/>
          <w:numId w:val="31"/>
        </w:numPr>
        <w:ind w:left="284" w:hanging="284"/>
        <w:jc w:val="both"/>
      </w:pPr>
      <w:r w:rsidRPr="00C468DA">
        <w:t xml:space="preserve">Zemkopības ministrijas Meža departamenta Meža resursu un medību nodaļas vecākais referents </w:t>
      </w:r>
      <w:r w:rsidRPr="00174C3B">
        <w:rPr>
          <w:b/>
        </w:rPr>
        <w:t>Jānis Bārs</w:t>
      </w:r>
    </w:p>
    <w:p w:rsidR="00174C3B" w:rsidRPr="00174C3B" w:rsidRDefault="00174C3B" w:rsidP="00174C3B">
      <w:pPr>
        <w:pStyle w:val="ListParagraph"/>
        <w:numPr>
          <w:ilvl w:val="0"/>
          <w:numId w:val="31"/>
        </w:numPr>
        <w:ind w:left="284" w:hanging="284"/>
        <w:jc w:val="both"/>
      </w:pPr>
      <w:r w:rsidRPr="00174C3B">
        <w:rPr>
          <w:rFonts w:cs="Calibri"/>
          <w:color w:val="000000"/>
        </w:rPr>
        <w:t>Labklājības ministrija Bērnu un ģimenes politikas departamenta vecākais eksperts</w:t>
      </w:r>
      <w:r w:rsidRPr="00174C3B">
        <w:rPr>
          <w:rFonts w:cs="Calibri"/>
          <w:b/>
          <w:color w:val="000000"/>
        </w:rPr>
        <w:t xml:space="preserve"> Lauris </w:t>
      </w:r>
      <w:proofErr w:type="spellStart"/>
      <w:r w:rsidRPr="00174C3B">
        <w:rPr>
          <w:rFonts w:cs="Calibri"/>
          <w:b/>
          <w:color w:val="000000"/>
        </w:rPr>
        <w:t>Neikens</w:t>
      </w:r>
      <w:proofErr w:type="spellEnd"/>
    </w:p>
    <w:p w:rsidR="00174C3B" w:rsidRPr="00174C3B" w:rsidRDefault="00174C3B" w:rsidP="00174C3B">
      <w:pPr>
        <w:pStyle w:val="ListParagraph"/>
        <w:numPr>
          <w:ilvl w:val="0"/>
          <w:numId w:val="31"/>
        </w:numPr>
        <w:ind w:left="284" w:hanging="284"/>
        <w:jc w:val="both"/>
      </w:pPr>
      <w:r w:rsidRPr="00174C3B">
        <w:rPr>
          <w:rFonts w:cs="Calibri"/>
          <w:color w:val="000000"/>
        </w:rPr>
        <w:t>Izglītības un zinātnes ministrijas valsts sekretāra vietnieks – Sporta departamenta direktors</w:t>
      </w:r>
      <w:r w:rsidRPr="00174C3B">
        <w:rPr>
          <w:rFonts w:cs="Calibri"/>
          <w:b/>
          <w:color w:val="000000"/>
        </w:rPr>
        <w:t xml:space="preserve"> Edgars </w:t>
      </w:r>
      <w:proofErr w:type="spellStart"/>
      <w:r w:rsidRPr="00174C3B">
        <w:rPr>
          <w:rFonts w:cs="Calibri"/>
          <w:b/>
          <w:color w:val="000000"/>
        </w:rPr>
        <w:t>Severs</w:t>
      </w:r>
      <w:proofErr w:type="spellEnd"/>
    </w:p>
    <w:p w:rsidR="00174C3B" w:rsidRPr="00174C3B" w:rsidRDefault="00174C3B" w:rsidP="00174C3B">
      <w:pPr>
        <w:pStyle w:val="ListParagraph"/>
        <w:numPr>
          <w:ilvl w:val="0"/>
          <w:numId w:val="31"/>
        </w:numPr>
        <w:ind w:left="284" w:hanging="284"/>
        <w:jc w:val="both"/>
      </w:pPr>
      <w:r w:rsidRPr="00174C3B">
        <w:rPr>
          <w:rFonts w:cs="Calibri"/>
          <w:color w:val="2F2F2F"/>
        </w:rPr>
        <w:t xml:space="preserve">Veselības ministrijas Veselības aprūpes departamenta direktores vietniece, Ārstniecības kvalitātes nodaļas vadītāja </w:t>
      </w:r>
      <w:proofErr w:type="spellStart"/>
      <w:r w:rsidRPr="00174C3B">
        <w:rPr>
          <w:rFonts w:cs="Calibri"/>
          <w:color w:val="2F2F2F"/>
        </w:rPr>
        <w:t>p.i</w:t>
      </w:r>
      <w:proofErr w:type="spellEnd"/>
      <w:r w:rsidRPr="00174C3B">
        <w:rPr>
          <w:rFonts w:cs="Calibri"/>
          <w:color w:val="2F2F2F"/>
        </w:rPr>
        <w:t xml:space="preserve">. </w:t>
      </w:r>
      <w:r w:rsidRPr="00174C3B">
        <w:rPr>
          <w:rFonts w:cs="Calibri"/>
          <w:b/>
          <w:color w:val="2F2F2F"/>
        </w:rPr>
        <w:t>Antra Valdmane</w:t>
      </w:r>
    </w:p>
    <w:p w:rsidR="00174C3B" w:rsidRPr="00174C3B" w:rsidRDefault="00174C3B" w:rsidP="00174C3B">
      <w:pPr>
        <w:pStyle w:val="ListParagraph"/>
        <w:numPr>
          <w:ilvl w:val="0"/>
          <w:numId w:val="31"/>
        </w:numPr>
        <w:ind w:left="284" w:hanging="284"/>
        <w:jc w:val="both"/>
      </w:pPr>
      <w:r w:rsidRPr="00174C3B">
        <w:rPr>
          <w:rStyle w:val="Strong"/>
          <w:b w:val="0"/>
        </w:rPr>
        <w:t>Latvijas</w:t>
      </w:r>
      <w:r w:rsidRPr="00C468DA">
        <w:t xml:space="preserve"> </w:t>
      </w:r>
      <w:r w:rsidRPr="00174C3B">
        <w:rPr>
          <w:bCs/>
        </w:rPr>
        <w:t xml:space="preserve">Drošības biznesa asociācijas prezidents </w:t>
      </w:r>
      <w:r w:rsidRPr="00174C3B">
        <w:rPr>
          <w:b/>
          <w:bCs/>
        </w:rPr>
        <w:t xml:space="preserve">Jānis </w:t>
      </w:r>
      <w:proofErr w:type="spellStart"/>
      <w:r w:rsidRPr="00174C3B">
        <w:rPr>
          <w:b/>
          <w:bCs/>
        </w:rPr>
        <w:t>Zeps</w:t>
      </w:r>
      <w:proofErr w:type="spellEnd"/>
    </w:p>
    <w:p w:rsidR="00174C3B" w:rsidRPr="00174C3B" w:rsidRDefault="00174C3B" w:rsidP="00174C3B">
      <w:pPr>
        <w:pStyle w:val="ListParagraph"/>
        <w:numPr>
          <w:ilvl w:val="0"/>
          <w:numId w:val="31"/>
        </w:numPr>
        <w:ind w:left="284" w:hanging="284"/>
        <w:jc w:val="both"/>
      </w:pPr>
      <w:r w:rsidRPr="00174C3B">
        <w:rPr>
          <w:color w:val="000000"/>
        </w:rPr>
        <w:t xml:space="preserve">Latvijas šaušanas federācijas Praktiskās šaušanas sekcijas pārstāvis </w:t>
      </w:r>
      <w:r w:rsidRPr="00174C3B">
        <w:rPr>
          <w:b/>
          <w:color w:val="000000"/>
        </w:rPr>
        <w:t xml:space="preserve">Staņislavs </w:t>
      </w:r>
      <w:proofErr w:type="spellStart"/>
      <w:r w:rsidRPr="00174C3B">
        <w:rPr>
          <w:b/>
          <w:color w:val="000000"/>
        </w:rPr>
        <w:t>Šeiko</w:t>
      </w:r>
      <w:proofErr w:type="spellEnd"/>
    </w:p>
    <w:p w:rsidR="00174C3B" w:rsidRPr="00174C3B" w:rsidRDefault="00174C3B" w:rsidP="00174C3B">
      <w:pPr>
        <w:pStyle w:val="ListParagraph"/>
        <w:numPr>
          <w:ilvl w:val="0"/>
          <w:numId w:val="31"/>
        </w:numPr>
        <w:ind w:left="284" w:hanging="284"/>
        <w:jc w:val="both"/>
      </w:pPr>
      <w:r w:rsidRPr="00174C3B">
        <w:rPr>
          <w:color w:val="000000"/>
        </w:rPr>
        <w:t xml:space="preserve">Latvijas šaušanas federācijas Praktiskās šaušanas sekcijas pārstāvis </w:t>
      </w:r>
      <w:r w:rsidRPr="00174C3B">
        <w:rPr>
          <w:b/>
          <w:color w:val="000000"/>
        </w:rPr>
        <w:t>Reinis Bērziņš</w:t>
      </w:r>
    </w:p>
    <w:p w:rsidR="00174C3B" w:rsidRPr="00174C3B" w:rsidRDefault="00174C3B" w:rsidP="00174C3B">
      <w:pPr>
        <w:pStyle w:val="ListParagraph"/>
        <w:numPr>
          <w:ilvl w:val="0"/>
          <w:numId w:val="31"/>
        </w:numPr>
        <w:ind w:left="284" w:hanging="284"/>
        <w:jc w:val="both"/>
      </w:pPr>
      <w:r w:rsidRPr="00174C3B">
        <w:rPr>
          <w:color w:val="000000"/>
        </w:rPr>
        <w:t>Latvijas Mednieku asociācijas priekšsēdētājs</w:t>
      </w:r>
      <w:r w:rsidRPr="00174C3B">
        <w:rPr>
          <w:b/>
          <w:color w:val="000000"/>
        </w:rPr>
        <w:t xml:space="preserve"> Haralds </w:t>
      </w:r>
      <w:proofErr w:type="spellStart"/>
      <w:r w:rsidRPr="00174C3B">
        <w:rPr>
          <w:b/>
          <w:color w:val="000000"/>
        </w:rPr>
        <w:t>Barviks</w:t>
      </w:r>
      <w:proofErr w:type="spellEnd"/>
    </w:p>
    <w:p w:rsidR="00174C3B" w:rsidRPr="00174C3B" w:rsidRDefault="00174C3B" w:rsidP="00174C3B">
      <w:pPr>
        <w:pStyle w:val="ListParagraph"/>
        <w:numPr>
          <w:ilvl w:val="0"/>
          <w:numId w:val="31"/>
        </w:numPr>
        <w:ind w:left="284" w:hanging="284"/>
        <w:jc w:val="both"/>
      </w:pPr>
      <w:r w:rsidRPr="00174C3B">
        <w:rPr>
          <w:color w:val="000000"/>
        </w:rPr>
        <w:t xml:space="preserve">Latvijas Mednieku savienības valdes loceklis </w:t>
      </w:r>
      <w:r w:rsidRPr="00174C3B">
        <w:rPr>
          <w:b/>
          <w:color w:val="000000"/>
        </w:rPr>
        <w:t>Jānis Zandbergs</w:t>
      </w:r>
    </w:p>
    <w:p w:rsidR="00174C3B" w:rsidRPr="00C468DA" w:rsidRDefault="00174C3B" w:rsidP="00174C3B">
      <w:pPr>
        <w:pStyle w:val="ListParagraph"/>
        <w:numPr>
          <w:ilvl w:val="0"/>
          <w:numId w:val="31"/>
        </w:numPr>
        <w:ind w:left="284" w:hanging="284"/>
        <w:jc w:val="both"/>
      </w:pPr>
      <w:r w:rsidRPr="00174C3B">
        <w:rPr>
          <w:rFonts w:cs="Calibri"/>
          <w:color w:val="000000"/>
        </w:rPr>
        <w:t xml:space="preserve">Latvijas Drošības un aizsardzības industriju federācijas valdes priekšsēdētāja </w:t>
      </w:r>
      <w:r w:rsidRPr="00174C3B">
        <w:rPr>
          <w:rFonts w:cs="Calibri"/>
          <w:b/>
          <w:color w:val="000000"/>
        </w:rPr>
        <w:t>Elīna Egle-Ločmele</w:t>
      </w:r>
    </w:p>
    <w:p w:rsidR="00FA4846" w:rsidRPr="00AF0DD6" w:rsidRDefault="00FA4846" w:rsidP="005D610B">
      <w:pPr>
        <w:tabs>
          <w:tab w:val="left" w:pos="1418"/>
        </w:tabs>
        <w:jc w:val="both"/>
        <w:rPr>
          <w:lang w:eastAsia="lv-LV"/>
        </w:rPr>
      </w:pPr>
    </w:p>
    <w:p w:rsidR="00DF1334" w:rsidRPr="00AF0DD6" w:rsidRDefault="00D56145" w:rsidP="005D610B">
      <w:pPr>
        <w:tabs>
          <w:tab w:val="left" w:pos="1418"/>
        </w:tabs>
        <w:jc w:val="both"/>
        <w:rPr>
          <w:rStyle w:val="Strong"/>
          <w:bCs w:val="0"/>
        </w:rPr>
      </w:pPr>
      <w:r w:rsidRPr="00AF0DD6">
        <w:rPr>
          <w:rStyle w:val="Strong"/>
          <w:b w:val="0"/>
        </w:rPr>
        <w:lastRenderedPageBreak/>
        <w:t>Aizsardzības, iekšlietu un korupcijas novēršanas komisijas</w:t>
      </w:r>
      <w:r w:rsidR="00DF1334" w:rsidRPr="00AF0DD6">
        <w:rPr>
          <w:rStyle w:val="Strong"/>
          <w:b w:val="0"/>
        </w:rPr>
        <w:t xml:space="preserve"> </w:t>
      </w:r>
      <w:r w:rsidR="00BA3638" w:rsidRPr="00AF0DD6">
        <w:rPr>
          <w:rStyle w:val="Strong"/>
          <w:b w:val="0"/>
        </w:rPr>
        <w:t xml:space="preserve">vecākā konsultante </w:t>
      </w:r>
      <w:r w:rsidR="00BA3638" w:rsidRPr="00AF0DD6">
        <w:rPr>
          <w:rStyle w:val="Strong"/>
        </w:rPr>
        <w:t xml:space="preserve">Ieva </w:t>
      </w:r>
      <w:proofErr w:type="spellStart"/>
      <w:r w:rsidR="00BA3638" w:rsidRPr="00AF0DD6">
        <w:rPr>
          <w:rStyle w:val="Strong"/>
        </w:rPr>
        <w:t>Barvika</w:t>
      </w:r>
      <w:proofErr w:type="spellEnd"/>
      <w:r w:rsidR="00BA3638" w:rsidRPr="00AF0DD6">
        <w:rPr>
          <w:rStyle w:val="Strong"/>
          <w:b w:val="0"/>
        </w:rPr>
        <w:t xml:space="preserve">, </w:t>
      </w:r>
      <w:r w:rsidR="00826095" w:rsidRPr="00AF0DD6">
        <w:rPr>
          <w:rStyle w:val="Strong"/>
          <w:b w:val="0"/>
        </w:rPr>
        <w:t xml:space="preserve">konsultants </w:t>
      </w:r>
      <w:r w:rsidR="00826095" w:rsidRPr="00AE258B">
        <w:rPr>
          <w:rStyle w:val="Strong"/>
        </w:rPr>
        <w:t xml:space="preserve">Māris </w:t>
      </w:r>
      <w:proofErr w:type="spellStart"/>
      <w:r w:rsidR="00826095" w:rsidRPr="00AE258B">
        <w:rPr>
          <w:rStyle w:val="Strong"/>
        </w:rPr>
        <w:t>Veinalds</w:t>
      </w:r>
      <w:proofErr w:type="spellEnd"/>
      <w:r w:rsidR="00826095" w:rsidRPr="00AF0DD6">
        <w:rPr>
          <w:rStyle w:val="Strong"/>
          <w:b w:val="0"/>
        </w:rPr>
        <w:t xml:space="preserve">, </w:t>
      </w:r>
      <w:r w:rsidR="00366767" w:rsidRPr="00AF0DD6">
        <w:rPr>
          <w:rStyle w:val="Strong"/>
          <w:b w:val="0"/>
        </w:rPr>
        <w:t>konsultante</w:t>
      </w:r>
      <w:r w:rsidR="003B1BF3" w:rsidRPr="00AF0DD6">
        <w:rPr>
          <w:rStyle w:val="Strong"/>
          <w:b w:val="0"/>
        </w:rPr>
        <w:t xml:space="preserve">s </w:t>
      </w:r>
      <w:r w:rsidR="00BA3638" w:rsidRPr="00AF0DD6">
        <w:rPr>
          <w:rStyle w:val="Strong"/>
        </w:rPr>
        <w:t>Inese Silabr</w:t>
      </w:r>
      <w:r w:rsidR="003B1BF3" w:rsidRPr="00AF0DD6">
        <w:rPr>
          <w:rStyle w:val="Strong"/>
        </w:rPr>
        <w:t>iede</w:t>
      </w:r>
      <w:r w:rsidR="003B1BF3" w:rsidRPr="00AF0DD6">
        <w:rPr>
          <w:rStyle w:val="Strong"/>
          <w:b w:val="0"/>
        </w:rPr>
        <w:t>,</w:t>
      </w:r>
      <w:r w:rsidR="00366767" w:rsidRPr="00AF0DD6">
        <w:rPr>
          <w:rStyle w:val="Strong"/>
          <w:b w:val="0"/>
        </w:rPr>
        <w:t xml:space="preserve"> </w:t>
      </w:r>
      <w:r w:rsidR="00DF1334" w:rsidRPr="00AF0DD6">
        <w:rPr>
          <w:rStyle w:val="Strong"/>
        </w:rPr>
        <w:t xml:space="preserve">Daina </w:t>
      </w:r>
      <w:proofErr w:type="spellStart"/>
      <w:r w:rsidR="00DF1334" w:rsidRPr="00AF0DD6">
        <w:rPr>
          <w:rStyle w:val="Strong"/>
        </w:rPr>
        <w:t>Sunepa</w:t>
      </w:r>
      <w:proofErr w:type="spellEnd"/>
    </w:p>
    <w:p w:rsidR="00DF1334" w:rsidRPr="00AF0DD6" w:rsidRDefault="00DF1334" w:rsidP="005D610B">
      <w:pPr>
        <w:jc w:val="both"/>
        <w:rPr>
          <w:b/>
          <w:bCs/>
        </w:rPr>
      </w:pPr>
    </w:p>
    <w:p w:rsidR="006D1857" w:rsidRPr="00AF0DD6" w:rsidRDefault="006D1857" w:rsidP="005D610B">
      <w:pPr>
        <w:jc w:val="both"/>
      </w:pPr>
      <w:r w:rsidRPr="00AF0DD6">
        <w:rPr>
          <w:b/>
          <w:bCs/>
        </w:rPr>
        <w:t xml:space="preserve">Sēdi vada: </w:t>
      </w:r>
      <w:r w:rsidRPr="00AF0DD6">
        <w:t>komisijas</w:t>
      </w:r>
      <w:r w:rsidRPr="00AF0DD6">
        <w:rPr>
          <w:b/>
          <w:bCs/>
        </w:rPr>
        <w:t xml:space="preserve"> </w:t>
      </w:r>
      <w:r w:rsidR="007A6026">
        <w:t xml:space="preserve">priekšsēdētājs </w:t>
      </w:r>
      <w:proofErr w:type="spellStart"/>
      <w:r w:rsidR="007A6026">
        <w:t>J.Jurašs</w:t>
      </w:r>
      <w:proofErr w:type="spellEnd"/>
    </w:p>
    <w:p w:rsidR="006D1857" w:rsidRPr="00AF0DD6" w:rsidRDefault="006D1857" w:rsidP="005D610B">
      <w:pPr>
        <w:jc w:val="both"/>
        <w:rPr>
          <w:bCs/>
        </w:rPr>
      </w:pPr>
      <w:r w:rsidRPr="00AF0DD6">
        <w:rPr>
          <w:b/>
          <w:bCs/>
        </w:rPr>
        <w:t xml:space="preserve">Sēdi protokolē: </w:t>
      </w:r>
      <w:r w:rsidR="00E444E6" w:rsidRPr="00AF0DD6">
        <w:rPr>
          <w:bCs/>
        </w:rPr>
        <w:t>konsultante</w:t>
      </w:r>
      <w:r w:rsidR="00E444E6" w:rsidRPr="00AF0DD6">
        <w:rPr>
          <w:b/>
          <w:bCs/>
        </w:rPr>
        <w:t xml:space="preserve"> </w:t>
      </w:r>
      <w:r w:rsidR="007A6026">
        <w:rPr>
          <w:bCs/>
        </w:rPr>
        <w:t>I.Silabriede</w:t>
      </w:r>
    </w:p>
    <w:p w:rsidR="00473AC6" w:rsidRPr="00AF0DD6" w:rsidRDefault="006D1857" w:rsidP="005D610B">
      <w:pPr>
        <w:jc w:val="both"/>
        <w:rPr>
          <w:bCs/>
        </w:rPr>
      </w:pPr>
      <w:r w:rsidRPr="00AF0DD6">
        <w:rPr>
          <w:b/>
          <w:bCs/>
        </w:rPr>
        <w:t xml:space="preserve">Sēdes veids: </w:t>
      </w:r>
      <w:r w:rsidR="0013430C" w:rsidRPr="00AF0DD6">
        <w:rPr>
          <w:bCs/>
        </w:rPr>
        <w:t>atklāta</w:t>
      </w:r>
    </w:p>
    <w:p w:rsidR="00AD10D1" w:rsidRPr="00AF0DD6" w:rsidRDefault="00AD10D1" w:rsidP="005D610B">
      <w:pPr>
        <w:jc w:val="both"/>
        <w:rPr>
          <w:bCs/>
        </w:rPr>
      </w:pPr>
    </w:p>
    <w:p w:rsidR="00181D89" w:rsidRPr="00AF0DD6" w:rsidRDefault="009729FF" w:rsidP="005D610B">
      <w:pPr>
        <w:pStyle w:val="BodyText3"/>
        <w:rPr>
          <w:u w:val="single"/>
        </w:rPr>
      </w:pPr>
      <w:r>
        <w:rPr>
          <w:u w:val="single"/>
        </w:rPr>
        <w:t>D</w:t>
      </w:r>
      <w:r w:rsidR="006D1857" w:rsidRPr="00AF0DD6">
        <w:rPr>
          <w:u w:val="single"/>
        </w:rPr>
        <w:t>arba kārtība:</w:t>
      </w:r>
    </w:p>
    <w:p w:rsidR="009729FF" w:rsidRDefault="009729FF" w:rsidP="009729FF">
      <w:pPr>
        <w:tabs>
          <w:tab w:val="left" w:pos="1418"/>
        </w:tabs>
        <w:rPr>
          <w:b/>
        </w:rPr>
      </w:pPr>
      <w:r w:rsidRPr="009729FF">
        <w:rPr>
          <w:b/>
        </w:rPr>
        <w:t>Lēmumi par 12. Saeimā nepabeigtajiem likumprojektiem:</w:t>
      </w:r>
    </w:p>
    <w:p w:rsidR="009729FF" w:rsidRDefault="009729FF" w:rsidP="009729FF">
      <w:pPr>
        <w:pStyle w:val="ListParagraph"/>
        <w:numPr>
          <w:ilvl w:val="0"/>
          <w:numId w:val="36"/>
        </w:numPr>
        <w:tabs>
          <w:tab w:val="left" w:pos="1418"/>
        </w:tabs>
        <w:rPr>
          <w:b/>
        </w:rPr>
      </w:pPr>
      <w:r w:rsidRPr="009729FF">
        <w:rPr>
          <w:b/>
        </w:rPr>
        <w:t>Grozījumi Latvijas Republikas Zemessardzes likumā (1334/Lp12)</w:t>
      </w:r>
      <w:r>
        <w:rPr>
          <w:b/>
        </w:rPr>
        <w:t>;</w:t>
      </w:r>
    </w:p>
    <w:p w:rsidR="009729FF" w:rsidRDefault="009729FF" w:rsidP="009729FF">
      <w:pPr>
        <w:pStyle w:val="ListParagraph"/>
        <w:numPr>
          <w:ilvl w:val="0"/>
          <w:numId w:val="36"/>
        </w:numPr>
        <w:tabs>
          <w:tab w:val="left" w:pos="1418"/>
        </w:tabs>
        <w:rPr>
          <w:b/>
        </w:rPr>
      </w:pPr>
      <w:r w:rsidRPr="009729FF">
        <w:rPr>
          <w:b/>
        </w:rPr>
        <w:t>Grozījumi Militārā dienesta likumā (1335/Lp12)</w:t>
      </w:r>
      <w:r>
        <w:rPr>
          <w:b/>
        </w:rPr>
        <w:t>;</w:t>
      </w:r>
    </w:p>
    <w:p w:rsidR="009729FF" w:rsidRPr="009729FF" w:rsidRDefault="009729FF" w:rsidP="009729FF">
      <w:pPr>
        <w:pStyle w:val="ListParagraph"/>
        <w:numPr>
          <w:ilvl w:val="0"/>
          <w:numId w:val="36"/>
        </w:numPr>
        <w:tabs>
          <w:tab w:val="left" w:pos="1418"/>
        </w:tabs>
        <w:rPr>
          <w:b/>
        </w:rPr>
      </w:pPr>
      <w:r w:rsidRPr="009729FF">
        <w:rPr>
          <w:b/>
        </w:rPr>
        <w:t>Ieroču aprites likums (1355/Lp12)</w:t>
      </w:r>
      <w:r>
        <w:rPr>
          <w:b/>
        </w:rPr>
        <w:t>.</w:t>
      </w:r>
    </w:p>
    <w:p w:rsidR="009729FF" w:rsidRDefault="009729FF" w:rsidP="005D610B">
      <w:pPr>
        <w:pStyle w:val="BodyText3"/>
        <w:ind w:firstLine="426"/>
      </w:pPr>
    </w:p>
    <w:p w:rsidR="009729FF" w:rsidRDefault="009729FF" w:rsidP="009729FF">
      <w:pPr>
        <w:jc w:val="both"/>
        <w:rPr>
          <w:bCs/>
          <w:i/>
        </w:rPr>
      </w:pPr>
      <w:r>
        <w:rPr>
          <w:bCs/>
          <w:i/>
          <w:u w:val="single"/>
        </w:rPr>
        <w:t>Izskatāmie dokumenti:</w:t>
      </w:r>
      <w:r>
        <w:rPr>
          <w:bCs/>
          <w:i/>
        </w:rPr>
        <w:t xml:space="preserve"> </w:t>
      </w:r>
    </w:p>
    <w:p w:rsidR="009729FF" w:rsidRDefault="007B666D" w:rsidP="009729FF">
      <w:pPr>
        <w:jc w:val="both"/>
        <w:rPr>
          <w:bCs/>
          <w:i/>
        </w:rPr>
      </w:pPr>
      <w:r>
        <w:rPr>
          <w:bCs/>
          <w:i/>
        </w:rPr>
        <w:t>1. Aizsardzības ministrijas 28.09.2018. vēstule Nr. MV-N/2323 (Saeimas reģ. nr. 2/2315</w:t>
      </w:r>
      <w:r w:rsidR="009729FF">
        <w:rPr>
          <w:bCs/>
          <w:i/>
        </w:rPr>
        <w:t>-12/18);</w:t>
      </w:r>
    </w:p>
    <w:p w:rsidR="007B666D" w:rsidRDefault="007B666D" w:rsidP="007B666D">
      <w:pPr>
        <w:jc w:val="both"/>
        <w:rPr>
          <w:bCs/>
          <w:i/>
        </w:rPr>
      </w:pPr>
      <w:r>
        <w:rPr>
          <w:bCs/>
          <w:i/>
        </w:rPr>
        <w:t>2. Aizsardzības ministrijas 28.09.2018. vēstule Nr. MV-N/2324 (Saeimas reģ. nr. 2/2314-12/18);</w:t>
      </w:r>
    </w:p>
    <w:p w:rsidR="007B666D" w:rsidRDefault="00EA7430" w:rsidP="009729FF">
      <w:pPr>
        <w:jc w:val="both"/>
        <w:rPr>
          <w:bCs/>
          <w:i/>
        </w:rPr>
      </w:pPr>
      <w:r>
        <w:rPr>
          <w:bCs/>
          <w:i/>
        </w:rPr>
        <w:t>3. Finanšu ministrijas 20.09.2018. vēstule Nr. 3.2-23/22-1/4489 (Saeimas reģ. nr. 2/2253-12/18);</w:t>
      </w:r>
    </w:p>
    <w:p w:rsidR="00E3004D" w:rsidRDefault="0096631C" w:rsidP="00E3004D">
      <w:pPr>
        <w:jc w:val="both"/>
        <w:rPr>
          <w:bCs/>
          <w:i/>
        </w:rPr>
      </w:pPr>
      <w:r>
        <w:rPr>
          <w:bCs/>
          <w:i/>
        </w:rPr>
        <w:t>4</w:t>
      </w:r>
      <w:r w:rsidR="00E3004D">
        <w:rPr>
          <w:bCs/>
          <w:i/>
        </w:rPr>
        <w:t>. Finanšu ministrijas 03.10.2018. vēstule Nr. 3.2-23/22-1/4695 (Saeimas reģ. nr. 2/2352-12/18);</w:t>
      </w:r>
    </w:p>
    <w:p w:rsidR="0096631C" w:rsidRDefault="0096631C" w:rsidP="0096631C">
      <w:pPr>
        <w:jc w:val="both"/>
        <w:rPr>
          <w:bCs/>
          <w:i/>
        </w:rPr>
      </w:pPr>
      <w:r>
        <w:rPr>
          <w:bCs/>
          <w:i/>
        </w:rPr>
        <w:t>5. Latvijas Darba devēju konfederācijas 28.09.2018. vēstule Nr. 2-9/142 (Saeimas reģ. nr. 3/1606-12/18);</w:t>
      </w:r>
    </w:p>
    <w:p w:rsidR="004F6B42" w:rsidRDefault="004F6B42" w:rsidP="004F6B42">
      <w:pPr>
        <w:jc w:val="both"/>
        <w:rPr>
          <w:bCs/>
          <w:i/>
        </w:rPr>
      </w:pPr>
      <w:r>
        <w:rPr>
          <w:bCs/>
          <w:i/>
        </w:rPr>
        <w:t>6. Aizsardzības ministrijas 02.11.2018. vēstule Nr. MV-N/2638 (Saeimas reģ. nr. 2/2577-12/18);</w:t>
      </w:r>
    </w:p>
    <w:p w:rsidR="004F6B42" w:rsidRDefault="004F6B42" w:rsidP="004F6B42">
      <w:pPr>
        <w:jc w:val="both"/>
        <w:rPr>
          <w:bCs/>
          <w:i/>
        </w:rPr>
      </w:pPr>
      <w:r>
        <w:rPr>
          <w:bCs/>
          <w:i/>
        </w:rPr>
        <w:t>7. Tieslietu ministrijas 05</w:t>
      </w:r>
      <w:r w:rsidR="00B10999">
        <w:rPr>
          <w:bCs/>
          <w:i/>
        </w:rPr>
        <w:t>.11</w:t>
      </w:r>
      <w:r>
        <w:rPr>
          <w:bCs/>
          <w:i/>
        </w:rPr>
        <w:t>.2018. vēstule Nr. 1-11/2770 (Saeimas reģ. nr. 2/2590-12/18);</w:t>
      </w:r>
    </w:p>
    <w:p w:rsidR="007B666D" w:rsidRDefault="00AC1739" w:rsidP="007B666D">
      <w:pPr>
        <w:jc w:val="both"/>
        <w:rPr>
          <w:bCs/>
          <w:i/>
        </w:rPr>
      </w:pPr>
      <w:r>
        <w:rPr>
          <w:bCs/>
          <w:i/>
        </w:rPr>
        <w:t>8. Iekšlietu ministrijas 04.11.2018. vēstule Nr.1-28/2466</w:t>
      </w:r>
      <w:r w:rsidR="007B666D">
        <w:rPr>
          <w:bCs/>
          <w:i/>
        </w:rPr>
        <w:t xml:space="preserve"> (Saeimas reģ.</w:t>
      </w:r>
      <w:r>
        <w:rPr>
          <w:bCs/>
          <w:i/>
        </w:rPr>
        <w:t xml:space="preserve"> nr. 2/4-13</w:t>
      </w:r>
      <w:r w:rsidR="007B666D">
        <w:rPr>
          <w:bCs/>
          <w:i/>
        </w:rPr>
        <w:t>/18);</w:t>
      </w:r>
    </w:p>
    <w:p w:rsidR="0089743C" w:rsidRDefault="0089743C" w:rsidP="007B666D">
      <w:pPr>
        <w:jc w:val="both"/>
        <w:rPr>
          <w:bCs/>
          <w:i/>
        </w:rPr>
      </w:pPr>
      <w:r>
        <w:rPr>
          <w:bCs/>
          <w:i/>
        </w:rPr>
        <w:t xml:space="preserve">9. 12. Saeimas deputāta I.Boķa 31.10.2018. vēstule </w:t>
      </w:r>
      <w:proofErr w:type="gramStart"/>
      <w:r w:rsidR="00387437">
        <w:rPr>
          <w:bCs/>
          <w:i/>
        </w:rPr>
        <w:t>(</w:t>
      </w:r>
      <w:proofErr w:type="gramEnd"/>
      <w:r w:rsidR="00387437">
        <w:rPr>
          <w:bCs/>
          <w:i/>
        </w:rPr>
        <w:t>Saeimas reģ. nr. 111-44-12</w:t>
      </w:r>
      <w:r w:rsidR="006C2DB1">
        <w:rPr>
          <w:bCs/>
          <w:i/>
        </w:rPr>
        <w:t>/18;</w:t>
      </w:r>
    </w:p>
    <w:p w:rsidR="006C2DB1" w:rsidRDefault="006C2DB1" w:rsidP="007B666D">
      <w:pPr>
        <w:jc w:val="both"/>
        <w:rPr>
          <w:bCs/>
          <w:i/>
        </w:rPr>
      </w:pPr>
      <w:r>
        <w:rPr>
          <w:bCs/>
          <w:i/>
        </w:rPr>
        <w:t xml:space="preserve">10. </w:t>
      </w:r>
      <w:r w:rsidR="00BD397A">
        <w:rPr>
          <w:bCs/>
          <w:i/>
        </w:rPr>
        <w:t>Biedrības “Latvijas Mednieku Asociācija” 03.10.2018. vēstule;</w:t>
      </w:r>
    </w:p>
    <w:p w:rsidR="00BD397A" w:rsidRDefault="00BD397A" w:rsidP="007B666D">
      <w:pPr>
        <w:jc w:val="both"/>
        <w:rPr>
          <w:bCs/>
          <w:i/>
        </w:rPr>
      </w:pPr>
      <w:r>
        <w:rPr>
          <w:bCs/>
          <w:i/>
        </w:rPr>
        <w:t>11. Latvijas Peintbola federācijas 29.10. 2018. vēstule (Saeimas reģ. nr. 3/1824-12/18);</w:t>
      </w:r>
    </w:p>
    <w:p w:rsidR="00BD397A" w:rsidRDefault="00BD397A" w:rsidP="007B666D">
      <w:pPr>
        <w:jc w:val="both"/>
        <w:rPr>
          <w:bCs/>
          <w:i/>
        </w:rPr>
      </w:pPr>
      <w:r>
        <w:rPr>
          <w:bCs/>
          <w:i/>
        </w:rPr>
        <w:t xml:space="preserve">12. SIA </w:t>
      </w:r>
      <w:proofErr w:type="spellStart"/>
      <w:r>
        <w:rPr>
          <w:bCs/>
          <w:i/>
        </w:rPr>
        <w:t>GUNSnLASERS</w:t>
      </w:r>
      <w:proofErr w:type="spellEnd"/>
      <w:r>
        <w:rPr>
          <w:bCs/>
          <w:i/>
        </w:rPr>
        <w:t xml:space="preserve"> 02.11.2018. vēstule (Saeimas reģ. nr. 3/1851-12/18);</w:t>
      </w:r>
    </w:p>
    <w:p w:rsidR="001E7727" w:rsidRDefault="001E7727" w:rsidP="007B666D">
      <w:pPr>
        <w:jc w:val="both"/>
        <w:rPr>
          <w:bCs/>
          <w:i/>
        </w:rPr>
      </w:pPr>
      <w:r>
        <w:rPr>
          <w:bCs/>
          <w:i/>
        </w:rPr>
        <w:t>13. Biedrības “Latvijas Mednieku savienība” 05.11.2018. vēstule Nr. 1-18/27 (Saeimas reģ. nr. 3/1866-12/18).</w:t>
      </w:r>
    </w:p>
    <w:p w:rsidR="009729FF" w:rsidRDefault="009729FF" w:rsidP="00815322">
      <w:pPr>
        <w:pStyle w:val="BodyText3"/>
        <w:ind w:firstLine="567"/>
      </w:pPr>
    </w:p>
    <w:p w:rsidR="0087421F" w:rsidRDefault="0087421F" w:rsidP="00815322">
      <w:pPr>
        <w:pStyle w:val="BodyText3"/>
        <w:ind w:firstLine="567"/>
      </w:pPr>
    </w:p>
    <w:p w:rsidR="00495427" w:rsidRPr="00AF0DD6" w:rsidRDefault="009729FF" w:rsidP="00815322">
      <w:pPr>
        <w:pStyle w:val="BodyText3"/>
        <w:ind w:firstLine="567"/>
        <w:rPr>
          <w:b w:val="0"/>
          <w:i/>
        </w:rPr>
      </w:pPr>
      <w:proofErr w:type="spellStart"/>
      <w:r>
        <w:t>J.Jurašs</w:t>
      </w:r>
      <w:proofErr w:type="spellEnd"/>
      <w:r w:rsidR="00914E10" w:rsidRPr="00AF0DD6">
        <w:t xml:space="preserve"> </w:t>
      </w:r>
      <w:r w:rsidR="003E1A90">
        <w:rPr>
          <w:b w:val="0"/>
        </w:rPr>
        <w:t xml:space="preserve">atklāj sēdi, </w:t>
      </w:r>
      <w:r w:rsidR="00914E10" w:rsidRPr="00AF0DD6">
        <w:rPr>
          <w:b w:val="0"/>
        </w:rPr>
        <w:t>informē par sē</w:t>
      </w:r>
      <w:r w:rsidR="00174C3B">
        <w:rPr>
          <w:b w:val="0"/>
        </w:rPr>
        <w:t>des darba kārtību un uzaicinātajiem dalībniekiem.</w:t>
      </w:r>
      <w:r w:rsidR="00815322">
        <w:rPr>
          <w:b w:val="0"/>
        </w:rPr>
        <w:t xml:space="preserve"> Komisijas sēdē paredzēts lemt par darba turpināšanu pie 12. Saeimā nepabeigtajiem likumprojektiem.</w:t>
      </w:r>
    </w:p>
    <w:p w:rsidR="00914E10" w:rsidRDefault="00914E10" w:rsidP="00815322">
      <w:pPr>
        <w:pStyle w:val="BodyText3"/>
        <w:ind w:firstLine="567"/>
        <w:rPr>
          <w:u w:val="single"/>
        </w:rPr>
      </w:pPr>
    </w:p>
    <w:p w:rsidR="001E7727" w:rsidRDefault="001E7727" w:rsidP="00815322">
      <w:pPr>
        <w:tabs>
          <w:tab w:val="left" w:pos="1418"/>
        </w:tabs>
        <w:ind w:firstLine="567"/>
        <w:rPr>
          <w:b/>
        </w:rPr>
      </w:pPr>
      <w:r w:rsidRPr="009729FF">
        <w:rPr>
          <w:b/>
        </w:rPr>
        <w:t>Lēmumi par 12. Saeimā</w:t>
      </w:r>
      <w:r>
        <w:rPr>
          <w:b/>
        </w:rPr>
        <w:t xml:space="preserve"> nepabeigtajiem likumprojektiem.</w:t>
      </w:r>
    </w:p>
    <w:p w:rsidR="001E7727" w:rsidRPr="001E7727" w:rsidRDefault="00BF3F55" w:rsidP="00815322">
      <w:pPr>
        <w:tabs>
          <w:tab w:val="left" w:pos="1418"/>
        </w:tabs>
        <w:ind w:firstLine="567"/>
        <w:rPr>
          <w:b/>
        </w:rPr>
      </w:pPr>
      <w:r>
        <w:rPr>
          <w:b/>
        </w:rPr>
        <w:t>1.</w:t>
      </w:r>
      <w:r w:rsidR="001E7727">
        <w:rPr>
          <w:b/>
        </w:rPr>
        <w:t xml:space="preserve"> Likumprojekts “</w:t>
      </w:r>
      <w:r w:rsidR="001E7727" w:rsidRPr="001E7727">
        <w:rPr>
          <w:b/>
        </w:rPr>
        <w:t>Grozījumi Latvijas Republikas Zemessardzes likumā</w:t>
      </w:r>
      <w:r w:rsidR="001E7727">
        <w:rPr>
          <w:b/>
        </w:rPr>
        <w:t>”</w:t>
      </w:r>
      <w:r w:rsidR="001E7727" w:rsidRPr="001E7727">
        <w:rPr>
          <w:b/>
        </w:rPr>
        <w:t xml:space="preserve"> (1334/Lp12)</w:t>
      </w:r>
      <w:r w:rsidR="001E7727">
        <w:rPr>
          <w:b/>
        </w:rPr>
        <w:t>.</w:t>
      </w:r>
    </w:p>
    <w:p w:rsidR="009729FF" w:rsidRPr="001E7727" w:rsidRDefault="009729FF" w:rsidP="00815322">
      <w:pPr>
        <w:pStyle w:val="BodyText3"/>
        <w:ind w:firstLine="567"/>
        <w:rPr>
          <w:b w:val="0"/>
        </w:rPr>
      </w:pPr>
    </w:p>
    <w:p w:rsidR="009729FF" w:rsidRDefault="00174C3B" w:rsidP="00815322">
      <w:pPr>
        <w:pStyle w:val="BodyText3"/>
        <w:ind w:firstLine="567"/>
        <w:rPr>
          <w:b w:val="0"/>
        </w:rPr>
      </w:pPr>
      <w:proofErr w:type="spellStart"/>
      <w:r>
        <w:t>J.Jurašs</w:t>
      </w:r>
      <w:proofErr w:type="spellEnd"/>
      <w:r w:rsidRPr="00AF0DD6">
        <w:t xml:space="preserve"> </w:t>
      </w:r>
      <w:r w:rsidR="0087195E">
        <w:rPr>
          <w:b w:val="0"/>
        </w:rPr>
        <w:t>lūdz Aizsardzības ministrijas un Nacionālo bruņoto spēku (turpmāk – NBS) pārstāvjus ziņot par likumprojekta būtību.</w:t>
      </w:r>
    </w:p>
    <w:p w:rsidR="0087195E" w:rsidRDefault="0087195E" w:rsidP="00815322">
      <w:pPr>
        <w:pStyle w:val="BodyText3"/>
        <w:ind w:firstLine="567"/>
        <w:rPr>
          <w:b w:val="0"/>
        </w:rPr>
      </w:pPr>
      <w:proofErr w:type="spellStart"/>
      <w:r w:rsidRPr="004540D1">
        <w:t>I.Mogiļnijs</w:t>
      </w:r>
      <w:proofErr w:type="spellEnd"/>
      <w:r>
        <w:rPr>
          <w:b w:val="0"/>
        </w:rPr>
        <w:t xml:space="preserve"> komentē </w:t>
      </w:r>
      <w:r w:rsidR="004540D1">
        <w:rPr>
          <w:b w:val="0"/>
        </w:rPr>
        <w:t xml:space="preserve">nepieciešamību novērst esošās likuma redakcijas nepilnības. </w:t>
      </w:r>
      <w:r w:rsidR="00E00663">
        <w:rPr>
          <w:b w:val="0"/>
        </w:rPr>
        <w:t xml:space="preserve">Atzīmē, ka 12. Saeimā likumprojekts pirmajā lasījumā jau tika atbalstīts. </w:t>
      </w:r>
      <w:r w:rsidR="004540D1">
        <w:rPr>
          <w:b w:val="0"/>
        </w:rPr>
        <w:t>Likumprojektā paredzēts likuma 3. pantā precizēt normu par atbalstu IT drošības incidentu novēršanas institūcijām, kā arī aizstāt vārdus “Rekrutēšanas un jaunsardzes centram” ar vārdiem “Jaunsardzes centram”. Nozīmīgākie groz</w:t>
      </w:r>
      <w:r w:rsidR="00E527B5">
        <w:rPr>
          <w:b w:val="0"/>
        </w:rPr>
        <w:t>ījumi ietverti 6. panta</w:t>
      </w:r>
      <w:r w:rsidR="004540D1">
        <w:rPr>
          <w:b w:val="0"/>
        </w:rPr>
        <w:t xml:space="preserve"> jaunajā redakcijā par Zemessardzes apmācībā </w:t>
      </w:r>
      <w:r w:rsidR="00E00663">
        <w:rPr>
          <w:b w:val="0"/>
        </w:rPr>
        <w:t xml:space="preserve">līdz 5 dienām </w:t>
      </w:r>
      <w:r w:rsidR="004540D1">
        <w:rPr>
          <w:b w:val="0"/>
        </w:rPr>
        <w:t xml:space="preserve">iesaistīto personu atbrīvojumu no mācībām izglītības iestādē, kā arī </w:t>
      </w:r>
      <w:r w:rsidR="00B20FA2">
        <w:rPr>
          <w:b w:val="0"/>
        </w:rPr>
        <w:t xml:space="preserve">noregulē </w:t>
      </w:r>
      <w:r w:rsidR="00E527B5">
        <w:rPr>
          <w:b w:val="0"/>
        </w:rPr>
        <w:t>tiesiskās attiecības ar darba devēju. Komentē piedāvāto grozījumu saistību ar atbilstošiem Darba likuma grozījumiem.</w:t>
      </w:r>
      <w:r w:rsidR="00441B11">
        <w:rPr>
          <w:b w:val="0"/>
        </w:rPr>
        <w:t xml:space="preserve"> Likumprojekts piedāvā iespējas sakārtot tiesiskās attiecības starp darba devēju, zemessargu un NBS.</w:t>
      </w:r>
      <w:r w:rsidR="00842A67">
        <w:rPr>
          <w:b w:val="0"/>
        </w:rPr>
        <w:t xml:space="preserve"> Zemessargiem par dalību mācībās tiek maksātas kompensācijas.</w:t>
      </w:r>
    </w:p>
    <w:p w:rsidR="00E00663" w:rsidRDefault="00E00663" w:rsidP="00815322">
      <w:pPr>
        <w:pStyle w:val="BodyText3"/>
        <w:ind w:firstLine="567"/>
        <w:rPr>
          <w:b w:val="0"/>
        </w:rPr>
      </w:pPr>
      <w:proofErr w:type="spellStart"/>
      <w:r>
        <w:rPr>
          <w:b w:val="0"/>
        </w:rPr>
        <w:t>I.Mogiļnijs</w:t>
      </w:r>
      <w:proofErr w:type="spellEnd"/>
      <w:r>
        <w:rPr>
          <w:b w:val="0"/>
        </w:rPr>
        <w:t xml:space="preserve"> paskaidro, ka esošajā situācijā zemessargi mācībās var piedalīties tikai brīvdienās, kas ir nepietiekami, lai paceltu zemessargu nepieciešamo sagatavotību pamatapmācības līmenī</w:t>
      </w:r>
      <w:r w:rsidR="00B20FA2">
        <w:rPr>
          <w:b w:val="0"/>
        </w:rPr>
        <w:t xml:space="preserve">. Īpaši uzsver zemessargu kolektīvās apmācības nozīmi, jo katrai vienībai </w:t>
      </w:r>
      <w:r w:rsidR="00B20FA2">
        <w:rPr>
          <w:b w:val="0"/>
        </w:rPr>
        <w:lastRenderedPageBreak/>
        <w:t>jābūt apmācītai kopā. Kā piemēru min militārās mācības “Namejs”, kad notika sarežģīta mācību sinhronizācija.</w:t>
      </w:r>
      <w:r w:rsidR="00441B11">
        <w:rPr>
          <w:b w:val="0"/>
        </w:rPr>
        <w:t xml:space="preserve"> </w:t>
      </w:r>
    </w:p>
    <w:p w:rsidR="00B20FA2" w:rsidRDefault="00B20FA2" w:rsidP="00815322">
      <w:pPr>
        <w:pStyle w:val="BodyText3"/>
        <w:ind w:firstLine="567"/>
        <w:rPr>
          <w:b w:val="0"/>
        </w:rPr>
      </w:pPr>
      <w:r w:rsidRPr="00B20FA2">
        <w:t>E.Šnore</w:t>
      </w:r>
      <w:r>
        <w:rPr>
          <w:b w:val="0"/>
        </w:rPr>
        <w:t xml:space="preserve"> lūdz minēt konkrētus </w:t>
      </w:r>
      <w:proofErr w:type="spellStart"/>
      <w:r>
        <w:rPr>
          <w:b w:val="0"/>
        </w:rPr>
        <w:t>kiberaizsardzības</w:t>
      </w:r>
      <w:proofErr w:type="spellEnd"/>
      <w:r>
        <w:rPr>
          <w:b w:val="0"/>
        </w:rPr>
        <w:t xml:space="preserve"> pasākumu piemērus.</w:t>
      </w:r>
    </w:p>
    <w:p w:rsidR="00B20FA2" w:rsidRDefault="00B20FA2" w:rsidP="00815322">
      <w:pPr>
        <w:pStyle w:val="BodyText3"/>
        <w:ind w:firstLine="567"/>
        <w:rPr>
          <w:b w:val="0"/>
        </w:rPr>
      </w:pPr>
      <w:proofErr w:type="spellStart"/>
      <w:r w:rsidRPr="00B20FA2">
        <w:t>I.Mogiļnijs</w:t>
      </w:r>
      <w:proofErr w:type="spellEnd"/>
      <w:r>
        <w:rPr>
          <w:b w:val="0"/>
        </w:rPr>
        <w:t xml:space="preserve"> uzsver, ka </w:t>
      </w:r>
      <w:proofErr w:type="spellStart"/>
      <w:r>
        <w:rPr>
          <w:b w:val="0"/>
        </w:rPr>
        <w:t>kiberaizsardzībā</w:t>
      </w:r>
      <w:proofErr w:type="spellEnd"/>
      <w:r>
        <w:rPr>
          <w:b w:val="0"/>
        </w:rPr>
        <w:t xml:space="preserve"> nepietiek ar seku likvidēšanu, ir jāveic preventīvi pasākumi. “Nameja” laikā NBS testēja paši savas vienības.</w:t>
      </w:r>
    </w:p>
    <w:p w:rsidR="00B20FA2" w:rsidRDefault="00B20FA2" w:rsidP="00815322">
      <w:pPr>
        <w:pStyle w:val="BodyText3"/>
        <w:ind w:firstLine="567"/>
        <w:rPr>
          <w:b w:val="0"/>
        </w:rPr>
      </w:pPr>
      <w:r w:rsidRPr="00B20FA2">
        <w:t>V.Silenieks</w:t>
      </w:r>
      <w:r>
        <w:rPr>
          <w:b w:val="0"/>
        </w:rPr>
        <w:t xml:space="preserve"> atzīmē, ka regulāri notiek AM mājaslapas preventīva testēšana.</w:t>
      </w:r>
    </w:p>
    <w:p w:rsidR="00B20FA2" w:rsidRDefault="00B20FA2" w:rsidP="00B20FA2">
      <w:pPr>
        <w:pStyle w:val="BodyText3"/>
        <w:ind w:firstLine="567"/>
        <w:rPr>
          <w:b w:val="0"/>
        </w:rPr>
      </w:pPr>
      <w:r w:rsidRPr="00B20FA2">
        <w:t>E.Šnore</w:t>
      </w:r>
      <w:r>
        <w:rPr>
          <w:b w:val="0"/>
        </w:rPr>
        <w:t xml:space="preserve"> interesējas par darba devēju iespējamo motivāciju</w:t>
      </w:r>
      <w:r w:rsidR="004B519C">
        <w:rPr>
          <w:b w:val="0"/>
        </w:rPr>
        <w:t>,</w:t>
      </w:r>
      <w:r>
        <w:rPr>
          <w:b w:val="0"/>
        </w:rPr>
        <w:t xml:space="preserve"> atbalstot savu darbinieku līdzdalību zemessardzes apmācībā.</w:t>
      </w:r>
    </w:p>
    <w:p w:rsidR="00B20FA2" w:rsidRDefault="004B519C" w:rsidP="00B20FA2">
      <w:pPr>
        <w:pStyle w:val="BodyText3"/>
        <w:ind w:firstLine="567"/>
        <w:rPr>
          <w:b w:val="0"/>
        </w:rPr>
      </w:pPr>
      <w:proofErr w:type="spellStart"/>
      <w:r w:rsidRPr="00B20FA2">
        <w:t>I.Mogiļnijs</w:t>
      </w:r>
      <w:proofErr w:type="spellEnd"/>
      <w:r>
        <w:rPr>
          <w:b w:val="0"/>
        </w:rPr>
        <w:t xml:space="preserve"> atzīmē, ka tiek strādāts pie jautājuma par atlīdzību darba devējam.</w:t>
      </w:r>
    </w:p>
    <w:p w:rsidR="004B519C" w:rsidRDefault="004B519C" w:rsidP="00B20FA2">
      <w:pPr>
        <w:pStyle w:val="BodyText3"/>
        <w:ind w:firstLine="567"/>
        <w:rPr>
          <w:b w:val="0"/>
        </w:rPr>
      </w:pPr>
      <w:r w:rsidRPr="004B519C">
        <w:t>R.Bergmanis</w:t>
      </w:r>
      <w:r>
        <w:rPr>
          <w:b w:val="0"/>
        </w:rPr>
        <w:t xml:space="preserve"> (kā aizsardzības ministrs) uzsver, ka tiek paredzēts piešķirt priekšrocības iepirkumu konkursos tiem darba devējiem, kuri atbalsta savu darbinieku dalību mācībās. Uzsver kolektīvās apmācības nozīmes aspektus, kā paraugu min Šveices modeli. Atzīmē konkrētus piemērus no </w:t>
      </w:r>
      <w:r w:rsidR="007D325C">
        <w:rPr>
          <w:b w:val="0"/>
        </w:rPr>
        <w:t>sadarbības ar Latvijas uzņēmējiem</w:t>
      </w:r>
      <w:r>
        <w:rPr>
          <w:b w:val="0"/>
        </w:rPr>
        <w:t xml:space="preserve"> prakses.</w:t>
      </w:r>
    </w:p>
    <w:p w:rsidR="004B519C" w:rsidRDefault="004B519C" w:rsidP="00B20FA2">
      <w:pPr>
        <w:pStyle w:val="BodyText3"/>
        <w:ind w:firstLine="567"/>
        <w:rPr>
          <w:b w:val="0"/>
        </w:rPr>
      </w:pPr>
      <w:r w:rsidRPr="00484712">
        <w:t>I.Klementjevs</w:t>
      </w:r>
      <w:r>
        <w:rPr>
          <w:b w:val="0"/>
        </w:rPr>
        <w:t xml:space="preserve"> uzsver sociālā dialoga ar Latvijas Darba devēju konfederāciju nozīmi. Aicina atbalstīt likumprojekta</w:t>
      </w:r>
      <w:r w:rsidR="00484712">
        <w:rPr>
          <w:b w:val="0"/>
        </w:rPr>
        <w:t xml:space="preserve"> izskatīšanas turpināšanu 13. Saeimā.</w:t>
      </w:r>
    </w:p>
    <w:p w:rsidR="00484712" w:rsidRDefault="00484712" w:rsidP="00B20FA2">
      <w:pPr>
        <w:pStyle w:val="BodyText3"/>
        <w:ind w:firstLine="567"/>
        <w:rPr>
          <w:b w:val="0"/>
        </w:rPr>
      </w:pPr>
      <w:proofErr w:type="spellStart"/>
      <w:r w:rsidRPr="00F84E13">
        <w:t>M.Staķis</w:t>
      </w:r>
      <w:proofErr w:type="spellEnd"/>
      <w:r>
        <w:rPr>
          <w:b w:val="0"/>
        </w:rPr>
        <w:t xml:space="preserve"> atbalsta likumprojekta izskatīšanas turpināšanu 13. Saeimā.</w:t>
      </w:r>
      <w:r w:rsidR="00A75796">
        <w:rPr>
          <w:b w:val="0"/>
        </w:rPr>
        <w:t xml:space="preserve"> Atzīmē savu personisko pieredzi par problēmām zemessardzes apmācībā.</w:t>
      </w:r>
    </w:p>
    <w:p w:rsidR="00A75796" w:rsidRPr="00A75796" w:rsidRDefault="00A75796" w:rsidP="00B20FA2">
      <w:pPr>
        <w:pStyle w:val="BodyText3"/>
        <w:ind w:firstLine="567"/>
        <w:rPr>
          <w:b w:val="0"/>
          <w:i/>
        </w:rPr>
      </w:pPr>
      <w:r w:rsidRPr="00A75796">
        <w:rPr>
          <w:b w:val="0"/>
          <w:i/>
        </w:rPr>
        <w:t>Deputāti, Aizsardzības ministrijas un NBS pārstāvji diskutē par problēmām saistībā ar darba devēju attieksmi darbinieku zemessardzes apmācību apmeklējumu gadījumos, izskata risinājuma iespējas. Ministrijas pārstāvji uzskata, ka abi likumprojekti atrisinās problēmas.</w:t>
      </w:r>
    </w:p>
    <w:p w:rsidR="00A75796" w:rsidRDefault="00A75796" w:rsidP="00F84E13">
      <w:pPr>
        <w:pStyle w:val="BodyText3"/>
        <w:ind w:firstLine="567"/>
        <w:rPr>
          <w:rFonts w:cs="Calibri"/>
          <w:b w:val="0"/>
          <w:color w:val="000000"/>
        </w:rPr>
      </w:pPr>
      <w:r w:rsidRPr="00F84E13">
        <w:t>E.Egle-Ločmele</w:t>
      </w:r>
      <w:r>
        <w:rPr>
          <w:b w:val="0"/>
        </w:rPr>
        <w:t xml:space="preserve"> atzīmē, ka viņas pārstāvētā </w:t>
      </w:r>
      <w:r w:rsidR="00F84E13">
        <w:rPr>
          <w:b w:val="0"/>
        </w:rPr>
        <w:t xml:space="preserve">Latvijas </w:t>
      </w:r>
      <w:r w:rsidR="00F84E13" w:rsidRPr="00F84E13">
        <w:rPr>
          <w:rFonts w:cs="Calibri"/>
          <w:b w:val="0"/>
          <w:color w:val="000000"/>
        </w:rPr>
        <w:t>Drošības un aizsardzības industriju federācija</w:t>
      </w:r>
      <w:r w:rsidR="00F84E13">
        <w:rPr>
          <w:rFonts w:cs="Calibri"/>
          <w:b w:val="0"/>
          <w:color w:val="000000"/>
        </w:rPr>
        <w:t xml:space="preserve"> gaida ierosinātās tiesiskā regulējuma izmaiņas. </w:t>
      </w:r>
      <w:r w:rsidR="00CE2D23">
        <w:rPr>
          <w:rFonts w:cs="Calibri"/>
          <w:b w:val="0"/>
          <w:color w:val="000000"/>
        </w:rPr>
        <w:t>Jau tagad federāciju pārstāvošie uzņēmēji atbalsta darbinieku iesaisti Zemessardzes mācībās. Atzīmē, ka gaidāmi arī grozījumi Mobilizācijas likumā, kā arī</w:t>
      </w:r>
      <w:r w:rsidR="003E1A90">
        <w:rPr>
          <w:rFonts w:cs="Calibri"/>
          <w:b w:val="0"/>
          <w:color w:val="000000"/>
        </w:rPr>
        <w:t xml:space="preserve"> uzsver</w:t>
      </w:r>
      <w:r w:rsidR="00CE2D23">
        <w:rPr>
          <w:rFonts w:cs="Calibri"/>
          <w:b w:val="0"/>
          <w:color w:val="000000"/>
        </w:rPr>
        <w:t xml:space="preserve"> jautājuma saistību ar visaptverošās valsts aizsardzības koncepciju. </w:t>
      </w:r>
    </w:p>
    <w:p w:rsidR="00CE2D23" w:rsidRPr="00845D54" w:rsidRDefault="00CE2D23" w:rsidP="00CE2D23">
      <w:pPr>
        <w:pStyle w:val="BodyTextIndent"/>
        <w:spacing w:after="0"/>
        <w:ind w:left="0" w:firstLine="284"/>
        <w:jc w:val="both"/>
      </w:pPr>
      <w:proofErr w:type="spellStart"/>
      <w:r>
        <w:rPr>
          <w:rFonts w:cs="Calibri"/>
          <w:b/>
          <w:color w:val="000000"/>
        </w:rPr>
        <w:t>J.Jurašs</w:t>
      </w:r>
      <w:proofErr w:type="spellEnd"/>
      <w:r>
        <w:rPr>
          <w:rFonts w:cs="Calibri"/>
          <w:b/>
          <w:color w:val="000000"/>
        </w:rPr>
        <w:t xml:space="preserve"> </w:t>
      </w:r>
      <w:r>
        <w:t>i</w:t>
      </w:r>
      <w:r w:rsidRPr="00960505">
        <w:t xml:space="preserve">erosina </w:t>
      </w:r>
      <w:r>
        <w:t>turpināt likumprojekta izskatīšanu 13. Saeimā un lūgt Saeimu iekļaut likumprojektu Saeimas sēdes darba kārtībā.</w:t>
      </w:r>
      <w:r w:rsidR="0003420D">
        <w:t xml:space="preserve"> Saskaņā ar</w:t>
      </w:r>
      <w:r w:rsidR="008F0B88">
        <w:t xml:space="preserve"> Saeimas Juridiskā biroja lūg</w:t>
      </w:r>
      <w:r w:rsidR="0003420D">
        <w:t xml:space="preserve">umu aicina noteikt priekšlikumu iesniegšanas termiņu – 2 nedēļas. Iesaka par referentu deleģēt </w:t>
      </w:r>
      <w:proofErr w:type="spellStart"/>
      <w:r w:rsidR="0003420D">
        <w:t>M.Staķi</w:t>
      </w:r>
      <w:proofErr w:type="spellEnd"/>
      <w:r w:rsidR="0003420D">
        <w:t>.</w:t>
      </w:r>
    </w:p>
    <w:p w:rsidR="00CE2D23" w:rsidRPr="00845D54" w:rsidRDefault="00CE2D23" w:rsidP="00CE2D23">
      <w:pPr>
        <w:ind w:firstLine="284"/>
        <w:jc w:val="both"/>
        <w:rPr>
          <w:i/>
        </w:rPr>
      </w:pPr>
      <w:r>
        <w:rPr>
          <w:i/>
        </w:rPr>
        <w:t>Deputātiem nav iebildumu.</w:t>
      </w:r>
    </w:p>
    <w:p w:rsidR="00EC0F13" w:rsidRDefault="00EC0F13" w:rsidP="00CE2D23">
      <w:pPr>
        <w:pStyle w:val="BodyTextIndent"/>
        <w:spacing w:after="0"/>
        <w:ind w:left="0" w:firstLine="284"/>
        <w:jc w:val="both"/>
        <w:rPr>
          <w:b/>
        </w:rPr>
      </w:pPr>
    </w:p>
    <w:p w:rsidR="00F066A5" w:rsidRDefault="00CE2D23" w:rsidP="00CE2D23">
      <w:pPr>
        <w:pStyle w:val="BodyTextIndent"/>
        <w:spacing w:after="0"/>
        <w:ind w:left="0" w:firstLine="284"/>
        <w:jc w:val="both"/>
        <w:rPr>
          <w:b/>
        </w:rPr>
      </w:pPr>
      <w:r>
        <w:rPr>
          <w:b/>
        </w:rPr>
        <w:t xml:space="preserve">LĒMUMS: </w:t>
      </w:r>
    </w:p>
    <w:p w:rsidR="00F066A5" w:rsidRDefault="00F066A5" w:rsidP="00CE2D23">
      <w:pPr>
        <w:pStyle w:val="BodyTextIndent"/>
        <w:spacing w:after="0"/>
        <w:ind w:left="0" w:firstLine="284"/>
        <w:jc w:val="both"/>
      </w:pPr>
      <w:r>
        <w:rPr>
          <w:b/>
        </w:rPr>
        <w:t xml:space="preserve">- </w:t>
      </w:r>
      <w:r w:rsidR="00CE2D23">
        <w:t>ierosināt turpināt izskatīt 13. Saeimā likumprojektu „Grozījumi</w:t>
      </w:r>
      <w:r w:rsidR="00CE2D23" w:rsidRPr="006F78BD">
        <w:t xml:space="preserve"> </w:t>
      </w:r>
      <w:r w:rsidR="00EF3394">
        <w:t>Latvijas Republikas Zemessardzes</w:t>
      </w:r>
      <w:r w:rsidR="00CE2D23">
        <w:t xml:space="preserve"> likumā”</w:t>
      </w:r>
      <w:r w:rsidR="00CE2D23" w:rsidRPr="006F78BD">
        <w:t xml:space="preserve"> (</w:t>
      </w:r>
      <w:r w:rsidR="00EF3394">
        <w:t>12</w:t>
      </w:r>
      <w:r w:rsidR="00CE2D23">
        <w:t>.</w:t>
      </w:r>
      <w:r w:rsidR="00EF3394">
        <w:t xml:space="preserve"> </w:t>
      </w:r>
      <w:r w:rsidR="00CE2D23">
        <w:t>Saeimas reģ.n</w:t>
      </w:r>
      <w:r w:rsidR="00CE2D23" w:rsidRPr="006F78BD">
        <w:t>r.</w:t>
      </w:r>
      <w:r w:rsidR="00EF3394">
        <w:t>1334/Lp12</w:t>
      </w:r>
      <w:r w:rsidR="00CE2D23" w:rsidRPr="006F78BD">
        <w:t>)</w:t>
      </w:r>
      <w:r>
        <w:t>;</w:t>
      </w:r>
    </w:p>
    <w:p w:rsidR="00F066A5" w:rsidRDefault="00F066A5" w:rsidP="00CE2D23">
      <w:pPr>
        <w:pStyle w:val="BodyTextIndent"/>
        <w:spacing w:after="0"/>
        <w:ind w:left="0" w:firstLine="284"/>
        <w:jc w:val="both"/>
      </w:pPr>
      <w:r>
        <w:t xml:space="preserve">- </w:t>
      </w:r>
      <w:r w:rsidR="0003420D">
        <w:t>p</w:t>
      </w:r>
      <w:r>
        <w:t>riekšlikumu iesniegšanas termiņš – 2 nedēļas;</w:t>
      </w:r>
    </w:p>
    <w:p w:rsidR="00CE2D23" w:rsidRDefault="00F066A5" w:rsidP="00CE2D23">
      <w:pPr>
        <w:pStyle w:val="BodyTextIndent"/>
        <w:spacing w:after="0"/>
        <w:ind w:left="0" w:firstLine="284"/>
        <w:jc w:val="both"/>
      </w:pPr>
      <w:r>
        <w:t xml:space="preserve">- referents – </w:t>
      </w:r>
      <w:proofErr w:type="spellStart"/>
      <w:r w:rsidR="0003420D">
        <w:t>M.Staķi</w:t>
      </w:r>
      <w:r w:rsidR="00944CFB">
        <w:t>s</w:t>
      </w:r>
      <w:proofErr w:type="spellEnd"/>
      <w:r w:rsidR="0003420D">
        <w:t>.</w:t>
      </w:r>
    </w:p>
    <w:p w:rsidR="00CE2D23" w:rsidRPr="00F84E13" w:rsidRDefault="00CE2D23" w:rsidP="00F84E13">
      <w:pPr>
        <w:pStyle w:val="BodyText3"/>
        <w:ind w:firstLine="567"/>
        <w:rPr>
          <w:b w:val="0"/>
        </w:rPr>
      </w:pPr>
    </w:p>
    <w:p w:rsidR="001E7727" w:rsidRDefault="001E7727" w:rsidP="00815322">
      <w:pPr>
        <w:pStyle w:val="BodyText3"/>
        <w:ind w:firstLine="567"/>
        <w:rPr>
          <w:b w:val="0"/>
        </w:rPr>
      </w:pPr>
    </w:p>
    <w:p w:rsidR="0087421F" w:rsidRDefault="0087421F" w:rsidP="00815322">
      <w:pPr>
        <w:pStyle w:val="BodyText3"/>
        <w:ind w:firstLine="567"/>
        <w:rPr>
          <w:b w:val="0"/>
        </w:rPr>
      </w:pPr>
    </w:p>
    <w:p w:rsidR="001E7727" w:rsidRPr="001E7727" w:rsidRDefault="001E7727" w:rsidP="00815322">
      <w:pPr>
        <w:tabs>
          <w:tab w:val="left" w:pos="1418"/>
        </w:tabs>
        <w:ind w:firstLine="567"/>
        <w:rPr>
          <w:b/>
        </w:rPr>
      </w:pPr>
      <w:r w:rsidRPr="001E7727">
        <w:rPr>
          <w:b/>
          <w:bCs/>
        </w:rPr>
        <w:t xml:space="preserve">2. </w:t>
      </w:r>
      <w:r>
        <w:rPr>
          <w:b/>
          <w:bCs/>
        </w:rPr>
        <w:t>Likumprojekts “</w:t>
      </w:r>
      <w:r w:rsidRPr="001E7727">
        <w:rPr>
          <w:b/>
        </w:rPr>
        <w:t>Grozījumi Militārā dienesta likumā</w:t>
      </w:r>
      <w:r>
        <w:rPr>
          <w:b/>
        </w:rPr>
        <w:t>”</w:t>
      </w:r>
      <w:r w:rsidRPr="001E7727">
        <w:rPr>
          <w:b/>
        </w:rPr>
        <w:t xml:space="preserve"> (1335/Lp12)</w:t>
      </w:r>
      <w:r>
        <w:rPr>
          <w:b/>
        </w:rPr>
        <w:t>.</w:t>
      </w:r>
    </w:p>
    <w:p w:rsidR="001E7727" w:rsidRPr="001E7727" w:rsidRDefault="001E7727" w:rsidP="00815322">
      <w:pPr>
        <w:pStyle w:val="BodyText3"/>
        <w:ind w:firstLine="567"/>
        <w:rPr>
          <w:b w:val="0"/>
        </w:rPr>
      </w:pPr>
    </w:p>
    <w:p w:rsidR="002C5AD5" w:rsidRDefault="002C5AD5" w:rsidP="002C5AD5">
      <w:pPr>
        <w:pStyle w:val="BodyText3"/>
        <w:ind w:firstLine="567"/>
        <w:rPr>
          <w:b w:val="0"/>
        </w:rPr>
      </w:pPr>
      <w:proofErr w:type="spellStart"/>
      <w:r>
        <w:t>J.Jurašs</w:t>
      </w:r>
      <w:proofErr w:type="spellEnd"/>
      <w:r w:rsidRPr="00AF0DD6">
        <w:t xml:space="preserve"> </w:t>
      </w:r>
      <w:r>
        <w:rPr>
          <w:b w:val="0"/>
        </w:rPr>
        <w:t>lūdz Aizsardzības ministrijas un NBS pārstāvjus ziņot par likumprojekta būtību.</w:t>
      </w:r>
    </w:p>
    <w:p w:rsidR="003E7F41" w:rsidRDefault="002C5AD5" w:rsidP="00D539D5">
      <w:pPr>
        <w:pStyle w:val="BodyText3"/>
        <w:ind w:firstLine="567"/>
        <w:rPr>
          <w:b w:val="0"/>
          <w:bCs w:val="0"/>
        </w:rPr>
      </w:pPr>
      <w:proofErr w:type="spellStart"/>
      <w:r w:rsidRPr="004540D1">
        <w:t>I.Mogiļnijs</w:t>
      </w:r>
      <w:proofErr w:type="spellEnd"/>
      <w:r>
        <w:rPr>
          <w:b w:val="0"/>
        </w:rPr>
        <w:t xml:space="preserve"> komentē izskatāmos grozījumus. Arī šajā likumprojektā ietverts </w:t>
      </w:r>
      <w:r w:rsidR="00935571">
        <w:rPr>
          <w:b w:val="0"/>
        </w:rPr>
        <w:t>priekšlikums aizstāt vārdus “Jaunsardzes un informācijas centrs” ar vārdiem “Jaunsardzes centrs”.</w:t>
      </w:r>
      <w:r w:rsidR="00BC06D1">
        <w:rPr>
          <w:b w:val="0"/>
        </w:rPr>
        <w:t xml:space="preserve"> Likuma </w:t>
      </w:r>
      <w:proofErr w:type="gramStart"/>
      <w:r w:rsidR="00BC06D1">
        <w:rPr>
          <w:b w:val="0"/>
        </w:rPr>
        <w:t>52.pantā</w:t>
      </w:r>
      <w:proofErr w:type="gramEnd"/>
      <w:r w:rsidR="00BC06D1">
        <w:rPr>
          <w:b w:val="0"/>
        </w:rPr>
        <w:t xml:space="preserve"> paredzēts aizstāt vārdus “… grupas invalīdam” ar vārdiem “personai ar … grupas invaliditāti”, kas ir korektāks formulējums.</w:t>
      </w:r>
      <w:r w:rsidR="00D539D5">
        <w:rPr>
          <w:b w:val="0"/>
        </w:rPr>
        <w:t xml:space="preserve"> </w:t>
      </w:r>
      <w:r w:rsidR="00D539D5" w:rsidRPr="00D539D5">
        <w:rPr>
          <w:b w:val="0"/>
          <w:bCs w:val="0"/>
        </w:rPr>
        <w:t xml:space="preserve">Būtiskākais grozījums šajā likumā </w:t>
      </w:r>
      <w:r w:rsidR="00F15B83">
        <w:rPr>
          <w:b w:val="0"/>
          <w:bCs w:val="0"/>
        </w:rPr>
        <w:t xml:space="preserve">ir </w:t>
      </w:r>
      <w:r w:rsidR="00D539D5">
        <w:rPr>
          <w:b w:val="0"/>
          <w:bCs w:val="0"/>
        </w:rPr>
        <w:t>66. panta jaunā redakcija, kurā tiek noteikts darba devēja</w:t>
      </w:r>
      <w:r w:rsidR="003E7F41">
        <w:rPr>
          <w:b w:val="0"/>
          <w:bCs w:val="0"/>
        </w:rPr>
        <w:t xml:space="preserve"> vai izglītības iestādes</w:t>
      </w:r>
      <w:r w:rsidR="00D539D5" w:rsidRPr="00D539D5">
        <w:rPr>
          <w:b w:val="0"/>
          <w:bCs w:val="0"/>
        </w:rPr>
        <w:t xml:space="preserve"> pienākums atbrīvot no darba pienākumu veikšanas </w:t>
      </w:r>
      <w:r w:rsidR="003E7F41">
        <w:rPr>
          <w:b w:val="0"/>
          <w:bCs w:val="0"/>
        </w:rPr>
        <w:t>vai mācībām personu, kura</w:t>
      </w:r>
      <w:r w:rsidR="00D539D5" w:rsidRPr="00D539D5">
        <w:rPr>
          <w:b w:val="0"/>
          <w:bCs w:val="0"/>
        </w:rPr>
        <w:t xml:space="preserve"> </w:t>
      </w:r>
      <w:r w:rsidR="003E7F41">
        <w:rPr>
          <w:b w:val="0"/>
          <w:bCs w:val="0"/>
        </w:rPr>
        <w:t xml:space="preserve">konkrētā laikā </w:t>
      </w:r>
      <w:r w:rsidR="00F15B83" w:rsidRPr="00D539D5">
        <w:rPr>
          <w:b w:val="0"/>
          <w:bCs w:val="0"/>
        </w:rPr>
        <w:t>tiek</w:t>
      </w:r>
      <w:r w:rsidR="00F15B83">
        <w:rPr>
          <w:b w:val="0"/>
          <w:bCs w:val="0"/>
        </w:rPr>
        <w:t xml:space="preserve"> </w:t>
      </w:r>
      <w:r w:rsidR="003E7F41">
        <w:rPr>
          <w:b w:val="0"/>
          <w:bCs w:val="0"/>
        </w:rPr>
        <w:t>iesaistīta</w:t>
      </w:r>
      <w:r w:rsidR="00D539D5" w:rsidRPr="00D539D5">
        <w:rPr>
          <w:b w:val="0"/>
          <w:bCs w:val="0"/>
        </w:rPr>
        <w:t xml:space="preserve"> rezerves karavīru militārajās mācībās</w:t>
      </w:r>
      <w:r w:rsidR="00D539D5">
        <w:rPr>
          <w:b w:val="0"/>
          <w:bCs w:val="0"/>
        </w:rPr>
        <w:t>.</w:t>
      </w:r>
      <w:r w:rsidR="003E7F41">
        <w:rPr>
          <w:b w:val="0"/>
          <w:bCs w:val="0"/>
        </w:rPr>
        <w:t xml:space="preserve"> Lai sakārtotu rezerves karavīru apmācību jautājumu, likumprojekts piedāvā līdzīgu tiesisko risinājumu, kā tas ir zemessargiem. </w:t>
      </w:r>
    </w:p>
    <w:p w:rsidR="002C5AD5" w:rsidRDefault="003E7F41" w:rsidP="00D539D5">
      <w:pPr>
        <w:pStyle w:val="BodyText3"/>
        <w:ind w:firstLine="567"/>
        <w:rPr>
          <w:b w:val="0"/>
        </w:rPr>
      </w:pPr>
      <w:r>
        <w:rPr>
          <w:b w:val="0"/>
        </w:rPr>
        <w:t>Lūdz komisiju turpināt darbu pie šī likumprojekta.</w:t>
      </w:r>
    </w:p>
    <w:p w:rsidR="00D97555" w:rsidRDefault="00D97555" w:rsidP="00D539D5">
      <w:pPr>
        <w:pStyle w:val="BodyText3"/>
        <w:ind w:firstLine="567"/>
        <w:rPr>
          <w:b w:val="0"/>
        </w:rPr>
      </w:pPr>
      <w:r w:rsidRPr="00D97555">
        <w:t>R.Bergmanis</w:t>
      </w:r>
      <w:r>
        <w:rPr>
          <w:b w:val="0"/>
        </w:rPr>
        <w:t xml:space="preserve"> informē komisiju par ministrijas darbību rezerves karavīru jomas sakārtošan</w:t>
      </w:r>
      <w:r w:rsidR="00F15B83">
        <w:rPr>
          <w:b w:val="0"/>
        </w:rPr>
        <w:t>ā. Šis process ilgst 3 gadus, šobrīd</w:t>
      </w:r>
      <w:r>
        <w:rPr>
          <w:b w:val="0"/>
        </w:rPr>
        <w:t xml:space="preserve"> darba gaitā ir radusies izpratne par nepieciešamajām tiesiskā regulējuma izmaiņām, kas ietvertas arī izskatāmajā likumprojektā.</w:t>
      </w:r>
    </w:p>
    <w:p w:rsidR="00D97555" w:rsidRDefault="00D97555" w:rsidP="00D539D5">
      <w:pPr>
        <w:pStyle w:val="BodyText3"/>
        <w:ind w:firstLine="567"/>
        <w:rPr>
          <w:b w:val="0"/>
        </w:rPr>
      </w:pPr>
      <w:r w:rsidRPr="00D97555">
        <w:lastRenderedPageBreak/>
        <w:t>E.Šnore</w:t>
      </w:r>
      <w:r>
        <w:rPr>
          <w:b w:val="0"/>
        </w:rPr>
        <w:t xml:space="preserve"> interesējas par rezerves karavīru skaitu.</w:t>
      </w:r>
    </w:p>
    <w:p w:rsidR="003D5144" w:rsidRDefault="00D97555" w:rsidP="00D539D5">
      <w:pPr>
        <w:pStyle w:val="BodyText3"/>
        <w:ind w:firstLine="567"/>
        <w:rPr>
          <w:b w:val="0"/>
        </w:rPr>
      </w:pPr>
      <w:proofErr w:type="spellStart"/>
      <w:r w:rsidRPr="00D97555">
        <w:t>I.Mogiļnijs</w:t>
      </w:r>
      <w:proofErr w:type="spellEnd"/>
      <w:r>
        <w:rPr>
          <w:b w:val="0"/>
        </w:rPr>
        <w:t xml:space="preserve"> un </w:t>
      </w:r>
      <w:r w:rsidRPr="00D97555">
        <w:t>V.Silenieks</w:t>
      </w:r>
      <w:r>
        <w:rPr>
          <w:b w:val="0"/>
        </w:rPr>
        <w:t xml:space="preserve"> informē, ka rezerves karavīru kopskaits ir nepilni 8 tūkstoši, no kuriem aktīvie ir ~ 3 tūkstoši. </w:t>
      </w:r>
      <w:r w:rsidR="003D5144">
        <w:rPr>
          <w:b w:val="0"/>
        </w:rPr>
        <w:t>Reizi četros</w:t>
      </w:r>
      <w:r>
        <w:rPr>
          <w:b w:val="0"/>
        </w:rPr>
        <w:t xml:space="preserve"> gados rezerves karavīrs iziet apmācību, kurā tiek testēta arī viņa veselība un fiziskā sagatavot</w:t>
      </w:r>
      <w:r w:rsidR="003D5144">
        <w:rPr>
          <w:b w:val="0"/>
        </w:rPr>
        <w:t xml:space="preserve">ība. </w:t>
      </w:r>
    </w:p>
    <w:p w:rsidR="00D97555" w:rsidRDefault="003D5144" w:rsidP="00D539D5">
      <w:pPr>
        <w:pStyle w:val="BodyText3"/>
        <w:ind w:firstLine="567"/>
        <w:rPr>
          <w:b w:val="0"/>
        </w:rPr>
      </w:pPr>
      <w:r w:rsidRPr="003D5144">
        <w:t>A.Blumbergs</w:t>
      </w:r>
      <w:r>
        <w:rPr>
          <w:b w:val="0"/>
        </w:rPr>
        <w:t xml:space="preserve"> interesējas par da</w:t>
      </w:r>
      <w:r w:rsidR="00190DEF">
        <w:rPr>
          <w:b w:val="0"/>
        </w:rPr>
        <w:t xml:space="preserve">rba devēju brīvprātības principu attiecībā uz rezerves karavīru atalgojumu mācību periodā. </w:t>
      </w:r>
    </w:p>
    <w:p w:rsidR="003D5144" w:rsidRDefault="003D5144" w:rsidP="00D539D5">
      <w:pPr>
        <w:pStyle w:val="BodyText3"/>
        <w:ind w:firstLine="567"/>
        <w:rPr>
          <w:b w:val="0"/>
        </w:rPr>
      </w:pPr>
      <w:proofErr w:type="spellStart"/>
      <w:r w:rsidRPr="007D5ADF">
        <w:t>I.Mogiļnijs</w:t>
      </w:r>
      <w:proofErr w:type="spellEnd"/>
      <w:r>
        <w:rPr>
          <w:b w:val="0"/>
        </w:rPr>
        <w:t xml:space="preserve"> </w:t>
      </w:r>
      <w:r w:rsidR="007D5ADF">
        <w:rPr>
          <w:b w:val="0"/>
        </w:rPr>
        <w:t>informē, ka rezerves karavīrs</w:t>
      </w:r>
      <w:r w:rsidR="00F15B83">
        <w:rPr>
          <w:b w:val="0"/>
        </w:rPr>
        <w:t xml:space="preserve"> iziet apmācību reizi 4 gados. Sešus</w:t>
      </w:r>
      <w:r w:rsidR="007D5ADF">
        <w:rPr>
          <w:b w:val="0"/>
        </w:rPr>
        <w:t xml:space="preserve"> mēnešus pirms mācību sākuma tiek nosūtīta rakstiska pavēste, kas ir informācija darba devējam laicīgi organizēt darbu, ņemot vērā konkrētā darbinieka prombūtni.</w:t>
      </w:r>
      <w:r w:rsidR="00190DEF">
        <w:rPr>
          <w:b w:val="0"/>
        </w:rPr>
        <w:t xml:space="preserve"> Rezerves karavīrs par apmācībās pavadīto laiku saņem kompensāciju, bet šī kompensācija var nebūt tik liela, kā viņa atalgojums darba tirgū. Darba devējam darbinieka prombūtnes laikā, iespējams, ir jāalgo cits cilvēks, tādēļ viņam ir tiesības izšķirties, vai maksāt rezerves karavīru mācībās esošajam darbiniekam atalgojumu vai ne.</w:t>
      </w:r>
    </w:p>
    <w:p w:rsidR="00754204" w:rsidRDefault="007D5ADF" w:rsidP="007D5ADF">
      <w:pPr>
        <w:pStyle w:val="BodyText3"/>
        <w:ind w:firstLine="567"/>
        <w:rPr>
          <w:b w:val="0"/>
        </w:rPr>
      </w:pPr>
      <w:r w:rsidRPr="00A75796">
        <w:rPr>
          <w:b w:val="0"/>
          <w:i/>
        </w:rPr>
        <w:t>Deputāti, Aizsardzības ministrijas un NBS pārstāvji diskutē par</w:t>
      </w:r>
      <w:r>
        <w:rPr>
          <w:b w:val="0"/>
          <w:i/>
        </w:rPr>
        <w:t xml:space="preserve"> rezerves karavīru jautājumiem, t.sk., Igaunijas pieredz</w:t>
      </w:r>
      <w:r w:rsidR="00190DEF">
        <w:rPr>
          <w:b w:val="0"/>
          <w:i/>
        </w:rPr>
        <w:t>i šīs jomas sakārtošanā 10 gadu laikā</w:t>
      </w:r>
      <w:r>
        <w:rPr>
          <w:b w:val="0"/>
          <w:i/>
        </w:rPr>
        <w:t>.</w:t>
      </w:r>
    </w:p>
    <w:p w:rsidR="00754204" w:rsidRDefault="00754204" w:rsidP="00815322">
      <w:pPr>
        <w:pStyle w:val="BodyText3"/>
        <w:ind w:firstLine="567"/>
        <w:rPr>
          <w:b w:val="0"/>
        </w:rPr>
      </w:pPr>
    </w:p>
    <w:p w:rsidR="00754204" w:rsidRPr="00845D54" w:rsidRDefault="00754204" w:rsidP="00754204">
      <w:pPr>
        <w:pStyle w:val="BodyTextIndent"/>
        <w:spacing w:after="0"/>
        <w:ind w:left="0" w:firstLine="284"/>
        <w:jc w:val="both"/>
      </w:pPr>
      <w:proofErr w:type="spellStart"/>
      <w:r>
        <w:rPr>
          <w:rFonts w:cs="Calibri"/>
          <w:b/>
          <w:color w:val="000000"/>
        </w:rPr>
        <w:t>J.Jurašs</w:t>
      </w:r>
      <w:proofErr w:type="spellEnd"/>
      <w:r>
        <w:rPr>
          <w:rFonts w:cs="Calibri"/>
          <w:b/>
          <w:color w:val="000000"/>
        </w:rPr>
        <w:t xml:space="preserve"> </w:t>
      </w:r>
      <w:r>
        <w:t>i</w:t>
      </w:r>
      <w:r w:rsidRPr="00960505">
        <w:t xml:space="preserve">erosina </w:t>
      </w:r>
      <w:r>
        <w:t>turpināt likumprojekta izskatīšanu 13. Saeimā un lūgt Saeimu iekļaut likumprojektu Saeimas sēdes darba kārtībā.</w:t>
      </w:r>
      <w:r w:rsidR="00F066A5">
        <w:t xml:space="preserve"> A</w:t>
      </w:r>
      <w:r w:rsidR="0003420D">
        <w:t xml:space="preserve">icina noteikt priekšlikumu iesniegšanas termiņu – 2 nedēļas. Iesaka par referentu deleģēt </w:t>
      </w:r>
      <w:proofErr w:type="spellStart"/>
      <w:r w:rsidR="0003420D">
        <w:t>M.Staķi</w:t>
      </w:r>
      <w:proofErr w:type="spellEnd"/>
      <w:r w:rsidR="0003420D">
        <w:t>.</w:t>
      </w:r>
    </w:p>
    <w:p w:rsidR="00754204" w:rsidRPr="00845D54" w:rsidRDefault="00754204" w:rsidP="00754204">
      <w:pPr>
        <w:ind w:firstLine="284"/>
        <w:jc w:val="both"/>
        <w:rPr>
          <w:i/>
        </w:rPr>
      </w:pPr>
      <w:r>
        <w:rPr>
          <w:i/>
        </w:rPr>
        <w:t>Deputātiem nav iebildumu.</w:t>
      </w:r>
    </w:p>
    <w:p w:rsidR="00754204" w:rsidRDefault="00754204" w:rsidP="00754204">
      <w:pPr>
        <w:pStyle w:val="BodyTextIndent"/>
        <w:spacing w:after="0"/>
        <w:ind w:left="0" w:firstLine="284"/>
        <w:jc w:val="both"/>
        <w:rPr>
          <w:b/>
        </w:rPr>
      </w:pPr>
    </w:p>
    <w:p w:rsidR="0003420D" w:rsidRDefault="00754204" w:rsidP="00754204">
      <w:pPr>
        <w:pStyle w:val="BodyTextIndent"/>
        <w:spacing w:after="0"/>
        <w:ind w:left="0" w:firstLine="284"/>
        <w:jc w:val="both"/>
        <w:rPr>
          <w:b/>
        </w:rPr>
      </w:pPr>
      <w:r>
        <w:rPr>
          <w:b/>
        </w:rPr>
        <w:t xml:space="preserve">LĒMUMS: </w:t>
      </w:r>
    </w:p>
    <w:p w:rsidR="00754204" w:rsidRDefault="0003420D" w:rsidP="00754204">
      <w:pPr>
        <w:pStyle w:val="BodyTextIndent"/>
        <w:spacing w:after="0"/>
        <w:ind w:left="0" w:firstLine="284"/>
        <w:jc w:val="both"/>
      </w:pPr>
      <w:r>
        <w:rPr>
          <w:b/>
        </w:rPr>
        <w:t xml:space="preserve">- </w:t>
      </w:r>
      <w:r w:rsidR="00754204">
        <w:t>ierosināt turpināt izskatīt 13. Saeimā likumprojektu „Grozījumi</w:t>
      </w:r>
      <w:r w:rsidR="00754204" w:rsidRPr="006F78BD">
        <w:t xml:space="preserve"> </w:t>
      </w:r>
      <w:r w:rsidR="00754204">
        <w:t>Militārā dienesta likumā”</w:t>
      </w:r>
      <w:r w:rsidR="00754204" w:rsidRPr="006F78BD">
        <w:t xml:space="preserve"> </w:t>
      </w:r>
      <w:proofErr w:type="gramStart"/>
      <w:r w:rsidR="00754204" w:rsidRPr="006F78BD">
        <w:t>(</w:t>
      </w:r>
      <w:proofErr w:type="gramEnd"/>
      <w:r w:rsidR="00754204">
        <w:t>12. Saeimas reģ.n</w:t>
      </w:r>
      <w:r w:rsidR="00754204" w:rsidRPr="006F78BD">
        <w:t>r.</w:t>
      </w:r>
      <w:r w:rsidR="00754204">
        <w:t>1335/Lp12</w:t>
      </w:r>
      <w:r w:rsidR="00754204" w:rsidRPr="006F78BD">
        <w:t>)</w:t>
      </w:r>
      <w:r w:rsidR="00F066A5">
        <w:t>;</w:t>
      </w:r>
    </w:p>
    <w:p w:rsidR="00F066A5" w:rsidRDefault="00F066A5" w:rsidP="00F066A5">
      <w:pPr>
        <w:pStyle w:val="BodyTextIndent"/>
        <w:spacing w:after="0"/>
        <w:ind w:left="0" w:firstLine="284"/>
        <w:jc w:val="both"/>
      </w:pPr>
      <w:r>
        <w:t>- priekšlikumu iesniegšanas termiņš – 2 nedēļas;</w:t>
      </w:r>
    </w:p>
    <w:p w:rsidR="00F066A5" w:rsidRDefault="00F066A5" w:rsidP="00F066A5">
      <w:pPr>
        <w:pStyle w:val="BodyTextIndent"/>
        <w:spacing w:after="0"/>
        <w:ind w:left="0" w:firstLine="284"/>
        <w:jc w:val="both"/>
      </w:pPr>
      <w:r>
        <w:t xml:space="preserve">- referents – </w:t>
      </w:r>
      <w:proofErr w:type="spellStart"/>
      <w:r>
        <w:t>M.Staķis</w:t>
      </w:r>
      <w:proofErr w:type="spellEnd"/>
      <w:r>
        <w:t>.</w:t>
      </w:r>
    </w:p>
    <w:p w:rsidR="00754204" w:rsidRDefault="00754204" w:rsidP="00754204">
      <w:pPr>
        <w:pStyle w:val="BodyText3"/>
        <w:ind w:firstLine="567"/>
        <w:rPr>
          <w:b w:val="0"/>
        </w:rPr>
      </w:pPr>
    </w:p>
    <w:p w:rsidR="0087421F" w:rsidRPr="00F84E13" w:rsidRDefault="0087421F" w:rsidP="00754204">
      <w:pPr>
        <w:pStyle w:val="BodyText3"/>
        <w:ind w:firstLine="567"/>
        <w:rPr>
          <w:b w:val="0"/>
        </w:rPr>
      </w:pPr>
    </w:p>
    <w:p w:rsidR="00754204" w:rsidRPr="001E7727" w:rsidRDefault="00754204" w:rsidP="00815322">
      <w:pPr>
        <w:pStyle w:val="BodyText3"/>
        <w:ind w:firstLine="567"/>
        <w:rPr>
          <w:b w:val="0"/>
        </w:rPr>
      </w:pPr>
    </w:p>
    <w:p w:rsidR="00495427" w:rsidRPr="009729FF" w:rsidRDefault="009729FF" w:rsidP="00815322">
      <w:pPr>
        <w:tabs>
          <w:tab w:val="left" w:pos="1418"/>
        </w:tabs>
        <w:ind w:firstLine="567"/>
        <w:jc w:val="both"/>
        <w:rPr>
          <w:b/>
        </w:rPr>
      </w:pPr>
      <w:r>
        <w:rPr>
          <w:b/>
        </w:rPr>
        <w:t xml:space="preserve">3. </w:t>
      </w:r>
      <w:r w:rsidR="00FA4846" w:rsidRPr="009729FF">
        <w:rPr>
          <w:b/>
        </w:rPr>
        <w:t>Likumprojekts “Ieroču aprites likums” (Nr. 1269/Lp12</w:t>
      </w:r>
      <w:r w:rsidR="00495427" w:rsidRPr="009729FF">
        <w:rPr>
          <w:b/>
        </w:rPr>
        <w:t>)</w:t>
      </w:r>
      <w:r w:rsidR="00FA4846" w:rsidRPr="009729FF">
        <w:rPr>
          <w:b/>
        </w:rPr>
        <w:t>, 1</w:t>
      </w:r>
      <w:r w:rsidR="00495427" w:rsidRPr="009729FF">
        <w:rPr>
          <w:b/>
        </w:rPr>
        <w:t xml:space="preserve">. lasījums. </w:t>
      </w:r>
    </w:p>
    <w:p w:rsidR="005D610B" w:rsidRDefault="005D610B" w:rsidP="00815322">
      <w:pPr>
        <w:pStyle w:val="BodyText3"/>
        <w:ind w:firstLine="567"/>
      </w:pPr>
    </w:p>
    <w:p w:rsidR="00BC254F" w:rsidRDefault="00BE306E" w:rsidP="00815322">
      <w:pPr>
        <w:pStyle w:val="BodyText3"/>
        <w:ind w:firstLine="567"/>
        <w:rPr>
          <w:b w:val="0"/>
        </w:rPr>
      </w:pPr>
      <w:proofErr w:type="spellStart"/>
      <w:r>
        <w:t>J.Jurašs</w:t>
      </w:r>
      <w:proofErr w:type="spellEnd"/>
      <w:r w:rsidR="00495427" w:rsidRPr="00AF0DD6">
        <w:rPr>
          <w:b w:val="0"/>
        </w:rPr>
        <w:t xml:space="preserve"> </w:t>
      </w:r>
      <w:bookmarkStart w:id="1" w:name="mainRow"/>
      <w:r>
        <w:rPr>
          <w:b w:val="0"/>
        </w:rPr>
        <w:t>informē par personām, kuras uzaicinātas uz likumprojekta izskatīšanu. D</w:t>
      </w:r>
      <w:r w:rsidR="00407A53" w:rsidRPr="00AF0DD6">
        <w:rPr>
          <w:b w:val="0"/>
        </w:rPr>
        <w:t>od vārdu Iekšlietu ministrijas pārstāvjiem.</w:t>
      </w:r>
    </w:p>
    <w:p w:rsidR="00BE306E" w:rsidRDefault="00BE306E" w:rsidP="00815322">
      <w:pPr>
        <w:pStyle w:val="BodyText3"/>
        <w:ind w:firstLine="567"/>
        <w:rPr>
          <w:b w:val="0"/>
        </w:rPr>
      </w:pPr>
    </w:p>
    <w:p w:rsidR="00FC1E0E" w:rsidRDefault="00BE306E" w:rsidP="008C35C7">
      <w:pPr>
        <w:ind w:firstLine="567"/>
        <w:jc w:val="both"/>
        <w:rPr>
          <w:color w:val="000000"/>
        </w:rPr>
      </w:pPr>
      <w:r>
        <w:rPr>
          <w:b/>
        </w:rPr>
        <w:t>V.Vītoliņš</w:t>
      </w:r>
      <w:r w:rsidR="00407A53" w:rsidRPr="00AF0DD6">
        <w:t xml:space="preserve"> informē, ka</w:t>
      </w:r>
      <w:r w:rsidR="00407A53" w:rsidRPr="00AF0DD6">
        <w:rPr>
          <w:b/>
        </w:rPr>
        <w:t xml:space="preserve"> </w:t>
      </w:r>
      <w:r w:rsidR="00FC1E0E">
        <w:t>ministrijas izstrādātā</w:t>
      </w:r>
      <w:r w:rsidR="00AF0DD6" w:rsidRPr="00AF0DD6">
        <w:rPr>
          <w:b/>
        </w:rPr>
        <w:t xml:space="preserve"> </w:t>
      </w:r>
      <w:r w:rsidR="00407A53" w:rsidRPr="00AF0DD6">
        <w:rPr>
          <w:color w:val="000000"/>
        </w:rPr>
        <w:t xml:space="preserve">likumprojekta </w:t>
      </w:r>
      <w:r w:rsidR="00FC1E0E">
        <w:rPr>
          <w:color w:val="000000"/>
        </w:rPr>
        <w:t>pamats ir</w:t>
      </w:r>
      <w:r w:rsidR="00407A53" w:rsidRPr="00AF0DD6">
        <w:rPr>
          <w:color w:val="000000"/>
        </w:rPr>
        <w:t xml:space="preserve"> Eiropas Parlamenta un Padomes 2017. gada 17. maija Direktīvas (ES) 2017/853 ar ko groza Padomes Direktīvu 91/477/EEK par ieroču iegādes un glabāšanas kontroli</w:t>
      </w:r>
      <w:r w:rsidR="00407A53" w:rsidRPr="00AF0DD6">
        <w:rPr>
          <w:i/>
          <w:iCs/>
          <w:color w:val="000000"/>
        </w:rPr>
        <w:t> </w:t>
      </w:r>
      <w:r w:rsidR="00407A53" w:rsidRPr="00AF0DD6">
        <w:rPr>
          <w:color w:val="000000"/>
        </w:rPr>
        <w:t xml:space="preserve">(turpmāk - Direktīva) prasību pārņemšana Latvijas nacionālajos normatīvajos aktos. </w:t>
      </w:r>
      <w:r w:rsidR="00FC1E0E">
        <w:rPr>
          <w:color w:val="000000"/>
        </w:rPr>
        <w:t xml:space="preserve">Eiropas Savienības </w:t>
      </w:r>
      <w:r w:rsidR="00F15B83">
        <w:rPr>
          <w:color w:val="000000"/>
        </w:rPr>
        <w:t xml:space="preserve">(turpmāk – ES) </w:t>
      </w:r>
      <w:r w:rsidR="00FC1E0E">
        <w:rPr>
          <w:color w:val="000000"/>
        </w:rPr>
        <w:t xml:space="preserve">līmenī Direktīva tika izstrādāta ar mērķi noteikt precīzāku un stingrāku ieroču aprites kontroli noziedzības novēršanai. Direktīva nosaka lielāku ieroču klasifikācijas detalizāciju, stingrāku ieroču izsekojamību, kā arī ieroču </w:t>
      </w:r>
      <w:r w:rsidR="00F15B83">
        <w:rPr>
          <w:color w:val="000000"/>
        </w:rPr>
        <w:t>iz</w:t>
      </w:r>
      <w:r w:rsidR="00FC1E0E">
        <w:rPr>
          <w:color w:val="000000"/>
        </w:rPr>
        <w:t>sniegšanu civilajām personām.</w:t>
      </w:r>
      <w:r w:rsidR="008C35C7">
        <w:rPr>
          <w:color w:val="000000"/>
        </w:rPr>
        <w:t xml:space="preserve"> </w:t>
      </w:r>
      <w:r w:rsidR="00FC1E0E">
        <w:rPr>
          <w:color w:val="000000"/>
        </w:rPr>
        <w:t>Strādājot pie likumprojekta, tika izskatīti arī nacionālajā līmenī šajā jomā sasāpējuši jautājumi, kas nav saistīti ar Direktīvas pārņemšanu.</w:t>
      </w:r>
    </w:p>
    <w:p w:rsidR="008C35C7" w:rsidRDefault="008C35C7" w:rsidP="00815322">
      <w:pPr>
        <w:ind w:firstLine="567"/>
        <w:jc w:val="both"/>
        <w:rPr>
          <w:color w:val="000000"/>
        </w:rPr>
      </w:pPr>
      <w:r>
        <w:rPr>
          <w:color w:val="000000"/>
        </w:rPr>
        <w:t xml:space="preserve">Atzīmē, ka </w:t>
      </w:r>
      <w:r w:rsidR="00AE0062">
        <w:rPr>
          <w:color w:val="000000"/>
        </w:rPr>
        <w:t>jau šobrīd no ES</w:t>
      </w:r>
      <w:r>
        <w:rPr>
          <w:color w:val="000000"/>
        </w:rPr>
        <w:t xml:space="preserve"> institūciju puses ir uzsākta formālā pārkāpuma procedūra. Informē, par nepieciešamību steidzami pārņemt šo Direktīvu. Atgādina, ka 12. Saeimā Iekšlietu ministrijas pārstāvji izteica lūgumu pieņemt likumprojektu steidzamības kārtībā, bet šis lūgums tika noraidīts. Tika dots liels priekšlikumu iesnigšanas termiņš, kā rezultātā šajā laikā ir saņemti priekšlikumi no ieinteresētajām pusēm, kurus izskatot, iespējams pilnveidot likumprojekta redakciju.</w:t>
      </w:r>
    </w:p>
    <w:p w:rsidR="00402450" w:rsidRDefault="008C35C7" w:rsidP="00402450">
      <w:pPr>
        <w:ind w:firstLine="567"/>
        <w:jc w:val="both"/>
        <w:rPr>
          <w:color w:val="000000"/>
        </w:rPr>
      </w:pPr>
      <w:r>
        <w:rPr>
          <w:color w:val="000000"/>
        </w:rPr>
        <w:t xml:space="preserve">Vērš uzmanību </w:t>
      </w:r>
      <w:r w:rsidR="00CF6334">
        <w:rPr>
          <w:color w:val="000000"/>
        </w:rPr>
        <w:t xml:space="preserve">ar Direktīvas pārņemšanu </w:t>
      </w:r>
      <w:r>
        <w:rPr>
          <w:color w:val="000000"/>
        </w:rPr>
        <w:t xml:space="preserve">saistīto Ministru kabineta </w:t>
      </w:r>
      <w:r w:rsidR="00AE0062">
        <w:rPr>
          <w:color w:val="000000"/>
        </w:rPr>
        <w:t xml:space="preserve">(turpmāk – MK) </w:t>
      </w:r>
      <w:r>
        <w:rPr>
          <w:color w:val="000000"/>
        </w:rPr>
        <w:t>noteikumu pieņemšanas nepieciešamībai</w:t>
      </w:r>
      <w:r w:rsidR="00CF6334">
        <w:rPr>
          <w:color w:val="000000"/>
        </w:rPr>
        <w:t>.</w:t>
      </w:r>
      <w:r>
        <w:rPr>
          <w:color w:val="000000"/>
        </w:rPr>
        <w:t xml:space="preserve"> </w:t>
      </w:r>
      <w:r w:rsidR="00CF6334">
        <w:rPr>
          <w:color w:val="000000"/>
        </w:rPr>
        <w:t xml:space="preserve">Šie noteikumi ir </w:t>
      </w:r>
      <w:r w:rsidR="00402450">
        <w:rPr>
          <w:color w:val="000000"/>
        </w:rPr>
        <w:t xml:space="preserve">daļēji </w:t>
      </w:r>
      <w:r w:rsidR="00CF6334">
        <w:rPr>
          <w:color w:val="000000"/>
        </w:rPr>
        <w:t>sagatavoti, bet tālākai rīcībai gaida likuma pieņemšanu. Būs vajadzīgs laiks arī šo noteikumu pieņemšanai.</w:t>
      </w:r>
      <w:r w:rsidR="00402450">
        <w:rPr>
          <w:color w:val="000000"/>
        </w:rPr>
        <w:t xml:space="preserve"> Vēlreiz atgādina par iespējamām soda sankcijām Latvijas Republikai starptautisko saistību neizpildes gadījumā. Lūdz komisiju atzīt šo likumprojektu par steidzamu.</w:t>
      </w:r>
    </w:p>
    <w:p w:rsidR="00402450" w:rsidRDefault="00402450" w:rsidP="00402450">
      <w:pPr>
        <w:ind w:firstLine="567"/>
        <w:jc w:val="both"/>
        <w:rPr>
          <w:color w:val="000000"/>
        </w:rPr>
      </w:pPr>
      <w:r w:rsidRPr="00912446">
        <w:rPr>
          <w:b/>
          <w:color w:val="000000"/>
        </w:rPr>
        <w:lastRenderedPageBreak/>
        <w:t>A.Latkovskis</w:t>
      </w:r>
      <w:r>
        <w:rPr>
          <w:color w:val="000000"/>
        </w:rPr>
        <w:t xml:space="preserve"> atzīm</w:t>
      </w:r>
      <w:r w:rsidR="00912446">
        <w:rPr>
          <w:color w:val="000000"/>
        </w:rPr>
        <w:t>ē, ka par likumprojektu jau ir saņemts ļoti daudz priekšlikumu. Iesaka nenoteikt steidzamību, lai varētu kvalitatīvi strādāt ar šiem priekšlikumiem.</w:t>
      </w:r>
      <w:r w:rsidR="00FE467B">
        <w:rPr>
          <w:color w:val="000000"/>
        </w:rPr>
        <w:t xml:space="preserve"> Informē par komisijas līdzšinējo pieredzi sabiedrisko organizāciju iesaistē likumprojektu apspriešanā. Izprot V.Vītoliņa bažas par starptautisko saistību izpildi, bet tas nedrīkst traucēt kvalitatīvam darbam pie šī likumprojekta.</w:t>
      </w:r>
    </w:p>
    <w:p w:rsidR="00120CE0" w:rsidRDefault="00FE467B" w:rsidP="00120CE0">
      <w:pPr>
        <w:pStyle w:val="BodyText3"/>
        <w:ind w:firstLine="426"/>
        <w:rPr>
          <w:b w:val="0"/>
        </w:rPr>
      </w:pPr>
      <w:r w:rsidRPr="00120CE0">
        <w:rPr>
          <w:color w:val="000000"/>
        </w:rPr>
        <w:t>R.Bērziņš</w:t>
      </w:r>
      <w:r w:rsidRPr="00120CE0">
        <w:rPr>
          <w:b w:val="0"/>
          <w:color w:val="000000"/>
        </w:rPr>
        <w:t xml:space="preserve"> informē komisiju par </w:t>
      </w:r>
      <w:r w:rsidRPr="00120CE0">
        <w:rPr>
          <w:b w:val="0"/>
        </w:rPr>
        <w:t xml:space="preserve">Latvijas Šaušanas federācijas </w:t>
      </w:r>
      <w:r w:rsidR="00120CE0">
        <w:rPr>
          <w:b w:val="0"/>
        </w:rPr>
        <w:t xml:space="preserve">(turpmāk – LŠF) </w:t>
      </w:r>
      <w:r w:rsidRPr="00120CE0">
        <w:rPr>
          <w:b w:val="0"/>
        </w:rPr>
        <w:t xml:space="preserve">viedokli. Uzsver, ka </w:t>
      </w:r>
      <w:r w:rsidR="00120CE0" w:rsidRPr="00120CE0">
        <w:rPr>
          <w:b w:val="0"/>
        </w:rPr>
        <w:t>jebkura neprecīza norma ieroču aprites tiesiskajā regulējumā var radīt tūlītējas un smagas sekas ieroču īpašniekiem, komersantiem u.c. iesaistītajām personām. Sniedz papildus komentāru par Direktīvas pieņemšanas procesu ES, uzsver dažādo viedokļu sadursmes un panāktos kompromisus trīs gadu garumā, izstrādājot pieņemto Direktīvas redakciju. Informē, ka ar Direktīvas pieņemšanas priekšvēsturi var iepazīties viņa rakstā “Ieroču direktīvas labums vai ļaunums nacionālajam regulējumam” žurnālā “Jurista Vārds” (12.12.2017/Nr.51).</w:t>
      </w:r>
      <w:r w:rsidR="00141AFD">
        <w:rPr>
          <w:b w:val="0"/>
        </w:rPr>
        <w:t xml:space="preserve"> Komentē arī sadarbību ar ministriju nacionālā likumprojekta izstrādes procesā.</w:t>
      </w:r>
    </w:p>
    <w:p w:rsidR="00120CE0" w:rsidRDefault="00120CE0" w:rsidP="00120CE0">
      <w:pPr>
        <w:pStyle w:val="BodyText3"/>
        <w:ind w:firstLine="426"/>
        <w:rPr>
          <w:b w:val="0"/>
        </w:rPr>
      </w:pPr>
      <w:r>
        <w:rPr>
          <w:b w:val="0"/>
        </w:rPr>
        <w:t xml:space="preserve">Iebilst pret likumprojekta izskatīšanas steidzamību, kā arī komentē LŠF iesniegto priekšlikumu nepieciešamību. </w:t>
      </w:r>
      <w:r w:rsidR="00141AFD">
        <w:rPr>
          <w:b w:val="0"/>
        </w:rPr>
        <w:t>Atzīmē</w:t>
      </w:r>
      <w:r w:rsidR="00524188">
        <w:rPr>
          <w:b w:val="0"/>
        </w:rPr>
        <w:t xml:space="preserve"> likumprojektā</w:t>
      </w:r>
      <w:r w:rsidR="00141AFD">
        <w:rPr>
          <w:b w:val="0"/>
        </w:rPr>
        <w:t xml:space="preserve"> neprecīzi pārņemtas Direkt</w:t>
      </w:r>
      <w:r w:rsidR="00524188">
        <w:rPr>
          <w:b w:val="0"/>
        </w:rPr>
        <w:t xml:space="preserve">īvas normas par ieroču kategorijām, kas turpmāk var radīt lielas problēmas. Kā kļūdu atzīmē arī terminētās ieroču atļaujas, kas neatbilst Direktīvas izpratnei par šo atļauju regulāru pārskatīšanu. Uzsver elektroniskās sistēmas ieviešanas nepieciešamību. </w:t>
      </w:r>
      <w:r w:rsidR="00977CB3">
        <w:rPr>
          <w:b w:val="0"/>
        </w:rPr>
        <w:t>Norāda uz nesakritībām šaujamieroču klasifikatorā un reģistrā. Brīdina par tiesvedību iespējamību nacionālā līmenī gadījumā, ja tiks pieļauts likumdošanas brāķis. Ir nepieciešama nopietna diskusija par katru punktu.</w:t>
      </w:r>
    </w:p>
    <w:p w:rsidR="00977CB3" w:rsidRDefault="00977CB3" w:rsidP="00977CB3">
      <w:pPr>
        <w:pStyle w:val="BodyText3"/>
        <w:ind w:firstLine="426"/>
        <w:rPr>
          <w:b w:val="0"/>
        </w:rPr>
      </w:pPr>
      <w:r>
        <w:rPr>
          <w:b w:val="0"/>
        </w:rPr>
        <w:t xml:space="preserve">Atgādina, ka daudzas Eiropas valstis šo Direktīvu vēl nav ieviesušas. </w:t>
      </w:r>
      <w:r w:rsidR="00F77D4D">
        <w:rPr>
          <w:b w:val="0"/>
        </w:rPr>
        <w:t>Aicina nepārvērtēt sankciju riskus.</w:t>
      </w:r>
    </w:p>
    <w:p w:rsidR="00F77D4D" w:rsidRPr="00120CE0" w:rsidRDefault="00F77D4D" w:rsidP="00977CB3">
      <w:pPr>
        <w:pStyle w:val="BodyText3"/>
        <w:ind w:firstLine="426"/>
        <w:rPr>
          <w:b w:val="0"/>
        </w:rPr>
      </w:pPr>
      <w:proofErr w:type="spellStart"/>
      <w:r w:rsidRPr="00F77D4D">
        <w:t>S.Šeiko</w:t>
      </w:r>
      <w:proofErr w:type="spellEnd"/>
      <w:r>
        <w:rPr>
          <w:b w:val="0"/>
        </w:rPr>
        <w:t>, pārstāvot LŠF, arī iebilst pret likumprojekta steidzamību. Norāda uz administratīvo pārkāpumu procesa reformas stāšanos spēkā 2020. gada 1. janvārī un likumu normu saskaņošanas nepieciešamību. Iesniegtajā Ieroču aprite likuma projektā administratīvās atbildības regulējums nav paredzēts, kas nozīmē, ka tūlīt būs nepieciešami grozījumi. Norāda uz konkrētām neskaidrībām soda piemērošanā par izdarītiem pārkāpumiem esošajā likumprojekta redakcijā.</w:t>
      </w:r>
    </w:p>
    <w:p w:rsidR="00FE467B" w:rsidRDefault="006E3856" w:rsidP="0075075A">
      <w:pPr>
        <w:ind w:firstLine="426"/>
        <w:jc w:val="both"/>
        <w:rPr>
          <w:color w:val="000000"/>
        </w:rPr>
      </w:pPr>
      <w:proofErr w:type="spellStart"/>
      <w:r w:rsidRPr="0075075A">
        <w:rPr>
          <w:b/>
          <w:color w:val="000000"/>
        </w:rPr>
        <w:t>J.Jurašs</w:t>
      </w:r>
      <w:proofErr w:type="spellEnd"/>
      <w:r>
        <w:rPr>
          <w:color w:val="000000"/>
        </w:rPr>
        <w:t xml:space="preserve"> </w:t>
      </w:r>
      <w:r w:rsidR="0075075A">
        <w:rPr>
          <w:color w:val="000000"/>
        </w:rPr>
        <w:t>interesējas par likumprojekta izstrādes gaitu pirm</w:t>
      </w:r>
      <w:r w:rsidR="00AE0062">
        <w:rPr>
          <w:color w:val="000000"/>
        </w:rPr>
        <w:t>s iesniegšanas MK</w:t>
      </w:r>
      <w:r w:rsidR="0075075A">
        <w:rPr>
          <w:color w:val="000000"/>
        </w:rPr>
        <w:t>, par darba grupām un ieinteresēto sabiedrisko organizāciju iesaisti.</w:t>
      </w:r>
    </w:p>
    <w:p w:rsidR="00E472F5" w:rsidRDefault="009A2DF9" w:rsidP="00425B0A">
      <w:pPr>
        <w:shd w:val="clear" w:color="auto" w:fill="FFFFFF"/>
        <w:ind w:firstLine="426"/>
        <w:jc w:val="both"/>
      </w:pPr>
      <w:r w:rsidRPr="00425B0A">
        <w:rPr>
          <w:b/>
        </w:rPr>
        <w:t>V.Vītoliņš</w:t>
      </w:r>
      <w:r>
        <w:t xml:space="preserve"> </w:t>
      </w:r>
      <w:r w:rsidR="00E472F5">
        <w:t xml:space="preserve">komentē ES dalībvalstu dažādās iespējas, piemērojot Direktīvu nacionālajā līmenī. Vēlreiz uzsver </w:t>
      </w:r>
      <w:r w:rsidR="00117BEE">
        <w:t xml:space="preserve">valsts </w:t>
      </w:r>
      <w:r w:rsidR="00E472F5">
        <w:t>starptautisko saistību izpildes pienākumu.</w:t>
      </w:r>
    </w:p>
    <w:p w:rsidR="00E472F5" w:rsidRDefault="00E472F5" w:rsidP="00E472F5">
      <w:pPr>
        <w:shd w:val="clear" w:color="auto" w:fill="FFFFFF"/>
        <w:ind w:firstLine="426"/>
        <w:jc w:val="both"/>
      </w:pPr>
      <w:r>
        <w:t xml:space="preserve">Informē, ka, </w:t>
      </w:r>
      <w:r w:rsidR="00425B0A">
        <w:t xml:space="preserve">izstrādājot likumprojektu, </w:t>
      </w:r>
      <w:r>
        <w:t>tika ievērotas visas procedūras, t.sk., notika diskusijas ar sabiedriskajām organizācijām. Likumprojekts tika izskatīts V</w:t>
      </w:r>
      <w:r w:rsidR="000655E3">
        <w:t>alsts sekretāru sanāksmē</w:t>
      </w:r>
      <w:r>
        <w:t xml:space="preserve"> un izsludināts, kā rezultātā visām ieinteresētajām pusēm bija iespēja ar to iepazīties.</w:t>
      </w:r>
      <w:r w:rsidR="000655E3">
        <w:t xml:space="preserve"> Visām ministrijām, īpaši par medniecības nozari atbildīgajai Zemkopības ministrijai, bija iespējas izteikt savu viedokli. </w:t>
      </w:r>
      <w:r w:rsidR="006E306C">
        <w:t xml:space="preserve">Pēc saskaņošanas likumprojekts </w:t>
      </w:r>
      <w:r w:rsidR="00105B72">
        <w:t>tika iesniegts MK</w:t>
      </w:r>
      <w:r w:rsidR="006E306C">
        <w:t xml:space="preserve">. Iekšlietu ministrija ir izskatījusi mednieku organizāciju priekšlikumus un daļēji tos iekļāvusi ministrijas priekšlikumos. </w:t>
      </w:r>
    </w:p>
    <w:p w:rsidR="006E306C" w:rsidRDefault="006E306C" w:rsidP="00E472F5">
      <w:pPr>
        <w:shd w:val="clear" w:color="auto" w:fill="FFFFFF"/>
        <w:ind w:firstLine="426"/>
        <w:jc w:val="both"/>
      </w:pPr>
      <w:r>
        <w:t>V.Vītoliņš atzīmē, ka saprot sabiedrisko organizāciju atšķirīgo attieksmi pret izskatāmo likumprojektu, jo katram ir savs skatījums. Informē, ka turpmākajam darbam vēl ir palikuši diskutējami priekšlikumi, kuros nepieciešama politiskā izšķiršan</w:t>
      </w:r>
      <w:r w:rsidR="002E774A">
        <w:t>ās;</w:t>
      </w:r>
      <w:r>
        <w:t xml:space="preserve"> min piemērus. </w:t>
      </w:r>
      <w:r w:rsidR="002E774A">
        <w:t>Jautājumā par pieminēto administratīvo pārkāpumu kodeksa reformu V.Vītoliņš paskaidro. ka tas ir paralēls process, kuru izskata Saeimas Juridiskā komisija. Vajadzības gadījumā tiks pieņemti grozījumi Ieroču aprites likumā. Prognozē nepieciešamību šo likumu grozīt arī saistībā ar jaunām ES direktīvām.</w:t>
      </w:r>
    </w:p>
    <w:p w:rsidR="00E472F5" w:rsidRDefault="002E774A" w:rsidP="00E472F5">
      <w:pPr>
        <w:shd w:val="clear" w:color="auto" w:fill="FFFFFF"/>
        <w:ind w:firstLine="426"/>
        <w:jc w:val="both"/>
      </w:pPr>
      <w:proofErr w:type="spellStart"/>
      <w:r w:rsidRPr="002E774A">
        <w:rPr>
          <w:b/>
        </w:rPr>
        <w:t>J.Jurašs</w:t>
      </w:r>
      <w:proofErr w:type="spellEnd"/>
      <w:r>
        <w:t xml:space="preserve"> jautā, kad tika uzsākta pārkāpumu procedūra, un kad ir paskaidrojumu iesniegšanas termiņš.</w:t>
      </w:r>
    </w:p>
    <w:p w:rsidR="002E774A" w:rsidRDefault="002E774A" w:rsidP="00425B0A">
      <w:pPr>
        <w:shd w:val="clear" w:color="auto" w:fill="FFFFFF"/>
        <w:ind w:firstLine="426"/>
        <w:jc w:val="both"/>
        <w:rPr>
          <w:color w:val="000000"/>
        </w:rPr>
      </w:pPr>
      <w:r w:rsidRPr="002E774A">
        <w:rPr>
          <w:b/>
          <w:color w:val="000000"/>
        </w:rPr>
        <w:t>V.Vītoliņš</w:t>
      </w:r>
      <w:r>
        <w:rPr>
          <w:color w:val="000000"/>
        </w:rPr>
        <w:t xml:space="preserve"> atsaucas uz Lisabonas līgumu un ar to saistīto jauno pieeju sankciju piemērošanā, kura vēl nekur </w:t>
      </w:r>
      <w:r w:rsidR="00105B72">
        <w:rPr>
          <w:color w:val="000000"/>
        </w:rPr>
        <w:t xml:space="preserve">Eiropā </w:t>
      </w:r>
      <w:r>
        <w:rPr>
          <w:color w:val="000000"/>
        </w:rPr>
        <w:t>nav izmantota. Informē, ka Direktīvas laicīgas nepiemērošanas gadījumā Latvijai var uzlikt 220 tūkst. EUR soda naudu, kā arī nokavējuma naudu – 30 tūkst. EUR dienā ar atpakaļejošu datumu. Pārkāpuma procedūra tika uzsākta pagājušajā nedēļā; Latvijas pusei ir dots laiks atbildes sniegšanai.</w:t>
      </w:r>
      <w:r w:rsidR="00E10C49">
        <w:rPr>
          <w:color w:val="000000"/>
        </w:rPr>
        <w:t xml:space="preserve"> </w:t>
      </w:r>
      <w:r w:rsidR="004A277C">
        <w:rPr>
          <w:color w:val="000000"/>
        </w:rPr>
        <w:t>Atzīmē arī, ka, lai Direktīva būtu ieviesta, ir jāpiemēro arī atbilstošie MK noteikumi. Šobrīd Direktīvu ir pārņēmušas 9 ES dalībvalstis, arī Lielbritānija. Kaut arī Čehija ir iesniegusi sūdzību, viņi Direktīvu ir pārņēmuši jau sen.</w:t>
      </w:r>
    </w:p>
    <w:p w:rsidR="004A277C" w:rsidRDefault="004A277C" w:rsidP="00425B0A">
      <w:pPr>
        <w:shd w:val="clear" w:color="auto" w:fill="FFFFFF"/>
        <w:ind w:firstLine="426"/>
        <w:jc w:val="both"/>
        <w:rPr>
          <w:color w:val="000000"/>
        </w:rPr>
      </w:pPr>
      <w:r w:rsidRPr="00F2287E">
        <w:rPr>
          <w:b/>
          <w:color w:val="000000"/>
        </w:rPr>
        <w:lastRenderedPageBreak/>
        <w:t>E.Šnore</w:t>
      </w:r>
      <w:r>
        <w:rPr>
          <w:color w:val="000000"/>
        </w:rPr>
        <w:t xml:space="preserve"> un </w:t>
      </w:r>
      <w:r w:rsidRPr="00F2287E">
        <w:rPr>
          <w:b/>
          <w:color w:val="000000"/>
        </w:rPr>
        <w:t>R.Bērziņš</w:t>
      </w:r>
      <w:r>
        <w:rPr>
          <w:color w:val="000000"/>
        </w:rPr>
        <w:t xml:space="preserve"> diskutē par Direktīvas ieviešanas aspektiem.</w:t>
      </w:r>
    </w:p>
    <w:p w:rsidR="004A277C" w:rsidRDefault="004A277C" w:rsidP="00425B0A">
      <w:pPr>
        <w:shd w:val="clear" w:color="auto" w:fill="FFFFFF"/>
        <w:ind w:firstLine="426"/>
        <w:jc w:val="both"/>
        <w:rPr>
          <w:color w:val="000000"/>
        </w:rPr>
      </w:pPr>
      <w:r w:rsidRPr="004A277C">
        <w:rPr>
          <w:b/>
          <w:color w:val="000000"/>
        </w:rPr>
        <w:t>R.Bergmanis</w:t>
      </w:r>
      <w:r>
        <w:rPr>
          <w:color w:val="000000"/>
        </w:rPr>
        <w:t xml:space="preserve"> jautā, vai apspriestā sankciju piemērošana var būt atkarīga no Eiropas Parlamenta vēlēšanu rezultātiem un jaunā Eiropas Komisijas sastāv</w:t>
      </w:r>
      <w:r w:rsidR="00402011">
        <w:rPr>
          <w:color w:val="000000"/>
        </w:rPr>
        <w:t>a</w:t>
      </w:r>
      <w:r>
        <w:rPr>
          <w:color w:val="000000"/>
        </w:rPr>
        <w:t>.</w:t>
      </w:r>
    </w:p>
    <w:p w:rsidR="00E32714" w:rsidRDefault="00E32714" w:rsidP="00E32714">
      <w:pPr>
        <w:ind w:firstLine="426"/>
        <w:jc w:val="both"/>
      </w:pPr>
      <w:r w:rsidRPr="00E32714">
        <w:rPr>
          <w:b/>
        </w:rPr>
        <w:t>V.Vītoliņš</w:t>
      </w:r>
      <w:r w:rsidRPr="00E32714">
        <w:t xml:space="preserve"> atbild noliedzoši un informē, ka </w:t>
      </w:r>
      <w:r w:rsidR="004A277C">
        <w:t>Eiropas Komisijas ierēdņi strādā atbilstoši likumiem. Viņi kontrolē direktīvu ieviešanu.</w:t>
      </w:r>
    </w:p>
    <w:p w:rsidR="00E32714" w:rsidRDefault="004A277C" w:rsidP="00DB4CEA">
      <w:pPr>
        <w:pStyle w:val="BodyText3"/>
        <w:ind w:firstLine="426"/>
        <w:rPr>
          <w:b w:val="0"/>
        </w:rPr>
      </w:pPr>
      <w:r>
        <w:t>A.Latkovskis</w:t>
      </w:r>
      <w:r w:rsidR="00DB4CEA" w:rsidRPr="00AF0DD6">
        <w:t xml:space="preserve"> </w:t>
      </w:r>
      <w:r w:rsidR="00EE727B">
        <w:rPr>
          <w:b w:val="0"/>
        </w:rPr>
        <w:t>informē komisiju par 12. Saeimas komisijā notikušo likumprojekta apspriešanu. Akcentē rezultāta kvalitātes nepieciešamību. Iesaka saīsināt priekšlikumu iesniegšanas termiņus, bet tomēr likumprojektu izskatīt trīs lasījumos. Atzīmē, ka liels priekšlikumu skaits jau komisijā ir saņemts.</w:t>
      </w:r>
    </w:p>
    <w:p w:rsidR="00EE727B" w:rsidRDefault="00EE727B" w:rsidP="00DB4CEA">
      <w:pPr>
        <w:pStyle w:val="BodyText3"/>
        <w:ind w:firstLine="426"/>
        <w:rPr>
          <w:b w:val="0"/>
        </w:rPr>
      </w:pPr>
      <w:r w:rsidRPr="00EE727B">
        <w:t>V.Vītoliņš</w:t>
      </w:r>
      <w:r>
        <w:rPr>
          <w:b w:val="0"/>
        </w:rPr>
        <w:t xml:space="preserve"> iesaka likumprojektu pieņemt maksimāli ātri. Va</w:t>
      </w:r>
      <w:r w:rsidR="00B05602">
        <w:rPr>
          <w:b w:val="0"/>
        </w:rPr>
        <w:t>r arī nebūt steidzamība. Darbs ar</w:t>
      </w:r>
      <w:r>
        <w:rPr>
          <w:b w:val="0"/>
        </w:rPr>
        <w:t xml:space="preserve"> saņemtajiem priekšlikumiem jau notiek.</w:t>
      </w:r>
    </w:p>
    <w:p w:rsidR="00EE727B" w:rsidRDefault="00EE727B" w:rsidP="00DB4CEA">
      <w:pPr>
        <w:pStyle w:val="BodyText3"/>
        <w:ind w:firstLine="426"/>
        <w:rPr>
          <w:b w:val="0"/>
        </w:rPr>
      </w:pPr>
      <w:r w:rsidRPr="00EE727B">
        <w:t>J.Zandbergs</w:t>
      </w:r>
      <w:r>
        <w:rPr>
          <w:b w:val="0"/>
        </w:rPr>
        <w:t xml:space="preserve"> Latvijas Mednieku savienības vārdā kritizē sasteigtību darbā pie likumprojekta. Atzīmē, ka ir daudz būtisku, neatbildētu jautājumu. Vēlas aktīvi līdzdarboties likumprojekta pilnveidošanā. Akcentē jaunās Nacionālā drošības likuma normas par tiesībām cilvēkiem izmantot ieročus valsts aizsardzībai. Saskata pretrunas ar piedāvāto regulējumu.</w:t>
      </w:r>
    </w:p>
    <w:p w:rsidR="00451021" w:rsidRDefault="00451021" w:rsidP="00451021">
      <w:pPr>
        <w:pStyle w:val="BodyText3"/>
        <w:ind w:firstLine="426"/>
        <w:rPr>
          <w:b w:val="0"/>
        </w:rPr>
      </w:pPr>
      <w:r>
        <w:t>J.Bārs</w:t>
      </w:r>
      <w:r>
        <w:rPr>
          <w:b w:val="0"/>
        </w:rPr>
        <w:t xml:space="preserve"> komentē</w:t>
      </w:r>
      <w:r w:rsidR="00CF1910">
        <w:rPr>
          <w:b w:val="0"/>
        </w:rPr>
        <w:t xml:space="preserve"> Zemkopības ministrijas </w:t>
      </w:r>
      <w:r>
        <w:rPr>
          <w:b w:val="0"/>
        </w:rPr>
        <w:t>viedokli par ieroci kā luksusa preci. Uzsver, ka medniekam ierocis ir darba instruments.</w:t>
      </w:r>
    </w:p>
    <w:p w:rsidR="007A026B" w:rsidRDefault="00451021" w:rsidP="007A026B">
      <w:pPr>
        <w:pStyle w:val="BodyText3"/>
        <w:ind w:firstLine="426"/>
        <w:rPr>
          <w:b w:val="0"/>
        </w:rPr>
      </w:pPr>
      <w:proofErr w:type="spellStart"/>
      <w:r w:rsidRPr="00451021">
        <w:t>H.Barviks</w:t>
      </w:r>
      <w:proofErr w:type="spellEnd"/>
      <w:r>
        <w:rPr>
          <w:b w:val="0"/>
        </w:rPr>
        <w:t xml:space="preserve"> </w:t>
      </w:r>
      <w:r w:rsidR="00C559B2" w:rsidRPr="00C559B2">
        <w:rPr>
          <w:b w:val="0"/>
        </w:rPr>
        <w:t>Latvijas Mednieku asociācija</w:t>
      </w:r>
      <w:r w:rsidR="00C559B2">
        <w:rPr>
          <w:b w:val="0"/>
        </w:rPr>
        <w:t xml:space="preserve">s vārdā </w:t>
      </w:r>
      <w:r>
        <w:rPr>
          <w:b w:val="0"/>
        </w:rPr>
        <w:t xml:space="preserve">atzīmē, ka </w:t>
      </w:r>
      <w:r w:rsidR="00E5154D">
        <w:rPr>
          <w:b w:val="0"/>
        </w:rPr>
        <w:t>viņa pārstāvētā organizācija bija laicīgi informēta</w:t>
      </w:r>
      <w:r>
        <w:rPr>
          <w:b w:val="0"/>
        </w:rPr>
        <w:t xml:space="preserve"> par jaunās Direktīvas </w:t>
      </w:r>
      <w:r w:rsidR="00E5154D">
        <w:rPr>
          <w:b w:val="0"/>
        </w:rPr>
        <w:t>izstrādes procesu ES</w:t>
      </w:r>
      <w:r>
        <w:rPr>
          <w:b w:val="0"/>
        </w:rPr>
        <w:t>. Asociācijas pārstāvji izmantoja iespēju</w:t>
      </w:r>
      <w:r w:rsidR="00E5154D">
        <w:rPr>
          <w:b w:val="0"/>
        </w:rPr>
        <w:t xml:space="preserve"> ar šo jautājumu strādāt jau Es līmenī</w:t>
      </w:r>
      <w:r>
        <w:rPr>
          <w:b w:val="0"/>
        </w:rPr>
        <w:t>, kā rezultātā tika uzlabota Direktīvas kvalitāte. Uzskata, ka Latvijā ieroču aprite</w:t>
      </w:r>
      <w:r w:rsidR="00E5154D">
        <w:rPr>
          <w:b w:val="0"/>
        </w:rPr>
        <w:t>s</w:t>
      </w:r>
      <w:r>
        <w:rPr>
          <w:b w:val="0"/>
        </w:rPr>
        <w:t xml:space="preserve"> jautājumi ir labi sakārtoti. Izsaka kritiku Ie</w:t>
      </w:r>
      <w:r w:rsidR="00E5154D">
        <w:rPr>
          <w:b w:val="0"/>
        </w:rPr>
        <w:t>kšlietu ministrijas</w:t>
      </w:r>
      <w:r>
        <w:rPr>
          <w:b w:val="0"/>
        </w:rPr>
        <w:t xml:space="preserve"> vadībai par mednieku organizāciju neiesaistīšanu darba grupā, kā rezultātā komisijā ir saņemti daudzie priekšlikumi. Atzinīgi novērt</w:t>
      </w:r>
      <w:r w:rsidR="007A026B">
        <w:rPr>
          <w:b w:val="0"/>
        </w:rPr>
        <w:t xml:space="preserve">ē </w:t>
      </w:r>
      <w:proofErr w:type="spellStart"/>
      <w:r w:rsidR="007A026B">
        <w:rPr>
          <w:b w:val="0"/>
        </w:rPr>
        <w:t>A.Melkera</w:t>
      </w:r>
      <w:proofErr w:type="spellEnd"/>
      <w:r w:rsidR="007A026B">
        <w:rPr>
          <w:b w:val="0"/>
        </w:rPr>
        <w:t xml:space="preserve"> darbu, bet uzskata, ka ir nepieciešami uzlabojumi saistībā ar Direktīvas normu tulkošanu, min konkrētus piemērus. Iesaka likumprojektu izskatīt trīs lasījumos, lai varētu izlabot brāķi. Informē, ka asociācija savus priekšlikumus iesniedza jau MK, bet tie netika ņemti vērā. Akcentē precīza ti</w:t>
      </w:r>
      <w:r w:rsidR="00E5154D">
        <w:rPr>
          <w:b w:val="0"/>
        </w:rPr>
        <w:t>esiskā regulējuma svarīgumu</w:t>
      </w:r>
      <w:r w:rsidR="007A026B">
        <w:rPr>
          <w:b w:val="0"/>
        </w:rPr>
        <w:t xml:space="preserve"> jomās, kas saistītas ar ieroču izmantošanu.</w:t>
      </w:r>
    </w:p>
    <w:p w:rsidR="007A026B" w:rsidRPr="00F2287E" w:rsidRDefault="007A026B" w:rsidP="007A026B">
      <w:pPr>
        <w:pStyle w:val="BodyText3"/>
        <w:ind w:firstLine="426"/>
        <w:rPr>
          <w:b w:val="0"/>
        </w:rPr>
      </w:pPr>
      <w:r w:rsidRPr="007A026B">
        <w:t>J.Rancāns</w:t>
      </w:r>
      <w:r>
        <w:rPr>
          <w:b w:val="0"/>
        </w:rPr>
        <w:t xml:space="preserve"> jautā, </w:t>
      </w:r>
      <w:proofErr w:type="gramStart"/>
      <w:r>
        <w:rPr>
          <w:b w:val="0"/>
        </w:rPr>
        <w:t xml:space="preserve">cik laika ir palicis līdz brīdim, kad par Direktīvas laicīgu neieviešanu Latvijas </w:t>
      </w:r>
      <w:r w:rsidRPr="00F2287E">
        <w:rPr>
          <w:b w:val="0"/>
        </w:rPr>
        <w:t>pusei būs jāsāk maksāt</w:t>
      </w:r>
      <w:proofErr w:type="gramEnd"/>
      <w:r w:rsidRPr="00F2287E">
        <w:rPr>
          <w:b w:val="0"/>
        </w:rPr>
        <w:t xml:space="preserve"> soda nauda.</w:t>
      </w:r>
    </w:p>
    <w:p w:rsidR="007A026B" w:rsidRDefault="007A026B" w:rsidP="007A026B">
      <w:pPr>
        <w:pStyle w:val="BodyText3"/>
        <w:ind w:firstLine="426"/>
        <w:rPr>
          <w:b w:val="0"/>
        </w:rPr>
      </w:pPr>
      <w:r w:rsidRPr="00F2287E">
        <w:t>V.Vītoliņš</w:t>
      </w:r>
      <w:r>
        <w:rPr>
          <w:b w:val="0"/>
        </w:rPr>
        <w:t xml:space="preserve"> nevar nosaukt konkrētus datumus, bet atzīmē, ka </w:t>
      </w:r>
      <w:r w:rsidR="00CF6018">
        <w:rPr>
          <w:b w:val="0"/>
        </w:rPr>
        <w:t xml:space="preserve">ES institūcijām ir tiesības </w:t>
      </w:r>
      <w:r w:rsidR="00F2287E">
        <w:rPr>
          <w:b w:val="0"/>
        </w:rPr>
        <w:t>a</w:t>
      </w:r>
      <w:r w:rsidR="00CF6018">
        <w:rPr>
          <w:b w:val="0"/>
        </w:rPr>
        <w:t>r šādu prasību pret Latvijas valsti vērsties</w:t>
      </w:r>
      <w:r w:rsidR="00F2287E">
        <w:rPr>
          <w:b w:val="0"/>
        </w:rPr>
        <w:t xml:space="preserve"> kopš š.g. 14. septembra.</w:t>
      </w:r>
    </w:p>
    <w:p w:rsidR="00F2287E" w:rsidRDefault="00F2287E" w:rsidP="007A026B">
      <w:pPr>
        <w:pStyle w:val="BodyText3"/>
        <w:ind w:firstLine="426"/>
        <w:rPr>
          <w:b w:val="0"/>
        </w:rPr>
      </w:pPr>
      <w:proofErr w:type="spellStart"/>
      <w:r w:rsidRPr="00F2287E">
        <w:t>S.Šeiko</w:t>
      </w:r>
      <w:proofErr w:type="spellEnd"/>
      <w:r>
        <w:rPr>
          <w:b w:val="0"/>
        </w:rPr>
        <w:t xml:space="preserve"> sniedz papildus kome</w:t>
      </w:r>
      <w:r w:rsidR="00CF6018">
        <w:rPr>
          <w:b w:val="0"/>
        </w:rPr>
        <w:t>ntāru par sadarbību darba grupā, norāda uz problēmām.</w:t>
      </w:r>
    </w:p>
    <w:p w:rsidR="00F2287E" w:rsidRDefault="00F2287E" w:rsidP="007A026B">
      <w:pPr>
        <w:pStyle w:val="BodyText3"/>
        <w:ind w:firstLine="426"/>
        <w:rPr>
          <w:b w:val="0"/>
        </w:rPr>
      </w:pPr>
      <w:r w:rsidRPr="00F2287E">
        <w:t>I.Klementjevs</w:t>
      </w:r>
      <w:r>
        <w:rPr>
          <w:b w:val="0"/>
        </w:rPr>
        <w:t xml:space="preserve"> iesaka sadalīt likumprojektu un atdalīt </w:t>
      </w:r>
      <w:r w:rsidR="00CF6018">
        <w:rPr>
          <w:b w:val="0"/>
        </w:rPr>
        <w:t xml:space="preserve">atsevišķā likumprojektā </w:t>
      </w:r>
      <w:r>
        <w:rPr>
          <w:b w:val="0"/>
        </w:rPr>
        <w:t>jautājumus, par kuriem</w:t>
      </w:r>
      <w:r w:rsidR="00CF6018">
        <w:rPr>
          <w:b w:val="0"/>
        </w:rPr>
        <w:t xml:space="preserve"> nepieciešama plašāka diskusija, lai </w:t>
      </w:r>
      <w:r w:rsidR="00C64582">
        <w:rPr>
          <w:b w:val="0"/>
        </w:rPr>
        <w:t>dotu komisijai iespēju tos rūpīgi izdiskutēt</w:t>
      </w:r>
      <w:r w:rsidR="00CF6018">
        <w:rPr>
          <w:b w:val="0"/>
        </w:rPr>
        <w:t>.</w:t>
      </w:r>
      <w:r>
        <w:rPr>
          <w:b w:val="0"/>
        </w:rPr>
        <w:t xml:space="preserve"> </w:t>
      </w:r>
    </w:p>
    <w:p w:rsidR="00F2287E" w:rsidRPr="00F2287E" w:rsidRDefault="00F2287E" w:rsidP="007A026B">
      <w:pPr>
        <w:pStyle w:val="BodyText3"/>
        <w:ind w:firstLine="426"/>
        <w:rPr>
          <w:b w:val="0"/>
          <w:i/>
        </w:rPr>
      </w:pPr>
      <w:r w:rsidRPr="00F2287E">
        <w:rPr>
          <w:b w:val="0"/>
          <w:i/>
        </w:rPr>
        <w:t>Deputāti neatbalsta I.Klementjeva ierosinājumu.</w:t>
      </w:r>
    </w:p>
    <w:p w:rsidR="00F2287E" w:rsidRDefault="00F2287E" w:rsidP="007A026B">
      <w:pPr>
        <w:pStyle w:val="BodyText3"/>
        <w:ind w:firstLine="426"/>
        <w:rPr>
          <w:b w:val="0"/>
        </w:rPr>
      </w:pPr>
      <w:proofErr w:type="spellStart"/>
      <w:r w:rsidRPr="00F2287E">
        <w:t>J.Jurašs</w:t>
      </w:r>
      <w:proofErr w:type="spellEnd"/>
      <w:r>
        <w:rPr>
          <w:b w:val="0"/>
        </w:rPr>
        <w:t xml:space="preserve"> rezumē izskanējušos viedokļus.</w:t>
      </w:r>
      <w:r w:rsidR="00C901A1">
        <w:rPr>
          <w:b w:val="0"/>
        </w:rPr>
        <w:t xml:space="preserve"> Iesaka likumprojektu izskatīt trīs</w:t>
      </w:r>
      <w:r>
        <w:rPr>
          <w:b w:val="0"/>
        </w:rPr>
        <w:t xml:space="preserve"> lasījumos, bet virzīties uz priekšu dinamiski. Informē komisiju, ka Juridiskais birojs kā priekšlikumu iesniegšanas termiņu 2. lasījumam ir lūdzis vismaz 10 dienas.</w:t>
      </w:r>
    </w:p>
    <w:p w:rsidR="00C15BEB" w:rsidRPr="00845D54" w:rsidRDefault="00C15BEB" w:rsidP="00C15BEB">
      <w:pPr>
        <w:ind w:firstLine="426"/>
        <w:jc w:val="both"/>
        <w:rPr>
          <w:i/>
        </w:rPr>
      </w:pPr>
      <w:r>
        <w:rPr>
          <w:i/>
        </w:rPr>
        <w:t>Deputātiem nav iebildumu.</w:t>
      </w:r>
    </w:p>
    <w:p w:rsidR="00F2287E" w:rsidRDefault="00C15BEB" w:rsidP="007A026B">
      <w:pPr>
        <w:pStyle w:val="BodyText3"/>
        <w:ind w:firstLine="426"/>
        <w:rPr>
          <w:b w:val="0"/>
        </w:rPr>
      </w:pPr>
      <w:r w:rsidRPr="00C15BEB">
        <w:t>A.Latkovskis</w:t>
      </w:r>
      <w:r>
        <w:rPr>
          <w:b w:val="0"/>
        </w:rPr>
        <w:t xml:space="preserve"> uzsver, ka likumprojekts 2. lasījumā ir jāizskata vēl pirms Ziemassvētkiem. Iesaka likumprojektu pirmajam lasījumam Saeimas sēdē izskatīt rīt, 29. novembrī,</w:t>
      </w:r>
      <w:proofErr w:type="gramStart"/>
      <w:r>
        <w:rPr>
          <w:b w:val="0"/>
        </w:rPr>
        <w:t xml:space="preserve"> lai komisija otro lasījumu varētu apspriest 18. vai 19. decembrī</w:t>
      </w:r>
      <w:proofErr w:type="gramEnd"/>
      <w:r>
        <w:rPr>
          <w:b w:val="0"/>
        </w:rPr>
        <w:t>.</w:t>
      </w:r>
    </w:p>
    <w:p w:rsidR="00C15BEB" w:rsidRPr="00845D54" w:rsidRDefault="00C15BEB" w:rsidP="00C15BEB">
      <w:pPr>
        <w:ind w:firstLine="426"/>
        <w:jc w:val="both"/>
        <w:rPr>
          <w:i/>
        </w:rPr>
      </w:pPr>
      <w:r>
        <w:rPr>
          <w:i/>
        </w:rPr>
        <w:t>Deputātiem nav iebildumu.</w:t>
      </w:r>
    </w:p>
    <w:p w:rsidR="00F23581" w:rsidRDefault="00F23581" w:rsidP="005D610B">
      <w:pPr>
        <w:pStyle w:val="BodyText3"/>
        <w:rPr>
          <w:b w:val="0"/>
          <w:color w:val="000000"/>
          <w:lang w:eastAsia="lv-LV"/>
        </w:rPr>
      </w:pPr>
    </w:p>
    <w:p w:rsidR="0018509E" w:rsidRPr="00845D54" w:rsidRDefault="00F23581" w:rsidP="0018509E">
      <w:pPr>
        <w:pStyle w:val="BodyTextIndent"/>
        <w:spacing w:after="0"/>
        <w:ind w:left="0" w:firstLine="284"/>
        <w:jc w:val="both"/>
      </w:pPr>
      <w:proofErr w:type="spellStart"/>
      <w:r>
        <w:rPr>
          <w:b/>
        </w:rPr>
        <w:t>J.Jurašs</w:t>
      </w:r>
      <w:proofErr w:type="spellEnd"/>
      <w:r w:rsidRPr="00834438">
        <w:rPr>
          <w:b/>
        </w:rPr>
        <w:t xml:space="preserve"> </w:t>
      </w:r>
      <w:r>
        <w:t>i</w:t>
      </w:r>
      <w:r w:rsidRPr="00960505">
        <w:t xml:space="preserve">erosina </w:t>
      </w:r>
      <w:r>
        <w:t>turpināt likumprojekta izskatīšanu 13. Saeimā un lūgt Saeimu</w:t>
      </w:r>
      <w:r w:rsidR="0018509E">
        <w:t xml:space="preserve"> iekļaut likumprojektu</w:t>
      </w:r>
      <w:r w:rsidR="00C15BEB">
        <w:t xml:space="preserve"> 29</w:t>
      </w:r>
      <w:r>
        <w:t>.</w:t>
      </w:r>
      <w:r w:rsidR="0018509E">
        <w:t xml:space="preserve"> </w:t>
      </w:r>
      <w:r>
        <w:t>novembra Saeimas sēdes darba kārtībā.</w:t>
      </w:r>
      <w:r w:rsidR="0018509E">
        <w:t xml:space="preserve"> Aicina noteikt priekšlikumu iesniegšanas termiņu – 2 nedēļas. Iesaka par referentu deleģēt </w:t>
      </w:r>
      <w:proofErr w:type="spellStart"/>
      <w:r w:rsidR="0018509E">
        <w:t>A.Latkovski</w:t>
      </w:r>
      <w:proofErr w:type="spellEnd"/>
      <w:r w:rsidR="0018509E">
        <w:t>.</w:t>
      </w:r>
    </w:p>
    <w:p w:rsidR="00F23581" w:rsidRPr="00845D54" w:rsidRDefault="00F23581" w:rsidP="00F23581">
      <w:pPr>
        <w:ind w:firstLine="284"/>
        <w:jc w:val="both"/>
        <w:rPr>
          <w:i/>
        </w:rPr>
      </w:pPr>
      <w:r>
        <w:rPr>
          <w:i/>
        </w:rPr>
        <w:t>Deputātiem nav iebildumu.</w:t>
      </w:r>
    </w:p>
    <w:p w:rsidR="0018509E" w:rsidRDefault="0018509E" w:rsidP="00F23581">
      <w:pPr>
        <w:pStyle w:val="BodyTextIndent"/>
        <w:spacing w:after="0"/>
        <w:ind w:left="0" w:firstLine="284"/>
        <w:jc w:val="both"/>
        <w:rPr>
          <w:b/>
        </w:rPr>
      </w:pPr>
    </w:p>
    <w:p w:rsidR="00C901A1" w:rsidRDefault="00C901A1" w:rsidP="00F23581">
      <w:pPr>
        <w:pStyle w:val="BodyTextIndent"/>
        <w:spacing w:after="0"/>
        <w:ind w:left="0" w:firstLine="284"/>
        <w:jc w:val="both"/>
        <w:rPr>
          <w:b/>
        </w:rPr>
      </w:pPr>
    </w:p>
    <w:p w:rsidR="00C901A1" w:rsidRDefault="00C901A1" w:rsidP="00F23581">
      <w:pPr>
        <w:pStyle w:val="BodyTextIndent"/>
        <w:spacing w:after="0"/>
        <w:ind w:left="0" w:firstLine="284"/>
        <w:jc w:val="both"/>
        <w:rPr>
          <w:b/>
        </w:rPr>
      </w:pPr>
    </w:p>
    <w:p w:rsidR="00C901A1" w:rsidRDefault="00C901A1" w:rsidP="00F23581">
      <w:pPr>
        <w:pStyle w:val="BodyTextIndent"/>
        <w:spacing w:after="0"/>
        <w:ind w:left="0" w:firstLine="284"/>
        <w:jc w:val="both"/>
        <w:rPr>
          <w:b/>
        </w:rPr>
      </w:pPr>
    </w:p>
    <w:p w:rsidR="00C901A1" w:rsidRDefault="00C901A1" w:rsidP="00F23581">
      <w:pPr>
        <w:pStyle w:val="BodyTextIndent"/>
        <w:spacing w:after="0"/>
        <w:ind w:left="0" w:firstLine="284"/>
        <w:jc w:val="both"/>
        <w:rPr>
          <w:b/>
        </w:rPr>
      </w:pPr>
    </w:p>
    <w:p w:rsidR="00C901A1" w:rsidRDefault="00C901A1" w:rsidP="00F23581">
      <w:pPr>
        <w:pStyle w:val="BodyTextIndent"/>
        <w:spacing w:after="0"/>
        <w:ind w:left="0" w:firstLine="284"/>
        <w:jc w:val="both"/>
        <w:rPr>
          <w:b/>
        </w:rPr>
      </w:pPr>
    </w:p>
    <w:p w:rsidR="00C901A1" w:rsidRDefault="00C901A1" w:rsidP="00F23581">
      <w:pPr>
        <w:pStyle w:val="BodyTextIndent"/>
        <w:spacing w:after="0"/>
        <w:ind w:left="0" w:firstLine="284"/>
        <w:jc w:val="both"/>
        <w:rPr>
          <w:b/>
        </w:rPr>
      </w:pPr>
    </w:p>
    <w:p w:rsidR="00C15BEB" w:rsidRDefault="00F23581" w:rsidP="00F23581">
      <w:pPr>
        <w:pStyle w:val="BodyTextIndent"/>
        <w:spacing w:after="0"/>
        <w:ind w:left="0" w:firstLine="284"/>
        <w:jc w:val="both"/>
        <w:rPr>
          <w:b/>
        </w:rPr>
      </w:pPr>
      <w:r>
        <w:rPr>
          <w:b/>
        </w:rPr>
        <w:t xml:space="preserve">LĒMUMS: </w:t>
      </w:r>
    </w:p>
    <w:p w:rsidR="00F23581" w:rsidRDefault="0018509E" w:rsidP="00F23581">
      <w:pPr>
        <w:pStyle w:val="BodyTextIndent"/>
        <w:spacing w:after="0"/>
        <w:ind w:left="0" w:firstLine="284"/>
        <w:jc w:val="both"/>
      </w:pPr>
      <w:r>
        <w:t xml:space="preserve">- </w:t>
      </w:r>
      <w:r w:rsidR="00F23581">
        <w:t xml:space="preserve">ierosināt turpināt izskatīt 13. Saeimā </w:t>
      </w:r>
      <w:r w:rsidR="0003420D">
        <w:t>likumprojektu „Ieroču aprites likums</w:t>
      </w:r>
      <w:r w:rsidR="00F23581">
        <w:t>”</w:t>
      </w:r>
      <w:r w:rsidR="00F23581" w:rsidRPr="006F78BD">
        <w:t xml:space="preserve"> (</w:t>
      </w:r>
      <w:r w:rsidR="0003420D">
        <w:t>12</w:t>
      </w:r>
      <w:r w:rsidR="00F23581">
        <w:t>.Saeimas reģ.n</w:t>
      </w:r>
      <w:r w:rsidR="00F23581" w:rsidRPr="006F78BD">
        <w:t>r.</w:t>
      </w:r>
      <w:r w:rsidR="0003420D">
        <w:t>1355</w:t>
      </w:r>
      <w:r w:rsidR="00F23581">
        <w:t>/Lp12</w:t>
      </w:r>
      <w:r w:rsidR="00F23581" w:rsidRPr="006F78BD">
        <w:t>)</w:t>
      </w:r>
      <w:r>
        <w:t xml:space="preserve"> un lūgt to iekļaut</w:t>
      </w:r>
      <w:r w:rsidR="0003420D">
        <w:t xml:space="preserve"> 29</w:t>
      </w:r>
      <w:r w:rsidR="00F23581">
        <w:t>.</w:t>
      </w:r>
      <w:r w:rsidR="008256DD">
        <w:t xml:space="preserve"> </w:t>
      </w:r>
      <w:r w:rsidR="00F23581">
        <w:t>novemb</w:t>
      </w:r>
      <w:r>
        <w:t>ra Saeimas sēdes darba kārtībā;</w:t>
      </w:r>
    </w:p>
    <w:p w:rsidR="0018509E" w:rsidRDefault="0018509E" w:rsidP="0018509E">
      <w:pPr>
        <w:pStyle w:val="BodyTextIndent"/>
        <w:spacing w:after="0"/>
        <w:ind w:left="0" w:firstLine="284"/>
        <w:jc w:val="both"/>
      </w:pPr>
      <w:r>
        <w:t>- priekšlikumu iesniegšanas termiņš – 13. decembris;</w:t>
      </w:r>
    </w:p>
    <w:p w:rsidR="0018509E" w:rsidRDefault="0018509E" w:rsidP="0018509E">
      <w:pPr>
        <w:pStyle w:val="BodyTextIndent"/>
        <w:spacing w:after="0"/>
        <w:ind w:left="0" w:firstLine="284"/>
        <w:jc w:val="both"/>
      </w:pPr>
      <w:r>
        <w:t xml:space="preserve">- referents – </w:t>
      </w:r>
      <w:proofErr w:type="spellStart"/>
      <w:r>
        <w:t>A.Latkovskis</w:t>
      </w:r>
      <w:proofErr w:type="spellEnd"/>
      <w:r>
        <w:t>.</w:t>
      </w:r>
    </w:p>
    <w:p w:rsidR="0018509E" w:rsidRPr="00F84E13" w:rsidRDefault="0018509E" w:rsidP="0018509E">
      <w:pPr>
        <w:pStyle w:val="BodyText3"/>
        <w:ind w:firstLine="567"/>
        <w:rPr>
          <w:b w:val="0"/>
        </w:rPr>
      </w:pPr>
    </w:p>
    <w:p w:rsidR="00F23581" w:rsidRPr="00AF0DD6" w:rsidRDefault="00F23581" w:rsidP="005D610B">
      <w:pPr>
        <w:pStyle w:val="BodyText3"/>
        <w:rPr>
          <w:b w:val="0"/>
          <w:color w:val="000000"/>
          <w:lang w:eastAsia="lv-LV"/>
        </w:rPr>
      </w:pPr>
    </w:p>
    <w:p w:rsidR="00826095" w:rsidRPr="00AF0DD6" w:rsidRDefault="00944CFB" w:rsidP="005D610B">
      <w:pPr>
        <w:pStyle w:val="BodyText3"/>
        <w:ind w:firstLine="426"/>
        <w:rPr>
          <w:b w:val="0"/>
          <w:color w:val="000000"/>
          <w:lang w:eastAsia="lv-LV"/>
        </w:rPr>
      </w:pPr>
      <w:proofErr w:type="spellStart"/>
      <w:r>
        <w:rPr>
          <w:color w:val="000000"/>
          <w:lang w:eastAsia="lv-LV"/>
        </w:rPr>
        <w:t>J.Jurašs</w:t>
      </w:r>
      <w:proofErr w:type="spellEnd"/>
      <w:r w:rsidR="00826095" w:rsidRPr="00AF0DD6">
        <w:rPr>
          <w:b w:val="0"/>
          <w:color w:val="000000"/>
          <w:lang w:eastAsia="lv-LV"/>
        </w:rPr>
        <w:t xml:space="preserve"> pateicas uzaicinātajām personām </w:t>
      </w:r>
      <w:r w:rsidR="00C901A1">
        <w:rPr>
          <w:b w:val="0"/>
          <w:color w:val="000000"/>
          <w:lang w:eastAsia="lv-LV"/>
        </w:rPr>
        <w:t>par piedalīšanos komisijas sēdē un slēdz sēdi.</w:t>
      </w:r>
    </w:p>
    <w:p w:rsidR="00826095" w:rsidRPr="00AF0DD6" w:rsidRDefault="00826095" w:rsidP="005D610B">
      <w:pPr>
        <w:pStyle w:val="BodyText3"/>
        <w:rPr>
          <w:b w:val="0"/>
          <w:color w:val="000000"/>
          <w:lang w:eastAsia="lv-LV"/>
        </w:rPr>
      </w:pPr>
    </w:p>
    <w:bookmarkEnd w:id="1"/>
    <w:p w:rsidR="00826095" w:rsidRPr="00AF0DD6" w:rsidRDefault="00826095" w:rsidP="005D610B">
      <w:pPr>
        <w:jc w:val="both"/>
      </w:pPr>
    </w:p>
    <w:p w:rsidR="003B0836" w:rsidRPr="00AF0DD6" w:rsidRDefault="00226B78" w:rsidP="005D610B">
      <w:pPr>
        <w:ind w:firstLine="426"/>
        <w:jc w:val="both"/>
      </w:pPr>
      <w:r w:rsidRPr="00AF0DD6">
        <w:t>Sēde pabeigta plkst.</w:t>
      </w:r>
      <w:r w:rsidR="00FA4846" w:rsidRPr="00AF0DD6">
        <w:t xml:space="preserve"> </w:t>
      </w:r>
      <w:r w:rsidR="00944CFB">
        <w:t>11.40.</w:t>
      </w:r>
    </w:p>
    <w:p w:rsidR="00847F79" w:rsidRPr="00AF0DD6" w:rsidRDefault="00847F79" w:rsidP="005D610B">
      <w:pPr>
        <w:jc w:val="both"/>
      </w:pPr>
    </w:p>
    <w:p w:rsidR="00DE0614" w:rsidRPr="00AF0DD6" w:rsidRDefault="00DE0614" w:rsidP="005D610B">
      <w:pPr>
        <w:ind w:firstLine="426"/>
        <w:jc w:val="both"/>
      </w:pPr>
    </w:p>
    <w:p w:rsidR="00461C64" w:rsidRDefault="00461C64" w:rsidP="005D610B">
      <w:pPr>
        <w:ind w:firstLine="426"/>
        <w:jc w:val="both"/>
      </w:pPr>
    </w:p>
    <w:p w:rsidR="00461C64" w:rsidRDefault="00461C64" w:rsidP="005D610B">
      <w:pPr>
        <w:ind w:firstLine="426"/>
        <w:jc w:val="both"/>
      </w:pPr>
    </w:p>
    <w:p w:rsidR="00C901A1" w:rsidRDefault="00C901A1" w:rsidP="005D610B">
      <w:pPr>
        <w:ind w:firstLine="426"/>
        <w:jc w:val="both"/>
      </w:pPr>
    </w:p>
    <w:p w:rsidR="00C901A1" w:rsidRDefault="00C901A1" w:rsidP="005D610B">
      <w:pPr>
        <w:ind w:firstLine="426"/>
        <w:jc w:val="both"/>
      </w:pPr>
    </w:p>
    <w:p w:rsidR="00C901A1" w:rsidRDefault="00C901A1" w:rsidP="005D610B">
      <w:pPr>
        <w:ind w:firstLine="426"/>
        <w:jc w:val="both"/>
      </w:pPr>
    </w:p>
    <w:p w:rsidR="00461C64" w:rsidRDefault="00461C64" w:rsidP="005D610B">
      <w:pPr>
        <w:ind w:firstLine="426"/>
        <w:jc w:val="both"/>
      </w:pPr>
    </w:p>
    <w:p w:rsidR="00F356EE" w:rsidRPr="00AF0DD6" w:rsidRDefault="007D79F1" w:rsidP="005D610B">
      <w:pPr>
        <w:ind w:firstLine="426"/>
        <w:jc w:val="both"/>
      </w:pPr>
      <w:r w:rsidRPr="00AF0DD6">
        <w:t xml:space="preserve">Komisijas </w:t>
      </w:r>
      <w:r w:rsidR="00B01F41" w:rsidRPr="00AF0DD6">
        <w:t>priekšsēdētājs</w:t>
      </w:r>
      <w:r w:rsidR="00022FC9" w:rsidRPr="00AF0DD6">
        <w:tab/>
      </w:r>
      <w:r w:rsidR="00022FC9" w:rsidRPr="00AF0DD6">
        <w:tab/>
      </w:r>
      <w:r w:rsidR="00022FC9" w:rsidRPr="00AF0DD6">
        <w:tab/>
      </w:r>
      <w:r w:rsidR="00A17C7F" w:rsidRPr="00AF0DD6">
        <w:tab/>
      </w:r>
      <w:r w:rsidR="00B01F41" w:rsidRPr="00AF0DD6">
        <w:tab/>
      </w:r>
      <w:r w:rsidR="00B01F41" w:rsidRPr="00AF0DD6">
        <w:tab/>
      </w:r>
      <w:proofErr w:type="spellStart"/>
      <w:r w:rsidR="007A6026">
        <w:t>J.Jurašs</w:t>
      </w:r>
      <w:proofErr w:type="spellEnd"/>
    </w:p>
    <w:p w:rsidR="00F356EE" w:rsidRPr="00AF0DD6" w:rsidRDefault="00F356EE" w:rsidP="005D610B">
      <w:pPr>
        <w:ind w:firstLine="426"/>
        <w:jc w:val="both"/>
      </w:pPr>
    </w:p>
    <w:p w:rsidR="00C25728" w:rsidRPr="00AF0DD6" w:rsidRDefault="00C25728" w:rsidP="005D610B">
      <w:pPr>
        <w:jc w:val="both"/>
      </w:pPr>
    </w:p>
    <w:p w:rsidR="00DE0614" w:rsidRPr="00AF0DD6" w:rsidRDefault="00DE0614" w:rsidP="005D610B">
      <w:pPr>
        <w:jc w:val="both"/>
      </w:pPr>
    </w:p>
    <w:p w:rsidR="00461C64" w:rsidRDefault="00461C64" w:rsidP="005D610B">
      <w:pPr>
        <w:ind w:firstLine="426"/>
        <w:jc w:val="both"/>
      </w:pPr>
    </w:p>
    <w:p w:rsidR="00907605" w:rsidRPr="00AF0DD6" w:rsidRDefault="0035737B" w:rsidP="005D610B">
      <w:pPr>
        <w:ind w:firstLine="426"/>
        <w:jc w:val="both"/>
      </w:pPr>
      <w:r w:rsidRPr="00AF0DD6">
        <w:t>Komisijas sekretārs</w:t>
      </w:r>
      <w:r w:rsidRPr="00AF0DD6">
        <w:tab/>
      </w:r>
      <w:r w:rsidRPr="00AF0DD6">
        <w:tab/>
      </w:r>
      <w:r w:rsidRPr="00AF0DD6">
        <w:tab/>
      </w:r>
      <w:r w:rsidRPr="00AF0DD6">
        <w:tab/>
      </w:r>
      <w:r w:rsidRPr="00AF0DD6">
        <w:tab/>
      </w:r>
      <w:r w:rsidRPr="00AF0DD6">
        <w:tab/>
      </w:r>
      <w:r w:rsidR="007A6026">
        <w:t>E.Šnore</w:t>
      </w:r>
      <w:r w:rsidR="00F356EE" w:rsidRPr="00AF0DD6">
        <w:tab/>
      </w:r>
      <w:r w:rsidR="00F356EE" w:rsidRPr="00AF0DD6">
        <w:tab/>
      </w:r>
      <w:r w:rsidR="00F356EE" w:rsidRPr="00AF0DD6">
        <w:tab/>
      </w:r>
    </w:p>
    <w:p w:rsidR="00F356EE" w:rsidRPr="00AF0DD6" w:rsidRDefault="00F356EE" w:rsidP="005D610B">
      <w:pPr>
        <w:ind w:firstLine="426"/>
        <w:jc w:val="both"/>
      </w:pPr>
    </w:p>
    <w:p w:rsidR="00DE0614" w:rsidRPr="00AF0DD6" w:rsidRDefault="00DE0614" w:rsidP="005D610B">
      <w:pPr>
        <w:jc w:val="both"/>
      </w:pPr>
    </w:p>
    <w:p w:rsidR="00461C64" w:rsidRDefault="00461C64" w:rsidP="005D610B">
      <w:pPr>
        <w:ind w:firstLine="426"/>
        <w:jc w:val="both"/>
      </w:pPr>
    </w:p>
    <w:p w:rsidR="006D1857" w:rsidRDefault="007A6026" w:rsidP="005D610B">
      <w:pPr>
        <w:ind w:firstLine="426"/>
        <w:jc w:val="both"/>
      </w:pPr>
      <w:r>
        <w:t>Protokolētājs</w:t>
      </w:r>
      <w:r w:rsidR="006D1857" w:rsidRPr="00AF0DD6">
        <w:tab/>
      </w:r>
      <w:r w:rsidR="006D1857" w:rsidRPr="00AF0DD6">
        <w:tab/>
      </w:r>
      <w:r w:rsidR="006D1857" w:rsidRPr="00AF0DD6">
        <w:tab/>
      </w:r>
      <w:r w:rsidR="00C47189" w:rsidRPr="00AF0DD6">
        <w:t xml:space="preserve"> </w:t>
      </w:r>
      <w:r w:rsidR="006D1857" w:rsidRPr="00AF0DD6">
        <w:tab/>
      </w:r>
      <w:r w:rsidR="006D1857" w:rsidRPr="00AF0DD6">
        <w:tab/>
      </w:r>
      <w:r w:rsidR="006D1857" w:rsidRPr="00AF0DD6">
        <w:tab/>
      </w:r>
      <w:r>
        <w:tab/>
        <w:t>I.Silabriede</w:t>
      </w:r>
      <w:r w:rsidR="00F2594E" w:rsidRPr="00AF0DD6">
        <w:tab/>
      </w:r>
    </w:p>
    <w:p w:rsidR="00425B0A" w:rsidRDefault="00425B0A" w:rsidP="005D610B">
      <w:pPr>
        <w:ind w:firstLine="426"/>
        <w:jc w:val="both"/>
      </w:pPr>
    </w:p>
    <w:p w:rsidR="00252F60" w:rsidRDefault="00252F60" w:rsidP="00425B0A">
      <w:pPr>
        <w:ind w:firstLine="426"/>
        <w:jc w:val="both"/>
        <w:rPr>
          <w:color w:val="000000"/>
        </w:rPr>
      </w:pPr>
    </w:p>
    <w:p w:rsidR="00252F60" w:rsidRDefault="00252F60" w:rsidP="00425B0A">
      <w:pPr>
        <w:ind w:firstLine="426"/>
        <w:jc w:val="both"/>
        <w:rPr>
          <w:color w:val="000000"/>
        </w:rPr>
      </w:pPr>
    </w:p>
    <w:p w:rsidR="00425B0A" w:rsidRPr="00AF0DD6" w:rsidRDefault="00425B0A" w:rsidP="005D610B">
      <w:pPr>
        <w:ind w:firstLine="426"/>
        <w:jc w:val="both"/>
      </w:pPr>
    </w:p>
    <w:sectPr w:rsidR="00425B0A" w:rsidRPr="00AF0DD6" w:rsidSect="00AF7A15">
      <w:footerReference w:type="even" r:id="rId8"/>
      <w:footerReference w:type="default" r:id="rId9"/>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56B" w:rsidRDefault="0016256B">
      <w:r>
        <w:separator/>
      </w:r>
    </w:p>
  </w:endnote>
  <w:endnote w:type="continuationSeparator" w:id="0">
    <w:p w:rsidR="0016256B" w:rsidRDefault="00162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20D" w:rsidRDefault="0003420D"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420D" w:rsidRDefault="000342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03420D" w:rsidRDefault="0003420D" w:rsidP="00D71B49">
        <w:pPr>
          <w:pStyle w:val="Footer"/>
          <w:jc w:val="right"/>
        </w:pPr>
        <w:r>
          <w:fldChar w:fldCharType="begin"/>
        </w:r>
        <w:r>
          <w:instrText xml:space="preserve"> PAGE   \* MERGEFORMAT </w:instrText>
        </w:r>
        <w:r>
          <w:fldChar w:fldCharType="separate"/>
        </w:r>
        <w:r w:rsidR="009415E4">
          <w:rPr>
            <w:noProof/>
          </w:rPr>
          <w:t>7</w:t>
        </w:r>
        <w:r>
          <w:rPr>
            <w:noProof/>
          </w:rPr>
          <w:fldChar w:fldCharType="end"/>
        </w:r>
      </w:p>
    </w:sdtContent>
  </w:sdt>
  <w:p w:rsidR="0003420D" w:rsidRPr="00987E51" w:rsidRDefault="0003420D"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56B" w:rsidRDefault="0016256B">
      <w:r>
        <w:separator/>
      </w:r>
    </w:p>
  </w:footnote>
  <w:footnote w:type="continuationSeparator" w:id="0">
    <w:p w:rsidR="0016256B" w:rsidRDefault="00162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D6E1C"/>
    <w:multiLevelType w:val="hybridMultilevel"/>
    <w:tmpl w:val="108E5FA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3C1271B"/>
    <w:multiLevelType w:val="hybridMultilevel"/>
    <w:tmpl w:val="19566228"/>
    <w:lvl w:ilvl="0" w:tplc="B0A080A6">
      <w:start w:val="1"/>
      <w:numFmt w:val="bullet"/>
      <w:lvlText w:val="•"/>
      <w:lvlJc w:val="left"/>
      <w:pPr>
        <w:ind w:left="1146" w:hanging="360"/>
      </w:pPr>
      <w:rPr>
        <w:rFonts w:ascii="Arial" w:hAnsi="Aria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 w15:restartNumberingAfterBreak="0">
    <w:nsid w:val="05ED7C95"/>
    <w:multiLevelType w:val="hybridMultilevel"/>
    <w:tmpl w:val="4EAA5EFE"/>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 w15:restartNumberingAfterBreak="0">
    <w:nsid w:val="14582E12"/>
    <w:multiLevelType w:val="hybridMultilevel"/>
    <w:tmpl w:val="42286F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8176283"/>
    <w:multiLevelType w:val="hybridMultilevel"/>
    <w:tmpl w:val="1DEA25A0"/>
    <w:lvl w:ilvl="0" w:tplc="FBB60548">
      <w:start w:val="1"/>
      <w:numFmt w:val="upperRoman"/>
      <w:lvlText w:val="%1."/>
      <w:lvlJc w:val="left"/>
      <w:pPr>
        <w:ind w:left="1146" w:hanging="720"/>
      </w:pPr>
      <w:rPr>
        <w:rFonts w:hint="default"/>
        <w:color w:val="00000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186226F1"/>
    <w:multiLevelType w:val="hybridMultilevel"/>
    <w:tmpl w:val="4E441E3A"/>
    <w:lvl w:ilvl="0" w:tplc="12745D22">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9B26C89"/>
    <w:multiLevelType w:val="hybridMultilevel"/>
    <w:tmpl w:val="32764E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1CDC6596"/>
    <w:multiLevelType w:val="hybridMultilevel"/>
    <w:tmpl w:val="D51AE0C0"/>
    <w:lvl w:ilvl="0" w:tplc="B2C48F38">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1DDD6F37"/>
    <w:multiLevelType w:val="hybridMultilevel"/>
    <w:tmpl w:val="CDAA9C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E123E7F"/>
    <w:multiLevelType w:val="hybridMultilevel"/>
    <w:tmpl w:val="27C622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1" w15:restartNumberingAfterBreak="0">
    <w:nsid w:val="1E64175C"/>
    <w:multiLevelType w:val="hybridMultilevel"/>
    <w:tmpl w:val="B6B60E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7872736"/>
    <w:multiLevelType w:val="hybridMultilevel"/>
    <w:tmpl w:val="E710D30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3" w15:restartNumberingAfterBreak="0">
    <w:nsid w:val="27FD52AF"/>
    <w:multiLevelType w:val="hybridMultilevel"/>
    <w:tmpl w:val="846A4744"/>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4" w15:restartNumberingAfterBreak="0">
    <w:nsid w:val="2B383EDD"/>
    <w:multiLevelType w:val="hybridMultilevel"/>
    <w:tmpl w:val="E9DC4E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5" w15:restartNumberingAfterBreak="0">
    <w:nsid w:val="3C1B2802"/>
    <w:multiLevelType w:val="hybridMultilevel"/>
    <w:tmpl w:val="2CDA289C"/>
    <w:lvl w:ilvl="0" w:tplc="B0A080A6">
      <w:start w:val="1"/>
      <w:numFmt w:val="bullet"/>
      <w:lvlText w:val="•"/>
      <w:lvlJc w:val="left"/>
      <w:pPr>
        <w:ind w:left="1146" w:hanging="360"/>
      </w:pPr>
      <w:rPr>
        <w:rFonts w:ascii="Arial" w:hAnsi="Aria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6" w15:restartNumberingAfterBreak="0">
    <w:nsid w:val="3C9022D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0326F8A"/>
    <w:multiLevelType w:val="hybridMultilevel"/>
    <w:tmpl w:val="87C2B4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284142B"/>
    <w:multiLevelType w:val="hybridMultilevel"/>
    <w:tmpl w:val="EE6641C2"/>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2E92EB5"/>
    <w:multiLevelType w:val="hybridMultilevel"/>
    <w:tmpl w:val="0EAAF578"/>
    <w:lvl w:ilvl="0" w:tplc="B0A080A6">
      <w:start w:val="1"/>
      <w:numFmt w:val="bullet"/>
      <w:lvlText w:val="•"/>
      <w:lvlJc w:val="left"/>
      <w:pPr>
        <w:ind w:left="786" w:hanging="360"/>
      </w:pPr>
      <w:rPr>
        <w:rFonts w:ascii="Arial" w:hAnsi="Arial" w:hint="default"/>
        <w:sz w:val="28"/>
        <w:szCs w:val="28"/>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0" w15:restartNumberingAfterBreak="0">
    <w:nsid w:val="46E639BA"/>
    <w:multiLevelType w:val="hybridMultilevel"/>
    <w:tmpl w:val="C0F62E62"/>
    <w:lvl w:ilvl="0" w:tplc="B0A080A6">
      <w:start w:val="1"/>
      <w:numFmt w:val="bullet"/>
      <w:lvlText w:val="•"/>
      <w:lvlJc w:val="left"/>
      <w:pPr>
        <w:ind w:left="1440" w:hanging="360"/>
      </w:pPr>
      <w:rPr>
        <w:rFonts w:ascii="Arial" w:hAnsi="Aria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46F30C55"/>
    <w:multiLevelType w:val="hybridMultilevel"/>
    <w:tmpl w:val="7E2015AA"/>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2" w15:restartNumberingAfterBreak="0">
    <w:nsid w:val="476953A3"/>
    <w:multiLevelType w:val="hybridMultilevel"/>
    <w:tmpl w:val="9B6E3F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C615CEE"/>
    <w:multiLevelType w:val="hybridMultilevel"/>
    <w:tmpl w:val="15CC9698"/>
    <w:lvl w:ilvl="0" w:tplc="E00475D0">
      <w:start w:val="1"/>
      <w:numFmt w:val="bullet"/>
      <w:lvlText w:val=""/>
      <w:lvlJc w:val="left"/>
      <w:pPr>
        <w:ind w:left="1440" w:hanging="360"/>
      </w:pPr>
      <w:rPr>
        <w:rFonts w:ascii="Symbol" w:hAnsi="Symbol" w:hint="default"/>
        <w:color w:val="auto"/>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54687323"/>
    <w:multiLevelType w:val="hybridMultilevel"/>
    <w:tmpl w:val="8B0814D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58BD222F"/>
    <w:multiLevelType w:val="hybridMultilevel"/>
    <w:tmpl w:val="35021D64"/>
    <w:lvl w:ilvl="0" w:tplc="04260001">
      <w:start w:val="1"/>
      <w:numFmt w:val="bullet"/>
      <w:lvlText w:val=""/>
      <w:lvlJc w:val="left"/>
      <w:pPr>
        <w:ind w:left="1146" w:hanging="360"/>
      </w:pPr>
      <w:rPr>
        <w:rFonts w:ascii="Symbol" w:hAnsi="Symbo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6" w15:restartNumberingAfterBreak="0">
    <w:nsid w:val="592B0FA0"/>
    <w:multiLevelType w:val="hybridMultilevel"/>
    <w:tmpl w:val="E4E0E6F2"/>
    <w:lvl w:ilvl="0" w:tplc="71600B40">
      <w:start w:val="1"/>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7" w15:restartNumberingAfterBreak="0">
    <w:nsid w:val="594335AA"/>
    <w:multiLevelType w:val="hybridMultilevel"/>
    <w:tmpl w:val="72DE416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BDB1A92"/>
    <w:multiLevelType w:val="hybridMultilevel"/>
    <w:tmpl w:val="2E4EE1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5397B93"/>
    <w:multiLevelType w:val="hybridMultilevel"/>
    <w:tmpl w:val="F7A8B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0E00F86"/>
    <w:multiLevelType w:val="hybridMultilevel"/>
    <w:tmpl w:val="5F4A292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1" w15:restartNumberingAfterBreak="0">
    <w:nsid w:val="72E33568"/>
    <w:multiLevelType w:val="hybridMultilevel"/>
    <w:tmpl w:val="226862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4F770A7"/>
    <w:multiLevelType w:val="hybridMultilevel"/>
    <w:tmpl w:val="F84E9546"/>
    <w:lvl w:ilvl="0" w:tplc="331C2482">
      <w:start w:val="1"/>
      <w:numFmt w:val="decimal"/>
      <w:lvlText w:val="%1."/>
      <w:lvlJc w:val="left"/>
      <w:pPr>
        <w:tabs>
          <w:tab w:val="num" w:pos="720"/>
        </w:tabs>
        <w:ind w:left="720" w:hanging="360"/>
      </w:pPr>
    </w:lvl>
    <w:lvl w:ilvl="1" w:tplc="13449E8A" w:tentative="1">
      <w:start w:val="1"/>
      <w:numFmt w:val="decimal"/>
      <w:lvlText w:val="%2."/>
      <w:lvlJc w:val="left"/>
      <w:pPr>
        <w:tabs>
          <w:tab w:val="num" w:pos="1440"/>
        </w:tabs>
        <w:ind w:left="1440" w:hanging="360"/>
      </w:pPr>
    </w:lvl>
    <w:lvl w:ilvl="2" w:tplc="BEA2F0F0" w:tentative="1">
      <w:start w:val="1"/>
      <w:numFmt w:val="decimal"/>
      <w:lvlText w:val="%3."/>
      <w:lvlJc w:val="left"/>
      <w:pPr>
        <w:tabs>
          <w:tab w:val="num" w:pos="2160"/>
        </w:tabs>
        <w:ind w:left="2160" w:hanging="360"/>
      </w:pPr>
    </w:lvl>
    <w:lvl w:ilvl="3" w:tplc="D3002BF2" w:tentative="1">
      <w:start w:val="1"/>
      <w:numFmt w:val="decimal"/>
      <w:lvlText w:val="%4."/>
      <w:lvlJc w:val="left"/>
      <w:pPr>
        <w:tabs>
          <w:tab w:val="num" w:pos="2880"/>
        </w:tabs>
        <w:ind w:left="2880" w:hanging="360"/>
      </w:pPr>
    </w:lvl>
    <w:lvl w:ilvl="4" w:tplc="671C3BB4" w:tentative="1">
      <w:start w:val="1"/>
      <w:numFmt w:val="decimal"/>
      <w:lvlText w:val="%5."/>
      <w:lvlJc w:val="left"/>
      <w:pPr>
        <w:tabs>
          <w:tab w:val="num" w:pos="3600"/>
        </w:tabs>
        <w:ind w:left="3600" w:hanging="360"/>
      </w:pPr>
    </w:lvl>
    <w:lvl w:ilvl="5" w:tplc="F210EDBE" w:tentative="1">
      <w:start w:val="1"/>
      <w:numFmt w:val="decimal"/>
      <w:lvlText w:val="%6."/>
      <w:lvlJc w:val="left"/>
      <w:pPr>
        <w:tabs>
          <w:tab w:val="num" w:pos="4320"/>
        </w:tabs>
        <w:ind w:left="4320" w:hanging="360"/>
      </w:pPr>
    </w:lvl>
    <w:lvl w:ilvl="6" w:tplc="0F7EA058" w:tentative="1">
      <w:start w:val="1"/>
      <w:numFmt w:val="decimal"/>
      <w:lvlText w:val="%7."/>
      <w:lvlJc w:val="left"/>
      <w:pPr>
        <w:tabs>
          <w:tab w:val="num" w:pos="5040"/>
        </w:tabs>
        <w:ind w:left="5040" w:hanging="360"/>
      </w:pPr>
    </w:lvl>
    <w:lvl w:ilvl="7" w:tplc="F2741332" w:tentative="1">
      <w:start w:val="1"/>
      <w:numFmt w:val="decimal"/>
      <w:lvlText w:val="%8."/>
      <w:lvlJc w:val="left"/>
      <w:pPr>
        <w:tabs>
          <w:tab w:val="num" w:pos="5760"/>
        </w:tabs>
        <w:ind w:left="5760" w:hanging="360"/>
      </w:pPr>
    </w:lvl>
    <w:lvl w:ilvl="8" w:tplc="E7844B4E" w:tentative="1">
      <w:start w:val="1"/>
      <w:numFmt w:val="decimal"/>
      <w:lvlText w:val="%9."/>
      <w:lvlJc w:val="left"/>
      <w:pPr>
        <w:tabs>
          <w:tab w:val="num" w:pos="6480"/>
        </w:tabs>
        <w:ind w:left="6480" w:hanging="360"/>
      </w:pPr>
    </w:lvl>
  </w:abstractNum>
  <w:abstractNum w:abstractNumId="33" w15:restartNumberingAfterBreak="0">
    <w:nsid w:val="753F55A4"/>
    <w:multiLevelType w:val="hybridMultilevel"/>
    <w:tmpl w:val="1F80C0E4"/>
    <w:lvl w:ilvl="0" w:tplc="B0A080A6">
      <w:start w:val="1"/>
      <w:numFmt w:val="bullet"/>
      <w:lvlText w:val="•"/>
      <w:lvlJc w:val="left"/>
      <w:pPr>
        <w:ind w:left="1200" w:hanging="360"/>
      </w:pPr>
      <w:rPr>
        <w:rFonts w:ascii="Arial" w:hAnsi="Arial" w:hint="default"/>
        <w:sz w:val="28"/>
        <w:szCs w:val="28"/>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34" w15:restartNumberingAfterBreak="0">
    <w:nsid w:val="76880F7B"/>
    <w:multiLevelType w:val="hybridMultilevel"/>
    <w:tmpl w:val="02EED350"/>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5" w15:restartNumberingAfterBreak="0">
    <w:nsid w:val="781A5695"/>
    <w:multiLevelType w:val="hybridMultilevel"/>
    <w:tmpl w:val="2B0AA840"/>
    <w:lvl w:ilvl="0" w:tplc="8A1CBF14">
      <w:start w:val="1"/>
      <w:numFmt w:val="bullet"/>
      <w:lvlText w:val=""/>
      <w:lvlJc w:val="left"/>
      <w:pPr>
        <w:ind w:left="720" w:hanging="360"/>
      </w:pPr>
      <w:rPr>
        <w:rFonts w:ascii="Symbol" w:hAnsi="Symbo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20"/>
  </w:num>
  <w:num w:numId="4">
    <w:abstractNumId w:val="15"/>
  </w:num>
  <w:num w:numId="5">
    <w:abstractNumId w:val="18"/>
  </w:num>
  <w:num w:numId="6">
    <w:abstractNumId w:val="19"/>
  </w:num>
  <w:num w:numId="7">
    <w:abstractNumId w:val="16"/>
  </w:num>
  <w:num w:numId="8">
    <w:abstractNumId w:val="30"/>
  </w:num>
  <w:num w:numId="9">
    <w:abstractNumId w:val="5"/>
  </w:num>
  <w:num w:numId="10">
    <w:abstractNumId w:val="26"/>
  </w:num>
  <w:num w:numId="11">
    <w:abstractNumId w:val="12"/>
  </w:num>
  <w:num w:numId="12">
    <w:abstractNumId w:val="4"/>
  </w:num>
  <w:num w:numId="13">
    <w:abstractNumId w:val="17"/>
  </w:num>
  <w:num w:numId="14">
    <w:abstractNumId w:val="14"/>
  </w:num>
  <w:num w:numId="15">
    <w:abstractNumId w:val="32"/>
  </w:num>
  <w:num w:numId="16">
    <w:abstractNumId w:val="31"/>
  </w:num>
  <w:num w:numId="17">
    <w:abstractNumId w:val="3"/>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34"/>
  </w:num>
  <w:num w:numId="21">
    <w:abstractNumId w:val="21"/>
  </w:num>
  <w:num w:numId="22">
    <w:abstractNumId w:val="13"/>
  </w:num>
  <w:num w:numId="23">
    <w:abstractNumId w:val="35"/>
  </w:num>
  <w:num w:numId="24">
    <w:abstractNumId w:val="22"/>
  </w:num>
  <w:num w:numId="25">
    <w:abstractNumId w:val="8"/>
  </w:num>
  <w:num w:numId="26">
    <w:abstractNumId w:val="27"/>
  </w:num>
  <w:num w:numId="27">
    <w:abstractNumId w:val="2"/>
  </w:num>
  <w:num w:numId="28">
    <w:abstractNumId w:val="7"/>
  </w:num>
  <w:num w:numId="29">
    <w:abstractNumId w:val="24"/>
  </w:num>
  <w:num w:numId="30">
    <w:abstractNumId w:val="33"/>
  </w:num>
  <w:num w:numId="31">
    <w:abstractNumId w:val="11"/>
  </w:num>
  <w:num w:numId="32">
    <w:abstractNumId w:val="6"/>
  </w:num>
  <w:num w:numId="33">
    <w:abstractNumId w:val="25"/>
  </w:num>
  <w:num w:numId="34">
    <w:abstractNumId w:val="10"/>
  </w:num>
  <w:num w:numId="35">
    <w:abstractNumId w:val="1"/>
  </w:num>
  <w:num w:numId="36">
    <w:abstractNumId w:val="9"/>
  </w:num>
  <w:num w:numId="37">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148"/>
    <w:rsid w:val="000001F4"/>
    <w:rsid w:val="00000698"/>
    <w:rsid w:val="00000935"/>
    <w:rsid w:val="00000973"/>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D84"/>
    <w:rsid w:val="00004EFD"/>
    <w:rsid w:val="00004F15"/>
    <w:rsid w:val="000050E1"/>
    <w:rsid w:val="00005703"/>
    <w:rsid w:val="00005A7B"/>
    <w:rsid w:val="00005D25"/>
    <w:rsid w:val="00005E26"/>
    <w:rsid w:val="00006014"/>
    <w:rsid w:val="000060CE"/>
    <w:rsid w:val="00006306"/>
    <w:rsid w:val="00006C63"/>
    <w:rsid w:val="0000768A"/>
    <w:rsid w:val="00007791"/>
    <w:rsid w:val="00007885"/>
    <w:rsid w:val="00007AAE"/>
    <w:rsid w:val="00010622"/>
    <w:rsid w:val="0001133F"/>
    <w:rsid w:val="00011367"/>
    <w:rsid w:val="0001183E"/>
    <w:rsid w:val="00011CBB"/>
    <w:rsid w:val="00011F0D"/>
    <w:rsid w:val="00012035"/>
    <w:rsid w:val="000122DC"/>
    <w:rsid w:val="0001284C"/>
    <w:rsid w:val="00013147"/>
    <w:rsid w:val="00013A3D"/>
    <w:rsid w:val="00013DDC"/>
    <w:rsid w:val="00013EF0"/>
    <w:rsid w:val="000141F5"/>
    <w:rsid w:val="000142BA"/>
    <w:rsid w:val="0001450C"/>
    <w:rsid w:val="00014521"/>
    <w:rsid w:val="00014697"/>
    <w:rsid w:val="0001475A"/>
    <w:rsid w:val="00014DE2"/>
    <w:rsid w:val="00015459"/>
    <w:rsid w:val="000154E2"/>
    <w:rsid w:val="00015AD3"/>
    <w:rsid w:val="00015BB4"/>
    <w:rsid w:val="00016399"/>
    <w:rsid w:val="000163FC"/>
    <w:rsid w:val="0001662B"/>
    <w:rsid w:val="0001664E"/>
    <w:rsid w:val="00016BA8"/>
    <w:rsid w:val="00016C34"/>
    <w:rsid w:val="00017018"/>
    <w:rsid w:val="00017668"/>
    <w:rsid w:val="00017737"/>
    <w:rsid w:val="0001796A"/>
    <w:rsid w:val="0002006D"/>
    <w:rsid w:val="000204BB"/>
    <w:rsid w:val="00020D65"/>
    <w:rsid w:val="0002123A"/>
    <w:rsid w:val="00021DC4"/>
    <w:rsid w:val="0002261C"/>
    <w:rsid w:val="000229FA"/>
    <w:rsid w:val="00022C3F"/>
    <w:rsid w:val="00022F30"/>
    <w:rsid w:val="00022FC9"/>
    <w:rsid w:val="000230A0"/>
    <w:rsid w:val="0002314C"/>
    <w:rsid w:val="00023203"/>
    <w:rsid w:val="00023554"/>
    <w:rsid w:val="00023758"/>
    <w:rsid w:val="00023D4F"/>
    <w:rsid w:val="00023F11"/>
    <w:rsid w:val="000251EF"/>
    <w:rsid w:val="000252B6"/>
    <w:rsid w:val="00025610"/>
    <w:rsid w:val="0002563D"/>
    <w:rsid w:val="000256CD"/>
    <w:rsid w:val="000256DA"/>
    <w:rsid w:val="0002609B"/>
    <w:rsid w:val="0002655A"/>
    <w:rsid w:val="0002682B"/>
    <w:rsid w:val="00026B1C"/>
    <w:rsid w:val="00026C14"/>
    <w:rsid w:val="00026CC4"/>
    <w:rsid w:val="00026EE8"/>
    <w:rsid w:val="000272F9"/>
    <w:rsid w:val="00027612"/>
    <w:rsid w:val="00027907"/>
    <w:rsid w:val="00027F1B"/>
    <w:rsid w:val="00030018"/>
    <w:rsid w:val="0003006B"/>
    <w:rsid w:val="000303D7"/>
    <w:rsid w:val="00030512"/>
    <w:rsid w:val="000305C3"/>
    <w:rsid w:val="000306B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BE5"/>
    <w:rsid w:val="00033D99"/>
    <w:rsid w:val="00033F9E"/>
    <w:rsid w:val="0003420D"/>
    <w:rsid w:val="000344F5"/>
    <w:rsid w:val="00034532"/>
    <w:rsid w:val="00034B4E"/>
    <w:rsid w:val="00034F82"/>
    <w:rsid w:val="0003516D"/>
    <w:rsid w:val="000353D7"/>
    <w:rsid w:val="00035CE2"/>
    <w:rsid w:val="00035E9F"/>
    <w:rsid w:val="00035F6F"/>
    <w:rsid w:val="0003602E"/>
    <w:rsid w:val="00036572"/>
    <w:rsid w:val="00036685"/>
    <w:rsid w:val="00036874"/>
    <w:rsid w:val="00037085"/>
    <w:rsid w:val="000370D4"/>
    <w:rsid w:val="00037534"/>
    <w:rsid w:val="00037668"/>
    <w:rsid w:val="00037702"/>
    <w:rsid w:val="00037E29"/>
    <w:rsid w:val="00040399"/>
    <w:rsid w:val="00040437"/>
    <w:rsid w:val="0004096E"/>
    <w:rsid w:val="00040A59"/>
    <w:rsid w:val="00040ACE"/>
    <w:rsid w:val="00040AD4"/>
    <w:rsid w:val="00040E19"/>
    <w:rsid w:val="00040F67"/>
    <w:rsid w:val="00041082"/>
    <w:rsid w:val="00041169"/>
    <w:rsid w:val="000413AC"/>
    <w:rsid w:val="00041986"/>
    <w:rsid w:val="00041B81"/>
    <w:rsid w:val="00041CDD"/>
    <w:rsid w:val="000420AB"/>
    <w:rsid w:val="000424E0"/>
    <w:rsid w:val="000428C0"/>
    <w:rsid w:val="000430B1"/>
    <w:rsid w:val="00043109"/>
    <w:rsid w:val="00043877"/>
    <w:rsid w:val="000438CC"/>
    <w:rsid w:val="00043982"/>
    <w:rsid w:val="00043B68"/>
    <w:rsid w:val="00043C93"/>
    <w:rsid w:val="00043D66"/>
    <w:rsid w:val="00044402"/>
    <w:rsid w:val="000448F1"/>
    <w:rsid w:val="00044A45"/>
    <w:rsid w:val="00044D0C"/>
    <w:rsid w:val="0004537F"/>
    <w:rsid w:val="00045849"/>
    <w:rsid w:val="000459E8"/>
    <w:rsid w:val="00045B36"/>
    <w:rsid w:val="00045E91"/>
    <w:rsid w:val="00045FDA"/>
    <w:rsid w:val="0004693C"/>
    <w:rsid w:val="00046BDE"/>
    <w:rsid w:val="000471C0"/>
    <w:rsid w:val="00047984"/>
    <w:rsid w:val="00047BAB"/>
    <w:rsid w:val="00047BC2"/>
    <w:rsid w:val="00047CBA"/>
    <w:rsid w:val="00050368"/>
    <w:rsid w:val="000504FE"/>
    <w:rsid w:val="000506C0"/>
    <w:rsid w:val="00051327"/>
    <w:rsid w:val="00051900"/>
    <w:rsid w:val="00052041"/>
    <w:rsid w:val="0005234B"/>
    <w:rsid w:val="00052448"/>
    <w:rsid w:val="00052543"/>
    <w:rsid w:val="000525CC"/>
    <w:rsid w:val="00052654"/>
    <w:rsid w:val="00052766"/>
    <w:rsid w:val="00052CFF"/>
    <w:rsid w:val="00054BBE"/>
    <w:rsid w:val="00054E22"/>
    <w:rsid w:val="00054E2B"/>
    <w:rsid w:val="00054E4C"/>
    <w:rsid w:val="00054F45"/>
    <w:rsid w:val="00055006"/>
    <w:rsid w:val="00055741"/>
    <w:rsid w:val="00055EF1"/>
    <w:rsid w:val="00055F69"/>
    <w:rsid w:val="000565A5"/>
    <w:rsid w:val="00056832"/>
    <w:rsid w:val="00056973"/>
    <w:rsid w:val="00056CD1"/>
    <w:rsid w:val="00056E60"/>
    <w:rsid w:val="000572B0"/>
    <w:rsid w:val="000572C9"/>
    <w:rsid w:val="00057713"/>
    <w:rsid w:val="00057AF8"/>
    <w:rsid w:val="00057DD4"/>
    <w:rsid w:val="0006074D"/>
    <w:rsid w:val="00060F74"/>
    <w:rsid w:val="00060F80"/>
    <w:rsid w:val="00062544"/>
    <w:rsid w:val="0006257B"/>
    <w:rsid w:val="0006261A"/>
    <w:rsid w:val="000628CB"/>
    <w:rsid w:val="000629FC"/>
    <w:rsid w:val="00062CA6"/>
    <w:rsid w:val="00062FF3"/>
    <w:rsid w:val="000633E3"/>
    <w:rsid w:val="000634D5"/>
    <w:rsid w:val="00063913"/>
    <w:rsid w:val="00063A57"/>
    <w:rsid w:val="00064788"/>
    <w:rsid w:val="0006510B"/>
    <w:rsid w:val="00065300"/>
    <w:rsid w:val="000655E3"/>
    <w:rsid w:val="000658D3"/>
    <w:rsid w:val="000658E9"/>
    <w:rsid w:val="0006686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B7B"/>
    <w:rsid w:val="00071BF6"/>
    <w:rsid w:val="00071E33"/>
    <w:rsid w:val="00071EDB"/>
    <w:rsid w:val="00072142"/>
    <w:rsid w:val="000723A9"/>
    <w:rsid w:val="00072426"/>
    <w:rsid w:val="0007256B"/>
    <w:rsid w:val="00072882"/>
    <w:rsid w:val="0007292B"/>
    <w:rsid w:val="00072F3C"/>
    <w:rsid w:val="000731C9"/>
    <w:rsid w:val="0007332D"/>
    <w:rsid w:val="00073373"/>
    <w:rsid w:val="00073F3B"/>
    <w:rsid w:val="00073FE4"/>
    <w:rsid w:val="0007431A"/>
    <w:rsid w:val="0007493F"/>
    <w:rsid w:val="00074994"/>
    <w:rsid w:val="000749CE"/>
    <w:rsid w:val="00074C13"/>
    <w:rsid w:val="000753CA"/>
    <w:rsid w:val="00076782"/>
    <w:rsid w:val="0007680D"/>
    <w:rsid w:val="00077848"/>
    <w:rsid w:val="000778B1"/>
    <w:rsid w:val="00077A63"/>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CB1"/>
    <w:rsid w:val="00082FFC"/>
    <w:rsid w:val="00083316"/>
    <w:rsid w:val="0008373E"/>
    <w:rsid w:val="00083877"/>
    <w:rsid w:val="0008416F"/>
    <w:rsid w:val="00084D46"/>
    <w:rsid w:val="00084F04"/>
    <w:rsid w:val="00084F7F"/>
    <w:rsid w:val="00085781"/>
    <w:rsid w:val="00085D12"/>
    <w:rsid w:val="00085E36"/>
    <w:rsid w:val="000860F7"/>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E6"/>
    <w:rsid w:val="00090CCD"/>
    <w:rsid w:val="00090EB0"/>
    <w:rsid w:val="00090FE1"/>
    <w:rsid w:val="0009192B"/>
    <w:rsid w:val="00091D05"/>
    <w:rsid w:val="000926F5"/>
    <w:rsid w:val="00092A74"/>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D37"/>
    <w:rsid w:val="00095D73"/>
    <w:rsid w:val="00095E16"/>
    <w:rsid w:val="000964DF"/>
    <w:rsid w:val="00096D68"/>
    <w:rsid w:val="00097CF2"/>
    <w:rsid w:val="00097F53"/>
    <w:rsid w:val="00097F5D"/>
    <w:rsid w:val="000A068F"/>
    <w:rsid w:val="000A08C9"/>
    <w:rsid w:val="000A0F55"/>
    <w:rsid w:val="000A1197"/>
    <w:rsid w:val="000A1387"/>
    <w:rsid w:val="000A1CA4"/>
    <w:rsid w:val="000A1D7A"/>
    <w:rsid w:val="000A1D7D"/>
    <w:rsid w:val="000A24EA"/>
    <w:rsid w:val="000A283A"/>
    <w:rsid w:val="000A2B6E"/>
    <w:rsid w:val="000A2C4F"/>
    <w:rsid w:val="000A2CE2"/>
    <w:rsid w:val="000A33FB"/>
    <w:rsid w:val="000A35D4"/>
    <w:rsid w:val="000A37DF"/>
    <w:rsid w:val="000A39F0"/>
    <w:rsid w:val="000A3C74"/>
    <w:rsid w:val="000A3FE9"/>
    <w:rsid w:val="000A42FF"/>
    <w:rsid w:val="000A44ED"/>
    <w:rsid w:val="000A4854"/>
    <w:rsid w:val="000A5371"/>
    <w:rsid w:val="000A5405"/>
    <w:rsid w:val="000A5D00"/>
    <w:rsid w:val="000A5FDB"/>
    <w:rsid w:val="000A60C7"/>
    <w:rsid w:val="000A60F1"/>
    <w:rsid w:val="000A6736"/>
    <w:rsid w:val="000A6AC9"/>
    <w:rsid w:val="000A6F4D"/>
    <w:rsid w:val="000A6F95"/>
    <w:rsid w:val="000A7470"/>
    <w:rsid w:val="000A75F0"/>
    <w:rsid w:val="000A7627"/>
    <w:rsid w:val="000A7A7E"/>
    <w:rsid w:val="000A7C3E"/>
    <w:rsid w:val="000B014C"/>
    <w:rsid w:val="000B099B"/>
    <w:rsid w:val="000B128B"/>
    <w:rsid w:val="000B20D4"/>
    <w:rsid w:val="000B2341"/>
    <w:rsid w:val="000B2501"/>
    <w:rsid w:val="000B2B29"/>
    <w:rsid w:val="000B2CA7"/>
    <w:rsid w:val="000B2CF0"/>
    <w:rsid w:val="000B2E18"/>
    <w:rsid w:val="000B344F"/>
    <w:rsid w:val="000B34ED"/>
    <w:rsid w:val="000B398E"/>
    <w:rsid w:val="000B3E37"/>
    <w:rsid w:val="000B3EC4"/>
    <w:rsid w:val="000B42DB"/>
    <w:rsid w:val="000B4304"/>
    <w:rsid w:val="000B513B"/>
    <w:rsid w:val="000B5391"/>
    <w:rsid w:val="000B58A9"/>
    <w:rsid w:val="000B5CD6"/>
    <w:rsid w:val="000B6416"/>
    <w:rsid w:val="000B67F3"/>
    <w:rsid w:val="000B6952"/>
    <w:rsid w:val="000B6C50"/>
    <w:rsid w:val="000B70BD"/>
    <w:rsid w:val="000B732F"/>
    <w:rsid w:val="000B75E2"/>
    <w:rsid w:val="000B7E8C"/>
    <w:rsid w:val="000C019B"/>
    <w:rsid w:val="000C0432"/>
    <w:rsid w:val="000C045A"/>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65B"/>
    <w:rsid w:val="000C4A11"/>
    <w:rsid w:val="000C4B88"/>
    <w:rsid w:val="000C4C05"/>
    <w:rsid w:val="000C4C59"/>
    <w:rsid w:val="000C4E27"/>
    <w:rsid w:val="000C4F58"/>
    <w:rsid w:val="000C5108"/>
    <w:rsid w:val="000C5181"/>
    <w:rsid w:val="000C567A"/>
    <w:rsid w:val="000C58FD"/>
    <w:rsid w:val="000C5C0D"/>
    <w:rsid w:val="000C600A"/>
    <w:rsid w:val="000C6073"/>
    <w:rsid w:val="000C66BD"/>
    <w:rsid w:val="000C66DA"/>
    <w:rsid w:val="000C68CE"/>
    <w:rsid w:val="000C6911"/>
    <w:rsid w:val="000C6AC9"/>
    <w:rsid w:val="000C6DB5"/>
    <w:rsid w:val="000C6F90"/>
    <w:rsid w:val="000C7070"/>
    <w:rsid w:val="000C7334"/>
    <w:rsid w:val="000C74D1"/>
    <w:rsid w:val="000C75EE"/>
    <w:rsid w:val="000C7962"/>
    <w:rsid w:val="000C7AF4"/>
    <w:rsid w:val="000D0185"/>
    <w:rsid w:val="000D0943"/>
    <w:rsid w:val="000D0D8F"/>
    <w:rsid w:val="000D0FDA"/>
    <w:rsid w:val="000D13D9"/>
    <w:rsid w:val="000D1967"/>
    <w:rsid w:val="000D26FC"/>
    <w:rsid w:val="000D2AD5"/>
    <w:rsid w:val="000D3112"/>
    <w:rsid w:val="000D379D"/>
    <w:rsid w:val="000D3863"/>
    <w:rsid w:val="000D433C"/>
    <w:rsid w:val="000D4894"/>
    <w:rsid w:val="000D4941"/>
    <w:rsid w:val="000D4C29"/>
    <w:rsid w:val="000D4E31"/>
    <w:rsid w:val="000D529E"/>
    <w:rsid w:val="000D5685"/>
    <w:rsid w:val="000D5836"/>
    <w:rsid w:val="000D5B20"/>
    <w:rsid w:val="000D683E"/>
    <w:rsid w:val="000D7108"/>
    <w:rsid w:val="000D78D0"/>
    <w:rsid w:val="000E099B"/>
    <w:rsid w:val="000E0BF4"/>
    <w:rsid w:val="000E0FF1"/>
    <w:rsid w:val="000E1051"/>
    <w:rsid w:val="000E12BC"/>
    <w:rsid w:val="000E13F6"/>
    <w:rsid w:val="000E18A4"/>
    <w:rsid w:val="000E1A4A"/>
    <w:rsid w:val="000E1F45"/>
    <w:rsid w:val="000E27E6"/>
    <w:rsid w:val="000E28D7"/>
    <w:rsid w:val="000E2941"/>
    <w:rsid w:val="000E2F6B"/>
    <w:rsid w:val="000E359F"/>
    <w:rsid w:val="000E360E"/>
    <w:rsid w:val="000E3FFE"/>
    <w:rsid w:val="000E4730"/>
    <w:rsid w:val="000E566C"/>
    <w:rsid w:val="000E625C"/>
    <w:rsid w:val="000E6CC7"/>
    <w:rsid w:val="000E7391"/>
    <w:rsid w:val="000E7A89"/>
    <w:rsid w:val="000E7C89"/>
    <w:rsid w:val="000E7DB8"/>
    <w:rsid w:val="000E7EB6"/>
    <w:rsid w:val="000F00F8"/>
    <w:rsid w:val="000F01C4"/>
    <w:rsid w:val="000F09E7"/>
    <w:rsid w:val="000F0C97"/>
    <w:rsid w:val="000F123F"/>
    <w:rsid w:val="000F127A"/>
    <w:rsid w:val="000F13E6"/>
    <w:rsid w:val="000F1833"/>
    <w:rsid w:val="000F1991"/>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654"/>
    <w:rsid w:val="000F5F50"/>
    <w:rsid w:val="000F78DB"/>
    <w:rsid w:val="000F7936"/>
    <w:rsid w:val="000F7BD7"/>
    <w:rsid w:val="000F7EDC"/>
    <w:rsid w:val="00100124"/>
    <w:rsid w:val="0010036E"/>
    <w:rsid w:val="00100B2B"/>
    <w:rsid w:val="00100D49"/>
    <w:rsid w:val="00100E40"/>
    <w:rsid w:val="00101850"/>
    <w:rsid w:val="00101A34"/>
    <w:rsid w:val="00101D1D"/>
    <w:rsid w:val="00101D41"/>
    <w:rsid w:val="00102717"/>
    <w:rsid w:val="00102BF9"/>
    <w:rsid w:val="00102DE3"/>
    <w:rsid w:val="001034C8"/>
    <w:rsid w:val="00103551"/>
    <w:rsid w:val="00104779"/>
    <w:rsid w:val="00104A17"/>
    <w:rsid w:val="00104D8A"/>
    <w:rsid w:val="00105192"/>
    <w:rsid w:val="00105229"/>
    <w:rsid w:val="001052C4"/>
    <w:rsid w:val="00105538"/>
    <w:rsid w:val="0010582F"/>
    <w:rsid w:val="00105B36"/>
    <w:rsid w:val="00105B72"/>
    <w:rsid w:val="00105C95"/>
    <w:rsid w:val="0010605D"/>
    <w:rsid w:val="001063B5"/>
    <w:rsid w:val="001065B5"/>
    <w:rsid w:val="00106821"/>
    <w:rsid w:val="001070B4"/>
    <w:rsid w:val="00107734"/>
    <w:rsid w:val="00107A70"/>
    <w:rsid w:val="00107F19"/>
    <w:rsid w:val="0011059C"/>
    <w:rsid w:val="00110B0E"/>
    <w:rsid w:val="001110C0"/>
    <w:rsid w:val="0011154F"/>
    <w:rsid w:val="00111D94"/>
    <w:rsid w:val="00111DAD"/>
    <w:rsid w:val="00111DF3"/>
    <w:rsid w:val="00112ADB"/>
    <w:rsid w:val="00112CB8"/>
    <w:rsid w:val="00112E72"/>
    <w:rsid w:val="00112F57"/>
    <w:rsid w:val="00113484"/>
    <w:rsid w:val="0011386A"/>
    <w:rsid w:val="0011388B"/>
    <w:rsid w:val="00113DD1"/>
    <w:rsid w:val="00114194"/>
    <w:rsid w:val="00114621"/>
    <w:rsid w:val="001149D1"/>
    <w:rsid w:val="001149D4"/>
    <w:rsid w:val="00114F71"/>
    <w:rsid w:val="001154FD"/>
    <w:rsid w:val="001159AB"/>
    <w:rsid w:val="00115B52"/>
    <w:rsid w:val="00115B70"/>
    <w:rsid w:val="00115F7E"/>
    <w:rsid w:val="001163D3"/>
    <w:rsid w:val="001169AB"/>
    <w:rsid w:val="00116D1E"/>
    <w:rsid w:val="001175B7"/>
    <w:rsid w:val="00117A2A"/>
    <w:rsid w:val="00117BEE"/>
    <w:rsid w:val="00117DD4"/>
    <w:rsid w:val="00120274"/>
    <w:rsid w:val="0012028A"/>
    <w:rsid w:val="00120312"/>
    <w:rsid w:val="00120576"/>
    <w:rsid w:val="0012075C"/>
    <w:rsid w:val="00120CAF"/>
    <w:rsid w:val="00120CE0"/>
    <w:rsid w:val="0012114C"/>
    <w:rsid w:val="001215C9"/>
    <w:rsid w:val="001217F2"/>
    <w:rsid w:val="00121C8A"/>
    <w:rsid w:val="00121F7C"/>
    <w:rsid w:val="00121F99"/>
    <w:rsid w:val="001220AB"/>
    <w:rsid w:val="00122103"/>
    <w:rsid w:val="00122378"/>
    <w:rsid w:val="00122A5D"/>
    <w:rsid w:val="00122A89"/>
    <w:rsid w:val="001237AE"/>
    <w:rsid w:val="001243F4"/>
    <w:rsid w:val="00124546"/>
    <w:rsid w:val="0012498B"/>
    <w:rsid w:val="00124E34"/>
    <w:rsid w:val="001250B6"/>
    <w:rsid w:val="001257D4"/>
    <w:rsid w:val="00125C30"/>
    <w:rsid w:val="00125EA0"/>
    <w:rsid w:val="001262FC"/>
    <w:rsid w:val="001268E7"/>
    <w:rsid w:val="0012691B"/>
    <w:rsid w:val="00126A37"/>
    <w:rsid w:val="00126A7F"/>
    <w:rsid w:val="00126AFE"/>
    <w:rsid w:val="00126DB7"/>
    <w:rsid w:val="00126DC9"/>
    <w:rsid w:val="00126E3F"/>
    <w:rsid w:val="00127BC6"/>
    <w:rsid w:val="00130374"/>
    <w:rsid w:val="00130481"/>
    <w:rsid w:val="00130C4A"/>
    <w:rsid w:val="00131117"/>
    <w:rsid w:val="00131334"/>
    <w:rsid w:val="001313BA"/>
    <w:rsid w:val="001314CB"/>
    <w:rsid w:val="001319D8"/>
    <w:rsid w:val="00131AEA"/>
    <w:rsid w:val="00131C96"/>
    <w:rsid w:val="0013227E"/>
    <w:rsid w:val="00132328"/>
    <w:rsid w:val="001328E4"/>
    <w:rsid w:val="00132BF9"/>
    <w:rsid w:val="0013312A"/>
    <w:rsid w:val="00133DAB"/>
    <w:rsid w:val="0013430C"/>
    <w:rsid w:val="00134545"/>
    <w:rsid w:val="00134755"/>
    <w:rsid w:val="00134C4E"/>
    <w:rsid w:val="001352CF"/>
    <w:rsid w:val="00135563"/>
    <w:rsid w:val="00135634"/>
    <w:rsid w:val="0013590E"/>
    <w:rsid w:val="00135A49"/>
    <w:rsid w:val="00136042"/>
    <w:rsid w:val="00136C93"/>
    <w:rsid w:val="00136DE3"/>
    <w:rsid w:val="0013710D"/>
    <w:rsid w:val="00137171"/>
    <w:rsid w:val="0013720C"/>
    <w:rsid w:val="001374CC"/>
    <w:rsid w:val="00137543"/>
    <w:rsid w:val="00137BF6"/>
    <w:rsid w:val="00137C03"/>
    <w:rsid w:val="001400B7"/>
    <w:rsid w:val="0014024E"/>
    <w:rsid w:val="001407DE"/>
    <w:rsid w:val="00140A78"/>
    <w:rsid w:val="00140B57"/>
    <w:rsid w:val="001417D3"/>
    <w:rsid w:val="00141AFD"/>
    <w:rsid w:val="00141B11"/>
    <w:rsid w:val="00141E96"/>
    <w:rsid w:val="00142148"/>
    <w:rsid w:val="0014247F"/>
    <w:rsid w:val="00143261"/>
    <w:rsid w:val="001436BB"/>
    <w:rsid w:val="001439D4"/>
    <w:rsid w:val="00143E65"/>
    <w:rsid w:val="00145491"/>
    <w:rsid w:val="0014579B"/>
    <w:rsid w:val="0014583F"/>
    <w:rsid w:val="0014603E"/>
    <w:rsid w:val="00146239"/>
    <w:rsid w:val="0014644D"/>
    <w:rsid w:val="0014650E"/>
    <w:rsid w:val="00146800"/>
    <w:rsid w:val="00146897"/>
    <w:rsid w:val="001469E2"/>
    <w:rsid w:val="00147468"/>
    <w:rsid w:val="001476AE"/>
    <w:rsid w:val="00147CE1"/>
    <w:rsid w:val="00150647"/>
    <w:rsid w:val="001507DE"/>
    <w:rsid w:val="00150DEF"/>
    <w:rsid w:val="00151A2C"/>
    <w:rsid w:val="00151A61"/>
    <w:rsid w:val="00152AAB"/>
    <w:rsid w:val="00152AB8"/>
    <w:rsid w:val="00152E6A"/>
    <w:rsid w:val="00153462"/>
    <w:rsid w:val="0015373A"/>
    <w:rsid w:val="00153924"/>
    <w:rsid w:val="00153BD3"/>
    <w:rsid w:val="00153D26"/>
    <w:rsid w:val="00153E49"/>
    <w:rsid w:val="00153F58"/>
    <w:rsid w:val="0015475C"/>
    <w:rsid w:val="00154C0B"/>
    <w:rsid w:val="00154EF1"/>
    <w:rsid w:val="0015525D"/>
    <w:rsid w:val="0015530A"/>
    <w:rsid w:val="00155750"/>
    <w:rsid w:val="00155CB1"/>
    <w:rsid w:val="001560BD"/>
    <w:rsid w:val="00156144"/>
    <w:rsid w:val="00156277"/>
    <w:rsid w:val="00156A3F"/>
    <w:rsid w:val="00156CCD"/>
    <w:rsid w:val="00156ED2"/>
    <w:rsid w:val="00156F71"/>
    <w:rsid w:val="00157676"/>
    <w:rsid w:val="00157757"/>
    <w:rsid w:val="00160084"/>
    <w:rsid w:val="001600B6"/>
    <w:rsid w:val="00160204"/>
    <w:rsid w:val="00160219"/>
    <w:rsid w:val="0016028C"/>
    <w:rsid w:val="0016035B"/>
    <w:rsid w:val="00160777"/>
    <w:rsid w:val="00160C02"/>
    <w:rsid w:val="00160F5C"/>
    <w:rsid w:val="0016106B"/>
    <w:rsid w:val="00161396"/>
    <w:rsid w:val="0016163D"/>
    <w:rsid w:val="00161D1E"/>
    <w:rsid w:val="00161F4F"/>
    <w:rsid w:val="0016256B"/>
    <w:rsid w:val="0016261F"/>
    <w:rsid w:val="001626A6"/>
    <w:rsid w:val="001628D0"/>
    <w:rsid w:val="00162F0B"/>
    <w:rsid w:val="00162FBF"/>
    <w:rsid w:val="00163212"/>
    <w:rsid w:val="00163465"/>
    <w:rsid w:val="001634B6"/>
    <w:rsid w:val="00163875"/>
    <w:rsid w:val="001639F3"/>
    <w:rsid w:val="001641BA"/>
    <w:rsid w:val="001647FE"/>
    <w:rsid w:val="00164B12"/>
    <w:rsid w:val="00164CE6"/>
    <w:rsid w:val="00164D03"/>
    <w:rsid w:val="00164D9F"/>
    <w:rsid w:val="00164E0D"/>
    <w:rsid w:val="0016544C"/>
    <w:rsid w:val="001654DD"/>
    <w:rsid w:val="00165A85"/>
    <w:rsid w:val="00165E67"/>
    <w:rsid w:val="001661D0"/>
    <w:rsid w:val="00166499"/>
    <w:rsid w:val="00166641"/>
    <w:rsid w:val="001672CB"/>
    <w:rsid w:val="0016734D"/>
    <w:rsid w:val="0016738E"/>
    <w:rsid w:val="0016743F"/>
    <w:rsid w:val="00167C77"/>
    <w:rsid w:val="00167E97"/>
    <w:rsid w:val="001700AB"/>
    <w:rsid w:val="0017011D"/>
    <w:rsid w:val="00170423"/>
    <w:rsid w:val="00170C08"/>
    <w:rsid w:val="00170E59"/>
    <w:rsid w:val="00170E66"/>
    <w:rsid w:val="00171009"/>
    <w:rsid w:val="00171245"/>
    <w:rsid w:val="00171C9F"/>
    <w:rsid w:val="0017213C"/>
    <w:rsid w:val="001725EC"/>
    <w:rsid w:val="0017289B"/>
    <w:rsid w:val="0017358A"/>
    <w:rsid w:val="001735B9"/>
    <w:rsid w:val="0017396D"/>
    <w:rsid w:val="001739DF"/>
    <w:rsid w:val="00173ACC"/>
    <w:rsid w:val="001743DD"/>
    <w:rsid w:val="00174C3B"/>
    <w:rsid w:val="00174EE1"/>
    <w:rsid w:val="00175FEB"/>
    <w:rsid w:val="001766A0"/>
    <w:rsid w:val="00176935"/>
    <w:rsid w:val="00176C4D"/>
    <w:rsid w:val="00176CFB"/>
    <w:rsid w:val="0017728B"/>
    <w:rsid w:val="00177425"/>
    <w:rsid w:val="001774BC"/>
    <w:rsid w:val="00177A2B"/>
    <w:rsid w:val="00177F99"/>
    <w:rsid w:val="001807FF"/>
    <w:rsid w:val="001815EF"/>
    <w:rsid w:val="00181D89"/>
    <w:rsid w:val="0018238B"/>
    <w:rsid w:val="0018271B"/>
    <w:rsid w:val="00182974"/>
    <w:rsid w:val="001829C1"/>
    <w:rsid w:val="00182BD7"/>
    <w:rsid w:val="00182E4E"/>
    <w:rsid w:val="001834B8"/>
    <w:rsid w:val="00183508"/>
    <w:rsid w:val="001839BB"/>
    <w:rsid w:val="00183AA7"/>
    <w:rsid w:val="00183F34"/>
    <w:rsid w:val="00184760"/>
    <w:rsid w:val="00184BF2"/>
    <w:rsid w:val="00184FDA"/>
    <w:rsid w:val="0018509E"/>
    <w:rsid w:val="0018558E"/>
    <w:rsid w:val="001858D5"/>
    <w:rsid w:val="00185AB3"/>
    <w:rsid w:val="00185B74"/>
    <w:rsid w:val="0018620B"/>
    <w:rsid w:val="00186289"/>
    <w:rsid w:val="00186399"/>
    <w:rsid w:val="00186408"/>
    <w:rsid w:val="001864A1"/>
    <w:rsid w:val="00186CD6"/>
    <w:rsid w:val="001875E0"/>
    <w:rsid w:val="0018760E"/>
    <w:rsid w:val="0018771F"/>
    <w:rsid w:val="00187AFB"/>
    <w:rsid w:val="00187E30"/>
    <w:rsid w:val="00187FBF"/>
    <w:rsid w:val="00190805"/>
    <w:rsid w:val="001908D2"/>
    <w:rsid w:val="001908E9"/>
    <w:rsid w:val="00190AFB"/>
    <w:rsid w:val="00190DEF"/>
    <w:rsid w:val="001910D2"/>
    <w:rsid w:val="00191236"/>
    <w:rsid w:val="0019168D"/>
    <w:rsid w:val="00191759"/>
    <w:rsid w:val="00191CE8"/>
    <w:rsid w:val="00192A64"/>
    <w:rsid w:val="0019379C"/>
    <w:rsid w:val="00193BB1"/>
    <w:rsid w:val="00193E74"/>
    <w:rsid w:val="0019401F"/>
    <w:rsid w:val="001942CE"/>
    <w:rsid w:val="001947D8"/>
    <w:rsid w:val="0019481B"/>
    <w:rsid w:val="001956FB"/>
    <w:rsid w:val="00196003"/>
    <w:rsid w:val="00196042"/>
    <w:rsid w:val="0019619E"/>
    <w:rsid w:val="00196391"/>
    <w:rsid w:val="0019663A"/>
    <w:rsid w:val="00196A41"/>
    <w:rsid w:val="00196B88"/>
    <w:rsid w:val="00196BDD"/>
    <w:rsid w:val="0019706F"/>
    <w:rsid w:val="00197921"/>
    <w:rsid w:val="00197957"/>
    <w:rsid w:val="00197A39"/>
    <w:rsid w:val="00197A54"/>
    <w:rsid w:val="00197C2A"/>
    <w:rsid w:val="001A0344"/>
    <w:rsid w:val="001A0493"/>
    <w:rsid w:val="001A0DB1"/>
    <w:rsid w:val="001A0EFE"/>
    <w:rsid w:val="001A1137"/>
    <w:rsid w:val="001A148F"/>
    <w:rsid w:val="001A1E6F"/>
    <w:rsid w:val="001A2174"/>
    <w:rsid w:val="001A21F7"/>
    <w:rsid w:val="001A2940"/>
    <w:rsid w:val="001A2F3D"/>
    <w:rsid w:val="001A3014"/>
    <w:rsid w:val="001A30CA"/>
    <w:rsid w:val="001A3336"/>
    <w:rsid w:val="001A334C"/>
    <w:rsid w:val="001A3CB1"/>
    <w:rsid w:val="001A4A3F"/>
    <w:rsid w:val="001A4DAB"/>
    <w:rsid w:val="001A5103"/>
    <w:rsid w:val="001A54FA"/>
    <w:rsid w:val="001A5983"/>
    <w:rsid w:val="001A5E76"/>
    <w:rsid w:val="001A603F"/>
    <w:rsid w:val="001A6CF8"/>
    <w:rsid w:val="001A6D15"/>
    <w:rsid w:val="001A6ED0"/>
    <w:rsid w:val="001A72D3"/>
    <w:rsid w:val="001A7701"/>
    <w:rsid w:val="001A7BB6"/>
    <w:rsid w:val="001B0104"/>
    <w:rsid w:val="001B06BE"/>
    <w:rsid w:val="001B0B0E"/>
    <w:rsid w:val="001B0ED3"/>
    <w:rsid w:val="001B189C"/>
    <w:rsid w:val="001B1E22"/>
    <w:rsid w:val="001B1E4C"/>
    <w:rsid w:val="001B21BF"/>
    <w:rsid w:val="001B2218"/>
    <w:rsid w:val="001B2C7A"/>
    <w:rsid w:val="001B3156"/>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213"/>
    <w:rsid w:val="001B56FE"/>
    <w:rsid w:val="001B5949"/>
    <w:rsid w:val="001B5DA9"/>
    <w:rsid w:val="001B5FF1"/>
    <w:rsid w:val="001B6489"/>
    <w:rsid w:val="001B6541"/>
    <w:rsid w:val="001B6B0B"/>
    <w:rsid w:val="001B763D"/>
    <w:rsid w:val="001B78FD"/>
    <w:rsid w:val="001B7D03"/>
    <w:rsid w:val="001B7D59"/>
    <w:rsid w:val="001C0554"/>
    <w:rsid w:val="001C06F0"/>
    <w:rsid w:val="001C076E"/>
    <w:rsid w:val="001C0ADE"/>
    <w:rsid w:val="001C0D63"/>
    <w:rsid w:val="001C0D76"/>
    <w:rsid w:val="001C10AB"/>
    <w:rsid w:val="001C12F5"/>
    <w:rsid w:val="001C18F9"/>
    <w:rsid w:val="001C20AF"/>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5955"/>
    <w:rsid w:val="001C5A99"/>
    <w:rsid w:val="001C5CE8"/>
    <w:rsid w:val="001C5CEF"/>
    <w:rsid w:val="001C5E28"/>
    <w:rsid w:val="001C5E43"/>
    <w:rsid w:val="001C5FEC"/>
    <w:rsid w:val="001C636A"/>
    <w:rsid w:val="001C642C"/>
    <w:rsid w:val="001C65F5"/>
    <w:rsid w:val="001C6900"/>
    <w:rsid w:val="001C69EE"/>
    <w:rsid w:val="001C6BEC"/>
    <w:rsid w:val="001C6F2E"/>
    <w:rsid w:val="001C7897"/>
    <w:rsid w:val="001C7977"/>
    <w:rsid w:val="001C7C73"/>
    <w:rsid w:val="001C7EFE"/>
    <w:rsid w:val="001C7FD3"/>
    <w:rsid w:val="001D0197"/>
    <w:rsid w:val="001D06CF"/>
    <w:rsid w:val="001D0998"/>
    <w:rsid w:val="001D0A97"/>
    <w:rsid w:val="001D0B81"/>
    <w:rsid w:val="001D0F33"/>
    <w:rsid w:val="001D1169"/>
    <w:rsid w:val="001D1822"/>
    <w:rsid w:val="001D1E6C"/>
    <w:rsid w:val="001D1EFD"/>
    <w:rsid w:val="001D275E"/>
    <w:rsid w:val="001D3361"/>
    <w:rsid w:val="001D364B"/>
    <w:rsid w:val="001D3C7E"/>
    <w:rsid w:val="001D3D6E"/>
    <w:rsid w:val="001D3DAC"/>
    <w:rsid w:val="001D3F32"/>
    <w:rsid w:val="001D419B"/>
    <w:rsid w:val="001D4211"/>
    <w:rsid w:val="001D4782"/>
    <w:rsid w:val="001D5DCB"/>
    <w:rsid w:val="001D601A"/>
    <w:rsid w:val="001D6035"/>
    <w:rsid w:val="001D6547"/>
    <w:rsid w:val="001D6638"/>
    <w:rsid w:val="001D674E"/>
    <w:rsid w:val="001D68B6"/>
    <w:rsid w:val="001D696F"/>
    <w:rsid w:val="001D6A7F"/>
    <w:rsid w:val="001D6D1F"/>
    <w:rsid w:val="001D7143"/>
    <w:rsid w:val="001D72A6"/>
    <w:rsid w:val="001D7371"/>
    <w:rsid w:val="001D7D1C"/>
    <w:rsid w:val="001D7D5C"/>
    <w:rsid w:val="001D7EF8"/>
    <w:rsid w:val="001E03C9"/>
    <w:rsid w:val="001E0433"/>
    <w:rsid w:val="001E05A8"/>
    <w:rsid w:val="001E05CC"/>
    <w:rsid w:val="001E14DF"/>
    <w:rsid w:val="001E16A8"/>
    <w:rsid w:val="001E198C"/>
    <w:rsid w:val="001E19EB"/>
    <w:rsid w:val="001E1E50"/>
    <w:rsid w:val="001E2E08"/>
    <w:rsid w:val="001E2E64"/>
    <w:rsid w:val="001E300F"/>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3A"/>
    <w:rsid w:val="001E675C"/>
    <w:rsid w:val="001E6BD7"/>
    <w:rsid w:val="001E763B"/>
    <w:rsid w:val="001E7727"/>
    <w:rsid w:val="001E7759"/>
    <w:rsid w:val="001F0109"/>
    <w:rsid w:val="001F013C"/>
    <w:rsid w:val="001F0177"/>
    <w:rsid w:val="001F076D"/>
    <w:rsid w:val="001F0C71"/>
    <w:rsid w:val="001F0D53"/>
    <w:rsid w:val="001F0DDD"/>
    <w:rsid w:val="001F1117"/>
    <w:rsid w:val="001F1185"/>
    <w:rsid w:val="001F1339"/>
    <w:rsid w:val="001F1D1A"/>
    <w:rsid w:val="001F272B"/>
    <w:rsid w:val="001F2766"/>
    <w:rsid w:val="001F278A"/>
    <w:rsid w:val="001F2FE4"/>
    <w:rsid w:val="001F3103"/>
    <w:rsid w:val="001F32DF"/>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77A"/>
    <w:rsid w:val="001F7A81"/>
    <w:rsid w:val="0020031B"/>
    <w:rsid w:val="00200489"/>
    <w:rsid w:val="00200B9D"/>
    <w:rsid w:val="00200E2A"/>
    <w:rsid w:val="002014D2"/>
    <w:rsid w:val="0020162A"/>
    <w:rsid w:val="00201B43"/>
    <w:rsid w:val="00201E66"/>
    <w:rsid w:val="00201F43"/>
    <w:rsid w:val="00202452"/>
    <w:rsid w:val="00202517"/>
    <w:rsid w:val="00202615"/>
    <w:rsid w:val="002028E3"/>
    <w:rsid w:val="00202E63"/>
    <w:rsid w:val="00203557"/>
    <w:rsid w:val="00203748"/>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6207"/>
    <w:rsid w:val="002062EE"/>
    <w:rsid w:val="002062F6"/>
    <w:rsid w:val="002069D4"/>
    <w:rsid w:val="00206AD3"/>
    <w:rsid w:val="00206EDE"/>
    <w:rsid w:val="0020704D"/>
    <w:rsid w:val="002073CB"/>
    <w:rsid w:val="00207422"/>
    <w:rsid w:val="0020751C"/>
    <w:rsid w:val="00207C41"/>
    <w:rsid w:val="00207E01"/>
    <w:rsid w:val="00207F3E"/>
    <w:rsid w:val="00210A87"/>
    <w:rsid w:val="00210E0B"/>
    <w:rsid w:val="0021104D"/>
    <w:rsid w:val="0021179B"/>
    <w:rsid w:val="00211A6D"/>
    <w:rsid w:val="00212B48"/>
    <w:rsid w:val="002130CA"/>
    <w:rsid w:val="002131F7"/>
    <w:rsid w:val="0021422B"/>
    <w:rsid w:val="00214759"/>
    <w:rsid w:val="00214AA9"/>
    <w:rsid w:val="00214B1E"/>
    <w:rsid w:val="00215006"/>
    <w:rsid w:val="0021513D"/>
    <w:rsid w:val="00215281"/>
    <w:rsid w:val="00215921"/>
    <w:rsid w:val="00215A65"/>
    <w:rsid w:val="002165C5"/>
    <w:rsid w:val="00216BAD"/>
    <w:rsid w:val="00216E71"/>
    <w:rsid w:val="002178BB"/>
    <w:rsid w:val="00217ACE"/>
    <w:rsid w:val="00217B6C"/>
    <w:rsid w:val="00220098"/>
    <w:rsid w:val="00220AAF"/>
    <w:rsid w:val="002213E2"/>
    <w:rsid w:val="002218E1"/>
    <w:rsid w:val="00221A72"/>
    <w:rsid w:val="00221E17"/>
    <w:rsid w:val="00222056"/>
    <w:rsid w:val="002227B8"/>
    <w:rsid w:val="00222915"/>
    <w:rsid w:val="00223532"/>
    <w:rsid w:val="002235B0"/>
    <w:rsid w:val="0022395D"/>
    <w:rsid w:val="00223A9F"/>
    <w:rsid w:val="00223B23"/>
    <w:rsid w:val="00223E2E"/>
    <w:rsid w:val="00224011"/>
    <w:rsid w:val="00224122"/>
    <w:rsid w:val="00224134"/>
    <w:rsid w:val="00224A12"/>
    <w:rsid w:val="00224B16"/>
    <w:rsid w:val="00224F79"/>
    <w:rsid w:val="002251D6"/>
    <w:rsid w:val="0022525A"/>
    <w:rsid w:val="002252D0"/>
    <w:rsid w:val="00225481"/>
    <w:rsid w:val="002257F4"/>
    <w:rsid w:val="00225A7D"/>
    <w:rsid w:val="002262FA"/>
    <w:rsid w:val="0022638D"/>
    <w:rsid w:val="00226ACA"/>
    <w:rsid w:val="00226B78"/>
    <w:rsid w:val="00226DD9"/>
    <w:rsid w:val="00227258"/>
    <w:rsid w:val="00227A80"/>
    <w:rsid w:val="00230EB8"/>
    <w:rsid w:val="002310E6"/>
    <w:rsid w:val="002311E1"/>
    <w:rsid w:val="002312B0"/>
    <w:rsid w:val="00231405"/>
    <w:rsid w:val="00231B69"/>
    <w:rsid w:val="00231CC7"/>
    <w:rsid w:val="00231D2B"/>
    <w:rsid w:val="002322E0"/>
    <w:rsid w:val="00232411"/>
    <w:rsid w:val="00232630"/>
    <w:rsid w:val="00232B1B"/>
    <w:rsid w:val="002330A1"/>
    <w:rsid w:val="00233121"/>
    <w:rsid w:val="002337E6"/>
    <w:rsid w:val="00233811"/>
    <w:rsid w:val="00233C5E"/>
    <w:rsid w:val="0023400A"/>
    <w:rsid w:val="00234A0A"/>
    <w:rsid w:val="0023533C"/>
    <w:rsid w:val="002353BB"/>
    <w:rsid w:val="00235556"/>
    <w:rsid w:val="00235A37"/>
    <w:rsid w:val="00235D37"/>
    <w:rsid w:val="00236732"/>
    <w:rsid w:val="00236C27"/>
    <w:rsid w:val="00236D95"/>
    <w:rsid w:val="0023784A"/>
    <w:rsid w:val="00241079"/>
    <w:rsid w:val="002413C8"/>
    <w:rsid w:val="00241BFC"/>
    <w:rsid w:val="0024203B"/>
    <w:rsid w:val="0024219B"/>
    <w:rsid w:val="00242543"/>
    <w:rsid w:val="002426E4"/>
    <w:rsid w:val="00242950"/>
    <w:rsid w:val="00242A06"/>
    <w:rsid w:val="00242A78"/>
    <w:rsid w:val="00242B72"/>
    <w:rsid w:val="00242E19"/>
    <w:rsid w:val="00243D8E"/>
    <w:rsid w:val="002442E3"/>
    <w:rsid w:val="00244521"/>
    <w:rsid w:val="00244757"/>
    <w:rsid w:val="00244A66"/>
    <w:rsid w:val="00245CFA"/>
    <w:rsid w:val="002463E3"/>
    <w:rsid w:val="0024661C"/>
    <w:rsid w:val="00246A4C"/>
    <w:rsid w:val="00246E85"/>
    <w:rsid w:val="00247356"/>
    <w:rsid w:val="0024748B"/>
    <w:rsid w:val="00247800"/>
    <w:rsid w:val="00247948"/>
    <w:rsid w:val="00250090"/>
    <w:rsid w:val="00250602"/>
    <w:rsid w:val="0025087F"/>
    <w:rsid w:val="00250C33"/>
    <w:rsid w:val="00250FFD"/>
    <w:rsid w:val="002513F0"/>
    <w:rsid w:val="0025187E"/>
    <w:rsid w:val="00251AE2"/>
    <w:rsid w:val="00251EA8"/>
    <w:rsid w:val="00251F65"/>
    <w:rsid w:val="00251F8B"/>
    <w:rsid w:val="00252F60"/>
    <w:rsid w:val="002532A5"/>
    <w:rsid w:val="002532D7"/>
    <w:rsid w:val="002537BD"/>
    <w:rsid w:val="00253801"/>
    <w:rsid w:val="00253856"/>
    <w:rsid w:val="0025385F"/>
    <w:rsid w:val="002539C8"/>
    <w:rsid w:val="002539F7"/>
    <w:rsid w:val="00253A79"/>
    <w:rsid w:val="002542D2"/>
    <w:rsid w:val="00254591"/>
    <w:rsid w:val="0025459F"/>
    <w:rsid w:val="0025469B"/>
    <w:rsid w:val="002548E0"/>
    <w:rsid w:val="00254F03"/>
    <w:rsid w:val="002553EB"/>
    <w:rsid w:val="002557EF"/>
    <w:rsid w:val="00255943"/>
    <w:rsid w:val="00255A3D"/>
    <w:rsid w:val="002561D6"/>
    <w:rsid w:val="0025642F"/>
    <w:rsid w:val="00256C64"/>
    <w:rsid w:val="00257060"/>
    <w:rsid w:val="0025715B"/>
    <w:rsid w:val="0025736F"/>
    <w:rsid w:val="0025749E"/>
    <w:rsid w:val="00257E50"/>
    <w:rsid w:val="00257F78"/>
    <w:rsid w:val="00260397"/>
    <w:rsid w:val="00260EBD"/>
    <w:rsid w:val="0026131B"/>
    <w:rsid w:val="002614E4"/>
    <w:rsid w:val="0026153C"/>
    <w:rsid w:val="002617A8"/>
    <w:rsid w:val="0026182D"/>
    <w:rsid w:val="0026195C"/>
    <w:rsid w:val="00262228"/>
    <w:rsid w:val="00262298"/>
    <w:rsid w:val="00262543"/>
    <w:rsid w:val="002626A8"/>
    <w:rsid w:val="002635B5"/>
    <w:rsid w:val="002636D7"/>
    <w:rsid w:val="00263F8F"/>
    <w:rsid w:val="00264396"/>
    <w:rsid w:val="002643D1"/>
    <w:rsid w:val="00264615"/>
    <w:rsid w:val="002646F3"/>
    <w:rsid w:val="00264EFD"/>
    <w:rsid w:val="00265615"/>
    <w:rsid w:val="00265747"/>
    <w:rsid w:val="002661E1"/>
    <w:rsid w:val="00266200"/>
    <w:rsid w:val="00266387"/>
    <w:rsid w:val="00266661"/>
    <w:rsid w:val="002666AC"/>
    <w:rsid w:val="00266823"/>
    <w:rsid w:val="00266E30"/>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E80"/>
    <w:rsid w:val="00273F1F"/>
    <w:rsid w:val="00274583"/>
    <w:rsid w:val="002752E3"/>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B2B"/>
    <w:rsid w:val="00280B3C"/>
    <w:rsid w:val="00280FE4"/>
    <w:rsid w:val="002812F7"/>
    <w:rsid w:val="002814E1"/>
    <w:rsid w:val="0028161F"/>
    <w:rsid w:val="002816ED"/>
    <w:rsid w:val="00281845"/>
    <w:rsid w:val="00281DD3"/>
    <w:rsid w:val="002821B2"/>
    <w:rsid w:val="002829D4"/>
    <w:rsid w:val="00283749"/>
    <w:rsid w:val="002839B0"/>
    <w:rsid w:val="00283C7C"/>
    <w:rsid w:val="00283CD7"/>
    <w:rsid w:val="00284171"/>
    <w:rsid w:val="0028428A"/>
    <w:rsid w:val="00284656"/>
    <w:rsid w:val="00284A91"/>
    <w:rsid w:val="00284FCC"/>
    <w:rsid w:val="0028517A"/>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F2"/>
    <w:rsid w:val="002915E5"/>
    <w:rsid w:val="002919B9"/>
    <w:rsid w:val="00291FC7"/>
    <w:rsid w:val="00292541"/>
    <w:rsid w:val="00292D5D"/>
    <w:rsid w:val="0029318B"/>
    <w:rsid w:val="00293790"/>
    <w:rsid w:val="00295514"/>
    <w:rsid w:val="00295539"/>
    <w:rsid w:val="0029554B"/>
    <w:rsid w:val="00295659"/>
    <w:rsid w:val="002958F6"/>
    <w:rsid w:val="00295951"/>
    <w:rsid w:val="00295B03"/>
    <w:rsid w:val="002964F3"/>
    <w:rsid w:val="002967DC"/>
    <w:rsid w:val="00296CED"/>
    <w:rsid w:val="00297533"/>
    <w:rsid w:val="00297827"/>
    <w:rsid w:val="00297835"/>
    <w:rsid w:val="00297A65"/>
    <w:rsid w:val="00297C86"/>
    <w:rsid w:val="002A0256"/>
    <w:rsid w:val="002A055E"/>
    <w:rsid w:val="002A0D5F"/>
    <w:rsid w:val="002A0E4D"/>
    <w:rsid w:val="002A1218"/>
    <w:rsid w:val="002A1681"/>
    <w:rsid w:val="002A1A04"/>
    <w:rsid w:val="002A1B83"/>
    <w:rsid w:val="002A1E87"/>
    <w:rsid w:val="002A1F76"/>
    <w:rsid w:val="002A2013"/>
    <w:rsid w:val="002A2078"/>
    <w:rsid w:val="002A2169"/>
    <w:rsid w:val="002A25E7"/>
    <w:rsid w:val="002A2659"/>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5E85"/>
    <w:rsid w:val="002A61BC"/>
    <w:rsid w:val="002A6BD8"/>
    <w:rsid w:val="002A6ED7"/>
    <w:rsid w:val="002A733D"/>
    <w:rsid w:val="002A7472"/>
    <w:rsid w:val="002A75DF"/>
    <w:rsid w:val="002A771B"/>
    <w:rsid w:val="002B0539"/>
    <w:rsid w:val="002B0719"/>
    <w:rsid w:val="002B0761"/>
    <w:rsid w:val="002B0B67"/>
    <w:rsid w:val="002B146B"/>
    <w:rsid w:val="002B1A87"/>
    <w:rsid w:val="002B1B00"/>
    <w:rsid w:val="002B1EFB"/>
    <w:rsid w:val="002B2295"/>
    <w:rsid w:val="002B2717"/>
    <w:rsid w:val="002B27A9"/>
    <w:rsid w:val="002B3191"/>
    <w:rsid w:val="002B3240"/>
    <w:rsid w:val="002B3644"/>
    <w:rsid w:val="002B3A29"/>
    <w:rsid w:val="002B44E5"/>
    <w:rsid w:val="002B50D6"/>
    <w:rsid w:val="002B522F"/>
    <w:rsid w:val="002B543D"/>
    <w:rsid w:val="002B5582"/>
    <w:rsid w:val="002B5591"/>
    <w:rsid w:val="002B5646"/>
    <w:rsid w:val="002B5EE0"/>
    <w:rsid w:val="002B6185"/>
    <w:rsid w:val="002B65EB"/>
    <w:rsid w:val="002B6DCD"/>
    <w:rsid w:val="002B739F"/>
    <w:rsid w:val="002B747B"/>
    <w:rsid w:val="002B75EC"/>
    <w:rsid w:val="002B77E9"/>
    <w:rsid w:val="002B79BA"/>
    <w:rsid w:val="002B7A3F"/>
    <w:rsid w:val="002B7EAA"/>
    <w:rsid w:val="002C0648"/>
    <w:rsid w:val="002C08DB"/>
    <w:rsid w:val="002C0A3C"/>
    <w:rsid w:val="002C0B28"/>
    <w:rsid w:val="002C0BE9"/>
    <w:rsid w:val="002C1375"/>
    <w:rsid w:val="002C14F9"/>
    <w:rsid w:val="002C1E4F"/>
    <w:rsid w:val="002C22CF"/>
    <w:rsid w:val="002C2318"/>
    <w:rsid w:val="002C24E0"/>
    <w:rsid w:val="002C2BC1"/>
    <w:rsid w:val="002C2D5C"/>
    <w:rsid w:val="002C33D3"/>
    <w:rsid w:val="002C340F"/>
    <w:rsid w:val="002C381D"/>
    <w:rsid w:val="002C3DCC"/>
    <w:rsid w:val="002C415E"/>
    <w:rsid w:val="002C42C4"/>
    <w:rsid w:val="002C45A3"/>
    <w:rsid w:val="002C4FEC"/>
    <w:rsid w:val="002C504E"/>
    <w:rsid w:val="002C5560"/>
    <w:rsid w:val="002C5682"/>
    <w:rsid w:val="002C5732"/>
    <w:rsid w:val="002C57E9"/>
    <w:rsid w:val="002C5AD5"/>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D0237"/>
    <w:rsid w:val="002D03FB"/>
    <w:rsid w:val="002D0506"/>
    <w:rsid w:val="002D067D"/>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02"/>
    <w:rsid w:val="002D3881"/>
    <w:rsid w:val="002D38D4"/>
    <w:rsid w:val="002D3ED9"/>
    <w:rsid w:val="002D4043"/>
    <w:rsid w:val="002D4651"/>
    <w:rsid w:val="002D4BB5"/>
    <w:rsid w:val="002D4C24"/>
    <w:rsid w:val="002D4CFB"/>
    <w:rsid w:val="002D5BAB"/>
    <w:rsid w:val="002D5C2E"/>
    <w:rsid w:val="002D5D50"/>
    <w:rsid w:val="002D5F33"/>
    <w:rsid w:val="002D690B"/>
    <w:rsid w:val="002D6ACC"/>
    <w:rsid w:val="002D6BB3"/>
    <w:rsid w:val="002D7528"/>
    <w:rsid w:val="002D7556"/>
    <w:rsid w:val="002D7C5C"/>
    <w:rsid w:val="002E036F"/>
    <w:rsid w:val="002E0A96"/>
    <w:rsid w:val="002E0CDE"/>
    <w:rsid w:val="002E0F4D"/>
    <w:rsid w:val="002E1267"/>
    <w:rsid w:val="002E13AA"/>
    <w:rsid w:val="002E1729"/>
    <w:rsid w:val="002E1871"/>
    <w:rsid w:val="002E1D89"/>
    <w:rsid w:val="002E203A"/>
    <w:rsid w:val="002E25E2"/>
    <w:rsid w:val="002E2D36"/>
    <w:rsid w:val="002E3644"/>
    <w:rsid w:val="002E39E4"/>
    <w:rsid w:val="002E3CEA"/>
    <w:rsid w:val="002E3CF8"/>
    <w:rsid w:val="002E3DF1"/>
    <w:rsid w:val="002E3E26"/>
    <w:rsid w:val="002E4223"/>
    <w:rsid w:val="002E42CB"/>
    <w:rsid w:val="002E464C"/>
    <w:rsid w:val="002E4702"/>
    <w:rsid w:val="002E4931"/>
    <w:rsid w:val="002E4F73"/>
    <w:rsid w:val="002E54E1"/>
    <w:rsid w:val="002E5744"/>
    <w:rsid w:val="002E5E68"/>
    <w:rsid w:val="002E6544"/>
    <w:rsid w:val="002E673A"/>
    <w:rsid w:val="002E680A"/>
    <w:rsid w:val="002E68A4"/>
    <w:rsid w:val="002E6CAF"/>
    <w:rsid w:val="002E6D2E"/>
    <w:rsid w:val="002E6EF3"/>
    <w:rsid w:val="002E7060"/>
    <w:rsid w:val="002E711C"/>
    <w:rsid w:val="002E743D"/>
    <w:rsid w:val="002E7676"/>
    <w:rsid w:val="002E774A"/>
    <w:rsid w:val="002E782B"/>
    <w:rsid w:val="002E7BD2"/>
    <w:rsid w:val="002F0119"/>
    <w:rsid w:val="002F03EA"/>
    <w:rsid w:val="002F09BF"/>
    <w:rsid w:val="002F0BBC"/>
    <w:rsid w:val="002F0C50"/>
    <w:rsid w:val="002F0CEC"/>
    <w:rsid w:val="002F16E9"/>
    <w:rsid w:val="002F187B"/>
    <w:rsid w:val="002F192D"/>
    <w:rsid w:val="002F1A4E"/>
    <w:rsid w:val="002F1E68"/>
    <w:rsid w:val="002F1EE4"/>
    <w:rsid w:val="002F200B"/>
    <w:rsid w:val="002F21F8"/>
    <w:rsid w:val="002F2C96"/>
    <w:rsid w:val="002F3072"/>
    <w:rsid w:val="002F3400"/>
    <w:rsid w:val="002F345B"/>
    <w:rsid w:val="002F3691"/>
    <w:rsid w:val="002F36DC"/>
    <w:rsid w:val="002F38CC"/>
    <w:rsid w:val="002F39C9"/>
    <w:rsid w:val="002F3D17"/>
    <w:rsid w:val="002F4248"/>
    <w:rsid w:val="002F4415"/>
    <w:rsid w:val="002F4489"/>
    <w:rsid w:val="002F493E"/>
    <w:rsid w:val="002F4957"/>
    <w:rsid w:val="002F4ADB"/>
    <w:rsid w:val="002F50E7"/>
    <w:rsid w:val="002F5412"/>
    <w:rsid w:val="002F546D"/>
    <w:rsid w:val="002F5DCC"/>
    <w:rsid w:val="002F5E35"/>
    <w:rsid w:val="002F6994"/>
    <w:rsid w:val="002F69E7"/>
    <w:rsid w:val="002F703C"/>
    <w:rsid w:val="002F7AF4"/>
    <w:rsid w:val="002F7C73"/>
    <w:rsid w:val="002F7D98"/>
    <w:rsid w:val="002F7F66"/>
    <w:rsid w:val="0030025B"/>
    <w:rsid w:val="00300283"/>
    <w:rsid w:val="003003C7"/>
    <w:rsid w:val="00300985"/>
    <w:rsid w:val="00300FC3"/>
    <w:rsid w:val="00301128"/>
    <w:rsid w:val="003012C5"/>
    <w:rsid w:val="00301450"/>
    <w:rsid w:val="0030194E"/>
    <w:rsid w:val="00301DE3"/>
    <w:rsid w:val="00302528"/>
    <w:rsid w:val="00302538"/>
    <w:rsid w:val="00302982"/>
    <w:rsid w:val="00302C3E"/>
    <w:rsid w:val="003033AC"/>
    <w:rsid w:val="003035E2"/>
    <w:rsid w:val="00303B51"/>
    <w:rsid w:val="00303E57"/>
    <w:rsid w:val="00303E87"/>
    <w:rsid w:val="0030406F"/>
    <w:rsid w:val="00304171"/>
    <w:rsid w:val="003041FF"/>
    <w:rsid w:val="003043A5"/>
    <w:rsid w:val="00304589"/>
    <w:rsid w:val="003045A9"/>
    <w:rsid w:val="00304975"/>
    <w:rsid w:val="00304A48"/>
    <w:rsid w:val="00304B48"/>
    <w:rsid w:val="00305B14"/>
    <w:rsid w:val="0030635E"/>
    <w:rsid w:val="0030651F"/>
    <w:rsid w:val="003066A3"/>
    <w:rsid w:val="003066F2"/>
    <w:rsid w:val="003068C5"/>
    <w:rsid w:val="00306DB3"/>
    <w:rsid w:val="003071D1"/>
    <w:rsid w:val="00307220"/>
    <w:rsid w:val="0030754D"/>
    <w:rsid w:val="00307A10"/>
    <w:rsid w:val="00307BEF"/>
    <w:rsid w:val="00307F31"/>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383"/>
    <w:rsid w:val="0031398F"/>
    <w:rsid w:val="00313AB1"/>
    <w:rsid w:val="00313C8A"/>
    <w:rsid w:val="0031404A"/>
    <w:rsid w:val="00314603"/>
    <w:rsid w:val="00314B8B"/>
    <w:rsid w:val="00315291"/>
    <w:rsid w:val="003152DF"/>
    <w:rsid w:val="003153B5"/>
    <w:rsid w:val="0031554C"/>
    <w:rsid w:val="0031573D"/>
    <w:rsid w:val="00315DB0"/>
    <w:rsid w:val="00316369"/>
    <w:rsid w:val="003169C6"/>
    <w:rsid w:val="00316B6C"/>
    <w:rsid w:val="00316CAF"/>
    <w:rsid w:val="00316E05"/>
    <w:rsid w:val="0031706F"/>
    <w:rsid w:val="00317E2A"/>
    <w:rsid w:val="00320449"/>
    <w:rsid w:val="00320751"/>
    <w:rsid w:val="00320E01"/>
    <w:rsid w:val="0032132B"/>
    <w:rsid w:val="00321868"/>
    <w:rsid w:val="003219B7"/>
    <w:rsid w:val="00321A66"/>
    <w:rsid w:val="00321DE6"/>
    <w:rsid w:val="00322318"/>
    <w:rsid w:val="00322546"/>
    <w:rsid w:val="003226FC"/>
    <w:rsid w:val="00322B9B"/>
    <w:rsid w:val="00322E40"/>
    <w:rsid w:val="00323010"/>
    <w:rsid w:val="00323319"/>
    <w:rsid w:val="00323896"/>
    <w:rsid w:val="00323C1A"/>
    <w:rsid w:val="0032498E"/>
    <w:rsid w:val="00325079"/>
    <w:rsid w:val="0032561F"/>
    <w:rsid w:val="00325F5E"/>
    <w:rsid w:val="00326912"/>
    <w:rsid w:val="00326F08"/>
    <w:rsid w:val="0032714E"/>
    <w:rsid w:val="0032720A"/>
    <w:rsid w:val="00327321"/>
    <w:rsid w:val="003273BB"/>
    <w:rsid w:val="00327924"/>
    <w:rsid w:val="003308F0"/>
    <w:rsid w:val="00331109"/>
    <w:rsid w:val="0033120C"/>
    <w:rsid w:val="00331E34"/>
    <w:rsid w:val="0033211A"/>
    <w:rsid w:val="00332EDE"/>
    <w:rsid w:val="00332F51"/>
    <w:rsid w:val="0033304D"/>
    <w:rsid w:val="003333D2"/>
    <w:rsid w:val="00333D32"/>
    <w:rsid w:val="00333FA2"/>
    <w:rsid w:val="003341A2"/>
    <w:rsid w:val="003342B1"/>
    <w:rsid w:val="003351BA"/>
    <w:rsid w:val="003351C4"/>
    <w:rsid w:val="003353E0"/>
    <w:rsid w:val="00335420"/>
    <w:rsid w:val="00335633"/>
    <w:rsid w:val="00335648"/>
    <w:rsid w:val="0033590E"/>
    <w:rsid w:val="00335936"/>
    <w:rsid w:val="00335A12"/>
    <w:rsid w:val="00335D6A"/>
    <w:rsid w:val="00335E12"/>
    <w:rsid w:val="003361B5"/>
    <w:rsid w:val="00336602"/>
    <w:rsid w:val="0033679D"/>
    <w:rsid w:val="003367C6"/>
    <w:rsid w:val="003368D6"/>
    <w:rsid w:val="00337188"/>
    <w:rsid w:val="003373DD"/>
    <w:rsid w:val="003400BB"/>
    <w:rsid w:val="003401B9"/>
    <w:rsid w:val="0034021A"/>
    <w:rsid w:val="003404B3"/>
    <w:rsid w:val="00340BAD"/>
    <w:rsid w:val="003410CE"/>
    <w:rsid w:val="0034113E"/>
    <w:rsid w:val="003415C1"/>
    <w:rsid w:val="0034176D"/>
    <w:rsid w:val="0034177D"/>
    <w:rsid w:val="00341E4D"/>
    <w:rsid w:val="00341E81"/>
    <w:rsid w:val="0034226D"/>
    <w:rsid w:val="003422F5"/>
    <w:rsid w:val="00342659"/>
    <w:rsid w:val="003427EC"/>
    <w:rsid w:val="0034303D"/>
    <w:rsid w:val="003432F6"/>
    <w:rsid w:val="00343317"/>
    <w:rsid w:val="00343F05"/>
    <w:rsid w:val="00343F82"/>
    <w:rsid w:val="0034425B"/>
    <w:rsid w:val="00344D7F"/>
    <w:rsid w:val="003452A4"/>
    <w:rsid w:val="00345C47"/>
    <w:rsid w:val="00345D68"/>
    <w:rsid w:val="00346D49"/>
    <w:rsid w:val="0034707F"/>
    <w:rsid w:val="00347210"/>
    <w:rsid w:val="00347BBD"/>
    <w:rsid w:val="00347C5F"/>
    <w:rsid w:val="00347D05"/>
    <w:rsid w:val="003505DB"/>
    <w:rsid w:val="0035084B"/>
    <w:rsid w:val="003509B0"/>
    <w:rsid w:val="00350DA6"/>
    <w:rsid w:val="00350EF8"/>
    <w:rsid w:val="00351116"/>
    <w:rsid w:val="003512A4"/>
    <w:rsid w:val="0035139D"/>
    <w:rsid w:val="003513D1"/>
    <w:rsid w:val="0035162A"/>
    <w:rsid w:val="00351904"/>
    <w:rsid w:val="0035194C"/>
    <w:rsid w:val="00351A5E"/>
    <w:rsid w:val="00351A88"/>
    <w:rsid w:val="00352449"/>
    <w:rsid w:val="00352B6E"/>
    <w:rsid w:val="00352D37"/>
    <w:rsid w:val="00352E18"/>
    <w:rsid w:val="0035357E"/>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144D"/>
    <w:rsid w:val="00361673"/>
    <w:rsid w:val="00361C72"/>
    <w:rsid w:val="00362416"/>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D8"/>
    <w:rsid w:val="00364A3B"/>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355"/>
    <w:rsid w:val="00370899"/>
    <w:rsid w:val="00371309"/>
    <w:rsid w:val="003714F7"/>
    <w:rsid w:val="003716D8"/>
    <w:rsid w:val="00371926"/>
    <w:rsid w:val="00371A1E"/>
    <w:rsid w:val="00371C47"/>
    <w:rsid w:val="00371DD3"/>
    <w:rsid w:val="00372410"/>
    <w:rsid w:val="0037250A"/>
    <w:rsid w:val="00372729"/>
    <w:rsid w:val="00372CC0"/>
    <w:rsid w:val="00372F7C"/>
    <w:rsid w:val="003739D1"/>
    <w:rsid w:val="00373CAF"/>
    <w:rsid w:val="00374316"/>
    <w:rsid w:val="003745C6"/>
    <w:rsid w:val="00374820"/>
    <w:rsid w:val="00374B79"/>
    <w:rsid w:val="00374C8A"/>
    <w:rsid w:val="00375043"/>
    <w:rsid w:val="00375226"/>
    <w:rsid w:val="00375380"/>
    <w:rsid w:val="003754D1"/>
    <w:rsid w:val="00376113"/>
    <w:rsid w:val="0037673D"/>
    <w:rsid w:val="0037732E"/>
    <w:rsid w:val="003776EA"/>
    <w:rsid w:val="00377A40"/>
    <w:rsid w:val="00377BA3"/>
    <w:rsid w:val="00377FFD"/>
    <w:rsid w:val="003800A7"/>
    <w:rsid w:val="00380271"/>
    <w:rsid w:val="003806F1"/>
    <w:rsid w:val="00380836"/>
    <w:rsid w:val="00380D7C"/>
    <w:rsid w:val="00381676"/>
    <w:rsid w:val="00381693"/>
    <w:rsid w:val="00381ED2"/>
    <w:rsid w:val="00381F5A"/>
    <w:rsid w:val="003821D4"/>
    <w:rsid w:val="003829FC"/>
    <w:rsid w:val="003832D6"/>
    <w:rsid w:val="003833F4"/>
    <w:rsid w:val="0038368B"/>
    <w:rsid w:val="003836BD"/>
    <w:rsid w:val="00383F9F"/>
    <w:rsid w:val="0038455C"/>
    <w:rsid w:val="00384C79"/>
    <w:rsid w:val="00384EF6"/>
    <w:rsid w:val="0038507A"/>
    <w:rsid w:val="00385175"/>
    <w:rsid w:val="00385189"/>
    <w:rsid w:val="0038541D"/>
    <w:rsid w:val="003854C6"/>
    <w:rsid w:val="0038554F"/>
    <w:rsid w:val="00385C53"/>
    <w:rsid w:val="00385F5E"/>
    <w:rsid w:val="00385FE2"/>
    <w:rsid w:val="0038625E"/>
    <w:rsid w:val="00386571"/>
    <w:rsid w:val="00386EAB"/>
    <w:rsid w:val="003871C1"/>
    <w:rsid w:val="00387437"/>
    <w:rsid w:val="003877DC"/>
    <w:rsid w:val="00387808"/>
    <w:rsid w:val="00387B75"/>
    <w:rsid w:val="00387CBD"/>
    <w:rsid w:val="00387E60"/>
    <w:rsid w:val="00390B2F"/>
    <w:rsid w:val="00390BA7"/>
    <w:rsid w:val="00390C45"/>
    <w:rsid w:val="00390E19"/>
    <w:rsid w:val="00391311"/>
    <w:rsid w:val="00391672"/>
    <w:rsid w:val="003918CE"/>
    <w:rsid w:val="00391994"/>
    <w:rsid w:val="00391A31"/>
    <w:rsid w:val="00391F17"/>
    <w:rsid w:val="00392828"/>
    <w:rsid w:val="0039296F"/>
    <w:rsid w:val="00392B40"/>
    <w:rsid w:val="00392DB3"/>
    <w:rsid w:val="00392DF4"/>
    <w:rsid w:val="003934AA"/>
    <w:rsid w:val="00393622"/>
    <w:rsid w:val="003936EF"/>
    <w:rsid w:val="00393772"/>
    <w:rsid w:val="00393ACE"/>
    <w:rsid w:val="00393F7D"/>
    <w:rsid w:val="00395104"/>
    <w:rsid w:val="003952EB"/>
    <w:rsid w:val="00396D1A"/>
    <w:rsid w:val="0039734C"/>
    <w:rsid w:val="00397608"/>
    <w:rsid w:val="00397E0F"/>
    <w:rsid w:val="003A07D8"/>
    <w:rsid w:val="003A0AC0"/>
    <w:rsid w:val="003A0DDC"/>
    <w:rsid w:val="003A0E82"/>
    <w:rsid w:val="003A0F4A"/>
    <w:rsid w:val="003A0FD6"/>
    <w:rsid w:val="003A14F7"/>
    <w:rsid w:val="003A1908"/>
    <w:rsid w:val="003A1BD0"/>
    <w:rsid w:val="003A27E1"/>
    <w:rsid w:val="003A27EE"/>
    <w:rsid w:val="003A29D0"/>
    <w:rsid w:val="003A2D49"/>
    <w:rsid w:val="003A2E25"/>
    <w:rsid w:val="003A31FE"/>
    <w:rsid w:val="003A34E4"/>
    <w:rsid w:val="003A352A"/>
    <w:rsid w:val="003A3D8C"/>
    <w:rsid w:val="003A3FEF"/>
    <w:rsid w:val="003A4167"/>
    <w:rsid w:val="003A442A"/>
    <w:rsid w:val="003A49DC"/>
    <w:rsid w:val="003A4D44"/>
    <w:rsid w:val="003A4D76"/>
    <w:rsid w:val="003A5047"/>
    <w:rsid w:val="003A5378"/>
    <w:rsid w:val="003A560F"/>
    <w:rsid w:val="003A587A"/>
    <w:rsid w:val="003A58CA"/>
    <w:rsid w:val="003A5D90"/>
    <w:rsid w:val="003A6704"/>
    <w:rsid w:val="003A6802"/>
    <w:rsid w:val="003A6B10"/>
    <w:rsid w:val="003A6D8E"/>
    <w:rsid w:val="003A70D1"/>
    <w:rsid w:val="003A7736"/>
    <w:rsid w:val="003A79C9"/>
    <w:rsid w:val="003A7CF1"/>
    <w:rsid w:val="003B0569"/>
    <w:rsid w:val="003B0749"/>
    <w:rsid w:val="003B078F"/>
    <w:rsid w:val="003B07A8"/>
    <w:rsid w:val="003B0836"/>
    <w:rsid w:val="003B0E38"/>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5A2"/>
    <w:rsid w:val="003B463B"/>
    <w:rsid w:val="003B470F"/>
    <w:rsid w:val="003B471D"/>
    <w:rsid w:val="003B47B1"/>
    <w:rsid w:val="003B4CFA"/>
    <w:rsid w:val="003B5364"/>
    <w:rsid w:val="003B5567"/>
    <w:rsid w:val="003B59BA"/>
    <w:rsid w:val="003B5E89"/>
    <w:rsid w:val="003B600D"/>
    <w:rsid w:val="003B618A"/>
    <w:rsid w:val="003B66F8"/>
    <w:rsid w:val="003B6B40"/>
    <w:rsid w:val="003B6D18"/>
    <w:rsid w:val="003B79AB"/>
    <w:rsid w:val="003B7E2C"/>
    <w:rsid w:val="003C00F6"/>
    <w:rsid w:val="003C0B7A"/>
    <w:rsid w:val="003C104C"/>
    <w:rsid w:val="003C1384"/>
    <w:rsid w:val="003C141B"/>
    <w:rsid w:val="003C1B37"/>
    <w:rsid w:val="003C1C5F"/>
    <w:rsid w:val="003C268C"/>
    <w:rsid w:val="003C2812"/>
    <w:rsid w:val="003C29A8"/>
    <w:rsid w:val="003C2AED"/>
    <w:rsid w:val="003C38CE"/>
    <w:rsid w:val="003C3B5F"/>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960"/>
    <w:rsid w:val="003C6F7E"/>
    <w:rsid w:val="003C6FB4"/>
    <w:rsid w:val="003C7944"/>
    <w:rsid w:val="003C7C99"/>
    <w:rsid w:val="003D0013"/>
    <w:rsid w:val="003D0378"/>
    <w:rsid w:val="003D0578"/>
    <w:rsid w:val="003D0BC7"/>
    <w:rsid w:val="003D0BD8"/>
    <w:rsid w:val="003D181F"/>
    <w:rsid w:val="003D1AA8"/>
    <w:rsid w:val="003D1AC9"/>
    <w:rsid w:val="003D1AF4"/>
    <w:rsid w:val="003D1D10"/>
    <w:rsid w:val="003D220F"/>
    <w:rsid w:val="003D2588"/>
    <w:rsid w:val="003D28AC"/>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93E"/>
    <w:rsid w:val="003D7A43"/>
    <w:rsid w:val="003D7B43"/>
    <w:rsid w:val="003D7E53"/>
    <w:rsid w:val="003D7E99"/>
    <w:rsid w:val="003E00B8"/>
    <w:rsid w:val="003E01AE"/>
    <w:rsid w:val="003E01C5"/>
    <w:rsid w:val="003E0737"/>
    <w:rsid w:val="003E08B5"/>
    <w:rsid w:val="003E0AF8"/>
    <w:rsid w:val="003E0C5D"/>
    <w:rsid w:val="003E0CED"/>
    <w:rsid w:val="003E0FF3"/>
    <w:rsid w:val="003E1592"/>
    <w:rsid w:val="003E18F7"/>
    <w:rsid w:val="003E1A90"/>
    <w:rsid w:val="003E1B21"/>
    <w:rsid w:val="003E1BA6"/>
    <w:rsid w:val="003E21AA"/>
    <w:rsid w:val="003E2205"/>
    <w:rsid w:val="003E2671"/>
    <w:rsid w:val="003E28B8"/>
    <w:rsid w:val="003E28DD"/>
    <w:rsid w:val="003E2A44"/>
    <w:rsid w:val="003E3885"/>
    <w:rsid w:val="003E3AA2"/>
    <w:rsid w:val="003E4178"/>
    <w:rsid w:val="003E4907"/>
    <w:rsid w:val="003E4AC4"/>
    <w:rsid w:val="003E4B88"/>
    <w:rsid w:val="003E4D5A"/>
    <w:rsid w:val="003E5284"/>
    <w:rsid w:val="003E53F1"/>
    <w:rsid w:val="003E5441"/>
    <w:rsid w:val="003E5AEA"/>
    <w:rsid w:val="003E5B9F"/>
    <w:rsid w:val="003E5D39"/>
    <w:rsid w:val="003E6312"/>
    <w:rsid w:val="003E687E"/>
    <w:rsid w:val="003E68CF"/>
    <w:rsid w:val="003E6B20"/>
    <w:rsid w:val="003E6F37"/>
    <w:rsid w:val="003E77FA"/>
    <w:rsid w:val="003E7A33"/>
    <w:rsid w:val="003E7F41"/>
    <w:rsid w:val="003F0848"/>
    <w:rsid w:val="003F0A7B"/>
    <w:rsid w:val="003F0B8A"/>
    <w:rsid w:val="003F0BFB"/>
    <w:rsid w:val="003F10BF"/>
    <w:rsid w:val="003F1129"/>
    <w:rsid w:val="003F14D9"/>
    <w:rsid w:val="003F1988"/>
    <w:rsid w:val="003F234F"/>
    <w:rsid w:val="003F2350"/>
    <w:rsid w:val="003F2490"/>
    <w:rsid w:val="003F2F5E"/>
    <w:rsid w:val="003F34CD"/>
    <w:rsid w:val="003F36D3"/>
    <w:rsid w:val="003F414A"/>
    <w:rsid w:val="003F444B"/>
    <w:rsid w:val="003F4A5E"/>
    <w:rsid w:val="003F4B76"/>
    <w:rsid w:val="003F4B94"/>
    <w:rsid w:val="003F4CEF"/>
    <w:rsid w:val="003F5270"/>
    <w:rsid w:val="003F58CC"/>
    <w:rsid w:val="003F593E"/>
    <w:rsid w:val="003F5E6D"/>
    <w:rsid w:val="003F5F35"/>
    <w:rsid w:val="003F6242"/>
    <w:rsid w:val="003F68F3"/>
    <w:rsid w:val="003F6A95"/>
    <w:rsid w:val="003F6ECF"/>
    <w:rsid w:val="003F7399"/>
    <w:rsid w:val="003F7770"/>
    <w:rsid w:val="003F7AB8"/>
    <w:rsid w:val="0040081B"/>
    <w:rsid w:val="004008D1"/>
    <w:rsid w:val="0040161D"/>
    <w:rsid w:val="0040174E"/>
    <w:rsid w:val="00401CAD"/>
    <w:rsid w:val="00401CB1"/>
    <w:rsid w:val="00401D14"/>
    <w:rsid w:val="00402011"/>
    <w:rsid w:val="00402450"/>
    <w:rsid w:val="00402912"/>
    <w:rsid w:val="00402928"/>
    <w:rsid w:val="00402E34"/>
    <w:rsid w:val="00402F46"/>
    <w:rsid w:val="00402F91"/>
    <w:rsid w:val="004032DA"/>
    <w:rsid w:val="00403772"/>
    <w:rsid w:val="00403B89"/>
    <w:rsid w:val="00403D5E"/>
    <w:rsid w:val="004042AB"/>
    <w:rsid w:val="0040468F"/>
    <w:rsid w:val="00404C2C"/>
    <w:rsid w:val="00404E16"/>
    <w:rsid w:val="00405FC9"/>
    <w:rsid w:val="00406151"/>
    <w:rsid w:val="0040619F"/>
    <w:rsid w:val="004062BA"/>
    <w:rsid w:val="004064F3"/>
    <w:rsid w:val="00406680"/>
    <w:rsid w:val="00406FD7"/>
    <w:rsid w:val="00407044"/>
    <w:rsid w:val="00407977"/>
    <w:rsid w:val="00407A53"/>
    <w:rsid w:val="00407ABF"/>
    <w:rsid w:val="00407AF7"/>
    <w:rsid w:val="00407C82"/>
    <w:rsid w:val="00410140"/>
    <w:rsid w:val="00410580"/>
    <w:rsid w:val="0041081C"/>
    <w:rsid w:val="00410E4D"/>
    <w:rsid w:val="00410FAE"/>
    <w:rsid w:val="00411316"/>
    <w:rsid w:val="0041144F"/>
    <w:rsid w:val="00411811"/>
    <w:rsid w:val="00411D46"/>
    <w:rsid w:val="00411E8F"/>
    <w:rsid w:val="00411FD7"/>
    <w:rsid w:val="004120A9"/>
    <w:rsid w:val="004123CC"/>
    <w:rsid w:val="00412700"/>
    <w:rsid w:val="004129B9"/>
    <w:rsid w:val="00412A8F"/>
    <w:rsid w:val="00412BC9"/>
    <w:rsid w:val="00412CBB"/>
    <w:rsid w:val="00413294"/>
    <w:rsid w:val="004134A9"/>
    <w:rsid w:val="00413E39"/>
    <w:rsid w:val="00413EAE"/>
    <w:rsid w:val="00413F57"/>
    <w:rsid w:val="0041409C"/>
    <w:rsid w:val="004156FD"/>
    <w:rsid w:val="00415A06"/>
    <w:rsid w:val="00415DC6"/>
    <w:rsid w:val="00415E46"/>
    <w:rsid w:val="00416797"/>
    <w:rsid w:val="00416E53"/>
    <w:rsid w:val="004177F0"/>
    <w:rsid w:val="0041783A"/>
    <w:rsid w:val="00420049"/>
    <w:rsid w:val="00420B80"/>
    <w:rsid w:val="00420CCA"/>
    <w:rsid w:val="00420DF6"/>
    <w:rsid w:val="00421286"/>
    <w:rsid w:val="00421FA1"/>
    <w:rsid w:val="0042234A"/>
    <w:rsid w:val="0042286B"/>
    <w:rsid w:val="00422944"/>
    <w:rsid w:val="00422D32"/>
    <w:rsid w:val="00422E87"/>
    <w:rsid w:val="0042318F"/>
    <w:rsid w:val="00423B93"/>
    <w:rsid w:val="00423C56"/>
    <w:rsid w:val="004243E0"/>
    <w:rsid w:val="0042465D"/>
    <w:rsid w:val="00424925"/>
    <w:rsid w:val="00424A0B"/>
    <w:rsid w:val="00424A74"/>
    <w:rsid w:val="00424D81"/>
    <w:rsid w:val="004250E2"/>
    <w:rsid w:val="00425298"/>
    <w:rsid w:val="004255CE"/>
    <w:rsid w:val="00425B0A"/>
    <w:rsid w:val="00425D31"/>
    <w:rsid w:val="004260B3"/>
    <w:rsid w:val="00426F44"/>
    <w:rsid w:val="00426FD9"/>
    <w:rsid w:val="00427128"/>
    <w:rsid w:val="0042738A"/>
    <w:rsid w:val="00427889"/>
    <w:rsid w:val="00427963"/>
    <w:rsid w:val="00427D27"/>
    <w:rsid w:val="00427E7D"/>
    <w:rsid w:val="00430218"/>
    <w:rsid w:val="0043065E"/>
    <w:rsid w:val="00430A83"/>
    <w:rsid w:val="00430B13"/>
    <w:rsid w:val="00430E67"/>
    <w:rsid w:val="004310EF"/>
    <w:rsid w:val="00431191"/>
    <w:rsid w:val="00431539"/>
    <w:rsid w:val="00431921"/>
    <w:rsid w:val="00431BC9"/>
    <w:rsid w:val="00432650"/>
    <w:rsid w:val="00432655"/>
    <w:rsid w:val="00432B3B"/>
    <w:rsid w:val="004333D3"/>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1224"/>
    <w:rsid w:val="0044171F"/>
    <w:rsid w:val="00441B11"/>
    <w:rsid w:val="00442728"/>
    <w:rsid w:val="0044291D"/>
    <w:rsid w:val="00442965"/>
    <w:rsid w:val="00442B1D"/>
    <w:rsid w:val="00442EEB"/>
    <w:rsid w:val="004433CF"/>
    <w:rsid w:val="0044389B"/>
    <w:rsid w:val="004441F9"/>
    <w:rsid w:val="004442F8"/>
    <w:rsid w:val="00444378"/>
    <w:rsid w:val="00444628"/>
    <w:rsid w:val="00444A31"/>
    <w:rsid w:val="00444D3E"/>
    <w:rsid w:val="00444FF8"/>
    <w:rsid w:val="00445443"/>
    <w:rsid w:val="00445FFB"/>
    <w:rsid w:val="004464D6"/>
    <w:rsid w:val="004464F8"/>
    <w:rsid w:val="004468F5"/>
    <w:rsid w:val="00446D8C"/>
    <w:rsid w:val="00446ECB"/>
    <w:rsid w:val="00446EFF"/>
    <w:rsid w:val="00447064"/>
    <w:rsid w:val="00447117"/>
    <w:rsid w:val="004472A2"/>
    <w:rsid w:val="004475CB"/>
    <w:rsid w:val="004478F3"/>
    <w:rsid w:val="0045081B"/>
    <w:rsid w:val="00450AB2"/>
    <w:rsid w:val="00450EBC"/>
    <w:rsid w:val="00450FD6"/>
    <w:rsid w:val="00451021"/>
    <w:rsid w:val="00451272"/>
    <w:rsid w:val="00451D16"/>
    <w:rsid w:val="00451FC2"/>
    <w:rsid w:val="00452285"/>
    <w:rsid w:val="00452481"/>
    <w:rsid w:val="004526A8"/>
    <w:rsid w:val="00452BFA"/>
    <w:rsid w:val="00452C8D"/>
    <w:rsid w:val="00453334"/>
    <w:rsid w:val="004534F0"/>
    <w:rsid w:val="00453515"/>
    <w:rsid w:val="00453623"/>
    <w:rsid w:val="00453A9E"/>
    <w:rsid w:val="00453C1D"/>
    <w:rsid w:val="00453D32"/>
    <w:rsid w:val="004540D1"/>
    <w:rsid w:val="00454178"/>
    <w:rsid w:val="0045434C"/>
    <w:rsid w:val="00454C99"/>
    <w:rsid w:val="00454CED"/>
    <w:rsid w:val="00454DE5"/>
    <w:rsid w:val="00455112"/>
    <w:rsid w:val="004553ED"/>
    <w:rsid w:val="004556AA"/>
    <w:rsid w:val="004556B1"/>
    <w:rsid w:val="00455C4F"/>
    <w:rsid w:val="00455FDE"/>
    <w:rsid w:val="0045623F"/>
    <w:rsid w:val="004563A5"/>
    <w:rsid w:val="00456482"/>
    <w:rsid w:val="0045684D"/>
    <w:rsid w:val="00456AB9"/>
    <w:rsid w:val="00456B55"/>
    <w:rsid w:val="00456B59"/>
    <w:rsid w:val="00456CD2"/>
    <w:rsid w:val="00457512"/>
    <w:rsid w:val="0045773C"/>
    <w:rsid w:val="00457801"/>
    <w:rsid w:val="00457970"/>
    <w:rsid w:val="00457B04"/>
    <w:rsid w:val="00457EE1"/>
    <w:rsid w:val="004601D8"/>
    <w:rsid w:val="0046020B"/>
    <w:rsid w:val="00460250"/>
    <w:rsid w:val="004608C2"/>
    <w:rsid w:val="00460924"/>
    <w:rsid w:val="0046143E"/>
    <w:rsid w:val="00461704"/>
    <w:rsid w:val="00461C64"/>
    <w:rsid w:val="004621C4"/>
    <w:rsid w:val="00462942"/>
    <w:rsid w:val="00462B0B"/>
    <w:rsid w:val="004630C9"/>
    <w:rsid w:val="004633B2"/>
    <w:rsid w:val="00463408"/>
    <w:rsid w:val="00463656"/>
    <w:rsid w:val="00463E4A"/>
    <w:rsid w:val="00463F06"/>
    <w:rsid w:val="004640B2"/>
    <w:rsid w:val="00464492"/>
    <w:rsid w:val="00464795"/>
    <w:rsid w:val="00464C8B"/>
    <w:rsid w:val="00464FAF"/>
    <w:rsid w:val="004654B4"/>
    <w:rsid w:val="00465E2D"/>
    <w:rsid w:val="00465E66"/>
    <w:rsid w:val="00466217"/>
    <w:rsid w:val="004668CA"/>
    <w:rsid w:val="00466A3A"/>
    <w:rsid w:val="00466CC8"/>
    <w:rsid w:val="004678F0"/>
    <w:rsid w:val="00467C65"/>
    <w:rsid w:val="00470400"/>
    <w:rsid w:val="00470869"/>
    <w:rsid w:val="004718C5"/>
    <w:rsid w:val="00472222"/>
    <w:rsid w:val="00472327"/>
    <w:rsid w:val="00472675"/>
    <w:rsid w:val="00472677"/>
    <w:rsid w:val="004727C7"/>
    <w:rsid w:val="00472D4A"/>
    <w:rsid w:val="00472DFA"/>
    <w:rsid w:val="00472EDF"/>
    <w:rsid w:val="004730B9"/>
    <w:rsid w:val="004731B6"/>
    <w:rsid w:val="00473348"/>
    <w:rsid w:val="00473AC6"/>
    <w:rsid w:val="00473C68"/>
    <w:rsid w:val="00473F1C"/>
    <w:rsid w:val="00474246"/>
    <w:rsid w:val="0047461C"/>
    <w:rsid w:val="004748E1"/>
    <w:rsid w:val="0047490F"/>
    <w:rsid w:val="00474D07"/>
    <w:rsid w:val="00475027"/>
    <w:rsid w:val="0047537E"/>
    <w:rsid w:val="00475636"/>
    <w:rsid w:val="00475E60"/>
    <w:rsid w:val="00476513"/>
    <w:rsid w:val="0047657F"/>
    <w:rsid w:val="00476966"/>
    <w:rsid w:val="00476D9B"/>
    <w:rsid w:val="00476DAB"/>
    <w:rsid w:val="00476DB2"/>
    <w:rsid w:val="00477C7C"/>
    <w:rsid w:val="00477EDF"/>
    <w:rsid w:val="004800C8"/>
    <w:rsid w:val="0048044E"/>
    <w:rsid w:val="00480932"/>
    <w:rsid w:val="0048145C"/>
    <w:rsid w:val="004815A1"/>
    <w:rsid w:val="00481DA4"/>
    <w:rsid w:val="00482587"/>
    <w:rsid w:val="004826F8"/>
    <w:rsid w:val="004828AD"/>
    <w:rsid w:val="00482CA1"/>
    <w:rsid w:val="0048321A"/>
    <w:rsid w:val="004839D3"/>
    <w:rsid w:val="0048428E"/>
    <w:rsid w:val="00484403"/>
    <w:rsid w:val="00484712"/>
    <w:rsid w:val="004849EB"/>
    <w:rsid w:val="00484A85"/>
    <w:rsid w:val="00484DFB"/>
    <w:rsid w:val="00485383"/>
    <w:rsid w:val="004854D6"/>
    <w:rsid w:val="00485A31"/>
    <w:rsid w:val="00485B62"/>
    <w:rsid w:val="00485CA0"/>
    <w:rsid w:val="00485EA0"/>
    <w:rsid w:val="004864C6"/>
    <w:rsid w:val="0048668C"/>
    <w:rsid w:val="004868AE"/>
    <w:rsid w:val="0048692E"/>
    <w:rsid w:val="00486B60"/>
    <w:rsid w:val="00486D80"/>
    <w:rsid w:val="004874A8"/>
    <w:rsid w:val="00487D70"/>
    <w:rsid w:val="00487F01"/>
    <w:rsid w:val="004903B7"/>
    <w:rsid w:val="0049052C"/>
    <w:rsid w:val="0049069A"/>
    <w:rsid w:val="00490989"/>
    <w:rsid w:val="0049107A"/>
    <w:rsid w:val="00491387"/>
    <w:rsid w:val="0049139D"/>
    <w:rsid w:val="00491656"/>
    <w:rsid w:val="00491F7B"/>
    <w:rsid w:val="00492607"/>
    <w:rsid w:val="0049293B"/>
    <w:rsid w:val="004934D2"/>
    <w:rsid w:val="004943C2"/>
    <w:rsid w:val="00494CFA"/>
    <w:rsid w:val="00494DEB"/>
    <w:rsid w:val="00494EF1"/>
    <w:rsid w:val="00495041"/>
    <w:rsid w:val="0049508B"/>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CFB"/>
    <w:rsid w:val="004A0E81"/>
    <w:rsid w:val="004A1564"/>
    <w:rsid w:val="004A192D"/>
    <w:rsid w:val="004A1D94"/>
    <w:rsid w:val="004A2135"/>
    <w:rsid w:val="004A221D"/>
    <w:rsid w:val="004A2647"/>
    <w:rsid w:val="004A277C"/>
    <w:rsid w:val="004A27AF"/>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5A3"/>
    <w:rsid w:val="004A75F3"/>
    <w:rsid w:val="004A7804"/>
    <w:rsid w:val="004A7B5C"/>
    <w:rsid w:val="004B05D3"/>
    <w:rsid w:val="004B09D3"/>
    <w:rsid w:val="004B125B"/>
    <w:rsid w:val="004B1355"/>
    <w:rsid w:val="004B1D05"/>
    <w:rsid w:val="004B20D3"/>
    <w:rsid w:val="004B23DF"/>
    <w:rsid w:val="004B27FA"/>
    <w:rsid w:val="004B2A48"/>
    <w:rsid w:val="004B2B98"/>
    <w:rsid w:val="004B3470"/>
    <w:rsid w:val="004B370B"/>
    <w:rsid w:val="004B3C26"/>
    <w:rsid w:val="004B4A79"/>
    <w:rsid w:val="004B4E6D"/>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420"/>
    <w:rsid w:val="004C2F1F"/>
    <w:rsid w:val="004C3209"/>
    <w:rsid w:val="004C331B"/>
    <w:rsid w:val="004C337E"/>
    <w:rsid w:val="004C36AE"/>
    <w:rsid w:val="004C39EA"/>
    <w:rsid w:val="004C42F6"/>
    <w:rsid w:val="004C43FA"/>
    <w:rsid w:val="004C4404"/>
    <w:rsid w:val="004C46CD"/>
    <w:rsid w:val="004C4871"/>
    <w:rsid w:val="004C48A8"/>
    <w:rsid w:val="004C48DD"/>
    <w:rsid w:val="004C4F17"/>
    <w:rsid w:val="004C5363"/>
    <w:rsid w:val="004C57CE"/>
    <w:rsid w:val="004C6114"/>
    <w:rsid w:val="004C620A"/>
    <w:rsid w:val="004C658F"/>
    <w:rsid w:val="004C6816"/>
    <w:rsid w:val="004C6A1F"/>
    <w:rsid w:val="004C72E9"/>
    <w:rsid w:val="004C74F7"/>
    <w:rsid w:val="004C7CED"/>
    <w:rsid w:val="004D066B"/>
    <w:rsid w:val="004D1481"/>
    <w:rsid w:val="004D1AAA"/>
    <w:rsid w:val="004D1AB8"/>
    <w:rsid w:val="004D1B0D"/>
    <w:rsid w:val="004D1DBD"/>
    <w:rsid w:val="004D279C"/>
    <w:rsid w:val="004D2909"/>
    <w:rsid w:val="004D2F13"/>
    <w:rsid w:val="004D3389"/>
    <w:rsid w:val="004D342A"/>
    <w:rsid w:val="004D3BF7"/>
    <w:rsid w:val="004D3FA5"/>
    <w:rsid w:val="004D4681"/>
    <w:rsid w:val="004D4BA9"/>
    <w:rsid w:val="004D500F"/>
    <w:rsid w:val="004D538D"/>
    <w:rsid w:val="004D569B"/>
    <w:rsid w:val="004D60B3"/>
    <w:rsid w:val="004D6506"/>
    <w:rsid w:val="004D65A0"/>
    <w:rsid w:val="004D6841"/>
    <w:rsid w:val="004D69E2"/>
    <w:rsid w:val="004D6D96"/>
    <w:rsid w:val="004D6F0D"/>
    <w:rsid w:val="004D6F48"/>
    <w:rsid w:val="004D75D9"/>
    <w:rsid w:val="004D7C69"/>
    <w:rsid w:val="004D7D5E"/>
    <w:rsid w:val="004E00F6"/>
    <w:rsid w:val="004E01E8"/>
    <w:rsid w:val="004E026B"/>
    <w:rsid w:val="004E02B3"/>
    <w:rsid w:val="004E0343"/>
    <w:rsid w:val="004E048B"/>
    <w:rsid w:val="004E0E93"/>
    <w:rsid w:val="004E10E4"/>
    <w:rsid w:val="004E11CF"/>
    <w:rsid w:val="004E15DF"/>
    <w:rsid w:val="004E1D6E"/>
    <w:rsid w:val="004E1EE6"/>
    <w:rsid w:val="004E1FF4"/>
    <w:rsid w:val="004E20D3"/>
    <w:rsid w:val="004E210B"/>
    <w:rsid w:val="004E245F"/>
    <w:rsid w:val="004E2477"/>
    <w:rsid w:val="004E24BA"/>
    <w:rsid w:val="004E2515"/>
    <w:rsid w:val="004E2D9B"/>
    <w:rsid w:val="004E2DCA"/>
    <w:rsid w:val="004E3621"/>
    <w:rsid w:val="004E3966"/>
    <w:rsid w:val="004E39FB"/>
    <w:rsid w:val="004E3EB4"/>
    <w:rsid w:val="004E416B"/>
    <w:rsid w:val="004E49B9"/>
    <w:rsid w:val="004E4CB3"/>
    <w:rsid w:val="004E5261"/>
    <w:rsid w:val="004E545E"/>
    <w:rsid w:val="004E5CB2"/>
    <w:rsid w:val="004E6502"/>
    <w:rsid w:val="004E6841"/>
    <w:rsid w:val="004E6878"/>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53F"/>
    <w:rsid w:val="004F25F5"/>
    <w:rsid w:val="004F2E6C"/>
    <w:rsid w:val="004F3364"/>
    <w:rsid w:val="004F3595"/>
    <w:rsid w:val="004F37AA"/>
    <w:rsid w:val="004F43FC"/>
    <w:rsid w:val="004F4570"/>
    <w:rsid w:val="004F45B1"/>
    <w:rsid w:val="004F465B"/>
    <w:rsid w:val="004F4AD7"/>
    <w:rsid w:val="004F5D48"/>
    <w:rsid w:val="004F5EB7"/>
    <w:rsid w:val="004F5EEC"/>
    <w:rsid w:val="004F5F12"/>
    <w:rsid w:val="004F61F1"/>
    <w:rsid w:val="004F66D2"/>
    <w:rsid w:val="004F673D"/>
    <w:rsid w:val="004F6842"/>
    <w:rsid w:val="004F6B42"/>
    <w:rsid w:val="004F6B9E"/>
    <w:rsid w:val="004F6DCF"/>
    <w:rsid w:val="004F6E53"/>
    <w:rsid w:val="004F6E74"/>
    <w:rsid w:val="004F71B8"/>
    <w:rsid w:val="004F7408"/>
    <w:rsid w:val="004F77A7"/>
    <w:rsid w:val="004F78DB"/>
    <w:rsid w:val="004F7B97"/>
    <w:rsid w:val="004F7E00"/>
    <w:rsid w:val="0050008B"/>
    <w:rsid w:val="00500714"/>
    <w:rsid w:val="00500A9E"/>
    <w:rsid w:val="00500B81"/>
    <w:rsid w:val="0050132B"/>
    <w:rsid w:val="005013FD"/>
    <w:rsid w:val="005018F3"/>
    <w:rsid w:val="005019F9"/>
    <w:rsid w:val="00501EA1"/>
    <w:rsid w:val="005020EE"/>
    <w:rsid w:val="0050221F"/>
    <w:rsid w:val="005026C3"/>
    <w:rsid w:val="00502AAD"/>
    <w:rsid w:val="00502B2B"/>
    <w:rsid w:val="00502C31"/>
    <w:rsid w:val="00503277"/>
    <w:rsid w:val="005033BB"/>
    <w:rsid w:val="005034A3"/>
    <w:rsid w:val="00503936"/>
    <w:rsid w:val="00503B83"/>
    <w:rsid w:val="00503CC1"/>
    <w:rsid w:val="0050419E"/>
    <w:rsid w:val="005042FE"/>
    <w:rsid w:val="0050451B"/>
    <w:rsid w:val="0050477F"/>
    <w:rsid w:val="00504890"/>
    <w:rsid w:val="00504EB2"/>
    <w:rsid w:val="00504EDF"/>
    <w:rsid w:val="00505B7E"/>
    <w:rsid w:val="00506186"/>
    <w:rsid w:val="00506A54"/>
    <w:rsid w:val="00506F54"/>
    <w:rsid w:val="00507E74"/>
    <w:rsid w:val="00510578"/>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C9E"/>
    <w:rsid w:val="0051574E"/>
    <w:rsid w:val="00515C43"/>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20E00"/>
    <w:rsid w:val="00520F76"/>
    <w:rsid w:val="005211A3"/>
    <w:rsid w:val="00521674"/>
    <w:rsid w:val="00521C8D"/>
    <w:rsid w:val="00521E66"/>
    <w:rsid w:val="005223FE"/>
    <w:rsid w:val="00522797"/>
    <w:rsid w:val="00522BF1"/>
    <w:rsid w:val="00522FA1"/>
    <w:rsid w:val="005231E7"/>
    <w:rsid w:val="005236D4"/>
    <w:rsid w:val="00523903"/>
    <w:rsid w:val="00523E84"/>
    <w:rsid w:val="00524188"/>
    <w:rsid w:val="0052419C"/>
    <w:rsid w:val="00524645"/>
    <w:rsid w:val="00524CC0"/>
    <w:rsid w:val="00524DB9"/>
    <w:rsid w:val="005253FF"/>
    <w:rsid w:val="0052562D"/>
    <w:rsid w:val="00525D01"/>
    <w:rsid w:val="005267A4"/>
    <w:rsid w:val="0052684F"/>
    <w:rsid w:val="005268B6"/>
    <w:rsid w:val="00526928"/>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386"/>
    <w:rsid w:val="00536774"/>
    <w:rsid w:val="005376F5"/>
    <w:rsid w:val="0053772B"/>
    <w:rsid w:val="00537ADB"/>
    <w:rsid w:val="005404C2"/>
    <w:rsid w:val="005406A9"/>
    <w:rsid w:val="00540943"/>
    <w:rsid w:val="005409E8"/>
    <w:rsid w:val="005415ED"/>
    <w:rsid w:val="005416B2"/>
    <w:rsid w:val="00541C47"/>
    <w:rsid w:val="00541F1F"/>
    <w:rsid w:val="005421A2"/>
    <w:rsid w:val="0054230A"/>
    <w:rsid w:val="005423DC"/>
    <w:rsid w:val="00542459"/>
    <w:rsid w:val="00542834"/>
    <w:rsid w:val="00542A93"/>
    <w:rsid w:val="00542C63"/>
    <w:rsid w:val="00542E74"/>
    <w:rsid w:val="005430C8"/>
    <w:rsid w:val="005432FD"/>
    <w:rsid w:val="005434E9"/>
    <w:rsid w:val="00543826"/>
    <w:rsid w:val="005438CD"/>
    <w:rsid w:val="005444B6"/>
    <w:rsid w:val="00544520"/>
    <w:rsid w:val="00544585"/>
    <w:rsid w:val="005448B3"/>
    <w:rsid w:val="00544B99"/>
    <w:rsid w:val="00544FA9"/>
    <w:rsid w:val="00544FF4"/>
    <w:rsid w:val="00545150"/>
    <w:rsid w:val="00547B8A"/>
    <w:rsid w:val="00547FED"/>
    <w:rsid w:val="005502C5"/>
    <w:rsid w:val="005504E6"/>
    <w:rsid w:val="00551FA4"/>
    <w:rsid w:val="005526E3"/>
    <w:rsid w:val="005529FD"/>
    <w:rsid w:val="00552B42"/>
    <w:rsid w:val="00552CFC"/>
    <w:rsid w:val="00552E95"/>
    <w:rsid w:val="00552F38"/>
    <w:rsid w:val="00553635"/>
    <w:rsid w:val="00553AFA"/>
    <w:rsid w:val="00554482"/>
    <w:rsid w:val="0055455B"/>
    <w:rsid w:val="0055492F"/>
    <w:rsid w:val="00554D49"/>
    <w:rsid w:val="00555341"/>
    <w:rsid w:val="005555BD"/>
    <w:rsid w:val="00555678"/>
    <w:rsid w:val="00555793"/>
    <w:rsid w:val="005557D4"/>
    <w:rsid w:val="0055582A"/>
    <w:rsid w:val="00555E34"/>
    <w:rsid w:val="0055607E"/>
    <w:rsid w:val="005565A4"/>
    <w:rsid w:val="00556604"/>
    <w:rsid w:val="00556945"/>
    <w:rsid w:val="00557163"/>
    <w:rsid w:val="00557788"/>
    <w:rsid w:val="00557C45"/>
    <w:rsid w:val="00557F8F"/>
    <w:rsid w:val="0056003B"/>
    <w:rsid w:val="00560E41"/>
    <w:rsid w:val="0056106A"/>
    <w:rsid w:val="005611A0"/>
    <w:rsid w:val="005611FD"/>
    <w:rsid w:val="0056130A"/>
    <w:rsid w:val="005619C6"/>
    <w:rsid w:val="00561E47"/>
    <w:rsid w:val="00561F61"/>
    <w:rsid w:val="0056255E"/>
    <w:rsid w:val="00562857"/>
    <w:rsid w:val="00562E3B"/>
    <w:rsid w:val="005631EE"/>
    <w:rsid w:val="005633F4"/>
    <w:rsid w:val="00563443"/>
    <w:rsid w:val="00563631"/>
    <w:rsid w:val="005638FB"/>
    <w:rsid w:val="00563F81"/>
    <w:rsid w:val="00564393"/>
    <w:rsid w:val="00564431"/>
    <w:rsid w:val="00564BCC"/>
    <w:rsid w:val="00564DB9"/>
    <w:rsid w:val="00564F6D"/>
    <w:rsid w:val="005656D0"/>
    <w:rsid w:val="005659C5"/>
    <w:rsid w:val="00565C64"/>
    <w:rsid w:val="0056657E"/>
    <w:rsid w:val="005667F8"/>
    <w:rsid w:val="0056683C"/>
    <w:rsid w:val="00566881"/>
    <w:rsid w:val="00567563"/>
    <w:rsid w:val="005677BA"/>
    <w:rsid w:val="00567A7D"/>
    <w:rsid w:val="00570898"/>
    <w:rsid w:val="00570900"/>
    <w:rsid w:val="00570935"/>
    <w:rsid w:val="0057098A"/>
    <w:rsid w:val="00570CE2"/>
    <w:rsid w:val="00571C20"/>
    <w:rsid w:val="00571DFC"/>
    <w:rsid w:val="005721D8"/>
    <w:rsid w:val="0057222B"/>
    <w:rsid w:val="005724D5"/>
    <w:rsid w:val="005726FA"/>
    <w:rsid w:val="00572C38"/>
    <w:rsid w:val="00572EFC"/>
    <w:rsid w:val="005733CA"/>
    <w:rsid w:val="00573F99"/>
    <w:rsid w:val="0057410F"/>
    <w:rsid w:val="005743CB"/>
    <w:rsid w:val="005744E7"/>
    <w:rsid w:val="00574B99"/>
    <w:rsid w:val="00574D39"/>
    <w:rsid w:val="005754D5"/>
    <w:rsid w:val="005757C6"/>
    <w:rsid w:val="00575933"/>
    <w:rsid w:val="00575B3D"/>
    <w:rsid w:val="00575E57"/>
    <w:rsid w:val="005760E4"/>
    <w:rsid w:val="005770D9"/>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EE2"/>
    <w:rsid w:val="00582FA4"/>
    <w:rsid w:val="00583463"/>
    <w:rsid w:val="005834F3"/>
    <w:rsid w:val="00583521"/>
    <w:rsid w:val="005838DE"/>
    <w:rsid w:val="00583927"/>
    <w:rsid w:val="00583D7F"/>
    <w:rsid w:val="005841C1"/>
    <w:rsid w:val="00584353"/>
    <w:rsid w:val="005844BF"/>
    <w:rsid w:val="00584CE1"/>
    <w:rsid w:val="00584D37"/>
    <w:rsid w:val="00584FD1"/>
    <w:rsid w:val="00585079"/>
    <w:rsid w:val="005854F3"/>
    <w:rsid w:val="00585582"/>
    <w:rsid w:val="00585730"/>
    <w:rsid w:val="00585B97"/>
    <w:rsid w:val="00585F6B"/>
    <w:rsid w:val="00585FE4"/>
    <w:rsid w:val="005867A9"/>
    <w:rsid w:val="0058774E"/>
    <w:rsid w:val="00587CD0"/>
    <w:rsid w:val="00587F4E"/>
    <w:rsid w:val="00590A15"/>
    <w:rsid w:val="00590A9A"/>
    <w:rsid w:val="00590C01"/>
    <w:rsid w:val="00590E8E"/>
    <w:rsid w:val="00590EC5"/>
    <w:rsid w:val="00591628"/>
    <w:rsid w:val="00591A17"/>
    <w:rsid w:val="00591FCB"/>
    <w:rsid w:val="0059224C"/>
    <w:rsid w:val="00592644"/>
    <w:rsid w:val="00592CD9"/>
    <w:rsid w:val="00592D56"/>
    <w:rsid w:val="00593120"/>
    <w:rsid w:val="005934DB"/>
    <w:rsid w:val="005936CB"/>
    <w:rsid w:val="0059374F"/>
    <w:rsid w:val="005937E1"/>
    <w:rsid w:val="00593C14"/>
    <w:rsid w:val="00593FB7"/>
    <w:rsid w:val="005943FC"/>
    <w:rsid w:val="00594758"/>
    <w:rsid w:val="005951F9"/>
    <w:rsid w:val="005953E4"/>
    <w:rsid w:val="005953FA"/>
    <w:rsid w:val="0059582B"/>
    <w:rsid w:val="005964CC"/>
    <w:rsid w:val="00596A28"/>
    <w:rsid w:val="005972B4"/>
    <w:rsid w:val="005974C9"/>
    <w:rsid w:val="005975DC"/>
    <w:rsid w:val="00597F93"/>
    <w:rsid w:val="00597FB2"/>
    <w:rsid w:val="005A0719"/>
    <w:rsid w:val="005A08C0"/>
    <w:rsid w:val="005A0920"/>
    <w:rsid w:val="005A0B18"/>
    <w:rsid w:val="005A0DE9"/>
    <w:rsid w:val="005A0E1B"/>
    <w:rsid w:val="005A0FC1"/>
    <w:rsid w:val="005A1220"/>
    <w:rsid w:val="005A1919"/>
    <w:rsid w:val="005A1A8D"/>
    <w:rsid w:val="005A1D5D"/>
    <w:rsid w:val="005A1EEF"/>
    <w:rsid w:val="005A21D2"/>
    <w:rsid w:val="005A22FC"/>
    <w:rsid w:val="005A2546"/>
    <w:rsid w:val="005A26FE"/>
    <w:rsid w:val="005A2D21"/>
    <w:rsid w:val="005A2E7C"/>
    <w:rsid w:val="005A3B99"/>
    <w:rsid w:val="005A3CD6"/>
    <w:rsid w:val="005A3D9F"/>
    <w:rsid w:val="005A3FA6"/>
    <w:rsid w:val="005A3FC0"/>
    <w:rsid w:val="005A4647"/>
    <w:rsid w:val="005A4C61"/>
    <w:rsid w:val="005A4FE5"/>
    <w:rsid w:val="005A525C"/>
    <w:rsid w:val="005A53AB"/>
    <w:rsid w:val="005A5755"/>
    <w:rsid w:val="005A5FF5"/>
    <w:rsid w:val="005A6221"/>
    <w:rsid w:val="005A67FA"/>
    <w:rsid w:val="005A6991"/>
    <w:rsid w:val="005A6A12"/>
    <w:rsid w:val="005A6EE5"/>
    <w:rsid w:val="005A6F35"/>
    <w:rsid w:val="005A6FE9"/>
    <w:rsid w:val="005A7042"/>
    <w:rsid w:val="005B07BD"/>
    <w:rsid w:val="005B0864"/>
    <w:rsid w:val="005B0BBF"/>
    <w:rsid w:val="005B0D62"/>
    <w:rsid w:val="005B1172"/>
    <w:rsid w:val="005B17B8"/>
    <w:rsid w:val="005B18D7"/>
    <w:rsid w:val="005B193F"/>
    <w:rsid w:val="005B1CB3"/>
    <w:rsid w:val="005B1D48"/>
    <w:rsid w:val="005B1DFA"/>
    <w:rsid w:val="005B20FB"/>
    <w:rsid w:val="005B2776"/>
    <w:rsid w:val="005B27B8"/>
    <w:rsid w:val="005B294E"/>
    <w:rsid w:val="005B2AF1"/>
    <w:rsid w:val="005B2D33"/>
    <w:rsid w:val="005B2D6C"/>
    <w:rsid w:val="005B33AF"/>
    <w:rsid w:val="005B3530"/>
    <w:rsid w:val="005B3B6C"/>
    <w:rsid w:val="005B3C0B"/>
    <w:rsid w:val="005B4210"/>
    <w:rsid w:val="005B441C"/>
    <w:rsid w:val="005B457E"/>
    <w:rsid w:val="005B4616"/>
    <w:rsid w:val="005B640F"/>
    <w:rsid w:val="005B74C6"/>
    <w:rsid w:val="005B7A9D"/>
    <w:rsid w:val="005C0370"/>
    <w:rsid w:val="005C045D"/>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DE0"/>
    <w:rsid w:val="005C3F0E"/>
    <w:rsid w:val="005C4BC5"/>
    <w:rsid w:val="005C4CE3"/>
    <w:rsid w:val="005C53DE"/>
    <w:rsid w:val="005C5C0A"/>
    <w:rsid w:val="005C5C65"/>
    <w:rsid w:val="005C600D"/>
    <w:rsid w:val="005C6180"/>
    <w:rsid w:val="005C664F"/>
    <w:rsid w:val="005C67D9"/>
    <w:rsid w:val="005C70ED"/>
    <w:rsid w:val="005C746A"/>
    <w:rsid w:val="005C74A9"/>
    <w:rsid w:val="005C778C"/>
    <w:rsid w:val="005C77E2"/>
    <w:rsid w:val="005C7A62"/>
    <w:rsid w:val="005C7C7F"/>
    <w:rsid w:val="005C7EBF"/>
    <w:rsid w:val="005D021E"/>
    <w:rsid w:val="005D0B26"/>
    <w:rsid w:val="005D0BD1"/>
    <w:rsid w:val="005D0C51"/>
    <w:rsid w:val="005D0D37"/>
    <w:rsid w:val="005D11B5"/>
    <w:rsid w:val="005D11CE"/>
    <w:rsid w:val="005D1688"/>
    <w:rsid w:val="005D1B1D"/>
    <w:rsid w:val="005D2335"/>
    <w:rsid w:val="005D28C9"/>
    <w:rsid w:val="005D2A34"/>
    <w:rsid w:val="005D2AD9"/>
    <w:rsid w:val="005D2FB2"/>
    <w:rsid w:val="005D3597"/>
    <w:rsid w:val="005D379A"/>
    <w:rsid w:val="005D3B59"/>
    <w:rsid w:val="005D3DB3"/>
    <w:rsid w:val="005D470B"/>
    <w:rsid w:val="005D4833"/>
    <w:rsid w:val="005D48A8"/>
    <w:rsid w:val="005D4B0F"/>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798"/>
    <w:rsid w:val="005E1938"/>
    <w:rsid w:val="005E2307"/>
    <w:rsid w:val="005E2891"/>
    <w:rsid w:val="005E2CBC"/>
    <w:rsid w:val="005E2D47"/>
    <w:rsid w:val="005E2D4F"/>
    <w:rsid w:val="005E340E"/>
    <w:rsid w:val="005E3462"/>
    <w:rsid w:val="005E3776"/>
    <w:rsid w:val="005E3835"/>
    <w:rsid w:val="005E3BE4"/>
    <w:rsid w:val="005E42D0"/>
    <w:rsid w:val="005E43BC"/>
    <w:rsid w:val="005E509B"/>
    <w:rsid w:val="005E539E"/>
    <w:rsid w:val="005E5412"/>
    <w:rsid w:val="005E5637"/>
    <w:rsid w:val="005E5EC4"/>
    <w:rsid w:val="005E62DD"/>
    <w:rsid w:val="005E63F3"/>
    <w:rsid w:val="005E66BD"/>
    <w:rsid w:val="005E69DA"/>
    <w:rsid w:val="005E70D5"/>
    <w:rsid w:val="005E70FC"/>
    <w:rsid w:val="005F08CA"/>
    <w:rsid w:val="005F0948"/>
    <w:rsid w:val="005F15A8"/>
    <w:rsid w:val="005F1606"/>
    <w:rsid w:val="005F1697"/>
    <w:rsid w:val="005F1715"/>
    <w:rsid w:val="005F17B6"/>
    <w:rsid w:val="005F1AC3"/>
    <w:rsid w:val="005F1DF8"/>
    <w:rsid w:val="005F1EC3"/>
    <w:rsid w:val="005F1F1A"/>
    <w:rsid w:val="005F22AF"/>
    <w:rsid w:val="005F266E"/>
    <w:rsid w:val="005F2777"/>
    <w:rsid w:val="005F2A7D"/>
    <w:rsid w:val="005F2D3A"/>
    <w:rsid w:val="005F2DDF"/>
    <w:rsid w:val="005F32AD"/>
    <w:rsid w:val="005F403F"/>
    <w:rsid w:val="005F43EC"/>
    <w:rsid w:val="005F443E"/>
    <w:rsid w:val="005F456D"/>
    <w:rsid w:val="005F4905"/>
    <w:rsid w:val="005F4DD6"/>
    <w:rsid w:val="005F4EDF"/>
    <w:rsid w:val="005F5089"/>
    <w:rsid w:val="005F50F5"/>
    <w:rsid w:val="005F517D"/>
    <w:rsid w:val="005F5B87"/>
    <w:rsid w:val="005F5F18"/>
    <w:rsid w:val="005F6121"/>
    <w:rsid w:val="005F63A5"/>
    <w:rsid w:val="005F63E9"/>
    <w:rsid w:val="005F743B"/>
    <w:rsid w:val="005F74C9"/>
    <w:rsid w:val="005F78F2"/>
    <w:rsid w:val="005F7E42"/>
    <w:rsid w:val="005F7F48"/>
    <w:rsid w:val="0060067D"/>
    <w:rsid w:val="0060083B"/>
    <w:rsid w:val="006009B4"/>
    <w:rsid w:val="00600A60"/>
    <w:rsid w:val="00600B16"/>
    <w:rsid w:val="00600D0C"/>
    <w:rsid w:val="0060118F"/>
    <w:rsid w:val="006018B4"/>
    <w:rsid w:val="00601C38"/>
    <w:rsid w:val="00601CB7"/>
    <w:rsid w:val="00601E8A"/>
    <w:rsid w:val="0060229C"/>
    <w:rsid w:val="00602419"/>
    <w:rsid w:val="00602689"/>
    <w:rsid w:val="006027B3"/>
    <w:rsid w:val="00602ECB"/>
    <w:rsid w:val="00602F01"/>
    <w:rsid w:val="00602FD5"/>
    <w:rsid w:val="006030AF"/>
    <w:rsid w:val="00603535"/>
    <w:rsid w:val="00603F9A"/>
    <w:rsid w:val="006044B0"/>
    <w:rsid w:val="00604AB7"/>
    <w:rsid w:val="00605077"/>
    <w:rsid w:val="006053C1"/>
    <w:rsid w:val="006054DF"/>
    <w:rsid w:val="00605A8F"/>
    <w:rsid w:val="00605B18"/>
    <w:rsid w:val="00605BAF"/>
    <w:rsid w:val="00605DB7"/>
    <w:rsid w:val="006063BD"/>
    <w:rsid w:val="00606616"/>
    <w:rsid w:val="006066F5"/>
    <w:rsid w:val="00606778"/>
    <w:rsid w:val="006067C9"/>
    <w:rsid w:val="00606A96"/>
    <w:rsid w:val="00606DC9"/>
    <w:rsid w:val="006075E8"/>
    <w:rsid w:val="00607656"/>
    <w:rsid w:val="00607CF6"/>
    <w:rsid w:val="00607E59"/>
    <w:rsid w:val="006104DA"/>
    <w:rsid w:val="006109E0"/>
    <w:rsid w:val="00611688"/>
    <w:rsid w:val="00612452"/>
    <w:rsid w:val="006125B8"/>
    <w:rsid w:val="00612C57"/>
    <w:rsid w:val="00612F54"/>
    <w:rsid w:val="00613374"/>
    <w:rsid w:val="00613633"/>
    <w:rsid w:val="00613E58"/>
    <w:rsid w:val="006141E2"/>
    <w:rsid w:val="006143B3"/>
    <w:rsid w:val="006145E8"/>
    <w:rsid w:val="00614696"/>
    <w:rsid w:val="00614AFE"/>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BA6"/>
    <w:rsid w:val="006220A5"/>
    <w:rsid w:val="006228D2"/>
    <w:rsid w:val="00622D7A"/>
    <w:rsid w:val="00622E97"/>
    <w:rsid w:val="00623164"/>
    <w:rsid w:val="00624063"/>
    <w:rsid w:val="0062486A"/>
    <w:rsid w:val="00624C64"/>
    <w:rsid w:val="00624DAD"/>
    <w:rsid w:val="00624F4D"/>
    <w:rsid w:val="00625099"/>
    <w:rsid w:val="00625C89"/>
    <w:rsid w:val="00625CF6"/>
    <w:rsid w:val="006267DA"/>
    <w:rsid w:val="00626DA6"/>
    <w:rsid w:val="006270D0"/>
    <w:rsid w:val="006271F7"/>
    <w:rsid w:val="006278F9"/>
    <w:rsid w:val="006279F5"/>
    <w:rsid w:val="00627C04"/>
    <w:rsid w:val="0063008E"/>
    <w:rsid w:val="0063046F"/>
    <w:rsid w:val="006306F6"/>
    <w:rsid w:val="00630715"/>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88"/>
    <w:rsid w:val="00633AA9"/>
    <w:rsid w:val="00634810"/>
    <w:rsid w:val="00634B5F"/>
    <w:rsid w:val="00634CBB"/>
    <w:rsid w:val="0063502A"/>
    <w:rsid w:val="006350E4"/>
    <w:rsid w:val="006351D7"/>
    <w:rsid w:val="00635967"/>
    <w:rsid w:val="00635A68"/>
    <w:rsid w:val="00635C10"/>
    <w:rsid w:val="00635C66"/>
    <w:rsid w:val="00636160"/>
    <w:rsid w:val="006368E6"/>
    <w:rsid w:val="006371DC"/>
    <w:rsid w:val="00637AD3"/>
    <w:rsid w:val="00641770"/>
    <w:rsid w:val="00641C7E"/>
    <w:rsid w:val="006420DF"/>
    <w:rsid w:val="0064275F"/>
    <w:rsid w:val="00643236"/>
    <w:rsid w:val="00643284"/>
    <w:rsid w:val="006433AC"/>
    <w:rsid w:val="0064395E"/>
    <w:rsid w:val="00643B20"/>
    <w:rsid w:val="00643BB5"/>
    <w:rsid w:val="00643E55"/>
    <w:rsid w:val="00644649"/>
    <w:rsid w:val="0064469F"/>
    <w:rsid w:val="00644A64"/>
    <w:rsid w:val="00644D6C"/>
    <w:rsid w:val="00645090"/>
    <w:rsid w:val="0064517A"/>
    <w:rsid w:val="006455BE"/>
    <w:rsid w:val="0064570C"/>
    <w:rsid w:val="006457DB"/>
    <w:rsid w:val="00645EDE"/>
    <w:rsid w:val="006460A4"/>
    <w:rsid w:val="0064614E"/>
    <w:rsid w:val="0064623D"/>
    <w:rsid w:val="006463A1"/>
    <w:rsid w:val="0064685B"/>
    <w:rsid w:val="00646C65"/>
    <w:rsid w:val="0064756A"/>
    <w:rsid w:val="00647768"/>
    <w:rsid w:val="00647AFB"/>
    <w:rsid w:val="00647DF7"/>
    <w:rsid w:val="0065011B"/>
    <w:rsid w:val="00650131"/>
    <w:rsid w:val="00650431"/>
    <w:rsid w:val="00650523"/>
    <w:rsid w:val="00650527"/>
    <w:rsid w:val="0065072F"/>
    <w:rsid w:val="006508FA"/>
    <w:rsid w:val="006509E9"/>
    <w:rsid w:val="00650A6C"/>
    <w:rsid w:val="00650DBE"/>
    <w:rsid w:val="00651032"/>
    <w:rsid w:val="00651359"/>
    <w:rsid w:val="00651457"/>
    <w:rsid w:val="00652238"/>
    <w:rsid w:val="00652643"/>
    <w:rsid w:val="00652960"/>
    <w:rsid w:val="00652996"/>
    <w:rsid w:val="00652BA5"/>
    <w:rsid w:val="00652FC9"/>
    <w:rsid w:val="00653139"/>
    <w:rsid w:val="00653DA6"/>
    <w:rsid w:val="00653FE3"/>
    <w:rsid w:val="00654B17"/>
    <w:rsid w:val="00654C5C"/>
    <w:rsid w:val="00654FAA"/>
    <w:rsid w:val="00655A93"/>
    <w:rsid w:val="00655CEE"/>
    <w:rsid w:val="00655DBB"/>
    <w:rsid w:val="00656514"/>
    <w:rsid w:val="00656724"/>
    <w:rsid w:val="00656911"/>
    <w:rsid w:val="0065744E"/>
    <w:rsid w:val="006574F6"/>
    <w:rsid w:val="00657A61"/>
    <w:rsid w:val="00657B0A"/>
    <w:rsid w:val="00657FEB"/>
    <w:rsid w:val="0066019C"/>
    <w:rsid w:val="006609B8"/>
    <w:rsid w:val="00660DB9"/>
    <w:rsid w:val="00661164"/>
    <w:rsid w:val="006611F7"/>
    <w:rsid w:val="0066170E"/>
    <w:rsid w:val="0066190C"/>
    <w:rsid w:val="00661CEC"/>
    <w:rsid w:val="00661F9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60B0"/>
    <w:rsid w:val="00666207"/>
    <w:rsid w:val="00666788"/>
    <w:rsid w:val="006668A8"/>
    <w:rsid w:val="00666C07"/>
    <w:rsid w:val="0066722E"/>
    <w:rsid w:val="00667296"/>
    <w:rsid w:val="0066783F"/>
    <w:rsid w:val="00667873"/>
    <w:rsid w:val="006679B8"/>
    <w:rsid w:val="00667C96"/>
    <w:rsid w:val="00667EB5"/>
    <w:rsid w:val="00670483"/>
    <w:rsid w:val="00670877"/>
    <w:rsid w:val="006709AD"/>
    <w:rsid w:val="00670E3D"/>
    <w:rsid w:val="00671141"/>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BCC"/>
    <w:rsid w:val="00672F3F"/>
    <w:rsid w:val="0067343A"/>
    <w:rsid w:val="006737E3"/>
    <w:rsid w:val="006742EC"/>
    <w:rsid w:val="006743C5"/>
    <w:rsid w:val="00674C21"/>
    <w:rsid w:val="00674DC9"/>
    <w:rsid w:val="00675203"/>
    <w:rsid w:val="006755AA"/>
    <w:rsid w:val="00675674"/>
    <w:rsid w:val="006756DC"/>
    <w:rsid w:val="0067581C"/>
    <w:rsid w:val="006759BF"/>
    <w:rsid w:val="00675EB2"/>
    <w:rsid w:val="00676477"/>
    <w:rsid w:val="006766C5"/>
    <w:rsid w:val="00676B61"/>
    <w:rsid w:val="00676D31"/>
    <w:rsid w:val="00677056"/>
    <w:rsid w:val="00677536"/>
    <w:rsid w:val="00677C69"/>
    <w:rsid w:val="00677EC9"/>
    <w:rsid w:val="00680180"/>
    <w:rsid w:val="006805FA"/>
    <w:rsid w:val="0068073B"/>
    <w:rsid w:val="006810CD"/>
    <w:rsid w:val="0068126A"/>
    <w:rsid w:val="006812B5"/>
    <w:rsid w:val="00681310"/>
    <w:rsid w:val="00681359"/>
    <w:rsid w:val="006821D5"/>
    <w:rsid w:val="00682217"/>
    <w:rsid w:val="006825C2"/>
    <w:rsid w:val="00682B63"/>
    <w:rsid w:val="00682CB9"/>
    <w:rsid w:val="006831CD"/>
    <w:rsid w:val="006839E0"/>
    <w:rsid w:val="00683ADD"/>
    <w:rsid w:val="0068405A"/>
    <w:rsid w:val="00684192"/>
    <w:rsid w:val="006843DD"/>
    <w:rsid w:val="00684BC7"/>
    <w:rsid w:val="0068512D"/>
    <w:rsid w:val="00685D0A"/>
    <w:rsid w:val="006864AE"/>
    <w:rsid w:val="006870B4"/>
    <w:rsid w:val="006878CA"/>
    <w:rsid w:val="0068798B"/>
    <w:rsid w:val="00690093"/>
    <w:rsid w:val="006906B4"/>
    <w:rsid w:val="0069075B"/>
    <w:rsid w:val="00690832"/>
    <w:rsid w:val="0069165C"/>
    <w:rsid w:val="006917EA"/>
    <w:rsid w:val="00691E18"/>
    <w:rsid w:val="006921FB"/>
    <w:rsid w:val="006923B2"/>
    <w:rsid w:val="00692832"/>
    <w:rsid w:val="006928E8"/>
    <w:rsid w:val="00692D09"/>
    <w:rsid w:val="00692FA5"/>
    <w:rsid w:val="0069318C"/>
    <w:rsid w:val="0069324A"/>
    <w:rsid w:val="00693897"/>
    <w:rsid w:val="00693C78"/>
    <w:rsid w:val="00693F4B"/>
    <w:rsid w:val="006940E1"/>
    <w:rsid w:val="00694969"/>
    <w:rsid w:val="00695075"/>
    <w:rsid w:val="006957A9"/>
    <w:rsid w:val="006957EE"/>
    <w:rsid w:val="00695956"/>
    <w:rsid w:val="006959A8"/>
    <w:rsid w:val="00695B85"/>
    <w:rsid w:val="00695E0E"/>
    <w:rsid w:val="00695FE0"/>
    <w:rsid w:val="006960D7"/>
    <w:rsid w:val="006961F0"/>
    <w:rsid w:val="00696538"/>
    <w:rsid w:val="00696939"/>
    <w:rsid w:val="00696BA3"/>
    <w:rsid w:val="006974B9"/>
    <w:rsid w:val="006A007D"/>
    <w:rsid w:val="006A023B"/>
    <w:rsid w:val="006A09AA"/>
    <w:rsid w:val="006A0A9E"/>
    <w:rsid w:val="006A0DCB"/>
    <w:rsid w:val="006A154B"/>
    <w:rsid w:val="006A16C7"/>
    <w:rsid w:val="006A172E"/>
    <w:rsid w:val="006A1EAD"/>
    <w:rsid w:val="006A250D"/>
    <w:rsid w:val="006A254D"/>
    <w:rsid w:val="006A26AE"/>
    <w:rsid w:val="006A2A2A"/>
    <w:rsid w:val="006A2A71"/>
    <w:rsid w:val="006A3153"/>
    <w:rsid w:val="006A38EE"/>
    <w:rsid w:val="006A391D"/>
    <w:rsid w:val="006A3A4A"/>
    <w:rsid w:val="006A4243"/>
    <w:rsid w:val="006A475A"/>
    <w:rsid w:val="006A54B8"/>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960"/>
    <w:rsid w:val="006B0A95"/>
    <w:rsid w:val="006B11E9"/>
    <w:rsid w:val="006B1BE1"/>
    <w:rsid w:val="006B241F"/>
    <w:rsid w:val="006B270A"/>
    <w:rsid w:val="006B2893"/>
    <w:rsid w:val="006B2C3A"/>
    <w:rsid w:val="006B334F"/>
    <w:rsid w:val="006B3CF3"/>
    <w:rsid w:val="006B45F1"/>
    <w:rsid w:val="006B4949"/>
    <w:rsid w:val="006B4D4B"/>
    <w:rsid w:val="006B4FAC"/>
    <w:rsid w:val="006B501F"/>
    <w:rsid w:val="006B54F3"/>
    <w:rsid w:val="006B55E3"/>
    <w:rsid w:val="006B5AF5"/>
    <w:rsid w:val="006B5B50"/>
    <w:rsid w:val="006B5CD8"/>
    <w:rsid w:val="006B5F18"/>
    <w:rsid w:val="006B710F"/>
    <w:rsid w:val="006B72CB"/>
    <w:rsid w:val="006B76E5"/>
    <w:rsid w:val="006B7887"/>
    <w:rsid w:val="006C02E4"/>
    <w:rsid w:val="006C0E28"/>
    <w:rsid w:val="006C13CE"/>
    <w:rsid w:val="006C142E"/>
    <w:rsid w:val="006C14B1"/>
    <w:rsid w:val="006C1A22"/>
    <w:rsid w:val="006C1B0F"/>
    <w:rsid w:val="006C1BA5"/>
    <w:rsid w:val="006C20B4"/>
    <w:rsid w:val="006C2676"/>
    <w:rsid w:val="006C2B6E"/>
    <w:rsid w:val="006C2DA6"/>
    <w:rsid w:val="006C2DB1"/>
    <w:rsid w:val="006C30F3"/>
    <w:rsid w:val="006C3203"/>
    <w:rsid w:val="006C3C0E"/>
    <w:rsid w:val="006C3E7E"/>
    <w:rsid w:val="006C471A"/>
    <w:rsid w:val="006C4AB3"/>
    <w:rsid w:val="006C50C6"/>
    <w:rsid w:val="006C52F7"/>
    <w:rsid w:val="006C55B3"/>
    <w:rsid w:val="006C5DF0"/>
    <w:rsid w:val="006C6699"/>
    <w:rsid w:val="006C6B76"/>
    <w:rsid w:val="006C6E14"/>
    <w:rsid w:val="006C6F91"/>
    <w:rsid w:val="006C713E"/>
    <w:rsid w:val="006C725B"/>
    <w:rsid w:val="006C76F1"/>
    <w:rsid w:val="006C7728"/>
    <w:rsid w:val="006C7B04"/>
    <w:rsid w:val="006C7D11"/>
    <w:rsid w:val="006D0335"/>
    <w:rsid w:val="006D0978"/>
    <w:rsid w:val="006D169C"/>
    <w:rsid w:val="006D179E"/>
    <w:rsid w:val="006D1857"/>
    <w:rsid w:val="006D19EA"/>
    <w:rsid w:val="006D1D95"/>
    <w:rsid w:val="006D1E89"/>
    <w:rsid w:val="006D246B"/>
    <w:rsid w:val="006D287F"/>
    <w:rsid w:val="006D298C"/>
    <w:rsid w:val="006D29D8"/>
    <w:rsid w:val="006D2C66"/>
    <w:rsid w:val="006D2F71"/>
    <w:rsid w:val="006D3077"/>
    <w:rsid w:val="006D30DE"/>
    <w:rsid w:val="006D36F6"/>
    <w:rsid w:val="006D3722"/>
    <w:rsid w:val="006D37DC"/>
    <w:rsid w:val="006D39BA"/>
    <w:rsid w:val="006D3DEF"/>
    <w:rsid w:val="006D3F44"/>
    <w:rsid w:val="006D3FA7"/>
    <w:rsid w:val="006D438E"/>
    <w:rsid w:val="006D49D3"/>
    <w:rsid w:val="006D4A25"/>
    <w:rsid w:val="006D4BF5"/>
    <w:rsid w:val="006D4C14"/>
    <w:rsid w:val="006D5006"/>
    <w:rsid w:val="006D51D6"/>
    <w:rsid w:val="006D57BF"/>
    <w:rsid w:val="006D5A19"/>
    <w:rsid w:val="006D5A46"/>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1B27"/>
    <w:rsid w:val="006E22C5"/>
    <w:rsid w:val="006E2A14"/>
    <w:rsid w:val="006E306C"/>
    <w:rsid w:val="006E3187"/>
    <w:rsid w:val="006E3212"/>
    <w:rsid w:val="006E334F"/>
    <w:rsid w:val="006E37BC"/>
    <w:rsid w:val="006E384F"/>
    <w:rsid w:val="006E3856"/>
    <w:rsid w:val="006E3CC6"/>
    <w:rsid w:val="006E3E6E"/>
    <w:rsid w:val="006E3EE8"/>
    <w:rsid w:val="006E40FB"/>
    <w:rsid w:val="006E47A5"/>
    <w:rsid w:val="006E47E8"/>
    <w:rsid w:val="006E4B20"/>
    <w:rsid w:val="006E5532"/>
    <w:rsid w:val="006E5597"/>
    <w:rsid w:val="006E5CFE"/>
    <w:rsid w:val="006E5E97"/>
    <w:rsid w:val="006E60FF"/>
    <w:rsid w:val="006E619B"/>
    <w:rsid w:val="006E6C3F"/>
    <w:rsid w:val="006E6CB8"/>
    <w:rsid w:val="006E6D1A"/>
    <w:rsid w:val="006E6F3B"/>
    <w:rsid w:val="006E7FC8"/>
    <w:rsid w:val="006F04B5"/>
    <w:rsid w:val="006F0846"/>
    <w:rsid w:val="006F0951"/>
    <w:rsid w:val="006F0A73"/>
    <w:rsid w:val="006F1029"/>
    <w:rsid w:val="006F112F"/>
    <w:rsid w:val="006F143F"/>
    <w:rsid w:val="006F1A29"/>
    <w:rsid w:val="006F1A75"/>
    <w:rsid w:val="006F1C31"/>
    <w:rsid w:val="006F1DBF"/>
    <w:rsid w:val="006F21B9"/>
    <w:rsid w:val="006F2280"/>
    <w:rsid w:val="006F2651"/>
    <w:rsid w:val="006F2882"/>
    <w:rsid w:val="006F2C01"/>
    <w:rsid w:val="006F35B7"/>
    <w:rsid w:val="006F3615"/>
    <w:rsid w:val="006F375D"/>
    <w:rsid w:val="006F3AE7"/>
    <w:rsid w:val="006F3C6F"/>
    <w:rsid w:val="006F3E05"/>
    <w:rsid w:val="006F4002"/>
    <w:rsid w:val="006F5037"/>
    <w:rsid w:val="006F5610"/>
    <w:rsid w:val="006F5773"/>
    <w:rsid w:val="006F57ED"/>
    <w:rsid w:val="006F5A1B"/>
    <w:rsid w:val="006F5E4B"/>
    <w:rsid w:val="006F5F80"/>
    <w:rsid w:val="006F6435"/>
    <w:rsid w:val="006F6480"/>
    <w:rsid w:val="006F6827"/>
    <w:rsid w:val="006F6AD1"/>
    <w:rsid w:val="006F6DF4"/>
    <w:rsid w:val="006F6FDF"/>
    <w:rsid w:val="006F710E"/>
    <w:rsid w:val="006F7580"/>
    <w:rsid w:val="006F7F07"/>
    <w:rsid w:val="006F7F11"/>
    <w:rsid w:val="006F7F22"/>
    <w:rsid w:val="007005A1"/>
    <w:rsid w:val="0070065F"/>
    <w:rsid w:val="0070087B"/>
    <w:rsid w:val="0070114D"/>
    <w:rsid w:val="007013E1"/>
    <w:rsid w:val="00701453"/>
    <w:rsid w:val="007014DC"/>
    <w:rsid w:val="00701A06"/>
    <w:rsid w:val="00701A5F"/>
    <w:rsid w:val="007024C7"/>
    <w:rsid w:val="007026B6"/>
    <w:rsid w:val="00702FE2"/>
    <w:rsid w:val="00703535"/>
    <w:rsid w:val="00703998"/>
    <w:rsid w:val="00703D56"/>
    <w:rsid w:val="00703DC8"/>
    <w:rsid w:val="007041AA"/>
    <w:rsid w:val="007043E9"/>
    <w:rsid w:val="00704BBE"/>
    <w:rsid w:val="00704BF3"/>
    <w:rsid w:val="00705507"/>
    <w:rsid w:val="00705B36"/>
    <w:rsid w:val="00705BD4"/>
    <w:rsid w:val="00705FA3"/>
    <w:rsid w:val="00706325"/>
    <w:rsid w:val="007069B4"/>
    <w:rsid w:val="00706B8F"/>
    <w:rsid w:val="00706C1F"/>
    <w:rsid w:val="0070735D"/>
    <w:rsid w:val="00707485"/>
    <w:rsid w:val="00707A43"/>
    <w:rsid w:val="00707AEE"/>
    <w:rsid w:val="007102EB"/>
    <w:rsid w:val="0071030A"/>
    <w:rsid w:val="0071094D"/>
    <w:rsid w:val="00710A41"/>
    <w:rsid w:val="00710CA3"/>
    <w:rsid w:val="00711004"/>
    <w:rsid w:val="0071123C"/>
    <w:rsid w:val="00711254"/>
    <w:rsid w:val="00711B01"/>
    <w:rsid w:val="007123AC"/>
    <w:rsid w:val="00712706"/>
    <w:rsid w:val="00712ACB"/>
    <w:rsid w:val="00712C3A"/>
    <w:rsid w:val="00713246"/>
    <w:rsid w:val="00713379"/>
    <w:rsid w:val="0071390A"/>
    <w:rsid w:val="007140A9"/>
    <w:rsid w:val="0071423D"/>
    <w:rsid w:val="007144D7"/>
    <w:rsid w:val="0071469C"/>
    <w:rsid w:val="00714936"/>
    <w:rsid w:val="0071508E"/>
    <w:rsid w:val="00715624"/>
    <w:rsid w:val="0071598A"/>
    <w:rsid w:val="007162E3"/>
    <w:rsid w:val="0071649F"/>
    <w:rsid w:val="00716798"/>
    <w:rsid w:val="007167DF"/>
    <w:rsid w:val="00716B9D"/>
    <w:rsid w:val="00716C68"/>
    <w:rsid w:val="00716F24"/>
    <w:rsid w:val="007170FF"/>
    <w:rsid w:val="007178DB"/>
    <w:rsid w:val="007178DD"/>
    <w:rsid w:val="00717B64"/>
    <w:rsid w:val="00717F8F"/>
    <w:rsid w:val="0072016E"/>
    <w:rsid w:val="00720617"/>
    <w:rsid w:val="0072096B"/>
    <w:rsid w:val="007210DC"/>
    <w:rsid w:val="0072115B"/>
    <w:rsid w:val="007214F6"/>
    <w:rsid w:val="00721A17"/>
    <w:rsid w:val="00721C15"/>
    <w:rsid w:val="00722269"/>
    <w:rsid w:val="00722578"/>
    <w:rsid w:val="007225C0"/>
    <w:rsid w:val="0072285C"/>
    <w:rsid w:val="00722BBE"/>
    <w:rsid w:val="00723531"/>
    <w:rsid w:val="00723722"/>
    <w:rsid w:val="00723BB9"/>
    <w:rsid w:val="00724297"/>
    <w:rsid w:val="007247B7"/>
    <w:rsid w:val="0072482D"/>
    <w:rsid w:val="00724DEA"/>
    <w:rsid w:val="00724F3B"/>
    <w:rsid w:val="00724F5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A34"/>
    <w:rsid w:val="007300A4"/>
    <w:rsid w:val="00730265"/>
    <w:rsid w:val="007302EF"/>
    <w:rsid w:val="0073033D"/>
    <w:rsid w:val="0073057D"/>
    <w:rsid w:val="007305B2"/>
    <w:rsid w:val="00730F6B"/>
    <w:rsid w:val="00731064"/>
    <w:rsid w:val="0073159C"/>
    <w:rsid w:val="00731698"/>
    <w:rsid w:val="007316A1"/>
    <w:rsid w:val="00731B32"/>
    <w:rsid w:val="00731C5E"/>
    <w:rsid w:val="00732D31"/>
    <w:rsid w:val="00732E0B"/>
    <w:rsid w:val="00732F2B"/>
    <w:rsid w:val="0073316B"/>
    <w:rsid w:val="00733353"/>
    <w:rsid w:val="007333D0"/>
    <w:rsid w:val="00733923"/>
    <w:rsid w:val="007339ED"/>
    <w:rsid w:val="0073419A"/>
    <w:rsid w:val="007344B8"/>
    <w:rsid w:val="0073458A"/>
    <w:rsid w:val="0073461F"/>
    <w:rsid w:val="00735196"/>
    <w:rsid w:val="00735257"/>
    <w:rsid w:val="00735890"/>
    <w:rsid w:val="00735F42"/>
    <w:rsid w:val="00736222"/>
    <w:rsid w:val="00736464"/>
    <w:rsid w:val="0073696A"/>
    <w:rsid w:val="00737793"/>
    <w:rsid w:val="00737E4D"/>
    <w:rsid w:val="00737FB7"/>
    <w:rsid w:val="00740541"/>
    <w:rsid w:val="00740704"/>
    <w:rsid w:val="00740A6F"/>
    <w:rsid w:val="00740B3B"/>
    <w:rsid w:val="00740E4A"/>
    <w:rsid w:val="00740EB3"/>
    <w:rsid w:val="0074100D"/>
    <w:rsid w:val="00741210"/>
    <w:rsid w:val="00741968"/>
    <w:rsid w:val="00741A02"/>
    <w:rsid w:val="007421B8"/>
    <w:rsid w:val="00742E3F"/>
    <w:rsid w:val="007430EE"/>
    <w:rsid w:val="007432A7"/>
    <w:rsid w:val="007435A1"/>
    <w:rsid w:val="00743997"/>
    <w:rsid w:val="00743FE6"/>
    <w:rsid w:val="0074404F"/>
    <w:rsid w:val="007444B3"/>
    <w:rsid w:val="00744B7B"/>
    <w:rsid w:val="00744BAD"/>
    <w:rsid w:val="007450B2"/>
    <w:rsid w:val="007452D8"/>
    <w:rsid w:val="007457DE"/>
    <w:rsid w:val="0074590F"/>
    <w:rsid w:val="007459B5"/>
    <w:rsid w:val="00745B30"/>
    <w:rsid w:val="00745EE9"/>
    <w:rsid w:val="0074623A"/>
    <w:rsid w:val="0074643B"/>
    <w:rsid w:val="00746510"/>
    <w:rsid w:val="00746943"/>
    <w:rsid w:val="00746BAF"/>
    <w:rsid w:val="00746F81"/>
    <w:rsid w:val="007470E7"/>
    <w:rsid w:val="00747286"/>
    <w:rsid w:val="007472C1"/>
    <w:rsid w:val="007474FE"/>
    <w:rsid w:val="00747B45"/>
    <w:rsid w:val="00747FC7"/>
    <w:rsid w:val="0075020C"/>
    <w:rsid w:val="007506E7"/>
    <w:rsid w:val="0075075A"/>
    <w:rsid w:val="007508C9"/>
    <w:rsid w:val="00750B7E"/>
    <w:rsid w:val="00750BA6"/>
    <w:rsid w:val="00750DA6"/>
    <w:rsid w:val="00750E70"/>
    <w:rsid w:val="00750E88"/>
    <w:rsid w:val="00751148"/>
    <w:rsid w:val="007514F2"/>
    <w:rsid w:val="00751882"/>
    <w:rsid w:val="00751E8C"/>
    <w:rsid w:val="00751F62"/>
    <w:rsid w:val="00751F7C"/>
    <w:rsid w:val="00752656"/>
    <w:rsid w:val="00752A92"/>
    <w:rsid w:val="00752C53"/>
    <w:rsid w:val="00752C88"/>
    <w:rsid w:val="00752D7F"/>
    <w:rsid w:val="007534F3"/>
    <w:rsid w:val="00754141"/>
    <w:rsid w:val="007541B7"/>
    <w:rsid w:val="00754204"/>
    <w:rsid w:val="007548CA"/>
    <w:rsid w:val="00754B71"/>
    <w:rsid w:val="00754B92"/>
    <w:rsid w:val="00754E69"/>
    <w:rsid w:val="00755815"/>
    <w:rsid w:val="007558A9"/>
    <w:rsid w:val="00755BEC"/>
    <w:rsid w:val="00755F03"/>
    <w:rsid w:val="007563E0"/>
    <w:rsid w:val="0075648F"/>
    <w:rsid w:val="00756759"/>
    <w:rsid w:val="00757727"/>
    <w:rsid w:val="00757905"/>
    <w:rsid w:val="00757CE9"/>
    <w:rsid w:val="00757EA3"/>
    <w:rsid w:val="007601BC"/>
    <w:rsid w:val="00760239"/>
    <w:rsid w:val="007606BE"/>
    <w:rsid w:val="00761049"/>
    <w:rsid w:val="0076154C"/>
    <w:rsid w:val="007615AC"/>
    <w:rsid w:val="007621D3"/>
    <w:rsid w:val="007627D4"/>
    <w:rsid w:val="007627E0"/>
    <w:rsid w:val="00762BF6"/>
    <w:rsid w:val="00762C32"/>
    <w:rsid w:val="00762D90"/>
    <w:rsid w:val="00763703"/>
    <w:rsid w:val="00764F42"/>
    <w:rsid w:val="0076501D"/>
    <w:rsid w:val="0076524B"/>
    <w:rsid w:val="00765DC4"/>
    <w:rsid w:val="007666EA"/>
    <w:rsid w:val="00766A0A"/>
    <w:rsid w:val="00766B5D"/>
    <w:rsid w:val="00766B9A"/>
    <w:rsid w:val="00766EB9"/>
    <w:rsid w:val="007670C6"/>
    <w:rsid w:val="007677A2"/>
    <w:rsid w:val="00767BC1"/>
    <w:rsid w:val="00767E3B"/>
    <w:rsid w:val="00767EA4"/>
    <w:rsid w:val="007701E8"/>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5C5"/>
    <w:rsid w:val="00773973"/>
    <w:rsid w:val="00773BB2"/>
    <w:rsid w:val="007741D3"/>
    <w:rsid w:val="0077487F"/>
    <w:rsid w:val="00774ACC"/>
    <w:rsid w:val="00774C52"/>
    <w:rsid w:val="007756D6"/>
    <w:rsid w:val="007758C0"/>
    <w:rsid w:val="007758C3"/>
    <w:rsid w:val="0077595E"/>
    <w:rsid w:val="00776053"/>
    <w:rsid w:val="00776300"/>
    <w:rsid w:val="0077690A"/>
    <w:rsid w:val="00776B16"/>
    <w:rsid w:val="00776CA4"/>
    <w:rsid w:val="0077705A"/>
    <w:rsid w:val="007779ED"/>
    <w:rsid w:val="00777DFC"/>
    <w:rsid w:val="00780003"/>
    <w:rsid w:val="00780208"/>
    <w:rsid w:val="007803EC"/>
    <w:rsid w:val="0078203B"/>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7487"/>
    <w:rsid w:val="00787A88"/>
    <w:rsid w:val="00787D57"/>
    <w:rsid w:val="00790090"/>
    <w:rsid w:val="00790ADE"/>
    <w:rsid w:val="00790DC5"/>
    <w:rsid w:val="00790E49"/>
    <w:rsid w:val="007910B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8B1"/>
    <w:rsid w:val="0079792C"/>
    <w:rsid w:val="0079796C"/>
    <w:rsid w:val="00797E60"/>
    <w:rsid w:val="007A026B"/>
    <w:rsid w:val="007A0491"/>
    <w:rsid w:val="007A05A5"/>
    <w:rsid w:val="007A0BC7"/>
    <w:rsid w:val="007A1150"/>
    <w:rsid w:val="007A1C4C"/>
    <w:rsid w:val="007A1F0B"/>
    <w:rsid w:val="007A23A6"/>
    <w:rsid w:val="007A24AF"/>
    <w:rsid w:val="007A2556"/>
    <w:rsid w:val="007A25A6"/>
    <w:rsid w:val="007A25D4"/>
    <w:rsid w:val="007A2C81"/>
    <w:rsid w:val="007A30C6"/>
    <w:rsid w:val="007A3814"/>
    <w:rsid w:val="007A3847"/>
    <w:rsid w:val="007A39D2"/>
    <w:rsid w:val="007A41AC"/>
    <w:rsid w:val="007A482C"/>
    <w:rsid w:val="007A52CB"/>
    <w:rsid w:val="007A5972"/>
    <w:rsid w:val="007A6026"/>
    <w:rsid w:val="007A61E5"/>
    <w:rsid w:val="007A652B"/>
    <w:rsid w:val="007A67D8"/>
    <w:rsid w:val="007A6C02"/>
    <w:rsid w:val="007A6D2C"/>
    <w:rsid w:val="007A735E"/>
    <w:rsid w:val="007A7C30"/>
    <w:rsid w:val="007A7FF0"/>
    <w:rsid w:val="007B078B"/>
    <w:rsid w:val="007B07E1"/>
    <w:rsid w:val="007B0E7A"/>
    <w:rsid w:val="007B0EA9"/>
    <w:rsid w:val="007B0EC7"/>
    <w:rsid w:val="007B119A"/>
    <w:rsid w:val="007B1599"/>
    <w:rsid w:val="007B163B"/>
    <w:rsid w:val="007B165E"/>
    <w:rsid w:val="007B1A1B"/>
    <w:rsid w:val="007B2411"/>
    <w:rsid w:val="007B2BE4"/>
    <w:rsid w:val="007B378C"/>
    <w:rsid w:val="007B3903"/>
    <w:rsid w:val="007B3AE5"/>
    <w:rsid w:val="007B3CEF"/>
    <w:rsid w:val="007B3E01"/>
    <w:rsid w:val="007B4EC1"/>
    <w:rsid w:val="007B55DE"/>
    <w:rsid w:val="007B573A"/>
    <w:rsid w:val="007B5820"/>
    <w:rsid w:val="007B5DE7"/>
    <w:rsid w:val="007B61D8"/>
    <w:rsid w:val="007B6640"/>
    <w:rsid w:val="007B666D"/>
    <w:rsid w:val="007B66A6"/>
    <w:rsid w:val="007B6859"/>
    <w:rsid w:val="007B6C3F"/>
    <w:rsid w:val="007B72D1"/>
    <w:rsid w:val="007B7CCB"/>
    <w:rsid w:val="007C03A0"/>
    <w:rsid w:val="007C0510"/>
    <w:rsid w:val="007C078A"/>
    <w:rsid w:val="007C0BBA"/>
    <w:rsid w:val="007C0E4F"/>
    <w:rsid w:val="007C0EC1"/>
    <w:rsid w:val="007C116E"/>
    <w:rsid w:val="007C1DE4"/>
    <w:rsid w:val="007C2100"/>
    <w:rsid w:val="007C24E3"/>
    <w:rsid w:val="007C251F"/>
    <w:rsid w:val="007C2A96"/>
    <w:rsid w:val="007C3513"/>
    <w:rsid w:val="007C3B99"/>
    <w:rsid w:val="007C3FFD"/>
    <w:rsid w:val="007C43DC"/>
    <w:rsid w:val="007C45A0"/>
    <w:rsid w:val="007C46B1"/>
    <w:rsid w:val="007C4893"/>
    <w:rsid w:val="007C4E98"/>
    <w:rsid w:val="007C512A"/>
    <w:rsid w:val="007C53A0"/>
    <w:rsid w:val="007C53D5"/>
    <w:rsid w:val="007C560A"/>
    <w:rsid w:val="007C5BBB"/>
    <w:rsid w:val="007C628F"/>
    <w:rsid w:val="007C6431"/>
    <w:rsid w:val="007C6A70"/>
    <w:rsid w:val="007C6A81"/>
    <w:rsid w:val="007C6C03"/>
    <w:rsid w:val="007C71A5"/>
    <w:rsid w:val="007C72F2"/>
    <w:rsid w:val="007C7416"/>
    <w:rsid w:val="007D065C"/>
    <w:rsid w:val="007D06EC"/>
    <w:rsid w:val="007D0ED4"/>
    <w:rsid w:val="007D0F30"/>
    <w:rsid w:val="007D10CF"/>
    <w:rsid w:val="007D1EDB"/>
    <w:rsid w:val="007D1F37"/>
    <w:rsid w:val="007D23B0"/>
    <w:rsid w:val="007D259F"/>
    <w:rsid w:val="007D2C5B"/>
    <w:rsid w:val="007D325C"/>
    <w:rsid w:val="007D4125"/>
    <w:rsid w:val="007D42D0"/>
    <w:rsid w:val="007D4309"/>
    <w:rsid w:val="007D47D4"/>
    <w:rsid w:val="007D4984"/>
    <w:rsid w:val="007D498F"/>
    <w:rsid w:val="007D4F32"/>
    <w:rsid w:val="007D51DB"/>
    <w:rsid w:val="007D5385"/>
    <w:rsid w:val="007D57C0"/>
    <w:rsid w:val="007D5A82"/>
    <w:rsid w:val="007D5ADF"/>
    <w:rsid w:val="007D5D96"/>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217"/>
    <w:rsid w:val="007E7B80"/>
    <w:rsid w:val="007E7FEE"/>
    <w:rsid w:val="007E7FFB"/>
    <w:rsid w:val="007F04CF"/>
    <w:rsid w:val="007F04D9"/>
    <w:rsid w:val="007F0920"/>
    <w:rsid w:val="007F1090"/>
    <w:rsid w:val="007F196C"/>
    <w:rsid w:val="007F1ADB"/>
    <w:rsid w:val="007F2234"/>
    <w:rsid w:val="007F243B"/>
    <w:rsid w:val="007F25F3"/>
    <w:rsid w:val="007F2AEE"/>
    <w:rsid w:val="007F2F88"/>
    <w:rsid w:val="007F35A7"/>
    <w:rsid w:val="007F39FD"/>
    <w:rsid w:val="007F3C2D"/>
    <w:rsid w:val="007F3FB6"/>
    <w:rsid w:val="007F3FE1"/>
    <w:rsid w:val="007F4BD3"/>
    <w:rsid w:val="007F5667"/>
    <w:rsid w:val="007F56EF"/>
    <w:rsid w:val="007F5AB6"/>
    <w:rsid w:val="007F5BA3"/>
    <w:rsid w:val="007F5CAD"/>
    <w:rsid w:val="007F69E3"/>
    <w:rsid w:val="007F6FA7"/>
    <w:rsid w:val="007F7048"/>
    <w:rsid w:val="007F7363"/>
    <w:rsid w:val="007F73DC"/>
    <w:rsid w:val="007F750B"/>
    <w:rsid w:val="007F773B"/>
    <w:rsid w:val="007F793D"/>
    <w:rsid w:val="007F797F"/>
    <w:rsid w:val="007F7B9A"/>
    <w:rsid w:val="008003E5"/>
    <w:rsid w:val="008005E4"/>
    <w:rsid w:val="00800772"/>
    <w:rsid w:val="00800A20"/>
    <w:rsid w:val="00800AA2"/>
    <w:rsid w:val="00800ABF"/>
    <w:rsid w:val="00801442"/>
    <w:rsid w:val="008016D4"/>
    <w:rsid w:val="008019DE"/>
    <w:rsid w:val="00801C8D"/>
    <w:rsid w:val="00801DB2"/>
    <w:rsid w:val="00801F68"/>
    <w:rsid w:val="0080254D"/>
    <w:rsid w:val="00802702"/>
    <w:rsid w:val="0080287B"/>
    <w:rsid w:val="008029F3"/>
    <w:rsid w:val="00802AB3"/>
    <w:rsid w:val="00802E41"/>
    <w:rsid w:val="00802F8E"/>
    <w:rsid w:val="008033DC"/>
    <w:rsid w:val="008038E2"/>
    <w:rsid w:val="00804077"/>
    <w:rsid w:val="0080417B"/>
    <w:rsid w:val="0080445A"/>
    <w:rsid w:val="00804483"/>
    <w:rsid w:val="008048C9"/>
    <w:rsid w:val="00804917"/>
    <w:rsid w:val="00804AE1"/>
    <w:rsid w:val="00804E52"/>
    <w:rsid w:val="00805885"/>
    <w:rsid w:val="00805E6D"/>
    <w:rsid w:val="0080627A"/>
    <w:rsid w:val="00806297"/>
    <w:rsid w:val="00806538"/>
    <w:rsid w:val="008065F3"/>
    <w:rsid w:val="00806678"/>
    <w:rsid w:val="00806A0D"/>
    <w:rsid w:val="00806ED7"/>
    <w:rsid w:val="00806F70"/>
    <w:rsid w:val="00807015"/>
    <w:rsid w:val="008072E9"/>
    <w:rsid w:val="00807497"/>
    <w:rsid w:val="008079A6"/>
    <w:rsid w:val="00807C72"/>
    <w:rsid w:val="0081053D"/>
    <w:rsid w:val="00810BAF"/>
    <w:rsid w:val="00810C6F"/>
    <w:rsid w:val="00810E0B"/>
    <w:rsid w:val="00810FC1"/>
    <w:rsid w:val="00811029"/>
    <w:rsid w:val="008116AC"/>
    <w:rsid w:val="00811E8F"/>
    <w:rsid w:val="0081223D"/>
    <w:rsid w:val="00812434"/>
    <w:rsid w:val="00812F59"/>
    <w:rsid w:val="00813ABB"/>
    <w:rsid w:val="00813E91"/>
    <w:rsid w:val="00813F55"/>
    <w:rsid w:val="0081412E"/>
    <w:rsid w:val="00814522"/>
    <w:rsid w:val="0081469E"/>
    <w:rsid w:val="00814EA3"/>
    <w:rsid w:val="00815322"/>
    <w:rsid w:val="00815353"/>
    <w:rsid w:val="00815444"/>
    <w:rsid w:val="00815584"/>
    <w:rsid w:val="008156CF"/>
    <w:rsid w:val="00815AE5"/>
    <w:rsid w:val="00815BD8"/>
    <w:rsid w:val="00815C41"/>
    <w:rsid w:val="00815C48"/>
    <w:rsid w:val="00815C9A"/>
    <w:rsid w:val="0081636E"/>
    <w:rsid w:val="008169A0"/>
    <w:rsid w:val="0081747E"/>
    <w:rsid w:val="00817484"/>
    <w:rsid w:val="008174B7"/>
    <w:rsid w:val="00817B1D"/>
    <w:rsid w:val="00817D10"/>
    <w:rsid w:val="008206AF"/>
    <w:rsid w:val="008206F1"/>
    <w:rsid w:val="008208A4"/>
    <w:rsid w:val="00821068"/>
    <w:rsid w:val="008212D0"/>
    <w:rsid w:val="00821352"/>
    <w:rsid w:val="00821616"/>
    <w:rsid w:val="00821C8A"/>
    <w:rsid w:val="00821FE5"/>
    <w:rsid w:val="00822086"/>
    <w:rsid w:val="00822468"/>
    <w:rsid w:val="00822545"/>
    <w:rsid w:val="008229D5"/>
    <w:rsid w:val="00823283"/>
    <w:rsid w:val="00823CD4"/>
    <w:rsid w:val="008240B9"/>
    <w:rsid w:val="00824106"/>
    <w:rsid w:val="008245FB"/>
    <w:rsid w:val="0082460F"/>
    <w:rsid w:val="00824A38"/>
    <w:rsid w:val="00824CBA"/>
    <w:rsid w:val="008256DD"/>
    <w:rsid w:val="00825761"/>
    <w:rsid w:val="00825B9D"/>
    <w:rsid w:val="00825C27"/>
    <w:rsid w:val="00825DEA"/>
    <w:rsid w:val="00825E24"/>
    <w:rsid w:val="00826095"/>
    <w:rsid w:val="008260A1"/>
    <w:rsid w:val="00826A7E"/>
    <w:rsid w:val="00826ADC"/>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1844"/>
    <w:rsid w:val="00831DDE"/>
    <w:rsid w:val="0083261A"/>
    <w:rsid w:val="00832656"/>
    <w:rsid w:val="00832734"/>
    <w:rsid w:val="00833339"/>
    <w:rsid w:val="00833958"/>
    <w:rsid w:val="00833C92"/>
    <w:rsid w:val="00833ECC"/>
    <w:rsid w:val="008340FC"/>
    <w:rsid w:val="0083437C"/>
    <w:rsid w:val="008344A2"/>
    <w:rsid w:val="008346C4"/>
    <w:rsid w:val="008346DD"/>
    <w:rsid w:val="008349A0"/>
    <w:rsid w:val="00834C43"/>
    <w:rsid w:val="008351B8"/>
    <w:rsid w:val="00835AAB"/>
    <w:rsid w:val="00835B58"/>
    <w:rsid w:val="00835CAB"/>
    <w:rsid w:val="00836055"/>
    <w:rsid w:val="008364D3"/>
    <w:rsid w:val="00836FEB"/>
    <w:rsid w:val="008373B7"/>
    <w:rsid w:val="008374A4"/>
    <w:rsid w:val="008377E4"/>
    <w:rsid w:val="00837B1B"/>
    <w:rsid w:val="00837C45"/>
    <w:rsid w:val="00837D36"/>
    <w:rsid w:val="00837D5F"/>
    <w:rsid w:val="00840245"/>
    <w:rsid w:val="00840266"/>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67"/>
    <w:rsid w:val="00842A82"/>
    <w:rsid w:val="00842F4A"/>
    <w:rsid w:val="008431DD"/>
    <w:rsid w:val="0084328D"/>
    <w:rsid w:val="0084357C"/>
    <w:rsid w:val="008435E7"/>
    <w:rsid w:val="00843A8C"/>
    <w:rsid w:val="00844048"/>
    <w:rsid w:val="0084426C"/>
    <w:rsid w:val="00844326"/>
    <w:rsid w:val="008446E1"/>
    <w:rsid w:val="00844D15"/>
    <w:rsid w:val="00845290"/>
    <w:rsid w:val="00845805"/>
    <w:rsid w:val="008458DA"/>
    <w:rsid w:val="008458DF"/>
    <w:rsid w:val="00845988"/>
    <w:rsid w:val="00845C0E"/>
    <w:rsid w:val="00845E70"/>
    <w:rsid w:val="00846398"/>
    <w:rsid w:val="008469B4"/>
    <w:rsid w:val="00846F50"/>
    <w:rsid w:val="00846FDE"/>
    <w:rsid w:val="0084792B"/>
    <w:rsid w:val="00847E4C"/>
    <w:rsid w:val="00847F79"/>
    <w:rsid w:val="00850253"/>
    <w:rsid w:val="008507A0"/>
    <w:rsid w:val="00850F3F"/>
    <w:rsid w:val="0085120F"/>
    <w:rsid w:val="00851649"/>
    <w:rsid w:val="00851BF9"/>
    <w:rsid w:val="00851D53"/>
    <w:rsid w:val="00852089"/>
    <w:rsid w:val="008524A4"/>
    <w:rsid w:val="0085272D"/>
    <w:rsid w:val="00852D6F"/>
    <w:rsid w:val="00853678"/>
    <w:rsid w:val="008537EB"/>
    <w:rsid w:val="00853974"/>
    <w:rsid w:val="00853BC3"/>
    <w:rsid w:val="00853D26"/>
    <w:rsid w:val="00853E52"/>
    <w:rsid w:val="00853F39"/>
    <w:rsid w:val="0085404B"/>
    <w:rsid w:val="00854222"/>
    <w:rsid w:val="00854230"/>
    <w:rsid w:val="00854309"/>
    <w:rsid w:val="008545AE"/>
    <w:rsid w:val="00854A70"/>
    <w:rsid w:val="00854A7E"/>
    <w:rsid w:val="00854B37"/>
    <w:rsid w:val="0085516F"/>
    <w:rsid w:val="008557A1"/>
    <w:rsid w:val="0085584E"/>
    <w:rsid w:val="00855C8F"/>
    <w:rsid w:val="00855FD0"/>
    <w:rsid w:val="00856431"/>
    <w:rsid w:val="00856520"/>
    <w:rsid w:val="0085677D"/>
    <w:rsid w:val="00856967"/>
    <w:rsid w:val="00857531"/>
    <w:rsid w:val="00857D2C"/>
    <w:rsid w:val="00857EA7"/>
    <w:rsid w:val="0086009E"/>
    <w:rsid w:val="00861197"/>
    <w:rsid w:val="008619AC"/>
    <w:rsid w:val="0086208D"/>
    <w:rsid w:val="00862185"/>
    <w:rsid w:val="00862398"/>
    <w:rsid w:val="008627A3"/>
    <w:rsid w:val="00862A82"/>
    <w:rsid w:val="00863408"/>
    <w:rsid w:val="0086361A"/>
    <w:rsid w:val="00863C16"/>
    <w:rsid w:val="00864165"/>
    <w:rsid w:val="00864484"/>
    <w:rsid w:val="008644C9"/>
    <w:rsid w:val="008646BF"/>
    <w:rsid w:val="00864BDA"/>
    <w:rsid w:val="00864E57"/>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962"/>
    <w:rsid w:val="00870B41"/>
    <w:rsid w:val="008710F3"/>
    <w:rsid w:val="0087141E"/>
    <w:rsid w:val="008716DB"/>
    <w:rsid w:val="0087195E"/>
    <w:rsid w:val="00871B4A"/>
    <w:rsid w:val="00871C18"/>
    <w:rsid w:val="00871D5C"/>
    <w:rsid w:val="00871FA5"/>
    <w:rsid w:val="00871FB2"/>
    <w:rsid w:val="008720CB"/>
    <w:rsid w:val="008726E9"/>
    <w:rsid w:val="00872E74"/>
    <w:rsid w:val="00872F3A"/>
    <w:rsid w:val="008733DC"/>
    <w:rsid w:val="008735E2"/>
    <w:rsid w:val="00873DCE"/>
    <w:rsid w:val="0087421F"/>
    <w:rsid w:val="008743AE"/>
    <w:rsid w:val="008747EC"/>
    <w:rsid w:val="00874B40"/>
    <w:rsid w:val="00874D4A"/>
    <w:rsid w:val="0087615D"/>
    <w:rsid w:val="008761F6"/>
    <w:rsid w:val="00876CEF"/>
    <w:rsid w:val="00877041"/>
    <w:rsid w:val="0087715D"/>
    <w:rsid w:val="00877530"/>
    <w:rsid w:val="008777D0"/>
    <w:rsid w:val="0087792A"/>
    <w:rsid w:val="00877AFA"/>
    <w:rsid w:val="00877D8F"/>
    <w:rsid w:val="008802D3"/>
    <w:rsid w:val="00880878"/>
    <w:rsid w:val="00881699"/>
    <w:rsid w:val="0088182E"/>
    <w:rsid w:val="00881A0F"/>
    <w:rsid w:val="00881B78"/>
    <w:rsid w:val="00881BDA"/>
    <w:rsid w:val="00881EC4"/>
    <w:rsid w:val="008828E6"/>
    <w:rsid w:val="00882CE6"/>
    <w:rsid w:val="0088383A"/>
    <w:rsid w:val="00883892"/>
    <w:rsid w:val="0088417C"/>
    <w:rsid w:val="00884343"/>
    <w:rsid w:val="008847AB"/>
    <w:rsid w:val="00884AB0"/>
    <w:rsid w:val="00885007"/>
    <w:rsid w:val="0088587E"/>
    <w:rsid w:val="0088590B"/>
    <w:rsid w:val="00885DF2"/>
    <w:rsid w:val="00885FF2"/>
    <w:rsid w:val="00886632"/>
    <w:rsid w:val="00886A7D"/>
    <w:rsid w:val="00886BDA"/>
    <w:rsid w:val="00886CDE"/>
    <w:rsid w:val="008875AC"/>
    <w:rsid w:val="00887DBC"/>
    <w:rsid w:val="00890106"/>
    <w:rsid w:val="00890276"/>
    <w:rsid w:val="008903AD"/>
    <w:rsid w:val="00890AA0"/>
    <w:rsid w:val="00890C1B"/>
    <w:rsid w:val="00890FD5"/>
    <w:rsid w:val="008914E6"/>
    <w:rsid w:val="00891D4D"/>
    <w:rsid w:val="00892051"/>
    <w:rsid w:val="0089233F"/>
    <w:rsid w:val="0089255F"/>
    <w:rsid w:val="00892585"/>
    <w:rsid w:val="0089282F"/>
    <w:rsid w:val="00892955"/>
    <w:rsid w:val="00892DEB"/>
    <w:rsid w:val="00892F24"/>
    <w:rsid w:val="008930A0"/>
    <w:rsid w:val="00894080"/>
    <w:rsid w:val="008947AD"/>
    <w:rsid w:val="00895118"/>
    <w:rsid w:val="0089543C"/>
    <w:rsid w:val="00895A77"/>
    <w:rsid w:val="00895D03"/>
    <w:rsid w:val="00896B9B"/>
    <w:rsid w:val="0089743C"/>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0BA"/>
    <w:rsid w:val="008A21DC"/>
    <w:rsid w:val="008A26D9"/>
    <w:rsid w:val="008A2B1B"/>
    <w:rsid w:val="008A2DA4"/>
    <w:rsid w:val="008A3228"/>
    <w:rsid w:val="008A354A"/>
    <w:rsid w:val="008A373F"/>
    <w:rsid w:val="008A3D89"/>
    <w:rsid w:val="008A4813"/>
    <w:rsid w:val="008A481E"/>
    <w:rsid w:val="008A485C"/>
    <w:rsid w:val="008A4ABE"/>
    <w:rsid w:val="008A4CC8"/>
    <w:rsid w:val="008A54AA"/>
    <w:rsid w:val="008A5824"/>
    <w:rsid w:val="008A5828"/>
    <w:rsid w:val="008A5EB1"/>
    <w:rsid w:val="008A700F"/>
    <w:rsid w:val="008A7588"/>
    <w:rsid w:val="008A7DCD"/>
    <w:rsid w:val="008A7FB3"/>
    <w:rsid w:val="008B0210"/>
    <w:rsid w:val="008B0319"/>
    <w:rsid w:val="008B0563"/>
    <w:rsid w:val="008B076E"/>
    <w:rsid w:val="008B0BED"/>
    <w:rsid w:val="008B0E24"/>
    <w:rsid w:val="008B225D"/>
    <w:rsid w:val="008B22A1"/>
    <w:rsid w:val="008B2885"/>
    <w:rsid w:val="008B2D24"/>
    <w:rsid w:val="008B2DF2"/>
    <w:rsid w:val="008B3134"/>
    <w:rsid w:val="008B3220"/>
    <w:rsid w:val="008B325D"/>
    <w:rsid w:val="008B385F"/>
    <w:rsid w:val="008B3E2B"/>
    <w:rsid w:val="008B4663"/>
    <w:rsid w:val="008B4D4A"/>
    <w:rsid w:val="008B50EA"/>
    <w:rsid w:val="008B5331"/>
    <w:rsid w:val="008B5AAC"/>
    <w:rsid w:val="008B5B5B"/>
    <w:rsid w:val="008B5C59"/>
    <w:rsid w:val="008B6601"/>
    <w:rsid w:val="008B6849"/>
    <w:rsid w:val="008B6868"/>
    <w:rsid w:val="008B6ED7"/>
    <w:rsid w:val="008B71A8"/>
    <w:rsid w:val="008B79F4"/>
    <w:rsid w:val="008B7C3B"/>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3FF"/>
    <w:rsid w:val="008C2963"/>
    <w:rsid w:val="008C31B3"/>
    <w:rsid w:val="008C33B2"/>
    <w:rsid w:val="008C3555"/>
    <w:rsid w:val="008C35C7"/>
    <w:rsid w:val="008C3B69"/>
    <w:rsid w:val="008C40B7"/>
    <w:rsid w:val="008C419A"/>
    <w:rsid w:val="008C4598"/>
    <w:rsid w:val="008C47B4"/>
    <w:rsid w:val="008C49EA"/>
    <w:rsid w:val="008C4A93"/>
    <w:rsid w:val="008C5670"/>
    <w:rsid w:val="008C5860"/>
    <w:rsid w:val="008C5A6E"/>
    <w:rsid w:val="008C5B8D"/>
    <w:rsid w:val="008C5DF6"/>
    <w:rsid w:val="008C6024"/>
    <w:rsid w:val="008C6227"/>
    <w:rsid w:val="008C6303"/>
    <w:rsid w:val="008C68A4"/>
    <w:rsid w:val="008C6F62"/>
    <w:rsid w:val="008C73F0"/>
    <w:rsid w:val="008C7481"/>
    <w:rsid w:val="008C7C8C"/>
    <w:rsid w:val="008C7DC6"/>
    <w:rsid w:val="008D02FD"/>
    <w:rsid w:val="008D0417"/>
    <w:rsid w:val="008D0892"/>
    <w:rsid w:val="008D0E5F"/>
    <w:rsid w:val="008D19DF"/>
    <w:rsid w:val="008D2DB6"/>
    <w:rsid w:val="008D31EE"/>
    <w:rsid w:val="008D3FF1"/>
    <w:rsid w:val="008D4023"/>
    <w:rsid w:val="008D414F"/>
    <w:rsid w:val="008D4357"/>
    <w:rsid w:val="008D4507"/>
    <w:rsid w:val="008D4679"/>
    <w:rsid w:val="008D63E7"/>
    <w:rsid w:val="008D7332"/>
    <w:rsid w:val="008D74E7"/>
    <w:rsid w:val="008D7C9F"/>
    <w:rsid w:val="008E00C9"/>
    <w:rsid w:val="008E035C"/>
    <w:rsid w:val="008E06F8"/>
    <w:rsid w:val="008E0817"/>
    <w:rsid w:val="008E0EFE"/>
    <w:rsid w:val="008E136E"/>
    <w:rsid w:val="008E14F8"/>
    <w:rsid w:val="008E183E"/>
    <w:rsid w:val="008E1C42"/>
    <w:rsid w:val="008E1D4C"/>
    <w:rsid w:val="008E1DFB"/>
    <w:rsid w:val="008E1FEB"/>
    <w:rsid w:val="008E2208"/>
    <w:rsid w:val="008E2C15"/>
    <w:rsid w:val="008E3678"/>
    <w:rsid w:val="008E3A0E"/>
    <w:rsid w:val="008E3CF9"/>
    <w:rsid w:val="008E4696"/>
    <w:rsid w:val="008E481D"/>
    <w:rsid w:val="008E4E20"/>
    <w:rsid w:val="008E4ED0"/>
    <w:rsid w:val="008E5185"/>
    <w:rsid w:val="008E54DD"/>
    <w:rsid w:val="008E59F6"/>
    <w:rsid w:val="008E5DF7"/>
    <w:rsid w:val="008E6115"/>
    <w:rsid w:val="008E6124"/>
    <w:rsid w:val="008E626F"/>
    <w:rsid w:val="008E692A"/>
    <w:rsid w:val="008E6A82"/>
    <w:rsid w:val="008E6D8C"/>
    <w:rsid w:val="008E75BC"/>
    <w:rsid w:val="008E7D83"/>
    <w:rsid w:val="008E7DA3"/>
    <w:rsid w:val="008F0068"/>
    <w:rsid w:val="008F01DA"/>
    <w:rsid w:val="008F0400"/>
    <w:rsid w:val="008F0B88"/>
    <w:rsid w:val="008F15AA"/>
    <w:rsid w:val="008F162A"/>
    <w:rsid w:val="008F16CA"/>
    <w:rsid w:val="008F1A57"/>
    <w:rsid w:val="008F1BF3"/>
    <w:rsid w:val="008F2239"/>
    <w:rsid w:val="008F2437"/>
    <w:rsid w:val="008F275C"/>
    <w:rsid w:val="008F2856"/>
    <w:rsid w:val="008F2AF2"/>
    <w:rsid w:val="008F2D6C"/>
    <w:rsid w:val="008F2EE2"/>
    <w:rsid w:val="008F32FF"/>
    <w:rsid w:val="008F3513"/>
    <w:rsid w:val="008F4097"/>
    <w:rsid w:val="008F40DF"/>
    <w:rsid w:val="008F4338"/>
    <w:rsid w:val="008F43F8"/>
    <w:rsid w:val="008F48CC"/>
    <w:rsid w:val="008F4C28"/>
    <w:rsid w:val="008F4DEB"/>
    <w:rsid w:val="008F4F26"/>
    <w:rsid w:val="008F6384"/>
    <w:rsid w:val="008F63B1"/>
    <w:rsid w:val="008F6853"/>
    <w:rsid w:val="008F6983"/>
    <w:rsid w:val="008F6C36"/>
    <w:rsid w:val="008F7262"/>
    <w:rsid w:val="008F7289"/>
    <w:rsid w:val="008F7542"/>
    <w:rsid w:val="008F7D51"/>
    <w:rsid w:val="008F7E96"/>
    <w:rsid w:val="00900562"/>
    <w:rsid w:val="00900636"/>
    <w:rsid w:val="00900B1D"/>
    <w:rsid w:val="00900CBF"/>
    <w:rsid w:val="00901867"/>
    <w:rsid w:val="00901A66"/>
    <w:rsid w:val="00901DA3"/>
    <w:rsid w:val="0090290E"/>
    <w:rsid w:val="00902910"/>
    <w:rsid w:val="00902A37"/>
    <w:rsid w:val="00902C6A"/>
    <w:rsid w:val="009033B6"/>
    <w:rsid w:val="00903618"/>
    <w:rsid w:val="00903AA3"/>
    <w:rsid w:val="00903CF3"/>
    <w:rsid w:val="00904141"/>
    <w:rsid w:val="009043F8"/>
    <w:rsid w:val="009044E9"/>
    <w:rsid w:val="0090458C"/>
    <w:rsid w:val="00904BA1"/>
    <w:rsid w:val="00904D2C"/>
    <w:rsid w:val="00904E47"/>
    <w:rsid w:val="00904F14"/>
    <w:rsid w:val="00904F2B"/>
    <w:rsid w:val="009051F9"/>
    <w:rsid w:val="009053CD"/>
    <w:rsid w:val="00905451"/>
    <w:rsid w:val="00905659"/>
    <w:rsid w:val="009057B0"/>
    <w:rsid w:val="00905BB2"/>
    <w:rsid w:val="00906398"/>
    <w:rsid w:val="009065B9"/>
    <w:rsid w:val="00906B97"/>
    <w:rsid w:val="00906DC2"/>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7C7"/>
    <w:rsid w:val="00912A3E"/>
    <w:rsid w:val="00912A83"/>
    <w:rsid w:val="009130F9"/>
    <w:rsid w:val="00913192"/>
    <w:rsid w:val="00913618"/>
    <w:rsid w:val="00913A9D"/>
    <w:rsid w:val="00913AEF"/>
    <w:rsid w:val="00913F90"/>
    <w:rsid w:val="009142AC"/>
    <w:rsid w:val="00914544"/>
    <w:rsid w:val="00914E10"/>
    <w:rsid w:val="00914E78"/>
    <w:rsid w:val="00915809"/>
    <w:rsid w:val="00915C24"/>
    <w:rsid w:val="0091608D"/>
    <w:rsid w:val="009164F8"/>
    <w:rsid w:val="00916673"/>
    <w:rsid w:val="00916AFB"/>
    <w:rsid w:val="00916C26"/>
    <w:rsid w:val="00916FA3"/>
    <w:rsid w:val="0091737B"/>
    <w:rsid w:val="00917C0F"/>
    <w:rsid w:val="00920141"/>
    <w:rsid w:val="0092025F"/>
    <w:rsid w:val="009204B8"/>
    <w:rsid w:val="009206A2"/>
    <w:rsid w:val="0092095F"/>
    <w:rsid w:val="0092098B"/>
    <w:rsid w:val="00920AC0"/>
    <w:rsid w:val="00920F93"/>
    <w:rsid w:val="00921024"/>
    <w:rsid w:val="0092199B"/>
    <w:rsid w:val="00921B51"/>
    <w:rsid w:val="00921E2C"/>
    <w:rsid w:val="00922164"/>
    <w:rsid w:val="009221EF"/>
    <w:rsid w:val="009225D3"/>
    <w:rsid w:val="009228C2"/>
    <w:rsid w:val="00922924"/>
    <w:rsid w:val="00922A95"/>
    <w:rsid w:val="00922ABD"/>
    <w:rsid w:val="009232AB"/>
    <w:rsid w:val="00923996"/>
    <w:rsid w:val="00924553"/>
    <w:rsid w:val="009246D4"/>
    <w:rsid w:val="00924817"/>
    <w:rsid w:val="009249E6"/>
    <w:rsid w:val="0092564B"/>
    <w:rsid w:val="0092589C"/>
    <w:rsid w:val="00925AD3"/>
    <w:rsid w:val="00925BA7"/>
    <w:rsid w:val="00925F00"/>
    <w:rsid w:val="0092631B"/>
    <w:rsid w:val="00926369"/>
    <w:rsid w:val="00926778"/>
    <w:rsid w:val="00926F1A"/>
    <w:rsid w:val="00926FF9"/>
    <w:rsid w:val="00927018"/>
    <w:rsid w:val="0092710C"/>
    <w:rsid w:val="009272DF"/>
    <w:rsid w:val="009276FE"/>
    <w:rsid w:val="009278B7"/>
    <w:rsid w:val="00927B27"/>
    <w:rsid w:val="00927D5B"/>
    <w:rsid w:val="00927D62"/>
    <w:rsid w:val="00927E50"/>
    <w:rsid w:val="0093018A"/>
    <w:rsid w:val="0093048E"/>
    <w:rsid w:val="00930513"/>
    <w:rsid w:val="00930E41"/>
    <w:rsid w:val="0093166D"/>
    <w:rsid w:val="009322C5"/>
    <w:rsid w:val="0093251E"/>
    <w:rsid w:val="00932567"/>
    <w:rsid w:val="009328C9"/>
    <w:rsid w:val="00932DAD"/>
    <w:rsid w:val="0093346D"/>
    <w:rsid w:val="009335B7"/>
    <w:rsid w:val="009336DC"/>
    <w:rsid w:val="0093477A"/>
    <w:rsid w:val="009348F8"/>
    <w:rsid w:val="00934946"/>
    <w:rsid w:val="00934EB8"/>
    <w:rsid w:val="00934EEC"/>
    <w:rsid w:val="00935571"/>
    <w:rsid w:val="00935C65"/>
    <w:rsid w:val="0093623D"/>
    <w:rsid w:val="0093628D"/>
    <w:rsid w:val="009362FE"/>
    <w:rsid w:val="009366FA"/>
    <w:rsid w:val="00936AEE"/>
    <w:rsid w:val="00936CAF"/>
    <w:rsid w:val="00936F3B"/>
    <w:rsid w:val="00937165"/>
    <w:rsid w:val="009372A9"/>
    <w:rsid w:val="009373DF"/>
    <w:rsid w:val="0093752E"/>
    <w:rsid w:val="0093770A"/>
    <w:rsid w:val="00937856"/>
    <w:rsid w:val="0094079C"/>
    <w:rsid w:val="00941146"/>
    <w:rsid w:val="00941172"/>
    <w:rsid w:val="0094131F"/>
    <w:rsid w:val="009415E4"/>
    <w:rsid w:val="0094165B"/>
    <w:rsid w:val="00941A95"/>
    <w:rsid w:val="00941F3D"/>
    <w:rsid w:val="009420A8"/>
    <w:rsid w:val="00942109"/>
    <w:rsid w:val="00942296"/>
    <w:rsid w:val="00942743"/>
    <w:rsid w:val="00942A21"/>
    <w:rsid w:val="00942B3D"/>
    <w:rsid w:val="00942E1C"/>
    <w:rsid w:val="00943219"/>
    <w:rsid w:val="00943397"/>
    <w:rsid w:val="00943940"/>
    <w:rsid w:val="009439AE"/>
    <w:rsid w:val="00943DFB"/>
    <w:rsid w:val="00943E43"/>
    <w:rsid w:val="00943FAA"/>
    <w:rsid w:val="00943FB8"/>
    <w:rsid w:val="00943FEE"/>
    <w:rsid w:val="0094402E"/>
    <w:rsid w:val="0094454A"/>
    <w:rsid w:val="00944695"/>
    <w:rsid w:val="00944911"/>
    <w:rsid w:val="00944CDD"/>
    <w:rsid w:val="00944CFB"/>
    <w:rsid w:val="00944E96"/>
    <w:rsid w:val="0094532D"/>
    <w:rsid w:val="00945758"/>
    <w:rsid w:val="00945860"/>
    <w:rsid w:val="00945CD5"/>
    <w:rsid w:val="00945FBB"/>
    <w:rsid w:val="009460CE"/>
    <w:rsid w:val="009466AD"/>
    <w:rsid w:val="0094673A"/>
    <w:rsid w:val="0094677A"/>
    <w:rsid w:val="00946BBE"/>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601A1"/>
    <w:rsid w:val="009605CF"/>
    <w:rsid w:val="0096066F"/>
    <w:rsid w:val="009612CE"/>
    <w:rsid w:val="0096151C"/>
    <w:rsid w:val="009619C4"/>
    <w:rsid w:val="00962367"/>
    <w:rsid w:val="009623E7"/>
    <w:rsid w:val="009624CD"/>
    <w:rsid w:val="009627D8"/>
    <w:rsid w:val="009629E1"/>
    <w:rsid w:val="00962F24"/>
    <w:rsid w:val="00963369"/>
    <w:rsid w:val="009633E2"/>
    <w:rsid w:val="0096356F"/>
    <w:rsid w:val="00963DBB"/>
    <w:rsid w:val="00964173"/>
    <w:rsid w:val="00964331"/>
    <w:rsid w:val="00964478"/>
    <w:rsid w:val="0096478B"/>
    <w:rsid w:val="00964CCF"/>
    <w:rsid w:val="0096528A"/>
    <w:rsid w:val="009655CC"/>
    <w:rsid w:val="00965905"/>
    <w:rsid w:val="00965AC0"/>
    <w:rsid w:val="00965B02"/>
    <w:rsid w:val="00965E68"/>
    <w:rsid w:val="00966247"/>
    <w:rsid w:val="0096631C"/>
    <w:rsid w:val="00966C33"/>
    <w:rsid w:val="00966FD6"/>
    <w:rsid w:val="0096722D"/>
    <w:rsid w:val="00967235"/>
    <w:rsid w:val="00967335"/>
    <w:rsid w:val="00967A53"/>
    <w:rsid w:val="00967AE5"/>
    <w:rsid w:val="0097010D"/>
    <w:rsid w:val="00970229"/>
    <w:rsid w:val="009705A1"/>
    <w:rsid w:val="00970D1F"/>
    <w:rsid w:val="00971254"/>
    <w:rsid w:val="00971938"/>
    <w:rsid w:val="00971CBC"/>
    <w:rsid w:val="00971F9A"/>
    <w:rsid w:val="00972051"/>
    <w:rsid w:val="00972914"/>
    <w:rsid w:val="009729FF"/>
    <w:rsid w:val="00972C9E"/>
    <w:rsid w:val="00972DEA"/>
    <w:rsid w:val="00972F1E"/>
    <w:rsid w:val="009732C2"/>
    <w:rsid w:val="009736D7"/>
    <w:rsid w:val="009736F2"/>
    <w:rsid w:val="00973F93"/>
    <w:rsid w:val="0097425E"/>
    <w:rsid w:val="0097438D"/>
    <w:rsid w:val="00974948"/>
    <w:rsid w:val="009749BA"/>
    <w:rsid w:val="009751F5"/>
    <w:rsid w:val="00975453"/>
    <w:rsid w:val="00975CCD"/>
    <w:rsid w:val="00976592"/>
    <w:rsid w:val="0097681C"/>
    <w:rsid w:val="00976E6C"/>
    <w:rsid w:val="00977246"/>
    <w:rsid w:val="009773A0"/>
    <w:rsid w:val="00977527"/>
    <w:rsid w:val="00977CB3"/>
    <w:rsid w:val="00977DF9"/>
    <w:rsid w:val="00977F34"/>
    <w:rsid w:val="00980115"/>
    <w:rsid w:val="0098011F"/>
    <w:rsid w:val="009807DC"/>
    <w:rsid w:val="009809B0"/>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408"/>
    <w:rsid w:val="009846AD"/>
    <w:rsid w:val="00984736"/>
    <w:rsid w:val="00984788"/>
    <w:rsid w:val="009849FC"/>
    <w:rsid w:val="00984D88"/>
    <w:rsid w:val="0098533D"/>
    <w:rsid w:val="00985A5C"/>
    <w:rsid w:val="00985AA2"/>
    <w:rsid w:val="00985CB7"/>
    <w:rsid w:val="00985F29"/>
    <w:rsid w:val="00985FE1"/>
    <w:rsid w:val="009862B5"/>
    <w:rsid w:val="00986862"/>
    <w:rsid w:val="0098691A"/>
    <w:rsid w:val="0098692C"/>
    <w:rsid w:val="00986C64"/>
    <w:rsid w:val="00986FAE"/>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8AC"/>
    <w:rsid w:val="00992A77"/>
    <w:rsid w:val="00992B2D"/>
    <w:rsid w:val="00992F04"/>
    <w:rsid w:val="00993579"/>
    <w:rsid w:val="00993B93"/>
    <w:rsid w:val="0099456E"/>
    <w:rsid w:val="00994C17"/>
    <w:rsid w:val="00995C91"/>
    <w:rsid w:val="0099607B"/>
    <w:rsid w:val="00996581"/>
    <w:rsid w:val="0099704D"/>
    <w:rsid w:val="00997162"/>
    <w:rsid w:val="00997942"/>
    <w:rsid w:val="00997C53"/>
    <w:rsid w:val="00997C56"/>
    <w:rsid w:val="00997FAA"/>
    <w:rsid w:val="009A02E7"/>
    <w:rsid w:val="009A0C15"/>
    <w:rsid w:val="009A1094"/>
    <w:rsid w:val="009A128C"/>
    <w:rsid w:val="009A13AD"/>
    <w:rsid w:val="009A1A6A"/>
    <w:rsid w:val="009A1D8B"/>
    <w:rsid w:val="009A1DD6"/>
    <w:rsid w:val="009A1EC6"/>
    <w:rsid w:val="009A2086"/>
    <w:rsid w:val="009A2122"/>
    <w:rsid w:val="009A26F9"/>
    <w:rsid w:val="009A2C31"/>
    <w:rsid w:val="009A2DF9"/>
    <w:rsid w:val="009A2F6A"/>
    <w:rsid w:val="009A3414"/>
    <w:rsid w:val="009A354F"/>
    <w:rsid w:val="009A384F"/>
    <w:rsid w:val="009A3AFD"/>
    <w:rsid w:val="009A3C01"/>
    <w:rsid w:val="009A3C99"/>
    <w:rsid w:val="009A3E52"/>
    <w:rsid w:val="009A415E"/>
    <w:rsid w:val="009A41AC"/>
    <w:rsid w:val="009A42DF"/>
    <w:rsid w:val="009A4B84"/>
    <w:rsid w:val="009A4C18"/>
    <w:rsid w:val="009A51F1"/>
    <w:rsid w:val="009A55F5"/>
    <w:rsid w:val="009A5681"/>
    <w:rsid w:val="009A570A"/>
    <w:rsid w:val="009A6238"/>
    <w:rsid w:val="009A6759"/>
    <w:rsid w:val="009A6C89"/>
    <w:rsid w:val="009A6CF4"/>
    <w:rsid w:val="009A6D71"/>
    <w:rsid w:val="009A7126"/>
    <w:rsid w:val="009A77BD"/>
    <w:rsid w:val="009A7EE7"/>
    <w:rsid w:val="009B0225"/>
    <w:rsid w:val="009B1287"/>
    <w:rsid w:val="009B1407"/>
    <w:rsid w:val="009B1864"/>
    <w:rsid w:val="009B1C7B"/>
    <w:rsid w:val="009B1D58"/>
    <w:rsid w:val="009B2180"/>
    <w:rsid w:val="009B22C2"/>
    <w:rsid w:val="009B3114"/>
    <w:rsid w:val="009B3121"/>
    <w:rsid w:val="009B35F4"/>
    <w:rsid w:val="009B39E5"/>
    <w:rsid w:val="009B3C61"/>
    <w:rsid w:val="009B3CAB"/>
    <w:rsid w:val="009B3D5D"/>
    <w:rsid w:val="009B4066"/>
    <w:rsid w:val="009B40A1"/>
    <w:rsid w:val="009B4753"/>
    <w:rsid w:val="009B4A9D"/>
    <w:rsid w:val="009B4B49"/>
    <w:rsid w:val="009B4C16"/>
    <w:rsid w:val="009B4D9D"/>
    <w:rsid w:val="009B4FAE"/>
    <w:rsid w:val="009B51AA"/>
    <w:rsid w:val="009B5275"/>
    <w:rsid w:val="009B54A9"/>
    <w:rsid w:val="009B63C9"/>
    <w:rsid w:val="009B6583"/>
    <w:rsid w:val="009B6C8D"/>
    <w:rsid w:val="009B6D33"/>
    <w:rsid w:val="009B6D56"/>
    <w:rsid w:val="009B6E53"/>
    <w:rsid w:val="009B6FCE"/>
    <w:rsid w:val="009B7109"/>
    <w:rsid w:val="009B71B2"/>
    <w:rsid w:val="009B7F57"/>
    <w:rsid w:val="009C0010"/>
    <w:rsid w:val="009C0262"/>
    <w:rsid w:val="009C05C5"/>
    <w:rsid w:val="009C0990"/>
    <w:rsid w:val="009C10DB"/>
    <w:rsid w:val="009C186E"/>
    <w:rsid w:val="009C1973"/>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7F20"/>
    <w:rsid w:val="009C7FB2"/>
    <w:rsid w:val="009D0244"/>
    <w:rsid w:val="009D0467"/>
    <w:rsid w:val="009D0518"/>
    <w:rsid w:val="009D0B7D"/>
    <w:rsid w:val="009D0D44"/>
    <w:rsid w:val="009D1037"/>
    <w:rsid w:val="009D1286"/>
    <w:rsid w:val="009D13FA"/>
    <w:rsid w:val="009D158D"/>
    <w:rsid w:val="009D1643"/>
    <w:rsid w:val="009D18F4"/>
    <w:rsid w:val="009D2BF8"/>
    <w:rsid w:val="009D2C6D"/>
    <w:rsid w:val="009D3355"/>
    <w:rsid w:val="009D346D"/>
    <w:rsid w:val="009D3560"/>
    <w:rsid w:val="009D377C"/>
    <w:rsid w:val="009D37EC"/>
    <w:rsid w:val="009D3F13"/>
    <w:rsid w:val="009D4309"/>
    <w:rsid w:val="009D4667"/>
    <w:rsid w:val="009D4711"/>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E95"/>
    <w:rsid w:val="009E069C"/>
    <w:rsid w:val="009E0EEF"/>
    <w:rsid w:val="009E1105"/>
    <w:rsid w:val="009E12CB"/>
    <w:rsid w:val="009E1314"/>
    <w:rsid w:val="009E1356"/>
    <w:rsid w:val="009E13CF"/>
    <w:rsid w:val="009E19B7"/>
    <w:rsid w:val="009E1BAC"/>
    <w:rsid w:val="009E1D71"/>
    <w:rsid w:val="009E1F43"/>
    <w:rsid w:val="009E24ED"/>
    <w:rsid w:val="009E2AB7"/>
    <w:rsid w:val="009E2B6A"/>
    <w:rsid w:val="009E3133"/>
    <w:rsid w:val="009E350A"/>
    <w:rsid w:val="009E37EC"/>
    <w:rsid w:val="009E3AAF"/>
    <w:rsid w:val="009E3CA7"/>
    <w:rsid w:val="009E3E7D"/>
    <w:rsid w:val="009E41DD"/>
    <w:rsid w:val="009E4232"/>
    <w:rsid w:val="009E4614"/>
    <w:rsid w:val="009E465F"/>
    <w:rsid w:val="009E47AF"/>
    <w:rsid w:val="009E4816"/>
    <w:rsid w:val="009E4942"/>
    <w:rsid w:val="009E5062"/>
    <w:rsid w:val="009E5353"/>
    <w:rsid w:val="009E541E"/>
    <w:rsid w:val="009E5445"/>
    <w:rsid w:val="009E561D"/>
    <w:rsid w:val="009E5AD4"/>
    <w:rsid w:val="009E5C26"/>
    <w:rsid w:val="009E5E1F"/>
    <w:rsid w:val="009E5F63"/>
    <w:rsid w:val="009E64CB"/>
    <w:rsid w:val="009E66E6"/>
    <w:rsid w:val="009E69B9"/>
    <w:rsid w:val="009E6B26"/>
    <w:rsid w:val="009E6B8E"/>
    <w:rsid w:val="009E7228"/>
    <w:rsid w:val="009E733D"/>
    <w:rsid w:val="009E7448"/>
    <w:rsid w:val="009F0BA6"/>
    <w:rsid w:val="009F175E"/>
    <w:rsid w:val="009F1B2A"/>
    <w:rsid w:val="009F1F1A"/>
    <w:rsid w:val="009F1FE4"/>
    <w:rsid w:val="009F20C8"/>
    <w:rsid w:val="009F22DE"/>
    <w:rsid w:val="009F2361"/>
    <w:rsid w:val="009F2833"/>
    <w:rsid w:val="009F28AF"/>
    <w:rsid w:val="009F2BEA"/>
    <w:rsid w:val="009F30CC"/>
    <w:rsid w:val="009F3266"/>
    <w:rsid w:val="009F3AD5"/>
    <w:rsid w:val="009F3C89"/>
    <w:rsid w:val="009F42AD"/>
    <w:rsid w:val="009F5288"/>
    <w:rsid w:val="009F54A4"/>
    <w:rsid w:val="009F566A"/>
    <w:rsid w:val="009F5C9A"/>
    <w:rsid w:val="009F6826"/>
    <w:rsid w:val="009F699C"/>
    <w:rsid w:val="009F70C6"/>
    <w:rsid w:val="009F7D02"/>
    <w:rsid w:val="009F7E2E"/>
    <w:rsid w:val="009F7EBD"/>
    <w:rsid w:val="00A0035E"/>
    <w:rsid w:val="00A005C0"/>
    <w:rsid w:val="00A005F5"/>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61D"/>
    <w:rsid w:val="00A02A52"/>
    <w:rsid w:val="00A02DD8"/>
    <w:rsid w:val="00A02F24"/>
    <w:rsid w:val="00A03581"/>
    <w:rsid w:val="00A036C8"/>
    <w:rsid w:val="00A036F2"/>
    <w:rsid w:val="00A0381B"/>
    <w:rsid w:val="00A039AF"/>
    <w:rsid w:val="00A0423A"/>
    <w:rsid w:val="00A046CB"/>
    <w:rsid w:val="00A048AC"/>
    <w:rsid w:val="00A048E0"/>
    <w:rsid w:val="00A054DA"/>
    <w:rsid w:val="00A0594B"/>
    <w:rsid w:val="00A05A9A"/>
    <w:rsid w:val="00A06404"/>
    <w:rsid w:val="00A065C2"/>
    <w:rsid w:val="00A06858"/>
    <w:rsid w:val="00A068ED"/>
    <w:rsid w:val="00A06BCA"/>
    <w:rsid w:val="00A07066"/>
    <w:rsid w:val="00A0745D"/>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E59"/>
    <w:rsid w:val="00A1393C"/>
    <w:rsid w:val="00A13C77"/>
    <w:rsid w:val="00A142DD"/>
    <w:rsid w:val="00A14963"/>
    <w:rsid w:val="00A14A34"/>
    <w:rsid w:val="00A14EC9"/>
    <w:rsid w:val="00A15109"/>
    <w:rsid w:val="00A153BD"/>
    <w:rsid w:val="00A15786"/>
    <w:rsid w:val="00A15AA9"/>
    <w:rsid w:val="00A15BF0"/>
    <w:rsid w:val="00A163EB"/>
    <w:rsid w:val="00A166CD"/>
    <w:rsid w:val="00A168D0"/>
    <w:rsid w:val="00A16C77"/>
    <w:rsid w:val="00A171D6"/>
    <w:rsid w:val="00A171F4"/>
    <w:rsid w:val="00A172D8"/>
    <w:rsid w:val="00A1773C"/>
    <w:rsid w:val="00A17C09"/>
    <w:rsid w:val="00A17C7F"/>
    <w:rsid w:val="00A17D47"/>
    <w:rsid w:val="00A17E5A"/>
    <w:rsid w:val="00A2005B"/>
    <w:rsid w:val="00A20491"/>
    <w:rsid w:val="00A2072C"/>
    <w:rsid w:val="00A209D3"/>
    <w:rsid w:val="00A20EF2"/>
    <w:rsid w:val="00A21A6A"/>
    <w:rsid w:val="00A21E38"/>
    <w:rsid w:val="00A21E60"/>
    <w:rsid w:val="00A21E90"/>
    <w:rsid w:val="00A22411"/>
    <w:rsid w:val="00A2241B"/>
    <w:rsid w:val="00A22559"/>
    <w:rsid w:val="00A2264A"/>
    <w:rsid w:val="00A22EC6"/>
    <w:rsid w:val="00A22F17"/>
    <w:rsid w:val="00A22F2D"/>
    <w:rsid w:val="00A22F81"/>
    <w:rsid w:val="00A231C9"/>
    <w:rsid w:val="00A232B2"/>
    <w:rsid w:val="00A2356B"/>
    <w:rsid w:val="00A23849"/>
    <w:rsid w:val="00A238B7"/>
    <w:rsid w:val="00A242BF"/>
    <w:rsid w:val="00A24322"/>
    <w:rsid w:val="00A2435D"/>
    <w:rsid w:val="00A24401"/>
    <w:rsid w:val="00A245CD"/>
    <w:rsid w:val="00A24EFD"/>
    <w:rsid w:val="00A24F58"/>
    <w:rsid w:val="00A25144"/>
    <w:rsid w:val="00A253C4"/>
    <w:rsid w:val="00A2578D"/>
    <w:rsid w:val="00A257A6"/>
    <w:rsid w:val="00A2595F"/>
    <w:rsid w:val="00A25EFC"/>
    <w:rsid w:val="00A26454"/>
    <w:rsid w:val="00A2659B"/>
    <w:rsid w:val="00A26D29"/>
    <w:rsid w:val="00A26D79"/>
    <w:rsid w:val="00A26ED9"/>
    <w:rsid w:val="00A26F0A"/>
    <w:rsid w:val="00A26F26"/>
    <w:rsid w:val="00A27291"/>
    <w:rsid w:val="00A27704"/>
    <w:rsid w:val="00A277E7"/>
    <w:rsid w:val="00A278DA"/>
    <w:rsid w:val="00A27D7E"/>
    <w:rsid w:val="00A30006"/>
    <w:rsid w:val="00A3034F"/>
    <w:rsid w:val="00A30481"/>
    <w:rsid w:val="00A30B4C"/>
    <w:rsid w:val="00A3243E"/>
    <w:rsid w:val="00A32546"/>
    <w:rsid w:val="00A32765"/>
    <w:rsid w:val="00A32B69"/>
    <w:rsid w:val="00A32C11"/>
    <w:rsid w:val="00A33AA0"/>
    <w:rsid w:val="00A33B43"/>
    <w:rsid w:val="00A33EB4"/>
    <w:rsid w:val="00A341DF"/>
    <w:rsid w:val="00A34A16"/>
    <w:rsid w:val="00A35103"/>
    <w:rsid w:val="00A35478"/>
    <w:rsid w:val="00A35841"/>
    <w:rsid w:val="00A35C8A"/>
    <w:rsid w:val="00A36371"/>
    <w:rsid w:val="00A36D47"/>
    <w:rsid w:val="00A36FAC"/>
    <w:rsid w:val="00A371B5"/>
    <w:rsid w:val="00A37354"/>
    <w:rsid w:val="00A375AF"/>
    <w:rsid w:val="00A376C0"/>
    <w:rsid w:val="00A40A86"/>
    <w:rsid w:val="00A40C2A"/>
    <w:rsid w:val="00A40D5F"/>
    <w:rsid w:val="00A412A2"/>
    <w:rsid w:val="00A4142D"/>
    <w:rsid w:val="00A417BB"/>
    <w:rsid w:val="00A41E9A"/>
    <w:rsid w:val="00A42578"/>
    <w:rsid w:val="00A425CA"/>
    <w:rsid w:val="00A4267C"/>
    <w:rsid w:val="00A42BCB"/>
    <w:rsid w:val="00A42D19"/>
    <w:rsid w:val="00A42E47"/>
    <w:rsid w:val="00A42FD7"/>
    <w:rsid w:val="00A43511"/>
    <w:rsid w:val="00A43621"/>
    <w:rsid w:val="00A43779"/>
    <w:rsid w:val="00A4387E"/>
    <w:rsid w:val="00A43CF5"/>
    <w:rsid w:val="00A44013"/>
    <w:rsid w:val="00A440AA"/>
    <w:rsid w:val="00A440F5"/>
    <w:rsid w:val="00A44219"/>
    <w:rsid w:val="00A4437C"/>
    <w:rsid w:val="00A44968"/>
    <w:rsid w:val="00A451B7"/>
    <w:rsid w:val="00A45BBA"/>
    <w:rsid w:val="00A45E1E"/>
    <w:rsid w:val="00A4605D"/>
    <w:rsid w:val="00A46BFC"/>
    <w:rsid w:val="00A46E23"/>
    <w:rsid w:val="00A47148"/>
    <w:rsid w:val="00A473CD"/>
    <w:rsid w:val="00A47426"/>
    <w:rsid w:val="00A47776"/>
    <w:rsid w:val="00A47ABB"/>
    <w:rsid w:val="00A500B0"/>
    <w:rsid w:val="00A5029A"/>
    <w:rsid w:val="00A509BE"/>
    <w:rsid w:val="00A509DB"/>
    <w:rsid w:val="00A50ABA"/>
    <w:rsid w:val="00A50F01"/>
    <w:rsid w:val="00A522A0"/>
    <w:rsid w:val="00A52607"/>
    <w:rsid w:val="00A529D6"/>
    <w:rsid w:val="00A52B18"/>
    <w:rsid w:val="00A52F75"/>
    <w:rsid w:val="00A531B4"/>
    <w:rsid w:val="00A5344F"/>
    <w:rsid w:val="00A534A7"/>
    <w:rsid w:val="00A5354C"/>
    <w:rsid w:val="00A53651"/>
    <w:rsid w:val="00A53686"/>
    <w:rsid w:val="00A5398D"/>
    <w:rsid w:val="00A53EBB"/>
    <w:rsid w:val="00A541C6"/>
    <w:rsid w:val="00A547EA"/>
    <w:rsid w:val="00A54AE6"/>
    <w:rsid w:val="00A54DAF"/>
    <w:rsid w:val="00A55109"/>
    <w:rsid w:val="00A55403"/>
    <w:rsid w:val="00A555D4"/>
    <w:rsid w:val="00A55706"/>
    <w:rsid w:val="00A55850"/>
    <w:rsid w:val="00A55BFA"/>
    <w:rsid w:val="00A55D2C"/>
    <w:rsid w:val="00A56481"/>
    <w:rsid w:val="00A5663A"/>
    <w:rsid w:val="00A56A4F"/>
    <w:rsid w:val="00A56F3B"/>
    <w:rsid w:val="00A56F4F"/>
    <w:rsid w:val="00A57415"/>
    <w:rsid w:val="00A5746A"/>
    <w:rsid w:val="00A57510"/>
    <w:rsid w:val="00A579F3"/>
    <w:rsid w:val="00A57E83"/>
    <w:rsid w:val="00A60080"/>
    <w:rsid w:val="00A6078D"/>
    <w:rsid w:val="00A60E15"/>
    <w:rsid w:val="00A613C9"/>
    <w:rsid w:val="00A61408"/>
    <w:rsid w:val="00A6159D"/>
    <w:rsid w:val="00A61673"/>
    <w:rsid w:val="00A619A6"/>
    <w:rsid w:val="00A61B4A"/>
    <w:rsid w:val="00A61C1D"/>
    <w:rsid w:val="00A61D6D"/>
    <w:rsid w:val="00A6209D"/>
    <w:rsid w:val="00A63356"/>
    <w:rsid w:val="00A633B7"/>
    <w:rsid w:val="00A638DE"/>
    <w:rsid w:val="00A63B94"/>
    <w:rsid w:val="00A63C14"/>
    <w:rsid w:val="00A63D73"/>
    <w:rsid w:val="00A64711"/>
    <w:rsid w:val="00A64A29"/>
    <w:rsid w:val="00A64AC6"/>
    <w:rsid w:val="00A64BA1"/>
    <w:rsid w:val="00A64D90"/>
    <w:rsid w:val="00A64F6C"/>
    <w:rsid w:val="00A66790"/>
    <w:rsid w:val="00A667E5"/>
    <w:rsid w:val="00A669D9"/>
    <w:rsid w:val="00A66BAE"/>
    <w:rsid w:val="00A66CC6"/>
    <w:rsid w:val="00A66F23"/>
    <w:rsid w:val="00A67366"/>
    <w:rsid w:val="00A67388"/>
    <w:rsid w:val="00A70657"/>
    <w:rsid w:val="00A70658"/>
    <w:rsid w:val="00A7091E"/>
    <w:rsid w:val="00A70951"/>
    <w:rsid w:val="00A70B5B"/>
    <w:rsid w:val="00A70CB6"/>
    <w:rsid w:val="00A70E69"/>
    <w:rsid w:val="00A70F65"/>
    <w:rsid w:val="00A717D7"/>
    <w:rsid w:val="00A718A2"/>
    <w:rsid w:val="00A71AEC"/>
    <w:rsid w:val="00A71D05"/>
    <w:rsid w:val="00A71D40"/>
    <w:rsid w:val="00A7206F"/>
    <w:rsid w:val="00A72B98"/>
    <w:rsid w:val="00A7356D"/>
    <w:rsid w:val="00A73824"/>
    <w:rsid w:val="00A742AF"/>
    <w:rsid w:val="00A742DE"/>
    <w:rsid w:val="00A748C3"/>
    <w:rsid w:val="00A74A0F"/>
    <w:rsid w:val="00A74B3C"/>
    <w:rsid w:val="00A7511A"/>
    <w:rsid w:val="00A75324"/>
    <w:rsid w:val="00A75796"/>
    <w:rsid w:val="00A75D67"/>
    <w:rsid w:val="00A765FF"/>
    <w:rsid w:val="00A76B35"/>
    <w:rsid w:val="00A76D94"/>
    <w:rsid w:val="00A771D2"/>
    <w:rsid w:val="00A7730D"/>
    <w:rsid w:val="00A7735D"/>
    <w:rsid w:val="00A77516"/>
    <w:rsid w:val="00A77614"/>
    <w:rsid w:val="00A776FC"/>
    <w:rsid w:val="00A7793C"/>
    <w:rsid w:val="00A8017F"/>
    <w:rsid w:val="00A80489"/>
    <w:rsid w:val="00A80C90"/>
    <w:rsid w:val="00A80D4E"/>
    <w:rsid w:val="00A80EC9"/>
    <w:rsid w:val="00A813F4"/>
    <w:rsid w:val="00A81410"/>
    <w:rsid w:val="00A81F2A"/>
    <w:rsid w:val="00A822B1"/>
    <w:rsid w:val="00A82492"/>
    <w:rsid w:val="00A82649"/>
    <w:rsid w:val="00A829C8"/>
    <w:rsid w:val="00A82B1D"/>
    <w:rsid w:val="00A83808"/>
    <w:rsid w:val="00A83B47"/>
    <w:rsid w:val="00A83BA7"/>
    <w:rsid w:val="00A83D79"/>
    <w:rsid w:val="00A83E44"/>
    <w:rsid w:val="00A843D9"/>
    <w:rsid w:val="00A8495D"/>
    <w:rsid w:val="00A85344"/>
    <w:rsid w:val="00A8547F"/>
    <w:rsid w:val="00A85ECF"/>
    <w:rsid w:val="00A86129"/>
    <w:rsid w:val="00A86403"/>
    <w:rsid w:val="00A86C78"/>
    <w:rsid w:val="00A86F88"/>
    <w:rsid w:val="00A877D1"/>
    <w:rsid w:val="00A8787B"/>
    <w:rsid w:val="00A87F0B"/>
    <w:rsid w:val="00A901C6"/>
    <w:rsid w:val="00A90BE0"/>
    <w:rsid w:val="00A90E87"/>
    <w:rsid w:val="00A91139"/>
    <w:rsid w:val="00A91300"/>
    <w:rsid w:val="00A91370"/>
    <w:rsid w:val="00A91BAD"/>
    <w:rsid w:val="00A91F3F"/>
    <w:rsid w:val="00A9207D"/>
    <w:rsid w:val="00A9234A"/>
    <w:rsid w:val="00A92C56"/>
    <w:rsid w:val="00A93157"/>
    <w:rsid w:val="00A93406"/>
    <w:rsid w:val="00A93544"/>
    <w:rsid w:val="00A936F0"/>
    <w:rsid w:val="00A9370B"/>
    <w:rsid w:val="00A93C43"/>
    <w:rsid w:val="00A942B7"/>
    <w:rsid w:val="00A944D4"/>
    <w:rsid w:val="00A9523E"/>
    <w:rsid w:val="00A952DC"/>
    <w:rsid w:val="00A95EAE"/>
    <w:rsid w:val="00A96560"/>
    <w:rsid w:val="00A96842"/>
    <w:rsid w:val="00A96987"/>
    <w:rsid w:val="00A96ADA"/>
    <w:rsid w:val="00A96B74"/>
    <w:rsid w:val="00A96CD6"/>
    <w:rsid w:val="00A97037"/>
    <w:rsid w:val="00A97166"/>
    <w:rsid w:val="00A971E9"/>
    <w:rsid w:val="00A972EF"/>
    <w:rsid w:val="00A974A7"/>
    <w:rsid w:val="00A976C2"/>
    <w:rsid w:val="00A976D7"/>
    <w:rsid w:val="00A978C7"/>
    <w:rsid w:val="00A97A14"/>
    <w:rsid w:val="00A97BB1"/>
    <w:rsid w:val="00AA0022"/>
    <w:rsid w:val="00AA00BF"/>
    <w:rsid w:val="00AA01EA"/>
    <w:rsid w:val="00AA0914"/>
    <w:rsid w:val="00AA0E78"/>
    <w:rsid w:val="00AA0EF4"/>
    <w:rsid w:val="00AA0F78"/>
    <w:rsid w:val="00AA129B"/>
    <w:rsid w:val="00AA1B13"/>
    <w:rsid w:val="00AA1C1F"/>
    <w:rsid w:val="00AA1D4F"/>
    <w:rsid w:val="00AA2241"/>
    <w:rsid w:val="00AA2875"/>
    <w:rsid w:val="00AA2C5A"/>
    <w:rsid w:val="00AA2D0C"/>
    <w:rsid w:val="00AA2EB2"/>
    <w:rsid w:val="00AA3838"/>
    <w:rsid w:val="00AA3A1C"/>
    <w:rsid w:val="00AA411D"/>
    <w:rsid w:val="00AA4430"/>
    <w:rsid w:val="00AA4912"/>
    <w:rsid w:val="00AA5991"/>
    <w:rsid w:val="00AA5D5D"/>
    <w:rsid w:val="00AA5DB1"/>
    <w:rsid w:val="00AA5EC2"/>
    <w:rsid w:val="00AA60B9"/>
    <w:rsid w:val="00AA613C"/>
    <w:rsid w:val="00AA6252"/>
    <w:rsid w:val="00AA6342"/>
    <w:rsid w:val="00AA6786"/>
    <w:rsid w:val="00AA7230"/>
    <w:rsid w:val="00AA7A69"/>
    <w:rsid w:val="00AB074C"/>
    <w:rsid w:val="00AB07B1"/>
    <w:rsid w:val="00AB09EA"/>
    <w:rsid w:val="00AB0A81"/>
    <w:rsid w:val="00AB0BDA"/>
    <w:rsid w:val="00AB133A"/>
    <w:rsid w:val="00AB13E8"/>
    <w:rsid w:val="00AB1794"/>
    <w:rsid w:val="00AB1D04"/>
    <w:rsid w:val="00AB219E"/>
    <w:rsid w:val="00AB2B9C"/>
    <w:rsid w:val="00AB2C3E"/>
    <w:rsid w:val="00AB2DF6"/>
    <w:rsid w:val="00AB3789"/>
    <w:rsid w:val="00AB4266"/>
    <w:rsid w:val="00AB4650"/>
    <w:rsid w:val="00AB4653"/>
    <w:rsid w:val="00AB4A45"/>
    <w:rsid w:val="00AB4ADC"/>
    <w:rsid w:val="00AB4BC5"/>
    <w:rsid w:val="00AB51EC"/>
    <w:rsid w:val="00AB5208"/>
    <w:rsid w:val="00AB5967"/>
    <w:rsid w:val="00AB5CD7"/>
    <w:rsid w:val="00AB648E"/>
    <w:rsid w:val="00AB7545"/>
    <w:rsid w:val="00AB79D9"/>
    <w:rsid w:val="00AB7B16"/>
    <w:rsid w:val="00AB7CFE"/>
    <w:rsid w:val="00AC0E50"/>
    <w:rsid w:val="00AC1126"/>
    <w:rsid w:val="00AC14D9"/>
    <w:rsid w:val="00AC1739"/>
    <w:rsid w:val="00AC1C15"/>
    <w:rsid w:val="00AC1E63"/>
    <w:rsid w:val="00AC2044"/>
    <w:rsid w:val="00AC26FF"/>
    <w:rsid w:val="00AC2994"/>
    <w:rsid w:val="00AC2CB7"/>
    <w:rsid w:val="00AC2D1B"/>
    <w:rsid w:val="00AC2F50"/>
    <w:rsid w:val="00AC307F"/>
    <w:rsid w:val="00AC362E"/>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DEF"/>
    <w:rsid w:val="00AC6117"/>
    <w:rsid w:val="00AC6256"/>
    <w:rsid w:val="00AC627E"/>
    <w:rsid w:val="00AC68FB"/>
    <w:rsid w:val="00AC6E56"/>
    <w:rsid w:val="00AC725E"/>
    <w:rsid w:val="00AC76D9"/>
    <w:rsid w:val="00AD00F1"/>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C75"/>
    <w:rsid w:val="00AD55AF"/>
    <w:rsid w:val="00AD574F"/>
    <w:rsid w:val="00AD5F30"/>
    <w:rsid w:val="00AD6131"/>
    <w:rsid w:val="00AD62B8"/>
    <w:rsid w:val="00AD632E"/>
    <w:rsid w:val="00AD6365"/>
    <w:rsid w:val="00AD6569"/>
    <w:rsid w:val="00AD69B2"/>
    <w:rsid w:val="00AD6B2B"/>
    <w:rsid w:val="00AD6CF4"/>
    <w:rsid w:val="00AD6DB0"/>
    <w:rsid w:val="00AD716A"/>
    <w:rsid w:val="00AD71AA"/>
    <w:rsid w:val="00AD7653"/>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BC"/>
    <w:rsid w:val="00AE212D"/>
    <w:rsid w:val="00AE258B"/>
    <w:rsid w:val="00AE26C2"/>
    <w:rsid w:val="00AE28FE"/>
    <w:rsid w:val="00AE2936"/>
    <w:rsid w:val="00AE2988"/>
    <w:rsid w:val="00AE2A17"/>
    <w:rsid w:val="00AE39FA"/>
    <w:rsid w:val="00AE3A0C"/>
    <w:rsid w:val="00AE55AB"/>
    <w:rsid w:val="00AE57CC"/>
    <w:rsid w:val="00AE5C8D"/>
    <w:rsid w:val="00AE5FDB"/>
    <w:rsid w:val="00AE6262"/>
    <w:rsid w:val="00AE65D9"/>
    <w:rsid w:val="00AE65E8"/>
    <w:rsid w:val="00AE6D0E"/>
    <w:rsid w:val="00AE76F6"/>
    <w:rsid w:val="00AE7C87"/>
    <w:rsid w:val="00AE7CFB"/>
    <w:rsid w:val="00AF0601"/>
    <w:rsid w:val="00AF0A2E"/>
    <w:rsid w:val="00AF0B2C"/>
    <w:rsid w:val="00AF0DD6"/>
    <w:rsid w:val="00AF15CA"/>
    <w:rsid w:val="00AF1795"/>
    <w:rsid w:val="00AF1E14"/>
    <w:rsid w:val="00AF23C4"/>
    <w:rsid w:val="00AF246C"/>
    <w:rsid w:val="00AF2671"/>
    <w:rsid w:val="00AF271E"/>
    <w:rsid w:val="00AF2B90"/>
    <w:rsid w:val="00AF2CBF"/>
    <w:rsid w:val="00AF2DF4"/>
    <w:rsid w:val="00AF2FD1"/>
    <w:rsid w:val="00AF3018"/>
    <w:rsid w:val="00AF3460"/>
    <w:rsid w:val="00AF4086"/>
    <w:rsid w:val="00AF4252"/>
    <w:rsid w:val="00AF4AA4"/>
    <w:rsid w:val="00AF4F2A"/>
    <w:rsid w:val="00AF5514"/>
    <w:rsid w:val="00AF5637"/>
    <w:rsid w:val="00AF5885"/>
    <w:rsid w:val="00AF58AD"/>
    <w:rsid w:val="00AF5C9F"/>
    <w:rsid w:val="00AF5D6A"/>
    <w:rsid w:val="00AF5FE5"/>
    <w:rsid w:val="00AF5FEE"/>
    <w:rsid w:val="00AF62A8"/>
    <w:rsid w:val="00AF6CF5"/>
    <w:rsid w:val="00AF6EEC"/>
    <w:rsid w:val="00AF7295"/>
    <w:rsid w:val="00AF74B4"/>
    <w:rsid w:val="00AF7922"/>
    <w:rsid w:val="00AF7A15"/>
    <w:rsid w:val="00AF7A67"/>
    <w:rsid w:val="00B00336"/>
    <w:rsid w:val="00B00360"/>
    <w:rsid w:val="00B00909"/>
    <w:rsid w:val="00B01005"/>
    <w:rsid w:val="00B010DE"/>
    <w:rsid w:val="00B0176C"/>
    <w:rsid w:val="00B01DB7"/>
    <w:rsid w:val="00B01F41"/>
    <w:rsid w:val="00B02012"/>
    <w:rsid w:val="00B02718"/>
    <w:rsid w:val="00B0292D"/>
    <w:rsid w:val="00B02983"/>
    <w:rsid w:val="00B029E7"/>
    <w:rsid w:val="00B0342C"/>
    <w:rsid w:val="00B0348F"/>
    <w:rsid w:val="00B03930"/>
    <w:rsid w:val="00B03B12"/>
    <w:rsid w:val="00B03F99"/>
    <w:rsid w:val="00B0418E"/>
    <w:rsid w:val="00B041E8"/>
    <w:rsid w:val="00B04C46"/>
    <w:rsid w:val="00B04E71"/>
    <w:rsid w:val="00B0513E"/>
    <w:rsid w:val="00B05252"/>
    <w:rsid w:val="00B05602"/>
    <w:rsid w:val="00B056B8"/>
    <w:rsid w:val="00B058D2"/>
    <w:rsid w:val="00B05C1B"/>
    <w:rsid w:val="00B060F2"/>
    <w:rsid w:val="00B062D5"/>
    <w:rsid w:val="00B0643B"/>
    <w:rsid w:val="00B06628"/>
    <w:rsid w:val="00B06831"/>
    <w:rsid w:val="00B06C7D"/>
    <w:rsid w:val="00B070A4"/>
    <w:rsid w:val="00B072EC"/>
    <w:rsid w:val="00B07322"/>
    <w:rsid w:val="00B076BC"/>
    <w:rsid w:val="00B0777A"/>
    <w:rsid w:val="00B07A05"/>
    <w:rsid w:val="00B10041"/>
    <w:rsid w:val="00B10160"/>
    <w:rsid w:val="00B101D0"/>
    <w:rsid w:val="00B10999"/>
    <w:rsid w:val="00B10AC5"/>
    <w:rsid w:val="00B10C62"/>
    <w:rsid w:val="00B120E5"/>
    <w:rsid w:val="00B125BE"/>
    <w:rsid w:val="00B1263A"/>
    <w:rsid w:val="00B126CC"/>
    <w:rsid w:val="00B1281C"/>
    <w:rsid w:val="00B1285A"/>
    <w:rsid w:val="00B12C1D"/>
    <w:rsid w:val="00B131A6"/>
    <w:rsid w:val="00B133F0"/>
    <w:rsid w:val="00B1372F"/>
    <w:rsid w:val="00B13896"/>
    <w:rsid w:val="00B1430C"/>
    <w:rsid w:val="00B146D1"/>
    <w:rsid w:val="00B14CAB"/>
    <w:rsid w:val="00B1554E"/>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7D1"/>
    <w:rsid w:val="00B20A25"/>
    <w:rsid w:val="00B20AF8"/>
    <w:rsid w:val="00B20B56"/>
    <w:rsid w:val="00B20FA2"/>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541F"/>
    <w:rsid w:val="00B254C3"/>
    <w:rsid w:val="00B25900"/>
    <w:rsid w:val="00B25CE6"/>
    <w:rsid w:val="00B26081"/>
    <w:rsid w:val="00B26459"/>
    <w:rsid w:val="00B26509"/>
    <w:rsid w:val="00B26743"/>
    <w:rsid w:val="00B26DFB"/>
    <w:rsid w:val="00B26F56"/>
    <w:rsid w:val="00B274E3"/>
    <w:rsid w:val="00B27803"/>
    <w:rsid w:val="00B27B34"/>
    <w:rsid w:val="00B3057C"/>
    <w:rsid w:val="00B309A5"/>
    <w:rsid w:val="00B30CE5"/>
    <w:rsid w:val="00B30E0F"/>
    <w:rsid w:val="00B30FEB"/>
    <w:rsid w:val="00B31C60"/>
    <w:rsid w:val="00B3219C"/>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5117"/>
    <w:rsid w:val="00B351B3"/>
    <w:rsid w:val="00B3543D"/>
    <w:rsid w:val="00B355D9"/>
    <w:rsid w:val="00B356A6"/>
    <w:rsid w:val="00B35856"/>
    <w:rsid w:val="00B35905"/>
    <w:rsid w:val="00B362F1"/>
    <w:rsid w:val="00B36490"/>
    <w:rsid w:val="00B366EA"/>
    <w:rsid w:val="00B36D04"/>
    <w:rsid w:val="00B37108"/>
    <w:rsid w:val="00B3733B"/>
    <w:rsid w:val="00B37D93"/>
    <w:rsid w:val="00B4005B"/>
    <w:rsid w:val="00B40136"/>
    <w:rsid w:val="00B40241"/>
    <w:rsid w:val="00B40393"/>
    <w:rsid w:val="00B40700"/>
    <w:rsid w:val="00B40C63"/>
    <w:rsid w:val="00B41061"/>
    <w:rsid w:val="00B412BC"/>
    <w:rsid w:val="00B4138C"/>
    <w:rsid w:val="00B41613"/>
    <w:rsid w:val="00B416D6"/>
    <w:rsid w:val="00B421C5"/>
    <w:rsid w:val="00B4257F"/>
    <w:rsid w:val="00B4275E"/>
    <w:rsid w:val="00B42EFC"/>
    <w:rsid w:val="00B42F04"/>
    <w:rsid w:val="00B4305B"/>
    <w:rsid w:val="00B435AA"/>
    <w:rsid w:val="00B43A81"/>
    <w:rsid w:val="00B43AE6"/>
    <w:rsid w:val="00B43E9D"/>
    <w:rsid w:val="00B43ECB"/>
    <w:rsid w:val="00B44005"/>
    <w:rsid w:val="00B440CF"/>
    <w:rsid w:val="00B4413A"/>
    <w:rsid w:val="00B44258"/>
    <w:rsid w:val="00B443A3"/>
    <w:rsid w:val="00B444BE"/>
    <w:rsid w:val="00B444C7"/>
    <w:rsid w:val="00B44579"/>
    <w:rsid w:val="00B449D3"/>
    <w:rsid w:val="00B44AD6"/>
    <w:rsid w:val="00B44F21"/>
    <w:rsid w:val="00B45F28"/>
    <w:rsid w:val="00B466A6"/>
    <w:rsid w:val="00B4722D"/>
    <w:rsid w:val="00B47393"/>
    <w:rsid w:val="00B474AA"/>
    <w:rsid w:val="00B47792"/>
    <w:rsid w:val="00B47920"/>
    <w:rsid w:val="00B47AB6"/>
    <w:rsid w:val="00B50389"/>
    <w:rsid w:val="00B50938"/>
    <w:rsid w:val="00B50EEB"/>
    <w:rsid w:val="00B50F2B"/>
    <w:rsid w:val="00B51029"/>
    <w:rsid w:val="00B512B3"/>
    <w:rsid w:val="00B514AD"/>
    <w:rsid w:val="00B5167C"/>
    <w:rsid w:val="00B51766"/>
    <w:rsid w:val="00B51B48"/>
    <w:rsid w:val="00B51C3E"/>
    <w:rsid w:val="00B51EE5"/>
    <w:rsid w:val="00B51FF1"/>
    <w:rsid w:val="00B52316"/>
    <w:rsid w:val="00B52398"/>
    <w:rsid w:val="00B52E3F"/>
    <w:rsid w:val="00B52E7B"/>
    <w:rsid w:val="00B530C1"/>
    <w:rsid w:val="00B53276"/>
    <w:rsid w:val="00B535C0"/>
    <w:rsid w:val="00B537AD"/>
    <w:rsid w:val="00B54FB8"/>
    <w:rsid w:val="00B5519C"/>
    <w:rsid w:val="00B55447"/>
    <w:rsid w:val="00B55B17"/>
    <w:rsid w:val="00B561DC"/>
    <w:rsid w:val="00B561F4"/>
    <w:rsid w:val="00B56253"/>
    <w:rsid w:val="00B5650A"/>
    <w:rsid w:val="00B56744"/>
    <w:rsid w:val="00B56ACF"/>
    <w:rsid w:val="00B56B30"/>
    <w:rsid w:val="00B56E5D"/>
    <w:rsid w:val="00B5742B"/>
    <w:rsid w:val="00B6002B"/>
    <w:rsid w:val="00B6008D"/>
    <w:rsid w:val="00B60100"/>
    <w:rsid w:val="00B60613"/>
    <w:rsid w:val="00B607FB"/>
    <w:rsid w:val="00B608CD"/>
    <w:rsid w:val="00B6140B"/>
    <w:rsid w:val="00B61417"/>
    <w:rsid w:val="00B61425"/>
    <w:rsid w:val="00B61960"/>
    <w:rsid w:val="00B61E55"/>
    <w:rsid w:val="00B622F7"/>
    <w:rsid w:val="00B625B5"/>
    <w:rsid w:val="00B6274C"/>
    <w:rsid w:val="00B6274E"/>
    <w:rsid w:val="00B6277F"/>
    <w:rsid w:val="00B628EC"/>
    <w:rsid w:val="00B62A6D"/>
    <w:rsid w:val="00B62F5F"/>
    <w:rsid w:val="00B632B2"/>
    <w:rsid w:val="00B63332"/>
    <w:rsid w:val="00B635BE"/>
    <w:rsid w:val="00B6366C"/>
    <w:rsid w:val="00B63767"/>
    <w:rsid w:val="00B63E4E"/>
    <w:rsid w:val="00B64582"/>
    <w:rsid w:val="00B64738"/>
    <w:rsid w:val="00B64F22"/>
    <w:rsid w:val="00B65191"/>
    <w:rsid w:val="00B65572"/>
    <w:rsid w:val="00B656D4"/>
    <w:rsid w:val="00B659C9"/>
    <w:rsid w:val="00B65E68"/>
    <w:rsid w:val="00B6636F"/>
    <w:rsid w:val="00B66C36"/>
    <w:rsid w:val="00B670D0"/>
    <w:rsid w:val="00B67C3E"/>
    <w:rsid w:val="00B707A8"/>
    <w:rsid w:val="00B707D9"/>
    <w:rsid w:val="00B7145E"/>
    <w:rsid w:val="00B7183F"/>
    <w:rsid w:val="00B71A50"/>
    <w:rsid w:val="00B71CD5"/>
    <w:rsid w:val="00B71DB3"/>
    <w:rsid w:val="00B71E9A"/>
    <w:rsid w:val="00B7223E"/>
    <w:rsid w:val="00B7231C"/>
    <w:rsid w:val="00B7251E"/>
    <w:rsid w:val="00B731B5"/>
    <w:rsid w:val="00B738E0"/>
    <w:rsid w:val="00B73C9A"/>
    <w:rsid w:val="00B73EA7"/>
    <w:rsid w:val="00B73F8A"/>
    <w:rsid w:val="00B7417D"/>
    <w:rsid w:val="00B74429"/>
    <w:rsid w:val="00B74ECE"/>
    <w:rsid w:val="00B75423"/>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17CC"/>
    <w:rsid w:val="00B82078"/>
    <w:rsid w:val="00B821C7"/>
    <w:rsid w:val="00B8275D"/>
    <w:rsid w:val="00B82AD9"/>
    <w:rsid w:val="00B82B68"/>
    <w:rsid w:val="00B83B05"/>
    <w:rsid w:val="00B841A5"/>
    <w:rsid w:val="00B841C2"/>
    <w:rsid w:val="00B8463C"/>
    <w:rsid w:val="00B84D99"/>
    <w:rsid w:val="00B84F72"/>
    <w:rsid w:val="00B84FD9"/>
    <w:rsid w:val="00B851BA"/>
    <w:rsid w:val="00B8555A"/>
    <w:rsid w:val="00B8558C"/>
    <w:rsid w:val="00B85AFB"/>
    <w:rsid w:val="00B85BC3"/>
    <w:rsid w:val="00B85DAE"/>
    <w:rsid w:val="00B85E5E"/>
    <w:rsid w:val="00B86167"/>
    <w:rsid w:val="00B8616E"/>
    <w:rsid w:val="00B86A0E"/>
    <w:rsid w:val="00B87652"/>
    <w:rsid w:val="00B87754"/>
    <w:rsid w:val="00B87AA0"/>
    <w:rsid w:val="00B90876"/>
    <w:rsid w:val="00B9091B"/>
    <w:rsid w:val="00B90AD0"/>
    <w:rsid w:val="00B90EC0"/>
    <w:rsid w:val="00B91350"/>
    <w:rsid w:val="00B914A6"/>
    <w:rsid w:val="00B91A13"/>
    <w:rsid w:val="00B91AD0"/>
    <w:rsid w:val="00B91AD9"/>
    <w:rsid w:val="00B928BD"/>
    <w:rsid w:val="00B929D7"/>
    <w:rsid w:val="00B92A06"/>
    <w:rsid w:val="00B92BA6"/>
    <w:rsid w:val="00B92EFF"/>
    <w:rsid w:val="00B93486"/>
    <w:rsid w:val="00B93789"/>
    <w:rsid w:val="00B93967"/>
    <w:rsid w:val="00B93DD3"/>
    <w:rsid w:val="00B942E3"/>
    <w:rsid w:val="00B958A1"/>
    <w:rsid w:val="00B95AC8"/>
    <w:rsid w:val="00B95FF3"/>
    <w:rsid w:val="00B96291"/>
    <w:rsid w:val="00B96351"/>
    <w:rsid w:val="00B9645C"/>
    <w:rsid w:val="00B966D8"/>
    <w:rsid w:val="00B968D5"/>
    <w:rsid w:val="00B96B21"/>
    <w:rsid w:val="00B96E8A"/>
    <w:rsid w:val="00B9701A"/>
    <w:rsid w:val="00B972E7"/>
    <w:rsid w:val="00B973D3"/>
    <w:rsid w:val="00B975D9"/>
    <w:rsid w:val="00B976E2"/>
    <w:rsid w:val="00B977E4"/>
    <w:rsid w:val="00B97A37"/>
    <w:rsid w:val="00B97E32"/>
    <w:rsid w:val="00BA048F"/>
    <w:rsid w:val="00BA05A0"/>
    <w:rsid w:val="00BA0691"/>
    <w:rsid w:val="00BA0738"/>
    <w:rsid w:val="00BA0785"/>
    <w:rsid w:val="00BA1047"/>
    <w:rsid w:val="00BA15C4"/>
    <w:rsid w:val="00BA2562"/>
    <w:rsid w:val="00BA257C"/>
    <w:rsid w:val="00BA25B8"/>
    <w:rsid w:val="00BA266A"/>
    <w:rsid w:val="00BA2BF5"/>
    <w:rsid w:val="00BA2C6C"/>
    <w:rsid w:val="00BA3541"/>
    <w:rsid w:val="00BA3638"/>
    <w:rsid w:val="00BA36C3"/>
    <w:rsid w:val="00BA3834"/>
    <w:rsid w:val="00BA3995"/>
    <w:rsid w:val="00BA3D9C"/>
    <w:rsid w:val="00BA3E3A"/>
    <w:rsid w:val="00BA4C7D"/>
    <w:rsid w:val="00BA53E8"/>
    <w:rsid w:val="00BA55FC"/>
    <w:rsid w:val="00BA572A"/>
    <w:rsid w:val="00BA577A"/>
    <w:rsid w:val="00BA5BA8"/>
    <w:rsid w:val="00BA5CAB"/>
    <w:rsid w:val="00BA5CC3"/>
    <w:rsid w:val="00BA631E"/>
    <w:rsid w:val="00BA6396"/>
    <w:rsid w:val="00BA6563"/>
    <w:rsid w:val="00BA682B"/>
    <w:rsid w:val="00BA6BDC"/>
    <w:rsid w:val="00BA6E3A"/>
    <w:rsid w:val="00BA7327"/>
    <w:rsid w:val="00BA75C4"/>
    <w:rsid w:val="00BA7AC2"/>
    <w:rsid w:val="00BA7E38"/>
    <w:rsid w:val="00BB0690"/>
    <w:rsid w:val="00BB0908"/>
    <w:rsid w:val="00BB1AED"/>
    <w:rsid w:val="00BB1D03"/>
    <w:rsid w:val="00BB2802"/>
    <w:rsid w:val="00BB284D"/>
    <w:rsid w:val="00BB29ED"/>
    <w:rsid w:val="00BB2A38"/>
    <w:rsid w:val="00BB31F4"/>
    <w:rsid w:val="00BB320A"/>
    <w:rsid w:val="00BB3359"/>
    <w:rsid w:val="00BB3E7C"/>
    <w:rsid w:val="00BB40C7"/>
    <w:rsid w:val="00BB4109"/>
    <w:rsid w:val="00BB4BE6"/>
    <w:rsid w:val="00BB51A5"/>
    <w:rsid w:val="00BB5396"/>
    <w:rsid w:val="00BB552C"/>
    <w:rsid w:val="00BB5947"/>
    <w:rsid w:val="00BB5C25"/>
    <w:rsid w:val="00BB5D7A"/>
    <w:rsid w:val="00BB701F"/>
    <w:rsid w:val="00BB70AC"/>
    <w:rsid w:val="00BB735B"/>
    <w:rsid w:val="00BB7B1D"/>
    <w:rsid w:val="00BC06D1"/>
    <w:rsid w:val="00BC07C3"/>
    <w:rsid w:val="00BC0845"/>
    <w:rsid w:val="00BC0967"/>
    <w:rsid w:val="00BC0D17"/>
    <w:rsid w:val="00BC0F48"/>
    <w:rsid w:val="00BC1050"/>
    <w:rsid w:val="00BC1347"/>
    <w:rsid w:val="00BC1409"/>
    <w:rsid w:val="00BC1610"/>
    <w:rsid w:val="00BC192C"/>
    <w:rsid w:val="00BC19A9"/>
    <w:rsid w:val="00BC254F"/>
    <w:rsid w:val="00BC2587"/>
    <w:rsid w:val="00BC2749"/>
    <w:rsid w:val="00BC2A5C"/>
    <w:rsid w:val="00BC321E"/>
    <w:rsid w:val="00BC34B0"/>
    <w:rsid w:val="00BC361A"/>
    <w:rsid w:val="00BC369B"/>
    <w:rsid w:val="00BC3C00"/>
    <w:rsid w:val="00BC3CD2"/>
    <w:rsid w:val="00BC3E0B"/>
    <w:rsid w:val="00BC3E34"/>
    <w:rsid w:val="00BC3E6A"/>
    <w:rsid w:val="00BC3E87"/>
    <w:rsid w:val="00BC4104"/>
    <w:rsid w:val="00BC4312"/>
    <w:rsid w:val="00BC451F"/>
    <w:rsid w:val="00BC47FE"/>
    <w:rsid w:val="00BC54E3"/>
    <w:rsid w:val="00BC58AE"/>
    <w:rsid w:val="00BC5EC1"/>
    <w:rsid w:val="00BC6016"/>
    <w:rsid w:val="00BC61FF"/>
    <w:rsid w:val="00BC6460"/>
    <w:rsid w:val="00BC6840"/>
    <w:rsid w:val="00BC697D"/>
    <w:rsid w:val="00BC6D45"/>
    <w:rsid w:val="00BC6F46"/>
    <w:rsid w:val="00BC72BF"/>
    <w:rsid w:val="00BD0323"/>
    <w:rsid w:val="00BD080E"/>
    <w:rsid w:val="00BD0883"/>
    <w:rsid w:val="00BD0ED7"/>
    <w:rsid w:val="00BD1036"/>
    <w:rsid w:val="00BD2356"/>
    <w:rsid w:val="00BD2452"/>
    <w:rsid w:val="00BD258B"/>
    <w:rsid w:val="00BD26D6"/>
    <w:rsid w:val="00BD29EB"/>
    <w:rsid w:val="00BD2A51"/>
    <w:rsid w:val="00BD2DFD"/>
    <w:rsid w:val="00BD3490"/>
    <w:rsid w:val="00BD380A"/>
    <w:rsid w:val="00BD397A"/>
    <w:rsid w:val="00BD3C4B"/>
    <w:rsid w:val="00BD43DE"/>
    <w:rsid w:val="00BD46C7"/>
    <w:rsid w:val="00BD4944"/>
    <w:rsid w:val="00BD4AED"/>
    <w:rsid w:val="00BD4D62"/>
    <w:rsid w:val="00BD502A"/>
    <w:rsid w:val="00BD5389"/>
    <w:rsid w:val="00BD5D70"/>
    <w:rsid w:val="00BD6818"/>
    <w:rsid w:val="00BD6EB4"/>
    <w:rsid w:val="00BD6FAC"/>
    <w:rsid w:val="00BD710C"/>
    <w:rsid w:val="00BD7130"/>
    <w:rsid w:val="00BD73C8"/>
    <w:rsid w:val="00BD74BE"/>
    <w:rsid w:val="00BD788A"/>
    <w:rsid w:val="00BD7A86"/>
    <w:rsid w:val="00BD7F25"/>
    <w:rsid w:val="00BE01C6"/>
    <w:rsid w:val="00BE0B2C"/>
    <w:rsid w:val="00BE0E04"/>
    <w:rsid w:val="00BE1212"/>
    <w:rsid w:val="00BE1576"/>
    <w:rsid w:val="00BE1BE2"/>
    <w:rsid w:val="00BE1CB8"/>
    <w:rsid w:val="00BE2296"/>
    <w:rsid w:val="00BE2362"/>
    <w:rsid w:val="00BE2D7A"/>
    <w:rsid w:val="00BE306E"/>
    <w:rsid w:val="00BE3861"/>
    <w:rsid w:val="00BE4868"/>
    <w:rsid w:val="00BE4A23"/>
    <w:rsid w:val="00BE4A44"/>
    <w:rsid w:val="00BE4EA0"/>
    <w:rsid w:val="00BE5180"/>
    <w:rsid w:val="00BE581A"/>
    <w:rsid w:val="00BE5890"/>
    <w:rsid w:val="00BE5A25"/>
    <w:rsid w:val="00BE5B68"/>
    <w:rsid w:val="00BE5DF4"/>
    <w:rsid w:val="00BE609C"/>
    <w:rsid w:val="00BE650A"/>
    <w:rsid w:val="00BE68D9"/>
    <w:rsid w:val="00BE71F3"/>
    <w:rsid w:val="00BE72C5"/>
    <w:rsid w:val="00BE730B"/>
    <w:rsid w:val="00BE7B9D"/>
    <w:rsid w:val="00BE7EFE"/>
    <w:rsid w:val="00BF0402"/>
    <w:rsid w:val="00BF047F"/>
    <w:rsid w:val="00BF06D6"/>
    <w:rsid w:val="00BF0A57"/>
    <w:rsid w:val="00BF0A5A"/>
    <w:rsid w:val="00BF0BB5"/>
    <w:rsid w:val="00BF0D9B"/>
    <w:rsid w:val="00BF0F03"/>
    <w:rsid w:val="00BF0F50"/>
    <w:rsid w:val="00BF1007"/>
    <w:rsid w:val="00BF17EF"/>
    <w:rsid w:val="00BF1841"/>
    <w:rsid w:val="00BF261F"/>
    <w:rsid w:val="00BF27F7"/>
    <w:rsid w:val="00BF312E"/>
    <w:rsid w:val="00BF3277"/>
    <w:rsid w:val="00BF3B0D"/>
    <w:rsid w:val="00BF3CC3"/>
    <w:rsid w:val="00BF3F55"/>
    <w:rsid w:val="00BF4571"/>
    <w:rsid w:val="00BF47C0"/>
    <w:rsid w:val="00BF4F11"/>
    <w:rsid w:val="00BF5155"/>
    <w:rsid w:val="00BF59F2"/>
    <w:rsid w:val="00BF5A8B"/>
    <w:rsid w:val="00BF5D28"/>
    <w:rsid w:val="00BF5EA4"/>
    <w:rsid w:val="00BF6041"/>
    <w:rsid w:val="00BF60E1"/>
    <w:rsid w:val="00BF6337"/>
    <w:rsid w:val="00BF66E5"/>
    <w:rsid w:val="00BF692B"/>
    <w:rsid w:val="00BF71FA"/>
    <w:rsid w:val="00BF724F"/>
    <w:rsid w:val="00BF72B5"/>
    <w:rsid w:val="00BF7328"/>
    <w:rsid w:val="00BF7329"/>
    <w:rsid w:val="00BF74A3"/>
    <w:rsid w:val="00BF7B4A"/>
    <w:rsid w:val="00BF7F5A"/>
    <w:rsid w:val="00C002C3"/>
    <w:rsid w:val="00C00785"/>
    <w:rsid w:val="00C0098D"/>
    <w:rsid w:val="00C00A16"/>
    <w:rsid w:val="00C00DF7"/>
    <w:rsid w:val="00C00F34"/>
    <w:rsid w:val="00C01333"/>
    <w:rsid w:val="00C017E2"/>
    <w:rsid w:val="00C018DB"/>
    <w:rsid w:val="00C018E3"/>
    <w:rsid w:val="00C0192B"/>
    <w:rsid w:val="00C0195F"/>
    <w:rsid w:val="00C023DF"/>
    <w:rsid w:val="00C025AD"/>
    <w:rsid w:val="00C0287C"/>
    <w:rsid w:val="00C031AD"/>
    <w:rsid w:val="00C03B68"/>
    <w:rsid w:val="00C03ED3"/>
    <w:rsid w:val="00C03F1A"/>
    <w:rsid w:val="00C040EE"/>
    <w:rsid w:val="00C042BE"/>
    <w:rsid w:val="00C045F5"/>
    <w:rsid w:val="00C047AD"/>
    <w:rsid w:val="00C04E4F"/>
    <w:rsid w:val="00C050B0"/>
    <w:rsid w:val="00C05452"/>
    <w:rsid w:val="00C05588"/>
    <w:rsid w:val="00C05A59"/>
    <w:rsid w:val="00C05B6E"/>
    <w:rsid w:val="00C0644E"/>
    <w:rsid w:val="00C065E8"/>
    <w:rsid w:val="00C06729"/>
    <w:rsid w:val="00C06760"/>
    <w:rsid w:val="00C06AFC"/>
    <w:rsid w:val="00C07002"/>
    <w:rsid w:val="00C070C6"/>
    <w:rsid w:val="00C072F6"/>
    <w:rsid w:val="00C078A8"/>
    <w:rsid w:val="00C07FE2"/>
    <w:rsid w:val="00C07FF8"/>
    <w:rsid w:val="00C10246"/>
    <w:rsid w:val="00C1030E"/>
    <w:rsid w:val="00C1053A"/>
    <w:rsid w:val="00C1066D"/>
    <w:rsid w:val="00C106E5"/>
    <w:rsid w:val="00C109F6"/>
    <w:rsid w:val="00C10AA7"/>
    <w:rsid w:val="00C10C78"/>
    <w:rsid w:val="00C10DF4"/>
    <w:rsid w:val="00C11190"/>
    <w:rsid w:val="00C113D4"/>
    <w:rsid w:val="00C11ACE"/>
    <w:rsid w:val="00C12943"/>
    <w:rsid w:val="00C12C7C"/>
    <w:rsid w:val="00C12D24"/>
    <w:rsid w:val="00C12E9F"/>
    <w:rsid w:val="00C13257"/>
    <w:rsid w:val="00C134E3"/>
    <w:rsid w:val="00C135B5"/>
    <w:rsid w:val="00C13ABB"/>
    <w:rsid w:val="00C13E7A"/>
    <w:rsid w:val="00C13FB9"/>
    <w:rsid w:val="00C144C5"/>
    <w:rsid w:val="00C149B8"/>
    <w:rsid w:val="00C14AB8"/>
    <w:rsid w:val="00C14CD2"/>
    <w:rsid w:val="00C150C8"/>
    <w:rsid w:val="00C15169"/>
    <w:rsid w:val="00C15BEB"/>
    <w:rsid w:val="00C160CE"/>
    <w:rsid w:val="00C162C4"/>
    <w:rsid w:val="00C16EA9"/>
    <w:rsid w:val="00C1773E"/>
    <w:rsid w:val="00C200A0"/>
    <w:rsid w:val="00C20B52"/>
    <w:rsid w:val="00C21752"/>
    <w:rsid w:val="00C21B81"/>
    <w:rsid w:val="00C21DD9"/>
    <w:rsid w:val="00C21E2A"/>
    <w:rsid w:val="00C21F1C"/>
    <w:rsid w:val="00C21FFD"/>
    <w:rsid w:val="00C22157"/>
    <w:rsid w:val="00C22334"/>
    <w:rsid w:val="00C22491"/>
    <w:rsid w:val="00C227D9"/>
    <w:rsid w:val="00C22FFE"/>
    <w:rsid w:val="00C23312"/>
    <w:rsid w:val="00C23A07"/>
    <w:rsid w:val="00C240FB"/>
    <w:rsid w:val="00C251DA"/>
    <w:rsid w:val="00C25289"/>
    <w:rsid w:val="00C25728"/>
    <w:rsid w:val="00C25C5D"/>
    <w:rsid w:val="00C25E01"/>
    <w:rsid w:val="00C2602B"/>
    <w:rsid w:val="00C260CB"/>
    <w:rsid w:val="00C26815"/>
    <w:rsid w:val="00C27705"/>
    <w:rsid w:val="00C27ABD"/>
    <w:rsid w:val="00C27DFF"/>
    <w:rsid w:val="00C30053"/>
    <w:rsid w:val="00C302C7"/>
    <w:rsid w:val="00C30B2F"/>
    <w:rsid w:val="00C30DF5"/>
    <w:rsid w:val="00C3147F"/>
    <w:rsid w:val="00C31667"/>
    <w:rsid w:val="00C319AA"/>
    <w:rsid w:val="00C3217C"/>
    <w:rsid w:val="00C322A2"/>
    <w:rsid w:val="00C32BCC"/>
    <w:rsid w:val="00C33523"/>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6011"/>
    <w:rsid w:val="00C3674B"/>
    <w:rsid w:val="00C37599"/>
    <w:rsid w:val="00C37779"/>
    <w:rsid w:val="00C37B1D"/>
    <w:rsid w:val="00C37BCA"/>
    <w:rsid w:val="00C4000E"/>
    <w:rsid w:val="00C403B4"/>
    <w:rsid w:val="00C4047F"/>
    <w:rsid w:val="00C404B0"/>
    <w:rsid w:val="00C405C7"/>
    <w:rsid w:val="00C40815"/>
    <w:rsid w:val="00C40949"/>
    <w:rsid w:val="00C40CEC"/>
    <w:rsid w:val="00C41473"/>
    <w:rsid w:val="00C4147B"/>
    <w:rsid w:val="00C4163F"/>
    <w:rsid w:val="00C41BEE"/>
    <w:rsid w:val="00C41E05"/>
    <w:rsid w:val="00C41F21"/>
    <w:rsid w:val="00C41F46"/>
    <w:rsid w:val="00C4239C"/>
    <w:rsid w:val="00C4253E"/>
    <w:rsid w:val="00C42596"/>
    <w:rsid w:val="00C429FC"/>
    <w:rsid w:val="00C42B44"/>
    <w:rsid w:val="00C43312"/>
    <w:rsid w:val="00C43737"/>
    <w:rsid w:val="00C43B4A"/>
    <w:rsid w:val="00C43CE7"/>
    <w:rsid w:val="00C44400"/>
    <w:rsid w:val="00C44476"/>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84C"/>
    <w:rsid w:val="00C47B21"/>
    <w:rsid w:val="00C51406"/>
    <w:rsid w:val="00C515C6"/>
    <w:rsid w:val="00C51A58"/>
    <w:rsid w:val="00C51BB5"/>
    <w:rsid w:val="00C51C99"/>
    <w:rsid w:val="00C51CBD"/>
    <w:rsid w:val="00C51FFC"/>
    <w:rsid w:val="00C529F6"/>
    <w:rsid w:val="00C530B7"/>
    <w:rsid w:val="00C5334E"/>
    <w:rsid w:val="00C53865"/>
    <w:rsid w:val="00C53E6A"/>
    <w:rsid w:val="00C546B6"/>
    <w:rsid w:val="00C54E39"/>
    <w:rsid w:val="00C5504C"/>
    <w:rsid w:val="00C552D7"/>
    <w:rsid w:val="00C55399"/>
    <w:rsid w:val="00C559B2"/>
    <w:rsid w:val="00C5664E"/>
    <w:rsid w:val="00C5670D"/>
    <w:rsid w:val="00C56FC6"/>
    <w:rsid w:val="00C57335"/>
    <w:rsid w:val="00C57B54"/>
    <w:rsid w:val="00C57CE3"/>
    <w:rsid w:val="00C57E03"/>
    <w:rsid w:val="00C57FEB"/>
    <w:rsid w:val="00C6008C"/>
    <w:rsid w:val="00C6010C"/>
    <w:rsid w:val="00C602F3"/>
    <w:rsid w:val="00C60E8F"/>
    <w:rsid w:val="00C6158B"/>
    <w:rsid w:val="00C61981"/>
    <w:rsid w:val="00C61A58"/>
    <w:rsid w:val="00C61A9E"/>
    <w:rsid w:val="00C61D65"/>
    <w:rsid w:val="00C61DF3"/>
    <w:rsid w:val="00C62566"/>
    <w:rsid w:val="00C6270A"/>
    <w:rsid w:val="00C63181"/>
    <w:rsid w:val="00C63825"/>
    <w:rsid w:val="00C63B5A"/>
    <w:rsid w:val="00C63B6E"/>
    <w:rsid w:val="00C63E51"/>
    <w:rsid w:val="00C63FE0"/>
    <w:rsid w:val="00C644D4"/>
    <w:rsid w:val="00C64582"/>
    <w:rsid w:val="00C647A6"/>
    <w:rsid w:val="00C6496D"/>
    <w:rsid w:val="00C64C27"/>
    <w:rsid w:val="00C64CB5"/>
    <w:rsid w:val="00C64E2D"/>
    <w:rsid w:val="00C64F2D"/>
    <w:rsid w:val="00C65000"/>
    <w:rsid w:val="00C651CC"/>
    <w:rsid w:val="00C652A1"/>
    <w:rsid w:val="00C6563A"/>
    <w:rsid w:val="00C65783"/>
    <w:rsid w:val="00C6646C"/>
    <w:rsid w:val="00C6665C"/>
    <w:rsid w:val="00C66718"/>
    <w:rsid w:val="00C66BF5"/>
    <w:rsid w:val="00C67189"/>
    <w:rsid w:val="00C67341"/>
    <w:rsid w:val="00C67928"/>
    <w:rsid w:val="00C67A13"/>
    <w:rsid w:val="00C67C1F"/>
    <w:rsid w:val="00C67F5C"/>
    <w:rsid w:val="00C70AF8"/>
    <w:rsid w:val="00C70BA7"/>
    <w:rsid w:val="00C70F74"/>
    <w:rsid w:val="00C71516"/>
    <w:rsid w:val="00C71931"/>
    <w:rsid w:val="00C71B99"/>
    <w:rsid w:val="00C7244A"/>
    <w:rsid w:val="00C72765"/>
    <w:rsid w:val="00C72B51"/>
    <w:rsid w:val="00C737F0"/>
    <w:rsid w:val="00C73BEB"/>
    <w:rsid w:val="00C73F64"/>
    <w:rsid w:val="00C743F1"/>
    <w:rsid w:val="00C74428"/>
    <w:rsid w:val="00C746A9"/>
    <w:rsid w:val="00C746EF"/>
    <w:rsid w:val="00C74914"/>
    <w:rsid w:val="00C74A48"/>
    <w:rsid w:val="00C74B5D"/>
    <w:rsid w:val="00C74CB3"/>
    <w:rsid w:val="00C74D29"/>
    <w:rsid w:val="00C752F7"/>
    <w:rsid w:val="00C75FAA"/>
    <w:rsid w:val="00C76022"/>
    <w:rsid w:val="00C760B1"/>
    <w:rsid w:val="00C76794"/>
    <w:rsid w:val="00C768C7"/>
    <w:rsid w:val="00C76EB3"/>
    <w:rsid w:val="00C77133"/>
    <w:rsid w:val="00C77459"/>
    <w:rsid w:val="00C77D9B"/>
    <w:rsid w:val="00C77E11"/>
    <w:rsid w:val="00C8002B"/>
    <w:rsid w:val="00C800AD"/>
    <w:rsid w:val="00C80339"/>
    <w:rsid w:val="00C80717"/>
    <w:rsid w:val="00C80DA8"/>
    <w:rsid w:val="00C81174"/>
    <w:rsid w:val="00C816AD"/>
    <w:rsid w:val="00C816CC"/>
    <w:rsid w:val="00C822EC"/>
    <w:rsid w:val="00C82479"/>
    <w:rsid w:val="00C82A2C"/>
    <w:rsid w:val="00C8382E"/>
    <w:rsid w:val="00C83B3F"/>
    <w:rsid w:val="00C84011"/>
    <w:rsid w:val="00C8408C"/>
    <w:rsid w:val="00C843CB"/>
    <w:rsid w:val="00C844BF"/>
    <w:rsid w:val="00C84822"/>
    <w:rsid w:val="00C84A46"/>
    <w:rsid w:val="00C850D4"/>
    <w:rsid w:val="00C850D8"/>
    <w:rsid w:val="00C856BA"/>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BB1"/>
    <w:rsid w:val="00C90F0F"/>
    <w:rsid w:val="00C911B4"/>
    <w:rsid w:val="00C91292"/>
    <w:rsid w:val="00C9136E"/>
    <w:rsid w:val="00C914FA"/>
    <w:rsid w:val="00C920A6"/>
    <w:rsid w:val="00C922A6"/>
    <w:rsid w:val="00C93065"/>
    <w:rsid w:val="00C9356A"/>
    <w:rsid w:val="00C938CD"/>
    <w:rsid w:val="00C94B07"/>
    <w:rsid w:val="00C94FBC"/>
    <w:rsid w:val="00C952E2"/>
    <w:rsid w:val="00C957EA"/>
    <w:rsid w:val="00C95B4D"/>
    <w:rsid w:val="00C95F31"/>
    <w:rsid w:val="00C96317"/>
    <w:rsid w:val="00C9650F"/>
    <w:rsid w:val="00C966AB"/>
    <w:rsid w:val="00C967AC"/>
    <w:rsid w:val="00C96FC9"/>
    <w:rsid w:val="00C97316"/>
    <w:rsid w:val="00C97961"/>
    <w:rsid w:val="00C97BAA"/>
    <w:rsid w:val="00C97C3B"/>
    <w:rsid w:val="00C97C89"/>
    <w:rsid w:val="00C97ECD"/>
    <w:rsid w:val="00CA00DE"/>
    <w:rsid w:val="00CA058C"/>
    <w:rsid w:val="00CA069D"/>
    <w:rsid w:val="00CA073B"/>
    <w:rsid w:val="00CA0AE7"/>
    <w:rsid w:val="00CA1626"/>
    <w:rsid w:val="00CA166F"/>
    <w:rsid w:val="00CA184F"/>
    <w:rsid w:val="00CA1A00"/>
    <w:rsid w:val="00CA1ABC"/>
    <w:rsid w:val="00CA1FE9"/>
    <w:rsid w:val="00CA20CE"/>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67"/>
    <w:rsid w:val="00CA63EF"/>
    <w:rsid w:val="00CA6620"/>
    <w:rsid w:val="00CA6952"/>
    <w:rsid w:val="00CA69C1"/>
    <w:rsid w:val="00CA6D84"/>
    <w:rsid w:val="00CA7981"/>
    <w:rsid w:val="00CA7BD1"/>
    <w:rsid w:val="00CA7E8B"/>
    <w:rsid w:val="00CA7F11"/>
    <w:rsid w:val="00CA7FE1"/>
    <w:rsid w:val="00CB0647"/>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FE7"/>
    <w:rsid w:val="00CB5127"/>
    <w:rsid w:val="00CB5A1E"/>
    <w:rsid w:val="00CB602D"/>
    <w:rsid w:val="00CB6221"/>
    <w:rsid w:val="00CB67EA"/>
    <w:rsid w:val="00CB680F"/>
    <w:rsid w:val="00CB6A5A"/>
    <w:rsid w:val="00CB6AC4"/>
    <w:rsid w:val="00CB71E7"/>
    <w:rsid w:val="00CB7513"/>
    <w:rsid w:val="00CB775A"/>
    <w:rsid w:val="00CB7BCA"/>
    <w:rsid w:val="00CB7E73"/>
    <w:rsid w:val="00CB7F93"/>
    <w:rsid w:val="00CC00EE"/>
    <w:rsid w:val="00CC01DE"/>
    <w:rsid w:val="00CC1035"/>
    <w:rsid w:val="00CC1A3D"/>
    <w:rsid w:val="00CC1A8F"/>
    <w:rsid w:val="00CC206C"/>
    <w:rsid w:val="00CC2259"/>
    <w:rsid w:val="00CC2A51"/>
    <w:rsid w:val="00CC31F7"/>
    <w:rsid w:val="00CC3867"/>
    <w:rsid w:val="00CC3BE7"/>
    <w:rsid w:val="00CC3D4A"/>
    <w:rsid w:val="00CC4034"/>
    <w:rsid w:val="00CC4FE0"/>
    <w:rsid w:val="00CC5241"/>
    <w:rsid w:val="00CC54C3"/>
    <w:rsid w:val="00CC5739"/>
    <w:rsid w:val="00CC5740"/>
    <w:rsid w:val="00CC579F"/>
    <w:rsid w:val="00CC5806"/>
    <w:rsid w:val="00CC59C6"/>
    <w:rsid w:val="00CC5CDC"/>
    <w:rsid w:val="00CC5EE5"/>
    <w:rsid w:val="00CC60ED"/>
    <w:rsid w:val="00CC62E1"/>
    <w:rsid w:val="00CC697B"/>
    <w:rsid w:val="00CC6B3C"/>
    <w:rsid w:val="00CC6BFF"/>
    <w:rsid w:val="00CC7F0E"/>
    <w:rsid w:val="00CD0245"/>
    <w:rsid w:val="00CD0469"/>
    <w:rsid w:val="00CD050C"/>
    <w:rsid w:val="00CD0CB7"/>
    <w:rsid w:val="00CD1E61"/>
    <w:rsid w:val="00CD2623"/>
    <w:rsid w:val="00CD27BF"/>
    <w:rsid w:val="00CD2FBC"/>
    <w:rsid w:val="00CD32CD"/>
    <w:rsid w:val="00CD371E"/>
    <w:rsid w:val="00CD38EA"/>
    <w:rsid w:val="00CD3E83"/>
    <w:rsid w:val="00CD3FE9"/>
    <w:rsid w:val="00CD4010"/>
    <w:rsid w:val="00CD4256"/>
    <w:rsid w:val="00CD432E"/>
    <w:rsid w:val="00CD43A7"/>
    <w:rsid w:val="00CD45CF"/>
    <w:rsid w:val="00CD494E"/>
    <w:rsid w:val="00CD4A50"/>
    <w:rsid w:val="00CD55A3"/>
    <w:rsid w:val="00CD639E"/>
    <w:rsid w:val="00CD6491"/>
    <w:rsid w:val="00CD72C9"/>
    <w:rsid w:val="00CD73CC"/>
    <w:rsid w:val="00CD7732"/>
    <w:rsid w:val="00CD7A83"/>
    <w:rsid w:val="00CD7BBD"/>
    <w:rsid w:val="00CD7D56"/>
    <w:rsid w:val="00CD7F06"/>
    <w:rsid w:val="00CE008F"/>
    <w:rsid w:val="00CE0142"/>
    <w:rsid w:val="00CE04C3"/>
    <w:rsid w:val="00CE06C2"/>
    <w:rsid w:val="00CE0F54"/>
    <w:rsid w:val="00CE1255"/>
    <w:rsid w:val="00CE12D3"/>
    <w:rsid w:val="00CE1465"/>
    <w:rsid w:val="00CE1870"/>
    <w:rsid w:val="00CE1BCF"/>
    <w:rsid w:val="00CE1F41"/>
    <w:rsid w:val="00CE1F5C"/>
    <w:rsid w:val="00CE1F9A"/>
    <w:rsid w:val="00CE28F5"/>
    <w:rsid w:val="00CE2C9B"/>
    <w:rsid w:val="00CE2D18"/>
    <w:rsid w:val="00CE2D23"/>
    <w:rsid w:val="00CE3094"/>
    <w:rsid w:val="00CE3488"/>
    <w:rsid w:val="00CE3C6B"/>
    <w:rsid w:val="00CE40EC"/>
    <w:rsid w:val="00CE48B9"/>
    <w:rsid w:val="00CE4D01"/>
    <w:rsid w:val="00CE512D"/>
    <w:rsid w:val="00CE526C"/>
    <w:rsid w:val="00CE537C"/>
    <w:rsid w:val="00CE57B6"/>
    <w:rsid w:val="00CE5924"/>
    <w:rsid w:val="00CE5ADF"/>
    <w:rsid w:val="00CE69E8"/>
    <w:rsid w:val="00CE7214"/>
    <w:rsid w:val="00CE7712"/>
    <w:rsid w:val="00CE7BF6"/>
    <w:rsid w:val="00CE7F06"/>
    <w:rsid w:val="00CF0679"/>
    <w:rsid w:val="00CF1039"/>
    <w:rsid w:val="00CF15F3"/>
    <w:rsid w:val="00CF1611"/>
    <w:rsid w:val="00CF16C0"/>
    <w:rsid w:val="00CF18FF"/>
    <w:rsid w:val="00CF1910"/>
    <w:rsid w:val="00CF1CAF"/>
    <w:rsid w:val="00CF1F00"/>
    <w:rsid w:val="00CF2457"/>
    <w:rsid w:val="00CF270A"/>
    <w:rsid w:val="00CF30CD"/>
    <w:rsid w:val="00CF38C6"/>
    <w:rsid w:val="00CF38EB"/>
    <w:rsid w:val="00CF3CB6"/>
    <w:rsid w:val="00CF3DE5"/>
    <w:rsid w:val="00CF401C"/>
    <w:rsid w:val="00CF40F9"/>
    <w:rsid w:val="00CF49E8"/>
    <w:rsid w:val="00CF4D1F"/>
    <w:rsid w:val="00CF5043"/>
    <w:rsid w:val="00CF5067"/>
    <w:rsid w:val="00CF5106"/>
    <w:rsid w:val="00CF5804"/>
    <w:rsid w:val="00CF58CA"/>
    <w:rsid w:val="00CF5CD8"/>
    <w:rsid w:val="00CF5D21"/>
    <w:rsid w:val="00CF5EB8"/>
    <w:rsid w:val="00CF6018"/>
    <w:rsid w:val="00CF608A"/>
    <w:rsid w:val="00CF62A1"/>
    <w:rsid w:val="00CF62EC"/>
    <w:rsid w:val="00CF6334"/>
    <w:rsid w:val="00CF678C"/>
    <w:rsid w:val="00CF6C69"/>
    <w:rsid w:val="00CF7006"/>
    <w:rsid w:val="00CF7807"/>
    <w:rsid w:val="00CF783B"/>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315C"/>
    <w:rsid w:val="00D035F7"/>
    <w:rsid w:val="00D03740"/>
    <w:rsid w:val="00D037EE"/>
    <w:rsid w:val="00D038CF"/>
    <w:rsid w:val="00D03A0F"/>
    <w:rsid w:val="00D03DD1"/>
    <w:rsid w:val="00D03EFE"/>
    <w:rsid w:val="00D05A36"/>
    <w:rsid w:val="00D05A84"/>
    <w:rsid w:val="00D05AB1"/>
    <w:rsid w:val="00D0618E"/>
    <w:rsid w:val="00D06396"/>
    <w:rsid w:val="00D06B5C"/>
    <w:rsid w:val="00D070CD"/>
    <w:rsid w:val="00D073C6"/>
    <w:rsid w:val="00D077C2"/>
    <w:rsid w:val="00D07DE8"/>
    <w:rsid w:val="00D07F8E"/>
    <w:rsid w:val="00D10073"/>
    <w:rsid w:val="00D1019F"/>
    <w:rsid w:val="00D1093D"/>
    <w:rsid w:val="00D10E2F"/>
    <w:rsid w:val="00D10F7F"/>
    <w:rsid w:val="00D112CA"/>
    <w:rsid w:val="00D1151E"/>
    <w:rsid w:val="00D11554"/>
    <w:rsid w:val="00D117F2"/>
    <w:rsid w:val="00D11BF9"/>
    <w:rsid w:val="00D1234F"/>
    <w:rsid w:val="00D12688"/>
    <w:rsid w:val="00D12783"/>
    <w:rsid w:val="00D12862"/>
    <w:rsid w:val="00D128D5"/>
    <w:rsid w:val="00D12963"/>
    <w:rsid w:val="00D13438"/>
    <w:rsid w:val="00D138C7"/>
    <w:rsid w:val="00D13F21"/>
    <w:rsid w:val="00D142E8"/>
    <w:rsid w:val="00D14870"/>
    <w:rsid w:val="00D14AC3"/>
    <w:rsid w:val="00D14BE2"/>
    <w:rsid w:val="00D14CB7"/>
    <w:rsid w:val="00D151E2"/>
    <w:rsid w:val="00D15276"/>
    <w:rsid w:val="00D15AF7"/>
    <w:rsid w:val="00D15D10"/>
    <w:rsid w:val="00D15DD3"/>
    <w:rsid w:val="00D16453"/>
    <w:rsid w:val="00D164F3"/>
    <w:rsid w:val="00D16F5E"/>
    <w:rsid w:val="00D17622"/>
    <w:rsid w:val="00D178C7"/>
    <w:rsid w:val="00D17E78"/>
    <w:rsid w:val="00D17F69"/>
    <w:rsid w:val="00D200F5"/>
    <w:rsid w:val="00D20132"/>
    <w:rsid w:val="00D201AC"/>
    <w:rsid w:val="00D204DF"/>
    <w:rsid w:val="00D2063A"/>
    <w:rsid w:val="00D2067E"/>
    <w:rsid w:val="00D20745"/>
    <w:rsid w:val="00D207E3"/>
    <w:rsid w:val="00D20EF6"/>
    <w:rsid w:val="00D2108B"/>
    <w:rsid w:val="00D210C4"/>
    <w:rsid w:val="00D21871"/>
    <w:rsid w:val="00D21A96"/>
    <w:rsid w:val="00D22367"/>
    <w:rsid w:val="00D22397"/>
    <w:rsid w:val="00D2267E"/>
    <w:rsid w:val="00D2279D"/>
    <w:rsid w:val="00D22C8B"/>
    <w:rsid w:val="00D232C9"/>
    <w:rsid w:val="00D23562"/>
    <w:rsid w:val="00D23CC1"/>
    <w:rsid w:val="00D24B05"/>
    <w:rsid w:val="00D256AF"/>
    <w:rsid w:val="00D256E2"/>
    <w:rsid w:val="00D25C1C"/>
    <w:rsid w:val="00D25EBA"/>
    <w:rsid w:val="00D26664"/>
    <w:rsid w:val="00D267FA"/>
    <w:rsid w:val="00D2772F"/>
    <w:rsid w:val="00D27F50"/>
    <w:rsid w:val="00D30001"/>
    <w:rsid w:val="00D3004C"/>
    <w:rsid w:val="00D30340"/>
    <w:rsid w:val="00D3042B"/>
    <w:rsid w:val="00D30ED5"/>
    <w:rsid w:val="00D3106F"/>
    <w:rsid w:val="00D31107"/>
    <w:rsid w:val="00D3189B"/>
    <w:rsid w:val="00D31B25"/>
    <w:rsid w:val="00D31DD6"/>
    <w:rsid w:val="00D325CB"/>
    <w:rsid w:val="00D32747"/>
    <w:rsid w:val="00D32994"/>
    <w:rsid w:val="00D33754"/>
    <w:rsid w:val="00D338E4"/>
    <w:rsid w:val="00D339EC"/>
    <w:rsid w:val="00D3401A"/>
    <w:rsid w:val="00D34055"/>
    <w:rsid w:val="00D342AE"/>
    <w:rsid w:val="00D34539"/>
    <w:rsid w:val="00D347C7"/>
    <w:rsid w:val="00D35561"/>
    <w:rsid w:val="00D3594B"/>
    <w:rsid w:val="00D36221"/>
    <w:rsid w:val="00D36281"/>
    <w:rsid w:val="00D36456"/>
    <w:rsid w:val="00D3697D"/>
    <w:rsid w:val="00D36A6A"/>
    <w:rsid w:val="00D37077"/>
    <w:rsid w:val="00D373F3"/>
    <w:rsid w:val="00D37C6B"/>
    <w:rsid w:val="00D37FBC"/>
    <w:rsid w:val="00D401AB"/>
    <w:rsid w:val="00D40213"/>
    <w:rsid w:val="00D40371"/>
    <w:rsid w:val="00D40942"/>
    <w:rsid w:val="00D40BEA"/>
    <w:rsid w:val="00D413E5"/>
    <w:rsid w:val="00D41979"/>
    <w:rsid w:val="00D4214C"/>
    <w:rsid w:val="00D422B4"/>
    <w:rsid w:val="00D42408"/>
    <w:rsid w:val="00D42BC7"/>
    <w:rsid w:val="00D42C81"/>
    <w:rsid w:val="00D43664"/>
    <w:rsid w:val="00D43789"/>
    <w:rsid w:val="00D43D65"/>
    <w:rsid w:val="00D44A1D"/>
    <w:rsid w:val="00D44E0A"/>
    <w:rsid w:val="00D45A9E"/>
    <w:rsid w:val="00D45AAB"/>
    <w:rsid w:val="00D45C9D"/>
    <w:rsid w:val="00D45FF1"/>
    <w:rsid w:val="00D46088"/>
    <w:rsid w:val="00D464AA"/>
    <w:rsid w:val="00D465CC"/>
    <w:rsid w:val="00D467AC"/>
    <w:rsid w:val="00D468E6"/>
    <w:rsid w:val="00D469A6"/>
    <w:rsid w:val="00D46A0E"/>
    <w:rsid w:val="00D47358"/>
    <w:rsid w:val="00D47796"/>
    <w:rsid w:val="00D47898"/>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F79"/>
    <w:rsid w:val="00D51FBD"/>
    <w:rsid w:val="00D52896"/>
    <w:rsid w:val="00D52B4D"/>
    <w:rsid w:val="00D52E9E"/>
    <w:rsid w:val="00D52F6E"/>
    <w:rsid w:val="00D5313A"/>
    <w:rsid w:val="00D53688"/>
    <w:rsid w:val="00D53874"/>
    <w:rsid w:val="00D539D5"/>
    <w:rsid w:val="00D539FB"/>
    <w:rsid w:val="00D53FEC"/>
    <w:rsid w:val="00D54221"/>
    <w:rsid w:val="00D548AA"/>
    <w:rsid w:val="00D54B55"/>
    <w:rsid w:val="00D54B8D"/>
    <w:rsid w:val="00D54C9B"/>
    <w:rsid w:val="00D54E45"/>
    <w:rsid w:val="00D5539B"/>
    <w:rsid w:val="00D557F2"/>
    <w:rsid w:val="00D55CF9"/>
    <w:rsid w:val="00D56145"/>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B94"/>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7"/>
    <w:rsid w:val="00D62CCB"/>
    <w:rsid w:val="00D62F24"/>
    <w:rsid w:val="00D63537"/>
    <w:rsid w:val="00D639C3"/>
    <w:rsid w:val="00D63D3A"/>
    <w:rsid w:val="00D6411B"/>
    <w:rsid w:val="00D64957"/>
    <w:rsid w:val="00D64CD2"/>
    <w:rsid w:val="00D64D6B"/>
    <w:rsid w:val="00D64DFD"/>
    <w:rsid w:val="00D64EFE"/>
    <w:rsid w:val="00D652A0"/>
    <w:rsid w:val="00D65474"/>
    <w:rsid w:val="00D659B6"/>
    <w:rsid w:val="00D65B24"/>
    <w:rsid w:val="00D65EB1"/>
    <w:rsid w:val="00D66207"/>
    <w:rsid w:val="00D66E30"/>
    <w:rsid w:val="00D672C3"/>
    <w:rsid w:val="00D67459"/>
    <w:rsid w:val="00D67698"/>
    <w:rsid w:val="00D678BC"/>
    <w:rsid w:val="00D67ECE"/>
    <w:rsid w:val="00D67ECF"/>
    <w:rsid w:val="00D701C1"/>
    <w:rsid w:val="00D702EE"/>
    <w:rsid w:val="00D706CE"/>
    <w:rsid w:val="00D70D09"/>
    <w:rsid w:val="00D71528"/>
    <w:rsid w:val="00D719E8"/>
    <w:rsid w:val="00D71B49"/>
    <w:rsid w:val="00D72250"/>
    <w:rsid w:val="00D728C4"/>
    <w:rsid w:val="00D72BF2"/>
    <w:rsid w:val="00D72FCA"/>
    <w:rsid w:val="00D73350"/>
    <w:rsid w:val="00D733FC"/>
    <w:rsid w:val="00D737B3"/>
    <w:rsid w:val="00D73963"/>
    <w:rsid w:val="00D74436"/>
    <w:rsid w:val="00D747DB"/>
    <w:rsid w:val="00D74813"/>
    <w:rsid w:val="00D74C2F"/>
    <w:rsid w:val="00D74E1A"/>
    <w:rsid w:val="00D75295"/>
    <w:rsid w:val="00D753EC"/>
    <w:rsid w:val="00D76004"/>
    <w:rsid w:val="00D76060"/>
    <w:rsid w:val="00D764C3"/>
    <w:rsid w:val="00D767A1"/>
    <w:rsid w:val="00D770D2"/>
    <w:rsid w:val="00D77494"/>
    <w:rsid w:val="00D77D82"/>
    <w:rsid w:val="00D77F09"/>
    <w:rsid w:val="00D77F62"/>
    <w:rsid w:val="00D80837"/>
    <w:rsid w:val="00D808D5"/>
    <w:rsid w:val="00D80AA6"/>
    <w:rsid w:val="00D80E56"/>
    <w:rsid w:val="00D81062"/>
    <w:rsid w:val="00D8111B"/>
    <w:rsid w:val="00D815BB"/>
    <w:rsid w:val="00D815FC"/>
    <w:rsid w:val="00D81630"/>
    <w:rsid w:val="00D8176C"/>
    <w:rsid w:val="00D81BAE"/>
    <w:rsid w:val="00D81CF6"/>
    <w:rsid w:val="00D81D90"/>
    <w:rsid w:val="00D81ED9"/>
    <w:rsid w:val="00D81F2A"/>
    <w:rsid w:val="00D82BED"/>
    <w:rsid w:val="00D83049"/>
    <w:rsid w:val="00D8309B"/>
    <w:rsid w:val="00D83620"/>
    <w:rsid w:val="00D83BA0"/>
    <w:rsid w:val="00D83E1B"/>
    <w:rsid w:val="00D842BB"/>
    <w:rsid w:val="00D851E3"/>
    <w:rsid w:val="00D85399"/>
    <w:rsid w:val="00D85562"/>
    <w:rsid w:val="00D861EC"/>
    <w:rsid w:val="00D86813"/>
    <w:rsid w:val="00D87569"/>
    <w:rsid w:val="00D87925"/>
    <w:rsid w:val="00D9013B"/>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76C"/>
    <w:rsid w:val="00D92805"/>
    <w:rsid w:val="00D92B5A"/>
    <w:rsid w:val="00D92EBD"/>
    <w:rsid w:val="00D931DD"/>
    <w:rsid w:val="00D934E4"/>
    <w:rsid w:val="00D937E7"/>
    <w:rsid w:val="00D938BC"/>
    <w:rsid w:val="00D93B29"/>
    <w:rsid w:val="00D93C54"/>
    <w:rsid w:val="00D9410F"/>
    <w:rsid w:val="00D94152"/>
    <w:rsid w:val="00D944D5"/>
    <w:rsid w:val="00D9484E"/>
    <w:rsid w:val="00D94CF4"/>
    <w:rsid w:val="00D955EC"/>
    <w:rsid w:val="00D95E58"/>
    <w:rsid w:val="00D95ECB"/>
    <w:rsid w:val="00D9606F"/>
    <w:rsid w:val="00D96470"/>
    <w:rsid w:val="00D96E9E"/>
    <w:rsid w:val="00D97409"/>
    <w:rsid w:val="00D97467"/>
    <w:rsid w:val="00D97555"/>
    <w:rsid w:val="00D97570"/>
    <w:rsid w:val="00D979D5"/>
    <w:rsid w:val="00D97AFD"/>
    <w:rsid w:val="00DA08DD"/>
    <w:rsid w:val="00DA0F06"/>
    <w:rsid w:val="00DA1161"/>
    <w:rsid w:val="00DA1200"/>
    <w:rsid w:val="00DA1634"/>
    <w:rsid w:val="00DA1685"/>
    <w:rsid w:val="00DA229D"/>
    <w:rsid w:val="00DA2BD8"/>
    <w:rsid w:val="00DA2F56"/>
    <w:rsid w:val="00DA2FF0"/>
    <w:rsid w:val="00DA30E3"/>
    <w:rsid w:val="00DA319F"/>
    <w:rsid w:val="00DA3581"/>
    <w:rsid w:val="00DA3A77"/>
    <w:rsid w:val="00DA3C76"/>
    <w:rsid w:val="00DA40B1"/>
    <w:rsid w:val="00DA414F"/>
    <w:rsid w:val="00DA416D"/>
    <w:rsid w:val="00DA4C9B"/>
    <w:rsid w:val="00DA5736"/>
    <w:rsid w:val="00DA57F1"/>
    <w:rsid w:val="00DA5810"/>
    <w:rsid w:val="00DA5863"/>
    <w:rsid w:val="00DA5909"/>
    <w:rsid w:val="00DA5BEC"/>
    <w:rsid w:val="00DA5C2D"/>
    <w:rsid w:val="00DA626D"/>
    <w:rsid w:val="00DA64FD"/>
    <w:rsid w:val="00DA670A"/>
    <w:rsid w:val="00DA6D50"/>
    <w:rsid w:val="00DA6DF1"/>
    <w:rsid w:val="00DA6EB6"/>
    <w:rsid w:val="00DA73F7"/>
    <w:rsid w:val="00DA7543"/>
    <w:rsid w:val="00DB0077"/>
    <w:rsid w:val="00DB0565"/>
    <w:rsid w:val="00DB0723"/>
    <w:rsid w:val="00DB08BF"/>
    <w:rsid w:val="00DB08CF"/>
    <w:rsid w:val="00DB1194"/>
    <w:rsid w:val="00DB155D"/>
    <w:rsid w:val="00DB1846"/>
    <w:rsid w:val="00DB1911"/>
    <w:rsid w:val="00DB1A4F"/>
    <w:rsid w:val="00DB1ECB"/>
    <w:rsid w:val="00DB1F95"/>
    <w:rsid w:val="00DB26CE"/>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EB9"/>
    <w:rsid w:val="00DB5F89"/>
    <w:rsid w:val="00DB66E3"/>
    <w:rsid w:val="00DB676E"/>
    <w:rsid w:val="00DB6D6B"/>
    <w:rsid w:val="00DB6DFC"/>
    <w:rsid w:val="00DB7016"/>
    <w:rsid w:val="00DB79A4"/>
    <w:rsid w:val="00DB7BE1"/>
    <w:rsid w:val="00DB7F6C"/>
    <w:rsid w:val="00DC0190"/>
    <w:rsid w:val="00DC03BC"/>
    <w:rsid w:val="00DC0604"/>
    <w:rsid w:val="00DC0A9F"/>
    <w:rsid w:val="00DC0D38"/>
    <w:rsid w:val="00DC0F4B"/>
    <w:rsid w:val="00DC116E"/>
    <w:rsid w:val="00DC18F2"/>
    <w:rsid w:val="00DC1A80"/>
    <w:rsid w:val="00DC1AB6"/>
    <w:rsid w:val="00DC1D0C"/>
    <w:rsid w:val="00DC1F1F"/>
    <w:rsid w:val="00DC228B"/>
    <w:rsid w:val="00DC29AB"/>
    <w:rsid w:val="00DC29D9"/>
    <w:rsid w:val="00DC2EA5"/>
    <w:rsid w:val="00DC301C"/>
    <w:rsid w:val="00DC33FF"/>
    <w:rsid w:val="00DC36AC"/>
    <w:rsid w:val="00DC3DA1"/>
    <w:rsid w:val="00DC4204"/>
    <w:rsid w:val="00DC44BA"/>
    <w:rsid w:val="00DC4C42"/>
    <w:rsid w:val="00DC55B6"/>
    <w:rsid w:val="00DC59B1"/>
    <w:rsid w:val="00DC5B44"/>
    <w:rsid w:val="00DC5CD8"/>
    <w:rsid w:val="00DC6342"/>
    <w:rsid w:val="00DC63C5"/>
    <w:rsid w:val="00DC646D"/>
    <w:rsid w:val="00DC67BE"/>
    <w:rsid w:val="00DC7FA9"/>
    <w:rsid w:val="00DD0561"/>
    <w:rsid w:val="00DD0784"/>
    <w:rsid w:val="00DD0A50"/>
    <w:rsid w:val="00DD1373"/>
    <w:rsid w:val="00DD1381"/>
    <w:rsid w:val="00DD14C4"/>
    <w:rsid w:val="00DD187F"/>
    <w:rsid w:val="00DD191F"/>
    <w:rsid w:val="00DD1DEC"/>
    <w:rsid w:val="00DD1FE6"/>
    <w:rsid w:val="00DD25AD"/>
    <w:rsid w:val="00DD2F65"/>
    <w:rsid w:val="00DD32D6"/>
    <w:rsid w:val="00DD3624"/>
    <w:rsid w:val="00DD3748"/>
    <w:rsid w:val="00DD3799"/>
    <w:rsid w:val="00DD3A89"/>
    <w:rsid w:val="00DD44AD"/>
    <w:rsid w:val="00DD457E"/>
    <w:rsid w:val="00DD46FB"/>
    <w:rsid w:val="00DD4725"/>
    <w:rsid w:val="00DD4789"/>
    <w:rsid w:val="00DD4ADC"/>
    <w:rsid w:val="00DD4B59"/>
    <w:rsid w:val="00DD4E99"/>
    <w:rsid w:val="00DD4EFD"/>
    <w:rsid w:val="00DD52A5"/>
    <w:rsid w:val="00DD543C"/>
    <w:rsid w:val="00DD5D28"/>
    <w:rsid w:val="00DD5FD5"/>
    <w:rsid w:val="00DD63E5"/>
    <w:rsid w:val="00DD63E8"/>
    <w:rsid w:val="00DD644E"/>
    <w:rsid w:val="00DD647E"/>
    <w:rsid w:val="00DD672F"/>
    <w:rsid w:val="00DD6855"/>
    <w:rsid w:val="00DD6C35"/>
    <w:rsid w:val="00DD6DF2"/>
    <w:rsid w:val="00DD77FB"/>
    <w:rsid w:val="00DD7D78"/>
    <w:rsid w:val="00DD7E9E"/>
    <w:rsid w:val="00DD7F93"/>
    <w:rsid w:val="00DE04A7"/>
    <w:rsid w:val="00DE0614"/>
    <w:rsid w:val="00DE09C1"/>
    <w:rsid w:val="00DE09DA"/>
    <w:rsid w:val="00DE0C04"/>
    <w:rsid w:val="00DE0C3F"/>
    <w:rsid w:val="00DE0E23"/>
    <w:rsid w:val="00DE122B"/>
    <w:rsid w:val="00DE18FE"/>
    <w:rsid w:val="00DE1941"/>
    <w:rsid w:val="00DE1C9F"/>
    <w:rsid w:val="00DE2091"/>
    <w:rsid w:val="00DE21DF"/>
    <w:rsid w:val="00DE23F0"/>
    <w:rsid w:val="00DE276D"/>
    <w:rsid w:val="00DE2792"/>
    <w:rsid w:val="00DE3282"/>
    <w:rsid w:val="00DE34B2"/>
    <w:rsid w:val="00DE3A4E"/>
    <w:rsid w:val="00DE3E9E"/>
    <w:rsid w:val="00DE3FD3"/>
    <w:rsid w:val="00DE4151"/>
    <w:rsid w:val="00DE464D"/>
    <w:rsid w:val="00DE466F"/>
    <w:rsid w:val="00DE4974"/>
    <w:rsid w:val="00DE4A34"/>
    <w:rsid w:val="00DE4AEA"/>
    <w:rsid w:val="00DE4E7D"/>
    <w:rsid w:val="00DE5184"/>
    <w:rsid w:val="00DE5277"/>
    <w:rsid w:val="00DE547B"/>
    <w:rsid w:val="00DE5578"/>
    <w:rsid w:val="00DE66CF"/>
    <w:rsid w:val="00DE6FB1"/>
    <w:rsid w:val="00DE706D"/>
    <w:rsid w:val="00DE7124"/>
    <w:rsid w:val="00DE73A9"/>
    <w:rsid w:val="00DE74BF"/>
    <w:rsid w:val="00DE757B"/>
    <w:rsid w:val="00DE7687"/>
    <w:rsid w:val="00DE7FC5"/>
    <w:rsid w:val="00DF03AA"/>
    <w:rsid w:val="00DF064D"/>
    <w:rsid w:val="00DF0948"/>
    <w:rsid w:val="00DF0DED"/>
    <w:rsid w:val="00DF0E75"/>
    <w:rsid w:val="00DF11C0"/>
    <w:rsid w:val="00DF1334"/>
    <w:rsid w:val="00DF1423"/>
    <w:rsid w:val="00DF168A"/>
    <w:rsid w:val="00DF1A8C"/>
    <w:rsid w:val="00DF1DC2"/>
    <w:rsid w:val="00DF1FD1"/>
    <w:rsid w:val="00DF217C"/>
    <w:rsid w:val="00DF282F"/>
    <w:rsid w:val="00DF35D7"/>
    <w:rsid w:val="00DF3A50"/>
    <w:rsid w:val="00DF3AD1"/>
    <w:rsid w:val="00DF3E72"/>
    <w:rsid w:val="00DF3E74"/>
    <w:rsid w:val="00DF4DAE"/>
    <w:rsid w:val="00DF4F33"/>
    <w:rsid w:val="00DF4F53"/>
    <w:rsid w:val="00DF5246"/>
    <w:rsid w:val="00DF548A"/>
    <w:rsid w:val="00DF5730"/>
    <w:rsid w:val="00DF6C2B"/>
    <w:rsid w:val="00DF6CAB"/>
    <w:rsid w:val="00DF6DD8"/>
    <w:rsid w:val="00DF6E49"/>
    <w:rsid w:val="00DF7785"/>
    <w:rsid w:val="00DF7821"/>
    <w:rsid w:val="00DF78F0"/>
    <w:rsid w:val="00DF7CFB"/>
    <w:rsid w:val="00E0026E"/>
    <w:rsid w:val="00E00663"/>
    <w:rsid w:val="00E00CB5"/>
    <w:rsid w:val="00E013C5"/>
    <w:rsid w:val="00E01B22"/>
    <w:rsid w:val="00E01E21"/>
    <w:rsid w:val="00E02485"/>
    <w:rsid w:val="00E025F3"/>
    <w:rsid w:val="00E02B14"/>
    <w:rsid w:val="00E03819"/>
    <w:rsid w:val="00E038A0"/>
    <w:rsid w:val="00E03DE0"/>
    <w:rsid w:val="00E03DFA"/>
    <w:rsid w:val="00E044AA"/>
    <w:rsid w:val="00E0497C"/>
    <w:rsid w:val="00E04BA2"/>
    <w:rsid w:val="00E0575C"/>
    <w:rsid w:val="00E06008"/>
    <w:rsid w:val="00E06547"/>
    <w:rsid w:val="00E06A32"/>
    <w:rsid w:val="00E06C8C"/>
    <w:rsid w:val="00E06DCD"/>
    <w:rsid w:val="00E0736E"/>
    <w:rsid w:val="00E075A2"/>
    <w:rsid w:val="00E07BCD"/>
    <w:rsid w:val="00E07BF2"/>
    <w:rsid w:val="00E07D0A"/>
    <w:rsid w:val="00E07D4E"/>
    <w:rsid w:val="00E07E52"/>
    <w:rsid w:val="00E1035E"/>
    <w:rsid w:val="00E107BD"/>
    <w:rsid w:val="00E10C49"/>
    <w:rsid w:val="00E110FA"/>
    <w:rsid w:val="00E113AF"/>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69"/>
    <w:rsid w:val="00E1579C"/>
    <w:rsid w:val="00E15A5E"/>
    <w:rsid w:val="00E15D4C"/>
    <w:rsid w:val="00E1618D"/>
    <w:rsid w:val="00E16709"/>
    <w:rsid w:val="00E16849"/>
    <w:rsid w:val="00E16EFA"/>
    <w:rsid w:val="00E170E4"/>
    <w:rsid w:val="00E17299"/>
    <w:rsid w:val="00E1742F"/>
    <w:rsid w:val="00E17560"/>
    <w:rsid w:val="00E177F0"/>
    <w:rsid w:val="00E17806"/>
    <w:rsid w:val="00E1798F"/>
    <w:rsid w:val="00E17D4A"/>
    <w:rsid w:val="00E17E28"/>
    <w:rsid w:val="00E20566"/>
    <w:rsid w:val="00E20C12"/>
    <w:rsid w:val="00E20D9C"/>
    <w:rsid w:val="00E211DA"/>
    <w:rsid w:val="00E21240"/>
    <w:rsid w:val="00E219F5"/>
    <w:rsid w:val="00E22DA5"/>
    <w:rsid w:val="00E22E00"/>
    <w:rsid w:val="00E23297"/>
    <w:rsid w:val="00E23B58"/>
    <w:rsid w:val="00E2400B"/>
    <w:rsid w:val="00E24212"/>
    <w:rsid w:val="00E246D9"/>
    <w:rsid w:val="00E24AB8"/>
    <w:rsid w:val="00E24B18"/>
    <w:rsid w:val="00E24BF2"/>
    <w:rsid w:val="00E24DB2"/>
    <w:rsid w:val="00E2517D"/>
    <w:rsid w:val="00E2526B"/>
    <w:rsid w:val="00E2552B"/>
    <w:rsid w:val="00E25E42"/>
    <w:rsid w:val="00E26675"/>
    <w:rsid w:val="00E269AE"/>
    <w:rsid w:val="00E26C2E"/>
    <w:rsid w:val="00E26C47"/>
    <w:rsid w:val="00E26D73"/>
    <w:rsid w:val="00E26D7B"/>
    <w:rsid w:val="00E275C0"/>
    <w:rsid w:val="00E27ACB"/>
    <w:rsid w:val="00E27B3B"/>
    <w:rsid w:val="00E27B54"/>
    <w:rsid w:val="00E3004D"/>
    <w:rsid w:val="00E30145"/>
    <w:rsid w:val="00E305A1"/>
    <w:rsid w:val="00E30B93"/>
    <w:rsid w:val="00E30F5C"/>
    <w:rsid w:val="00E31285"/>
    <w:rsid w:val="00E312C5"/>
    <w:rsid w:val="00E31437"/>
    <w:rsid w:val="00E31B07"/>
    <w:rsid w:val="00E3212C"/>
    <w:rsid w:val="00E321AB"/>
    <w:rsid w:val="00E32714"/>
    <w:rsid w:val="00E33689"/>
    <w:rsid w:val="00E3385D"/>
    <w:rsid w:val="00E339D0"/>
    <w:rsid w:val="00E33C5F"/>
    <w:rsid w:val="00E33E6A"/>
    <w:rsid w:val="00E348C2"/>
    <w:rsid w:val="00E34B44"/>
    <w:rsid w:val="00E34BA3"/>
    <w:rsid w:val="00E3512A"/>
    <w:rsid w:val="00E359B0"/>
    <w:rsid w:val="00E35DFA"/>
    <w:rsid w:val="00E360E0"/>
    <w:rsid w:val="00E36370"/>
    <w:rsid w:val="00E36ACD"/>
    <w:rsid w:val="00E36BA8"/>
    <w:rsid w:val="00E36BF2"/>
    <w:rsid w:val="00E36C49"/>
    <w:rsid w:val="00E378A6"/>
    <w:rsid w:val="00E379B6"/>
    <w:rsid w:val="00E37C10"/>
    <w:rsid w:val="00E37C29"/>
    <w:rsid w:val="00E37E5D"/>
    <w:rsid w:val="00E40039"/>
    <w:rsid w:val="00E40046"/>
    <w:rsid w:val="00E40295"/>
    <w:rsid w:val="00E4092C"/>
    <w:rsid w:val="00E40BD4"/>
    <w:rsid w:val="00E40D7F"/>
    <w:rsid w:val="00E4113D"/>
    <w:rsid w:val="00E41A4D"/>
    <w:rsid w:val="00E41DDE"/>
    <w:rsid w:val="00E4220B"/>
    <w:rsid w:val="00E422A7"/>
    <w:rsid w:val="00E42940"/>
    <w:rsid w:val="00E430F5"/>
    <w:rsid w:val="00E431DC"/>
    <w:rsid w:val="00E4352A"/>
    <w:rsid w:val="00E437D9"/>
    <w:rsid w:val="00E43A65"/>
    <w:rsid w:val="00E43A82"/>
    <w:rsid w:val="00E43B54"/>
    <w:rsid w:val="00E43CD1"/>
    <w:rsid w:val="00E4422F"/>
    <w:rsid w:val="00E44357"/>
    <w:rsid w:val="00E444D5"/>
    <w:rsid w:val="00E444E6"/>
    <w:rsid w:val="00E4466F"/>
    <w:rsid w:val="00E44FFA"/>
    <w:rsid w:val="00E451FD"/>
    <w:rsid w:val="00E45424"/>
    <w:rsid w:val="00E45694"/>
    <w:rsid w:val="00E45758"/>
    <w:rsid w:val="00E45B37"/>
    <w:rsid w:val="00E45E31"/>
    <w:rsid w:val="00E45E99"/>
    <w:rsid w:val="00E46067"/>
    <w:rsid w:val="00E462DF"/>
    <w:rsid w:val="00E46DF5"/>
    <w:rsid w:val="00E46EE4"/>
    <w:rsid w:val="00E472F5"/>
    <w:rsid w:val="00E473E7"/>
    <w:rsid w:val="00E47670"/>
    <w:rsid w:val="00E47A93"/>
    <w:rsid w:val="00E47F7E"/>
    <w:rsid w:val="00E50264"/>
    <w:rsid w:val="00E502BA"/>
    <w:rsid w:val="00E502BE"/>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4CC"/>
    <w:rsid w:val="00E53825"/>
    <w:rsid w:val="00E53ACD"/>
    <w:rsid w:val="00E53DEE"/>
    <w:rsid w:val="00E53E58"/>
    <w:rsid w:val="00E54915"/>
    <w:rsid w:val="00E549FD"/>
    <w:rsid w:val="00E54B3F"/>
    <w:rsid w:val="00E54D20"/>
    <w:rsid w:val="00E54E44"/>
    <w:rsid w:val="00E54EC9"/>
    <w:rsid w:val="00E552E7"/>
    <w:rsid w:val="00E55319"/>
    <w:rsid w:val="00E5534E"/>
    <w:rsid w:val="00E554C2"/>
    <w:rsid w:val="00E55975"/>
    <w:rsid w:val="00E567B8"/>
    <w:rsid w:val="00E56970"/>
    <w:rsid w:val="00E57372"/>
    <w:rsid w:val="00E576D9"/>
    <w:rsid w:val="00E57918"/>
    <w:rsid w:val="00E57ED9"/>
    <w:rsid w:val="00E60310"/>
    <w:rsid w:val="00E60748"/>
    <w:rsid w:val="00E60852"/>
    <w:rsid w:val="00E608F1"/>
    <w:rsid w:val="00E60ED5"/>
    <w:rsid w:val="00E61223"/>
    <w:rsid w:val="00E61545"/>
    <w:rsid w:val="00E6165D"/>
    <w:rsid w:val="00E617D7"/>
    <w:rsid w:val="00E61881"/>
    <w:rsid w:val="00E61A88"/>
    <w:rsid w:val="00E61AA4"/>
    <w:rsid w:val="00E61F2F"/>
    <w:rsid w:val="00E62283"/>
    <w:rsid w:val="00E6260F"/>
    <w:rsid w:val="00E626A4"/>
    <w:rsid w:val="00E626F2"/>
    <w:rsid w:val="00E627F9"/>
    <w:rsid w:val="00E6310C"/>
    <w:rsid w:val="00E633CA"/>
    <w:rsid w:val="00E63954"/>
    <w:rsid w:val="00E63A7D"/>
    <w:rsid w:val="00E6411E"/>
    <w:rsid w:val="00E6429C"/>
    <w:rsid w:val="00E64D65"/>
    <w:rsid w:val="00E65685"/>
    <w:rsid w:val="00E656AB"/>
    <w:rsid w:val="00E65768"/>
    <w:rsid w:val="00E65938"/>
    <w:rsid w:val="00E659EA"/>
    <w:rsid w:val="00E65E77"/>
    <w:rsid w:val="00E65F4C"/>
    <w:rsid w:val="00E668D3"/>
    <w:rsid w:val="00E669A1"/>
    <w:rsid w:val="00E66AE5"/>
    <w:rsid w:val="00E66E0B"/>
    <w:rsid w:val="00E7089B"/>
    <w:rsid w:val="00E70C6A"/>
    <w:rsid w:val="00E718C2"/>
    <w:rsid w:val="00E71C3D"/>
    <w:rsid w:val="00E71DF8"/>
    <w:rsid w:val="00E725D9"/>
    <w:rsid w:val="00E72F28"/>
    <w:rsid w:val="00E7303E"/>
    <w:rsid w:val="00E731FA"/>
    <w:rsid w:val="00E732CA"/>
    <w:rsid w:val="00E73785"/>
    <w:rsid w:val="00E737E2"/>
    <w:rsid w:val="00E73CC4"/>
    <w:rsid w:val="00E740A6"/>
    <w:rsid w:val="00E74457"/>
    <w:rsid w:val="00E74A9B"/>
    <w:rsid w:val="00E75355"/>
    <w:rsid w:val="00E75357"/>
    <w:rsid w:val="00E75611"/>
    <w:rsid w:val="00E75FE5"/>
    <w:rsid w:val="00E76336"/>
    <w:rsid w:val="00E765F7"/>
    <w:rsid w:val="00E766A2"/>
    <w:rsid w:val="00E76A74"/>
    <w:rsid w:val="00E76DC2"/>
    <w:rsid w:val="00E8021E"/>
    <w:rsid w:val="00E803DB"/>
    <w:rsid w:val="00E80644"/>
    <w:rsid w:val="00E807AB"/>
    <w:rsid w:val="00E80E7A"/>
    <w:rsid w:val="00E80EA4"/>
    <w:rsid w:val="00E81893"/>
    <w:rsid w:val="00E81957"/>
    <w:rsid w:val="00E81A3B"/>
    <w:rsid w:val="00E82006"/>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4D51"/>
    <w:rsid w:val="00E8589E"/>
    <w:rsid w:val="00E85A9C"/>
    <w:rsid w:val="00E85CC9"/>
    <w:rsid w:val="00E85D92"/>
    <w:rsid w:val="00E86361"/>
    <w:rsid w:val="00E868FE"/>
    <w:rsid w:val="00E86C1F"/>
    <w:rsid w:val="00E8717C"/>
    <w:rsid w:val="00E8761C"/>
    <w:rsid w:val="00E87A89"/>
    <w:rsid w:val="00E87B70"/>
    <w:rsid w:val="00E87F80"/>
    <w:rsid w:val="00E900E5"/>
    <w:rsid w:val="00E90ADC"/>
    <w:rsid w:val="00E911D1"/>
    <w:rsid w:val="00E91A27"/>
    <w:rsid w:val="00E91B12"/>
    <w:rsid w:val="00E91FD4"/>
    <w:rsid w:val="00E92261"/>
    <w:rsid w:val="00E92847"/>
    <w:rsid w:val="00E92BC4"/>
    <w:rsid w:val="00E92CCE"/>
    <w:rsid w:val="00E92FFE"/>
    <w:rsid w:val="00E931A7"/>
    <w:rsid w:val="00E93413"/>
    <w:rsid w:val="00E937A5"/>
    <w:rsid w:val="00E9387F"/>
    <w:rsid w:val="00E9392F"/>
    <w:rsid w:val="00E93A93"/>
    <w:rsid w:val="00E93B0A"/>
    <w:rsid w:val="00E93DDF"/>
    <w:rsid w:val="00E94AD9"/>
    <w:rsid w:val="00E94BBD"/>
    <w:rsid w:val="00E958C2"/>
    <w:rsid w:val="00E959B4"/>
    <w:rsid w:val="00E95E7E"/>
    <w:rsid w:val="00E96005"/>
    <w:rsid w:val="00E965D3"/>
    <w:rsid w:val="00E96816"/>
    <w:rsid w:val="00E96D8C"/>
    <w:rsid w:val="00E97142"/>
    <w:rsid w:val="00E972C4"/>
    <w:rsid w:val="00E97312"/>
    <w:rsid w:val="00E97401"/>
    <w:rsid w:val="00E97EE5"/>
    <w:rsid w:val="00E97EF8"/>
    <w:rsid w:val="00EA03AF"/>
    <w:rsid w:val="00EA0921"/>
    <w:rsid w:val="00EA0B51"/>
    <w:rsid w:val="00EA0CF7"/>
    <w:rsid w:val="00EA0E79"/>
    <w:rsid w:val="00EA1769"/>
    <w:rsid w:val="00EA1D35"/>
    <w:rsid w:val="00EA1EC2"/>
    <w:rsid w:val="00EA2205"/>
    <w:rsid w:val="00EA22B0"/>
    <w:rsid w:val="00EA246A"/>
    <w:rsid w:val="00EA2786"/>
    <w:rsid w:val="00EA2911"/>
    <w:rsid w:val="00EA29CE"/>
    <w:rsid w:val="00EA2B73"/>
    <w:rsid w:val="00EA3E36"/>
    <w:rsid w:val="00EA3EA4"/>
    <w:rsid w:val="00EA3FF0"/>
    <w:rsid w:val="00EA4168"/>
    <w:rsid w:val="00EA4876"/>
    <w:rsid w:val="00EA4A78"/>
    <w:rsid w:val="00EA4CD5"/>
    <w:rsid w:val="00EA4E24"/>
    <w:rsid w:val="00EA57A1"/>
    <w:rsid w:val="00EA60DF"/>
    <w:rsid w:val="00EA636B"/>
    <w:rsid w:val="00EA647A"/>
    <w:rsid w:val="00EA6A42"/>
    <w:rsid w:val="00EA6B25"/>
    <w:rsid w:val="00EA6C99"/>
    <w:rsid w:val="00EA6D73"/>
    <w:rsid w:val="00EA6EF3"/>
    <w:rsid w:val="00EA6EF8"/>
    <w:rsid w:val="00EA742F"/>
    <w:rsid w:val="00EA7430"/>
    <w:rsid w:val="00EA7433"/>
    <w:rsid w:val="00EA74EB"/>
    <w:rsid w:val="00EA7F93"/>
    <w:rsid w:val="00EB034B"/>
    <w:rsid w:val="00EB0409"/>
    <w:rsid w:val="00EB0496"/>
    <w:rsid w:val="00EB0CE0"/>
    <w:rsid w:val="00EB0E3F"/>
    <w:rsid w:val="00EB1107"/>
    <w:rsid w:val="00EB2FA7"/>
    <w:rsid w:val="00EB38FF"/>
    <w:rsid w:val="00EB3B22"/>
    <w:rsid w:val="00EB3ED2"/>
    <w:rsid w:val="00EB4122"/>
    <w:rsid w:val="00EB4423"/>
    <w:rsid w:val="00EB4BF9"/>
    <w:rsid w:val="00EB544D"/>
    <w:rsid w:val="00EB56DF"/>
    <w:rsid w:val="00EB5788"/>
    <w:rsid w:val="00EB5822"/>
    <w:rsid w:val="00EB5C1E"/>
    <w:rsid w:val="00EB5CB6"/>
    <w:rsid w:val="00EB5EDE"/>
    <w:rsid w:val="00EB5FDA"/>
    <w:rsid w:val="00EB6308"/>
    <w:rsid w:val="00EB640B"/>
    <w:rsid w:val="00EB651B"/>
    <w:rsid w:val="00EB6C69"/>
    <w:rsid w:val="00EB6D13"/>
    <w:rsid w:val="00EB70AF"/>
    <w:rsid w:val="00EB719B"/>
    <w:rsid w:val="00EB74AE"/>
    <w:rsid w:val="00EB77EE"/>
    <w:rsid w:val="00EB7DAC"/>
    <w:rsid w:val="00EB7E86"/>
    <w:rsid w:val="00EC0375"/>
    <w:rsid w:val="00EC041C"/>
    <w:rsid w:val="00EC0523"/>
    <w:rsid w:val="00EC05FC"/>
    <w:rsid w:val="00EC078B"/>
    <w:rsid w:val="00EC084A"/>
    <w:rsid w:val="00EC0A74"/>
    <w:rsid w:val="00EC0C1F"/>
    <w:rsid w:val="00EC0E53"/>
    <w:rsid w:val="00EC0F13"/>
    <w:rsid w:val="00EC111D"/>
    <w:rsid w:val="00EC1463"/>
    <w:rsid w:val="00EC157B"/>
    <w:rsid w:val="00EC1683"/>
    <w:rsid w:val="00EC1913"/>
    <w:rsid w:val="00EC19AD"/>
    <w:rsid w:val="00EC1AC0"/>
    <w:rsid w:val="00EC1CF8"/>
    <w:rsid w:val="00EC203B"/>
    <w:rsid w:val="00EC2137"/>
    <w:rsid w:val="00EC2DE6"/>
    <w:rsid w:val="00EC2F8B"/>
    <w:rsid w:val="00EC30E7"/>
    <w:rsid w:val="00EC32CF"/>
    <w:rsid w:val="00EC356C"/>
    <w:rsid w:val="00EC38E7"/>
    <w:rsid w:val="00EC396F"/>
    <w:rsid w:val="00EC3CDA"/>
    <w:rsid w:val="00EC4065"/>
    <w:rsid w:val="00EC4300"/>
    <w:rsid w:val="00EC436D"/>
    <w:rsid w:val="00EC4982"/>
    <w:rsid w:val="00EC4A2D"/>
    <w:rsid w:val="00EC4C2E"/>
    <w:rsid w:val="00EC53CD"/>
    <w:rsid w:val="00EC5B8A"/>
    <w:rsid w:val="00EC5C68"/>
    <w:rsid w:val="00EC5C7C"/>
    <w:rsid w:val="00EC5EE9"/>
    <w:rsid w:val="00EC5F0B"/>
    <w:rsid w:val="00EC5F7F"/>
    <w:rsid w:val="00EC608A"/>
    <w:rsid w:val="00EC6A5E"/>
    <w:rsid w:val="00EC6BBD"/>
    <w:rsid w:val="00EC6DC2"/>
    <w:rsid w:val="00EC6E01"/>
    <w:rsid w:val="00EC6EEF"/>
    <w:rsid w:val="00EC726F"/>
    <w:rsid w:val="00EC72AB"/>
    <w:rsid w:val="00EC73CF"/>
    <w:rsid w:val="00EC7DFA"/>
    <w:rsid w:val="00ED08D7"/>
    <w:rsid w:val="00ED0AB1"/>
    <w:rsid w:val="00ED176B"/>
    <w:rsid w:val="00ED176F"/>
    <w:rsid w:val="00ED1797"/>
    <w:rsid w:val="00ED18D3"/>
    <w:rsid w:val="00ED1DD0"/>
    <w:rsid w:val="00ED1FD8"/>
    <w:rsid w:val="00ED22F9"/>
    <w:rsid w:val="00ED23B0"/>
    <w:rsid w:val="00ED250E"/>
    <w:rsid w:val="00ED2841"/>
    <w:rsid w:val="00ED350F"/>
    <w:rsid w:val="00ED3681"/>
    <w:rsid w:val="00ED36C6"/>
    <w:rsid w:val="00ED3991"/>
    <w:rsid w:val="00ED3CDC"/>
    <w:rsid w:val="00ED3E2E"/>
    <w:rsid w:val="00ED3F71"/>
    <w:rsid w:val="00ED44C7"/>
    <w:rsid w:val="00ED4F8F"/>
    <w:rsid w:val="00ED54BC"/>
    <w:rsid w:val="00ED5534"/>
    <w:rsid w:val="00ED57F9"/>
    <w:rsid w:val="00ED58BF"/>
    <w:rsid w:val="00ED5A24"/>
    <w:rsid w:val="00ED5D63"/>
    <w:rsid w:val="00ED6995"/>
    <w:rsid w:val="00ED69CC"/>
    <w:rsid w:val="00ED6A87"/>
    <w:rsid w:val="00ED6C80"/>
    <w:rsid w:val="00ED71E7"/>
    <w:rsid w:val="00ED7791"/>
    <w:rsid w:val="00ED79CA"/>
    <w:rsid w:val="00ED7BC6"/>
    <w:rsid w:val="00EE0B7F"/>
    <w:rsid w:val="00EE12BA"/>
    <w:rsid w:val="00EE143D"/>
    <w:rsid w:val="00EE14E3"/>
    <w:rsid w:val="00EE1751"/>
    <w:rsid w:val="00EE1899"/>
    <w:rsid w:val="00EE1F9A"/>
    <w:rsid w:val="00EE2124"/>
    <w:rsid w:val="00EE22F8"/>
    <w:rsid w:val="00EE2375"/>
    <w:rsid w:val="00EE25A9"/>
    <w:rsid w:val="00EE25FC"/>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B03"/>
    <w:rsid w:val="00EE5CF6"/>
    <w:rsid w:val="00EE604E"/>
    <w:rsid w:val="00EE64D5"/>
    <w:rsid w:val="00EE7230"/>
    <w:rsid w:val="00EE727B"/>
    <w:rsid w:val="00EE736D"/>
    <w:rsid w:val="00EE7463"/>
    <w:rsid w:val="00EE7488"/>
    <w:rsid w:val="00EE75E1"/>
    <w:rsid w:val="00EE781B"/>
    <w:rsid w:val="00EF0C4D"/>
    <w:rsid w:val="00EF0F92"/>
    <w:rsid w:val="00EF1A29"/>
    <w:rsid w:val="00EF1B2E"/>
    <w:rsid w:val="00EF2265"/>
    <w:rsid w:val="00EF2658"/>
    <w:rsid w:val="00EF26F4"/>
    <w:rsid w:val="00EF270E"/>
    <w:rsid w:val="00EF320B"/>
    <w:rsid w:val="00EF3394"/>
    <w:rsid w:val="00EF37AA"/>
    <w:rsid w:val="00EF3B73"/>
    <w:rsid w:val="00EF3C75"/>
    <w:rsid w:val="00EF446D"/>
    <w:rsid w:val="00EF4752"/>
    <w:rsid w:val="00EF47EA"/>
    <w:rsid w:val="00EF4937"/>
    <w:rsid w:val="00EF53D5"/>
    <w:rsid w:val="00EF54A9"/>
    <w:rsid w:val="00EF57A9"/>
    <w:rsid w:val="00EF5AF2"/>
    <w:rsid w:val="00EF5F56"/>
    <w:rsid w:val="00EF5F5F"/>
    <w:rsid w:val="00EF6072"/>
    <w:rsid w:val="00EF618E"/>
    <w:rsid w:val="00EF62C3"/>
    <w:rsid w:val="00EF64D8"/>
    <w:rsid w:val="00EF67A0"/>
    <w:rsid w:val="00EF6E90"/>
    <w:rsid w:val="00EF7387"/>
    <w:rsid w:val="00EF7A55"/>
    <w:rsid w:val="00F005F2"/>
    <w:rsid w:val="00F00E83"/>
    <w:rsid w:val="00F01098"/>
    <w:rsid w:val="00F01731"/>
    <w:rsid w:val="00F01D75"/>
    <w:rsid w:val="00F01D95"/>
    <w:rsid w:val="00F026CF"/>
    <w:rsid w:val="00F029EE"/>
    <w:rsid w:val="00F02E97"/>
    <w:rsid w:val="00F03B1D"/>
    <w:rsid w:val="00F03D2E"/>
    <w:rsid w:val="00F0410F"/>
    <w:rsid w:val="00F043C8"/>
    <w:rsid w:val="00F0450A"/>
    <w:rsid w:val="00F04533"/>
    <w:rsid w:val="00F04661"/>
    <w:rsid w:val="00F049A1"/>
    <w:rsid w:val="00F04D41"/>
    <w:rsid w:val="00F05240"/>
    <w:rsid w:val="00F05446"/>
    <w:rsid w:val="00F05ABE"/>
    <w:rsid w:val="00F05BB8"/>
    <w:rsid w:val="00F063A5"/>
    <w:rsid w:val="00F06498"/>
    <w:rsid w:val="00F066A5"/>
    <w:rsid w:val="00F06948"/>
    <w:rsid w:val="00F06B7C"/>
    <w:rsid w:val="00F06C20"/>
    <w:rsid w:val="00F07F53"/>
    <w:rsid w:val="00F100A4"/>
    <w:rsid w:val="00F101FD"/>
    <w:rsid w:val="00F10309"/>
    <w:rsid w:val="00F109A1"/>
    <w:rsid w:val="00F109AB"/>
    <w:rsid w:val="00F10B1F"/>
    <w:rsid w:val="00F10F15"/>
    <w:rsid w:val="00F1107A"/>
    <w:rsid w:val="00F112F2"/>
    <w:rsid w:val="00F1168E"/>
    <w:rsid w:val="00F12555"/>
    <w:rsid w:val="00F1272D"/>
    <w:rsid w:val="00F1277A"/>
    <w:rsid w:val="00F1277F"/>
    <w:rsid w:val="00F12C2E"/>
    <w:rsid w:val="00F12DAF"/>
    <w:rsid w:val="00F130C3"/>
    <w:rsid w:val="00F132C1"/>
    <w:rsid w:val="00F13915"/>
    <w:rsid w:val="00F13D63"/>
    <w:rsid w:val="00F14244"/>
    <w:rsid w:val="00F14392"/>
    <w:rsid w:val="00F14771"/>
    <w:rsid w:val="00F14C2D"/>
    <w:rsid w:val="00F14C4C"/>
    <w:rsid w:val="00F14FFB"/>
    <w:rsid w:val="00F15336"/>
    <w:rsid w:val="00F156B6"/>
    <w:rsid w:val="00F15B83"/>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35"/>
    <w:rsid w:val="00F2088A"/>
    <w:rsid w:val="00F2095B"/>
    <w:rsid w:val="00F20B58"/>
    <w:rsid w:val="00F2113E"/>
    <w:rsid w:val="00F21606"/>
    <w:rsid w:val="00F21B10"/>
    <w:rsid w:val="00F21FE0"/>
    <w:rsid w:val="00F222FA"/>
    <w:rsid w:val="00F223C1"/>
    <w:rsid w:val="00F224DB"/>
    <w:rsid w:val="00F22511"/>
    <w:rsid w:val="00F227E6"/>
    <w:rsid w:val="00F2287E"/>
    <w:rsid w:val="00F2294B"/>
    <w:rsid w:val="00F22E7E"/>
    <w:rsid w:val="00F23022"/>
    <w:rsid w:val="00F2330C"/>
    <w:rsid w:val="00F23581"/>
    <w:rsid w:val="00F237ED"/>
    <w:rsid w:val="00F2386E"/>
    <w:rsid w:val="00F2391E"/>
    <w:rsid w:val="00F23E2B"/>
    <w:rsid w:val="00F248DE"/>
    <w:rsid w:val="00F24EB2"/>
    <w:rsid w:val="00F250BB"/>
    <w:rsid w:val="00F25234"/>
    <w:rsid w:val="00F2594E"/>
    <w:rsid w:val="00F25F8E"/>
    <w:rsid w:val="00F268D2"/>
    <w:rsid w:val="00F26BD0"/>
    <w:rsid w:val="00F2709F"/>
    <w:rsid w:val="00F2758F"/>
    <w:rsid w:val="00F27F28"/>
    <w:rsid w:val="00F31670"/>
    <w:rsid w:val="00F31815"/>
    <w:rsid w:val="00F31CF1"/>
    <w:rsid w:val="00F31F89"/>
    <w:rsid w:val="00F3213D"/>
    <w:rsid w:val="00F32166"/>
    <w:rsid w:val="00F322C9"/>
    <w:rsid w:val="00F32477"/>
    <w:rsid w:val="00F330B7"/>
    <w:rsid w:val="00F333E5"/>
    <w:rsid w:val="00F33A88"/>
    <w:rsid w:val="00F33D55"/>
    <w:rsid w:val="00F33E23"/>
    <w:rsid w:val="00F34449"/>
    <w:rsid w:val="00F344A3"/>
    <w:rsid w:val="00F345EE"/>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406F5"/>
    <w:rsid w:val="00F40856"/>
    <w:rsid w:val="00F4085F"/>
    <w:rsid w:val="00F40ECC"/>
    <w:rsid w:val="00F40FB5"/>
    <w:rsid w:val="00F4111D"/>
    <w:rsid w:val="00F4131A"/>
    <w:rsid w:val="00F4142B"/>
    <w:rsid w:val="00F41612"/>
    <w:rsid w:val="00F419BE"/>
    <w:rsid w:val="00F419CB"/>
    <w:rsid w:val="00F41BCC"/>
    <w:rsid w:val="00F41C09"/>
    <w:rsid w:val="00F41C5B"/>
    <w:rsid w:val="00F41D46"/>
    <w:rsid w:val="00F42158"/>
    <w:rsid w:val="00F42A11"/>
    <w:rsid w:val="00F42B3A"/>
    <w:rsid w:val="00F42C8F"/>
    <w:rsid w:val="00F43045"/>
    <w:rsid w:val="00F430AE"/>
    <w:rsid w:val="00F432BD"/>
    <w:rsid w:val="00F4368F"/>
    <w:rsid w:val="00F43F23"/>
    <w:rsid w:val="00F43FB8"/>
    <w:rsid w:val="00F442F2"/>
    <w:rsid w:val="00F442FE"/>
    <w:rsid w:val="00F44473"/>
    <w:rsid w:val="00F44E69"/>
    <w:rsid w:val="00F4504F"/>
    <w:rsid w:val="00F451D3"/>
    <w:rsid w:val="00F453FD"/>
    <w:rsid w:val="00F454AC"/>
    <w:rsid w:val="00F45900"/>
    <w:rsid w:val="00F45A33"/>
    <w:rsid w:val="00F45B30"/>
    <w:rsid w:val="00F45D76"/>
    <w:rsid w:val="00F45E4D"/>
    <w:rsid w:val="00F45F51"/>
    <w:rsid w:val="00F462F0"/>
    <w:rsid w:val="00F464ED"/>
    <w:rsid w:val="00F46AAD"/>
    <w:rsid w:val="00F46B54"/>
    <w:rsid w:val="00F47314"/>
    <w:rsid w:val="00F4755C"/>
    <w:rsid w:val="00F476A4"/>
    <w:rsid w:val="00F47A48"/>
    <w:rsid w:val="00F47BFE"/>
    <w:rsid w:val="00F47C9E"/>
    <w:rsid w:val="00F50005"/>
    <w:rsid w:val="00F50901"/>
    <w:rsid w:val="00F50C1C"/>
    <w:rsid w:val="00F50D13"/>
    <w:rsid w:val="00F50FA9"/>
    <w:rsid w:val="00F51586"/>
    <w:rsid w:val="00F515CA"/>
    <w:rsid w:val="00F51686"/>
    <w:rsid w:val="00F5178D"/>
    <w:rsid w:val="00F517DD"/>
    <w:rsid w:val="00F51CCE"/>
    <w:rsid w:val="00F51CD1"/>
    <w:rsid w:val="00F51E5A"/>
    <w:rsid w:val="00F52963"/>
    <w:rsid w:val="00F52D54"/>
    <w:rsid w:val="00F52F4C"/>
    <w:rsid w:val="00F5301C"/>
    <w:rsid w:val="00F532EC"/>
    <w:rsid w:val="00F539D0"/>
    <w:rsid w:val="00F53D8E"/>
    <w:rsid w:val="00F53E24"/>
    <w:rsid w:val="00F54673"/>
    <w:rsid w:val="00F5476F"/>
    <w:rsid w:val="00F54935"/>
    <w:rsid w:val="00F54AA7"/>
    <w:rsid w:val="00F54C5E"/>
    <w:rsid w:val="00F54D9B"/>
    <w:rsid w:val="00F54E5A"/>
    <w:rsid w:val="00F550BC"/>
    <w:rsid w:val="00F55507"/>
    <w:rsid w:val="00F558A3"/>
    <w:rsid w:val="00F55EBE"/>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433"/>
    <w:rsid w:val="00F616BB"/>
    <w:rsid w:val="00F61FBA"/>
    <w:rsid w:val="00F6217B"/>
    <w:rsid w:val="00F6282E"/>
    <w:rsid w:val="00F6341D"/>
    <w:rsid w:val="00F635F4"/>
    <w:rsid w:val="00F63DA6"/>
    <w:rsid w:val="00F64436"/>
    <w:rsid w:val="00F64A64"/>
    <w:rsid w:val="00F64DBE"/>
    <w:rsid w:val="00F654AF"/>
    <w:rsid w:val="00F6575D"/>
    <w:rsid w:val="00F65CFF"/>
    <w:rsid w:val="00F66733"/>
    <w:rsid w:val="00F66B83"/>
    <w:rsid w:val="00F67011"/>
    <w:rsid w:val="00F677FC"/>
    <w:rsid w:val="00F679D1"/>
    <w:rsid w:val="00F67BA1"/>
    <w:rsid w:val="00F70506"/>
    <w:rsid w:val="00F7065B"/>
    <w:rsid w:val="00F70689"/>
    <w:rsid w:val="00F71411"/>
    <w:rsid w:val="00F71424"/>
    <w:rsid w:val="00F7188B"/>
    <w:rsid w:val="00F71B60"/>
    <w:rsid w:val="00F71FE9"/>
    <w:rsid w:val="00F720B0"/>
    <w:rsid w:val="00F72689"/>
    <w:rsid w:val="00F726CA"/>
    <w:rsid w:val="00F728DD"/>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F8B"/>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2022"/>
    <w:rsid w:val="00F82891"/>
    <w:rsid w:val="00F829A1"/>
    <w:rsid w:val="00F83133"/>
    <w:rsid w:val="00F83992"/>
    <w:rsid w:val="00F83D9B"/>
    <w:rsid w:val="00F8415C"/>
    <w:rsid w:val="00F84212"/>
    <w:rsid w:val="00F84E13"/>
    <w:rsid w:val="00F851CD"/>
    <w:rsid w:val="00F853C8"/>
    <w:rsid w:val="00F85442"/>
    <w:rsid w:val="00F854A1"/>
    <w:rsid w:val="00F85671"/>
    <w:rsid w:val="00F859ED"/>
    <w:rsid w:val="00F85DB7"/>
    <w:rsid w:val="00F86097"/>
    <w:rsid w:val="00F8623F"/>
    <w:rsid w:val="00F8631A"/>
    <w:rsid w:val="00F86703"/>
    <w:rsid w:val="00F86A74"/>
    <w:rsid w:val="00F86B45"/>
    <w:rsid w:val="00F86C20"/>
    <w:rsid w:val="00F86D19"/>
    <w:rsid w:val="00F8718C"/>
    <w:rsid w:val="00F875C8"/>
    <w:rsid w:val="00F87E29"/>
    <w:rsid w:val="00F87ED1"/>
    <w:rsid w:val="00F90177"/>
    <w:rsid w:val="00F90180"/>
    <w:rsid w:val="00F901CC"/>
    <w:rsid w:val="00F903D9"/>
    <w:rsid w:val="00F90D92"/>
    <w:rsid w:val="00F90E1A"/>
    <w:rsid w:val="00F914F9"/>
    <w:rsid w:val="00F91776"/>
    <w:rsid w:val="00F918FE"/>
    <w:rsid w:val="00F91A30"/>
    <w:rsid w:val="00F9252D"/>
    <w:rsid w:val="00F92913"/>
    <w:rsid w:val="00F92A34"/>
    <w:rsid w:val="00F92B4A"/>
    <w:rsid w:val="00F9312C"/>
    <w:rsid w:val="00F9328F"/>
    <w:rsid w:val="00F9365F"/>
    <w:rsid w:val="00F93731"/>
    <w:rsid w:val="00F93BE3"/>
    <w:rsid w:val="00F94314"/>
    <w:rsid w:val="00F944EC"/>
    <w:rsid w:val="00F947E7"/>
    <w:rsid w:val="00F949F9"/>
    <w:rsid w:val="00F94AA6"/>
    <w:rsid w:val="00F9509C"/>
    <w:rsid w:val="00F9525E"/>
    <w:rsid w:val="00F95C44"/>
    <w:rsid w:val="00F95D61"/>
    <w:rsid w:val="00F95E28"/>
    <w:rsid w:val="00F95E30"/>
    <w:rsid w:val="00F95EFC"/>
    <w:rsid w:val="00F96088"/>
    <w:rsid w:val="00F9620F"/>
    <w:rsid w:val="00F9646A"/>
    <w:rsid w:val="00F966B9"/>
    <w:rsid w:val="00F96B1B"/>
    <w:rsid w:val="00F96DA4"/>
    <w:rsid w:val="00F97031"/>
    <w:rsid w:val="00F97345"/>
    <w:rsid w:val="00F97A30"/>
    <w:rsid w:val="00FA0C3B"/>
    <w:rsid w:val="00FA0C64"/>
    <w:rsid w:val="00FA0D49"/>
    <w:rsid w:val="00FA0E43"/>
    <w:rsid w:val="00FA0E67"/>
    <w:rsid w:val="00FA1388"/>
    <w:rsid w:val="00FA1494"/>
    <w:rsid w:val="00FA151E"/>
    <w:rsid w:val="00FA17D9"/>
    <w:rsid w:val="00FA19CC"/>
    <w:rsid w:val="00FA1E11"/>
    <w:rsid w:val="00FA1E3F"/>
    <w:rsid w:val="00FA1E45"/>
    <w:rsid w:val="00FA23CE"/>
    <w:rsid w:val="00FA2FCE"/>
    <w:rsid w:val="00FA34CE"/>
    <w:rsid w:val="00FA3ED8"/>
    <w:rsid w:val="00FA4114"/>
    <w:rsid w:val="00FA42E6"/>
    <w:rsid w:val="00FA44CB"/>
    <w:rsid w:val="00FA4846"/>
    <w:rsid w:val="00FA4FBB"/>
    <w:rsid w:val="00FA54BC"/>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8B9"/>
    <w:rsid w:val="00FA793B"/>
    <w:rsid w:val="00FA7A0E"/>
    <w:rsid w:val="00FB02C5"/>
    <w:rsid w:val="00FB0586"/>
    <w:rsid w:val="00FB06D8"/>
    <w:rsid w:val="00FB087A"/>
    <w:rsid w:val="00FB0F72"/>
    <w:rsid w:val="00FB100F"/>
    <w:rsid w:val="00FB104C"/>
    <w:rsid w:val="00FB1759"/>
    <w:rsid w:val="00FB1794"/>
    <w:rsid w:val="00FB1A91"/>
    <w:rsid w:val="00FB1D83"/>
    <w:rsid w:val="00FB287D"/>
    <w:rsid w:val="00FB2E1E"/>
    <w:rsid w:val="00FB32C9"/>
    <w:rsid w:val="00FB38A7"/>
    <w:rsid w:val="00FB3C55"/>
    <w:rsid w:val="00FB3FE9"/>
    <w:rsid w:val="00FB40A1"/>
    <w:rsid w:val="00FB42A1"/>
    <w:rsid w:val="00FB4688"/>
    <w:rsid w:val="00FB4B4C"/>
    <w:rsid w:val="00FB4C0D"/>
    <w:rsid w:val="00FB4E2C"/>
    <w:rsid w:val="00FB4F73"/>
    <w:rsid w:val="00FB551B"/>
    <w:rsid w:val="00FB57F1"/>
    <w:rsid w:val="00FB59C2"/>
    <w:rsid w:val="00FB5BE2"/>
    <w:rsid w:val="00FB5D41"/>
    <w:rsid w:val="00FB5EC2"/>
    <w:rsid w:val="00FB61DF"/>
    <w:rsid w:val="00FB633A"/>
    <w:rsid w:val="00FB6685"/>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1E0E"/>
    <w:rsid w:val="00FC21D1"/>
    <w:rsid w:val="00FC2558"/>
    <w:rsid w:val="00FC2586"/>
    <w:rsid w:val="00FC272B"/>
    <w:rsid w:val="00FC27C4"/>
    <w:rsid w:val="00FC297C"/>
    <w:rsid w:val="00FC29B1"/>
    <w:rsid w:val="00FC2D9C"/>
    <w:rsid w:val="00FC3345"/>
    <w:rsid w:val="00FC37B6"/>
    <w:rsid w:val="00FC3CFA"/>
    <w:rsid w:val="00FC3F26"/>
    <w:rsid w:val="00FC3FBD"/>
    <w:rsid w:val="00FC41C5"/>
    <w:rsid w:val="00FC4357"/>
    <w:rsid w:val="00FC44B7"/>
    <w:rsid w:val="00FC4B02"/>
    <w:rsid w:val="00FC4B4C"/>
    <w:rsid w:val="00FC53F7"/>
    <w:rsid w:val="00FC57BE"/>
    <w:rsid w:val="00FC5BFE"/>
    <w:rsid w:val="00FC5FC6"/>
    <w:rsid w:val="00FC627C"/>
    <w:rsid w:val="00FC6685"/>
    <w:rsid w:val="00FC6A7C"/>
    <w:rsid w:val="00FC6CC0"/>
    <w:rsid w:val="00FC7043"/>
    <w:rsid w:val="00FC74D0"/>
    <w:rsid w:val="00FC7C9D"/>
    <w:rsid w:val="00FD01A2"/>
    <w:rsid w:val="00FD09BF"/>
    <w:rsid w:val="00FD11A3"/>
    <w:rsid w:val="00FD132A"/>
    <w:rsid w:val="00FD1DC4"/>
    <w:rsid w:val="00FD1E36"/>
    <w:rsid w:val="00FD2792"/>
    <w:rsid w:val="00FD2AE9"/>
    <w:rsid w:val="00FD2B5D"/>
    <w:rsid w:val="00FD2BF9"/>
    <w:rsid w:val="00FD3182"/>
    <w:rsid w:val="00FD333C"/>
    <w:rsid w:val="00FD357E"/>
    <w:rsid w:val="00FD35E7"/>
    <w:rsid w:val="00FD36E5"/>
    <w:rsid w:val="00FD3705"/>
    <w:rsid w:val="00FD3C12"/>
    <w:rsid w:val="00FD3C32"/>
    <w:rsid w:val="00FD3E99"/>
    <w:rsid w:val="00FD4065"/>
    <w:rsid w:val="00FD439A"/>
    <w:rsid w:val="00FD4433"/>
    <w:rsid w:val="00FD4C11"/>
    <w:rsid w:val="00FD4CFC"/>
    <w:rsid w:val="00FD4E25"/>
    <w:rsid w:val="00FD5068"/>
    <w:rsid w:val="00FD5375"/>
    <w:rsid w:val="00FD5582"/>
    <w:rsid w:val="00FD57A5"/>
    <w:rsid w:val="00FD5A9F"/>
    <w:rsid w:val="00FD5AB2"/>
    <w:rsid w:val="00FD5E77"/>
    <w:rsid w:val="00FD61A8"/>
    <w:rsid w:val="00FD679F"/>
    <w:rsid w:val="00FD686D"/>
    <w:rsid w:val="00FD69FA"/>
    <w:rsid w:val="00FD6AAA"/>
    <w:rsid w:val="00FD6F63"/>
    <w:rsid w:val="00FD7E77"/>
    <w:rsid w:val="00FE0282"/>
    <w:rsid w:val="00FE0BEB"/>
    <w:rsid w:val="00FE0FA9"/>
    <w:rsid w:val="00FE1172"/>
    <w:rsid w:val="00FE1712"/>
    <w:rsid w:val="00FE2362"/>
    <w:rsid w:val="00FE26C5"/>
    <w:rsid w:val="00FE294B"/>
    <w:rsid w:val="00FE2CCA"/>
    <w:rsid w:val="00FE30A3"/>
    <w:rsid w:val="00FE32CC"/>
    <w:rsid w:val="00FE394A"/>
    <w:rsid w:val="00FE3CC4"/>
    <w:rsid w:val="00FE4025"/>
    <w:rsid w:val="00FE426D"/>
    <w:rsid w:val="00FE42C4"/>
    <w:rsid w:val="00FE467B"/>
    <w:rsid w:val="00FE4D48"/>
    <w:rsid w:val="00FE4E2D"/>
    <w:rsid w:val="00FE534C"/>
    <w:rsid w:val="00FE5433"/>
    <w:rsid w:val="00FE5BBF"/>
    <w:rsid w:val="00FE5BDD"/>
    <w:rsid w:val="00FE5CF0"/>
    <w:rsid w:val="00FE62DE"/>
    <w:rsid w:val="00FE6421"/>
    <w:rsid w:val="00FE64EB"/>
    <w:rsid w:val="00FE6584"/>
    <w:rsid w:val="00FE67BA"/>
    <w:rsid w:val="00FE7045"/>
    <w:rsid w:val="00FE706C"/>
    <w:rsid w:val="00FE710D"/>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F"/>
    <w:rsid w:val="00FF3C8A"/>
    <w:rsid w:val="00FF3CA3"/>
    <w:rsid w:val="00FF3DE4"/>
    <w:rsid w:val="00FF439B"/>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4E7132"/>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7835C-B803-4EDC-9C27-07B172B1D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7</Pages>
  <Words>2544</Words>
  <Characters>18592</Characters>
  <Application>Microsoft Office Word</Application>
  <DocSecurity>0</DocSecurity>
  <Lines>154</Lines>
  <Paragraphs>42</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21094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Inese Silabriede</cp:lastModifiedBy>
  <cp:revision>20</cp:revision>
  <cp:lastPrinted>2018-10-15T07:41:00Z</cp:lastPrinted>
  <dcterms:created xsi:type="dcterms:W3CDTF">2018-11-30T11:33:00Z</dcterms:created>
  <dcterms:modified xsi:type="dcterms:W3CDTF">2018-12-17T13:42:00Z</dcterms:modified>
</cp:coreProperties>
</file>