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287327" w:rsidRDefault="00494EF1" w:rsidP="00701453">
      <w:pPr>
        <w:pStyle w:val="Title"/>
        <w:jc w:val="left"/>
      </w:pPr>
    </w:p>
    <w:p w:rsidR="00341E4D" w:rsidRPr="00287327" w:rsidRDefault="00B041E8" w:rsidP="00701453">
      <w:pPr>
        <w:pStyle w:val="Title"/>
      </w:pPr>
      <w:r w:rsidRPr="00287327">
        <w:t>SAEIMAS AIZSARDZĪBAS, IEKŠLIETU UN</w:t>
      </w:r>
      <w:r w:rsidR="008F15AA" w:rsidRPr="00287327">
        <w:t xml:space="preserve"> </w:t>
      </w:r>
      <w:r w:rsidRPr="00287327">
        <w:t xml:space="preserve">KORUPCIJAS </w:t>
      </w:r>
    </w:p>
    <w:p w:rsidR="0092589C" w:rsidRPr="00287327" w:rsidRDefault="00B041E8" w:rsidP="00701453">
      <w:pPr>
        <w:pStyle w:val="Title"/>
      </w:pPr>
      <w:r w:rsidRPr="00287327">
        <w:t>NOVĒRŠANAS KOMISIJAS</w:t>
      </w:r>
      <w:r w:rsidR="0092589C" w:rsidRPr="00287327">
        <w:t xml:space="preserve"> </w:t>
      </w:r>
      <w:r w:rsidR="00D70D09" w:rsidRPr="00287327">
        <w:t>SĒDES</w:t>
      </w:r>
    </w:p>
    <w:p w:rsidR="00B041E8" w:rsidRPr="00287327" w:rsidRDefault="001A5103" w:rsidP="00701453">
      <w:pPr>
        <w:pStyle w:val="Title"/>
      </w:pPr>
      <w:r w:rsidRPr="00287327">
        <w:rPr>
          <w:caps/>
        </w:rPr>
        <w:t>PROTOKOLS</w:t>
      </w:r>
      <w:r w:rsidRPr="00287327">
        <w:t xml:space="preserve"> Nr</w:t>
      </w:r>
      <w:r w:rsidR="00156371">
        <w:t>.251</w:t>
      </w:r>
      <w:r w:rsidR="00E97312" w:rsidRPr="00287327">
        <w:tab/>
      </w:r>
    </w:p>
    <w:p w:rsidR="0068512D" w:rsidRPr="00287327" w:rsidRDefault="00F53E24" w:rsidP="00701453">
      <w:pPr>
        <w:jc w:val="center"/>
        <w:rPr>
          <w:b/>
          <w:bCs/>
        </w:rPr>
      </w:pPr>
      <w:r>
        <w:rPr>
          <w:b/>
          <w:bCs/>
        </w:rPr>
        <w:t>2018</w:t>
      </w:r>
      <w:r w:rsidR="008A5828" w:rsidRPr="00287327">
        <w:rPr>
          <w:b/>
          <w:bCs/>
        </w:rPr>
        <w:t>.</w:t>
      </w:r>
      <w:r w:rsidR="00A73824">
        <w:rPr>
          <w:b/>
          <w:bCs/>
        </w:rPr>
        <w:t xml:space="preserve"> </w:t>
      </w:r>
      <w:r w:rsidR="00101EE2">
        <w:rPr>
          <w:b/>
          <w:bCs/>
        </w:rPr>
        <w:t>gada 14. februārī</w:t>
      </w:r>
      <w:r w:rsidR="00AE39FA" w:rsidRPr="00287327">
        <w:rPr>
          <w:b/>
          <w:bCs/>
        </w:rPr>
        <w:t xml:space="preserve"> </w:t>
      </w:r>
      <w:r w:rsidR="001A5103" w:rsidRPr="00287327">
        <w:rPr>
          <w:b/>
          <w:bCs/>
        </w:rPr>
        <w:t>plkst.</w:t>
      </w:r>
      <w:r w:rsidR="00225A7D" w:rsidRPr="00287327">
        <w:rPr>
          <w:b/>
          <w:bCs/>
        </w:rPr>
        <w:t xml:space="preserve"> 10.00</w:t>
      </w:r>
    </w:p>
    <w:p w:rsidR="00C8650A" w:rsidRPr="00287327" w:rsidRDefault="00160C02" w:rsidP="00C8650A">
      <w:pPr>
        <w:pStyle w:val="BodyText3"/>
        <w:jc w:val="center"/>
      </w:pPr>
      <w:r w:rsidRPr="00287327">
        <w:t>Rīgā, Jēkaba ielā 16, komisijas sēžu zālē</w:t>
      </w:r>
    </w:p>
    <w:p w:rsidR="004F141C" w:rsidRDefault="004F141C" w:rsidP="00701453">
      <w:pPr>
        <w:pStyle w:val="BodyText3"/>
      </w:pPr>
    </w:p>
    <w:p w:rsidR="001034C8" w:rsidRPr="00287327" w:rsidRDefault="0068512D" w:rsidP="00701453">
      <w:pPr>
        <w:pStyle w:val="BodyText3"/>
      </w:pPr>
      <w:r w:rsidRPr="00287327">
        <w:t>Sēdē piedalās:</w:t>
      </w:r>
      <w:r w:rsidR="00884343" w:rsidRPr="00287327">
        <w:t xml:space="preserve"> </w:t>
      </w:r>
    </w:p>
    <w:p w:rsidR="001034C8" w:rsidRPr="00287327" w:rsidRDefault="00B041E8" w:rsidP="00701453">
      <w:pPr>
        <w:jc w:val="both"/>
      </w:pPr>
      <w:r w:rsidRPr="00287327">
        <w:rPr>
          <w:iCs/>
          <w:u w:val="single"/>
        </w:rPr>
        <w:t>k</w:t>
      </w:r>
      <w:r w:rsidR="0068512D" w:rsidRPr="00287327">
        <w:rPr>
          <w:iCs/>
          <w:u w:val="single"/>
        </w:rPr>
        <w:t>omisijas locekļi:</w:t>
      </w:r>
      <w:r w:rsidR="0068512D" w:rsidRPr="00287327">
        <w:t xml:space="preserve"> </w:t>
      </w:r>
    </w:p>
    <w:p w:rsidR="005F2A7D" w:rsidRDefault="00C310F6" w:rsidP="00701453">
      <w:pPr>
        <w:pStyle w:val="ListParagraph"/>
        <w:ind w:left="0"/>
        <w:jc w:val="both"/>
        <w:rPr>
          <w:rStyle w:val="Strong"/>
          <w:bCs w:val="0"/>
        </w:rPr>
      </w:pPr>
      <w:r>
        <w:rPr>
          <w:rStyle w:val="Strong"/>
          <w:bCs w:val="0"/>
        </w:rPr>
        <w:t>Kārlis Seržants</w:t>
      </w:r>
    </w:p>
    <w:p w:rsidR="00442EEB" w:rsidRPr="00287327" w:rsidRDefault="003B0836" w:rsidP="00701453">
      <w:pPr>
        <w:pStyle w:val="ListParagraph"/>
        <w:ind w:left="0"/>
        <w:jc w:val="both"/>
        <w:rPr>
          <w:rStyle w:val="Strong"/>
          <w:bCs w:val="0"/>
        </w:rPr>
      </w:pPr>
      <w:r w:rsidRPr="00287327">
        <w:rPr>
          <w:rStyle w:val="Strong"/>
          <w:bCs w:val="0"/>
        </w:rPr>
        <w:t>Kārlis Krēsliņš</w:t>
      </w:r>
    </w:p>
    <w:p w:rsidR="002B7A3F" w:rsidRDefault="002B7A3F" w:rsidP="00701453">
      <w:pPr>
        <w:pStyle w:val="ListParagraph"/>
        <w:ind w:left="0"/>
        <w:jc w:val="both"/>
        <w:rPr>
          <w:rStyle w:val="Strong"/>
          <w:bCs w:val="0"/>
        </w:rPr>
      </w:pPr>
      <w:r>
        <w:rPr>
          <w:rStyle w:val="Strong"/>
          <w:bCs w:val="0"/>
        </w:rPr>
        <w:t>Aleksejs Loskutovs</w:t>
      </w:r>
    </w:p>
    <w:p w:rsidR="00682217" w:rsidRDefault="009B39E5" w:rsidP="00701453">
      <w:pPr>
        <w:pStyle w:val="ListParagraph"/>
        <w:ind w:left="0"/>
        <w:jc w:val="both"/>
        <w:rPr>
          <w:rStyle w:val="Strong"/>
          <w:bCs w:val="0"/>
        </w:rPr>
      </w:pPr>
      <w:r w:rsidRPr="00287327">
        <w:rPr>
          <w:rStyle w:val="Strong"/>
          <w:bCs w:val="0"/>
        </w:rPr>
        <w:t>Jānis Ruks</w:t>
      </w:r>
    </w:p>
    <w:p w:rsidR="00682217" w:rsidRDefault="00682217" w:rsidP="00701453">
      <w:pPr>
        <w:pStyle w:val="ListParagraph"/>
        <w:ind w:left="0"/>
        <w:jc w:val="both"/>
        <w:rPr>
          <w:rStyle w:val="Strong"/>
          <w:bCs w:val="0"/>
        </w:rPr>
      </w:pPr>
      <w:r>
        <w:rPr>
          <w:rStyle w:val="Strong"/>
          <w:bCs w:val="0"/>
        </w:rPr>
        <w:t xml:space="preserve">Veiko Spolītis </w:t>
      </w:r>
    </w:p>
    <w:p w:rsidR="003B0836" w:rsidRPr="00287327" w:rsidRDefault="003B0836" w:rsidP="00701453">
      <w:pPr>
        <w:pStyle w:val="ListParagraph"/>
        <w:ind w:left="0"/>
        <w:jc w:val="both"/>
        <w:rPr>
          <w:rStyle w:val="Strong"/>
          <w:bCs w:val="0"/>
        </w:rPr>
      </w:pPr>
      <w:r w:rsidRPr="00287327">
        <w:rPr>
          <w:rStyle w:val="Strong"/>
          <w:bCs w:val="0"/>
        </w:rPr>
        <w:t>Edvīns Šnore</w:t>
      </w:r>
    </w:p>
    <w:p w:rsidR="00486B60" w:rsidRPr="00287327" w:rsidRDefault="00486B60" w:rsidP="00701453">
      <w:pPr>
        <w:pStyle w:val="ListParagraph"/>
        <w:ind w:left="0"/>
        <w:jc w:val="both"/>
        <w:rPr>
          <w:rStyle w:val="Strong"/>
          <w:bCs w:val="0"/>
        </w:rPr>
      </w:pPr>
      <w:r w:rsidRPr="00287327">
        <w:rPr>
          <w:rStyle w:val="Strong"/>
          <w:bCs w:val="0"/>
        </w:rPr>
        <w:t>Zenta Tretjaka</w:t>
      </w:r>
    </w:p>
    <w:p w:rsidR="00A039AF" w:rsidRPr="00287327" w:rsidRDefault="00A039AF" w:rsidP="00701453">
      <w:pPr>
        <w:pStyle w:val="ListParagraph"/>
        <w:ind w:left="0"/>
        <w:jc w:val="both"/>
        <w:rPr>
          <w:rStyle w:val="Strong"/>
          <w:bCs w:val="0"/>
        </w:rPr>
      </w:pPr>
      <w:r w:rsidRPr="00287327">
        <w:rPr>
          <w:rStyle w:val="Strong"/>
          <w:bCs w:val="0"/>
        </w:rPr>
        <w:t>Juris Vectirāns</w:t>
      </w:r>
    </w:p>
    <w:p w:rsidR="003B0836" w:rsidRPr="00287327" w:rsidRDefault="003B0836" w:rsidP="00701453">
      <w:pPr>
        <w:pStyle w:val="ListParagraph"/>
        <w:ind w:left="0"/>
        <w:jc w:val="both"/>
        <w:rPr>
          <w:rStyle w:val="Strong"/>
          <w:bCs w:val="0"/>
        </w:rPr>
      </w:pPr>
      <w:r w:rsidRPr="00287327">
        <w:rPr>
          <w:rStyle w:val="Strong"/>
          <w:bCs w:val="0"/>
        </w:rPr>
        <w:t>Mihails Zemļinskis</w:t>
      </w:r>
    </w:p>
    <w:p w:rsidR="005F2A7D" w:rsidRDefault="00101EE2" w:rsidP="005F2A7D">
      <w:pPr>
        <w:pStyle w:val="ListParagraph"/>
        <w:ind w:left="0"/>
        <w:jc w:val="both"/>
        <w:rPr>
          <w:u w:val="single"/>
        </w:rPr>
      </w:pPr>
      <w:r>
        <w:rPr>
          <w:u w:val="single"/>
        </w:rPr>
        <w:t>citas personas:</w:t>
      </w:r>
    </w:p>
    <w:p w:rsidR="00A76E3F" w:rsidRDefault="00A76E3F" w:rsidP="00A76E3F">
      <w:pPr>
        <w:pStyle w:val="ListParagraph"/>
        <w:numPr>
          <w:ilvl w:val="0"/>
          <w:numId w:val="27"/>
        </w:numPr>
        <w:tabs>
          <w:tab w:val="left" w:pos="426"/>
        </w:tabs>
        <w:ind w:left="284" w:hanging="284"/>
        <w:jc w:val="both"/>
      </w:pPr>
      <w:r>
        <w:t>I</w:t>
      </w:r>
      <w:r w:rsidRPr="00731D49">
        <w:t>ekšlietu ministrijas</w:t>
      </w:r>
      <w:r>
        <w:t xml:space="preserve"> parlamentārā sekretāre </w:t>
      </w:r>
      <w:proofErr w:type="spellStart"/>
      <w:r w:rsidRPr="00A76E3F">
        <w:rPr>
          <w:b/>
        </w:rPr>
        <w:t>Evika</w:t>
      </w:r>
      <w:proofErr w:type="spellEnd"/>
      <w:r w:rsidRPr="00A76E3F">
        <w:rPr>
          <w:b/>
        </w:rPr>
        <w:t xml:space="preserve"> Siliņa</w:t>
      </w:r>
    </w:p>
    <w:p w:rsidR="00731D49" w:rsidRPr="00731D49" w:rsidRDefault="00A76E3F" w:rsidP="00731D49">
      <w:pPr>
        <w:pStyle w:val="ListParagraph"/>
        <w:numPr>
          <w:ilvl w:val="0"/>
          <w:numId w:val="27"/>
        </w:numPr>
        <w:tabs>
          <w:tab w:val="left" w:pos="426"/>
        </w:tabs>
        <w:ind w:left="284" w:hanging="284"/>
        <w:jc w:val="both"/>
      </w:pPr>
      <w:r>
        <w:t>I</w:t>
      </w:r>
      <w:r w:rsidR="00731D49" w:rsidRPr="00731D49">
        <w:t xml:space="preserve">ekšlietu ministrijas Juridiskā departamenta direktors </w:t>
      </w:r>
      <w:r w:rsidR="00731D49" w:rsidRPr="00731D49">
        <w:rPr>
          <w:b/>
        </w:rPr>
        <w:t>Vilnis Vītoliņš</w:t>
      </w:r>
    </w:p>
    <w:p w:rsidR="00731D49" w:rsidRPr="00D507B7" w:rsidRDefault="00731D49" w:rsidP="00731D49">
      <w:pPr>
        <w:pStyle w:val="ListParagraph"/>
        <w:numPr>
          <w:ilvl w:val="0"/>
          <w:numId w:val="27"/>
        </w:numPr>
        <w:tabs>
          <w:tab w:val="left" w:pos="426"/>
        </w:tabs>
        <w:ind w:left="284" w:hanging="284"/>
        <w:jc w:val="both"/>
      </w:pPr>
      <w:r w:rsidRPr="00731D49">
        <w:t xml:space="preserve">Iekšlietu ministrijas Juridiskā departamenta Starptautisko tiesību nodaļas juriskonsulte </w:t>
      </w:r>
      <w:r w:rsidRPr="00731D49">
        <w:rPr>
          <w:b/>
        </w:rPr>
        <w:t>Līva Rudzīte</w:t>
      </w:r>
    </w:p>
    <w:p w:rsidR="00D507B7" w:rsidRPr="00C310F6" w:rsidRDefault="00D507B7" w:rsidP="00D507B7">
      <w:pPr>
        <w:pStyle w:val="ListParagraph"/>
        <w:numPr>
          <w:ilvl w:val="0"/>
          <w:numId w:val="27"/>
        </w:numPr>
        <w:tabs>
          <w:tab w:val="left" w:pos="1418"/>
        </w:tabs>
        <w:ind w:left="284" w:hanging="284"/>
        <w:jc w:val="both"/>
        <w:rPr>
          <w:i/>
        </w:rPr>
      </w:pPr>
      <w:r w:rsidRPr="00D507B7">
        <w:t xml:space="preserve">Tieslietu ministrijas Valststiesību departamenta Administratīvo tiesību nodaļas jurists </w:t>
      </w:r>
      <w:r w:rsidRPr="00D507B7">
        <w:rPr>
          <w:b/>
        </w:rPr>
        <w:t xml:space="preserve">Uldis </w:t>
      </w:r>
      <w:proofErr w:type="spellStart"/>
      <w:r w:rsidRPr="00D507B7">
        <w:rPr>
          <w:b/>
        </w:rPr>
        <w:t>Rudziks</w:t>
      </w:r>
      <w:proofErr w:type="spellEnd"/>
    </w:p>
    <w:p w:rsidR="00C310F6" w:rsidRPr="00D507B7" w:rsidRDefault="00C310F6" w:rsidP="00D507B7">
      <w:pPr>
        <w:pStyle w:val="ListParagraph"/>
        <w:numPr>
          <w:ilvl w:val="0"/>
          <w:numId w:val="27"/>
        </w:numPr>
        <w:tabs>
          <w:tab w:val="left" w:pos="1418"/>
        </w:tabs>
        <w:ind w:left="284" w:hanging="284"/>
        <w:jc w:val="both"/>
        <w:rPr>
          <w:i/>
        </w:rPr>
      </w:pPr>
      <w:r>
        <w:t xml:space="preserve">Drošības policijas priekšnieka vietnieks </w:t>
      </w:r>
      <w:r w:rsidRPr="00C310F6">
        <w:rPr>
          <w:b/>
        </w:rPr>
        <w:t>Ints Ulmanis</w:t>
      </w:r>
    </w:p>
    <w:p w:rsidR="00101EE2" w:rsidRPr="00D507B7" w:rsidRDefault="00101EE2" w:rsidP="00D507B7">
      <w:pPr>
        <w:tabs>
          <w:tab w:val="left" w:pos="1418"/>
        </w:tabs>
        <w:jc w:val="both"/>
        <w:rPr>
          <w:i/>
        </w:rPr>
      </w:pPr>
      <w:r w:rsidRPr="00D507B7">
        <w:rPr>
          <w:rStyle w:val="Strong"/>
          <w:b w:val="0"/>
        </w:rPr>
        <w:t xml:space="preserve">Saeimas Aizsardzības, iekšlietu un korupcijas novēršanas komisijas vecākā konsultante </w:t>
      </w:r>
      <w:r w:rsidRPr="00287327">
        <w:rPr>
          <w:rStyle w:val="Strong"/>
        </w:rPr>
        <w:t xml:space="preserve">Ieva </w:t>
      </w:r>
      <w:proofErr w:type="spellStart"/>
      <w:r w:rsidRPr="00287327">
        <w:rPr>
          <w:rStyle w:val="Strong"/>
        </w:rPr>
        <w:t>Barvika</w:t>
      </w:r>
      <w:proofErr w:type="spellEnd"/>
      <w:r w:rsidRPr="00D507B7">
        <w:rPr>
          <w:rStyle w:val="Strong"/>
          <w:b w:val="0"/>
        </w:rPr>
        <w:t xml:space="preserve">, konsultants </w:t>
      </w:r>
      <w:r w:rsidRPr="00101EE2">
        <w:rPr>
          <w:rStyle w:val="Strong"/>
        </w:rPr>
        <w:t xml:space="preserve">Māris </w:t>
      </w:r>
      <w:proofErr w:type="spellStart"/>
      <w:r w:rsidRPr="00101EE2">
        <w:rPr>
          <w:rStyle w:val="Strong"/>
        </w:rPr>
        <w:t>Veinalds</w:t>
      </w:r>
      <w:proofErr w:type="spellEnd"/>
      <w:r w:rsidR="00C310F6">
        <w:rPr>
          <w:rStyle w:val="Strong"/>
          <w:b w:val="0"/>
        </w:rPr>
        <w:t>, konsultante</w:t>
      </w:r>
      <w:r w:rsidRPr="00D507B7">
        <w:rPr>
          <w:rStyle w:val="Strong"/>
          <w:b w:val="0"/>
        </w:rPr>
        <w:t xml:space="preserve"> </w:t>
      </w:r>
      <w:r w:rsidRPr="00287327">
        <w:rPr>
          <w:rStyle w:val="Strong"/>
        </w:rPr>
        <w:t>Daina Sunepa</w:t>
      </w:r>
    </w:p>
    <w:p w:rsidR="00101EE2" w:rsidRPr="00287327" w:rsidRDefault="00101EE2" w:rsidP="00F55EBE">
      <w:pPr>
        <w:jc w:val="both"/>
        <w:rPr>
          <w:b/>
          <w:bCs/>
        </w:rPr>
      </w:pPr>
    </w:p>
    <w:p w:rsidR="006D1857" w:rsidRPr="00287327" w:rsidRDefault="006D1857" w:rsidP="00701453">
      <w:pPr>
        <w:jc w:val="both"/>
      </w:pPr>
      <w:r w:rsidRPr="00287327">
        <w:rPr>
          <w:b/>
          <w:bCs/>
        </w:rPr>
        <w:t xml:space="preserve">Sēdi vada: </w:t>
      </w:r>
      <w:r w:rsidRPr="00287327">
        <w:t>komisijas</w:t>
      </w:r>
      <w:r w:rsidRPr="00287327">
        <w:rPr>
          <w:b/>
          <w:bCs/>
        </w:rPr>
        <w:t xml:space="preserve"> </w:t>
      </w:r>
      <w:r w:rsidR="001265AD">
        <w:t>priekšsēdētāja biedrs K.Seržants</w:t>
      </w:r>
    </w:p>
    <w:p w:rsidR="006D1857" w:rsidRPr="00287327" w:rsidRDefault="006D1857" w:rsidP="00701453">
      <w:pPr>
        <w:jc w:val="both"/>
        <w:rPr>
          <w:bCs/>
        </w:rPr>
      </w:pPr>
      <w:r w:rsidRPr="00287327">
        <w:rPr>
          <w:b/>
          <w:bCs/>
        </w:rPr>
        <w:t xml:space="preserve">Sēdi protokolē: </w:t>
      </w:r>
      <w:r w:rsidR="00660DB9" w:rsidRPr="00660DB9">
        <w:rPr>
          <w:bCs/>
        </w:rPr>
        <w:t>komisijas konsultante</w:t>
      </w:r>
      <w:r w:rsidR="00660DB9">
        <w:rPr>
          <w:b/>
          <w:bCs/>
        </w:rPr>
        <w:t xml:space="preserve"> </w:t>
      </w:r>
      <w:r w:rsidR="003540E7" w:rsidRPr="00287327">
        <w:rPr>
          <w:bCs/>
        </w:rPr>
        <w:t>D.Sunepa</w:t>
      </w:r>
    </w:p>
    <w:p w:rsidR="0040081B" w:rsidRPr="00287327" w:rsidRDefault="006D1857" w:rsidP="00455C4F">
      <w:pPr>
        <w:jc w:val="both"/>
        <w:rPr>
          <w:bCs/>
        </w:rPr>
      </w:pPr>
      <w:r w:rsidRPr="00287327">
        <w:rPr>
          <w:b/>
          <w:bCs/>
        </w:rPr>
        <w:t xml:space="preserve">Sēdes veids: </w:t>
      </w:r>
      <w:r w:rsidR="0013430C" w:rsidRPr="00287327">
        <w:rPr>
          <w:bCs/>
        </w:rPr>
        <w:t>atklāta</w:t>
      </w:r>
    </w:p>
    <w:p w:rsidR="003F6242" w:rsidRPr="00287327" w:rsidRDefault="003F6242" w:rsidP="00455C4F">
      <w:pPr>
        <w:jc w:val="both"/>
        <w:rPr>
          <w:bCs/>
        </w:rPr>
      </w:pPr>
    </w:p>
    <w:p w:rsidR="004E5A6B" w:rsidRPr="004F141C" w:rsidRDefault="0080254D" w:rsidP="004F141C">
      <w:pPr>
        <w:pStyle w:val="BodyText3"/>
        <w:rPr>
          <w:u w:val="single"/>
        </w:rPr>
      </w:pPr>
      <w:r w:rsidRPr="00287327">
        <w:rPr>
          <w:u w:val="single"/>
        </w:rPr>
        <w:t>Izskatītā d</w:t>
      </w:r>
      <w:r w:rsidR="006D1857" w:rsidRPr="00287327">
        <w:rPr>
          <w:u w:val="single"/>
        </w:rPr>
        <w:t>arba kārtība:</w:t>
      </w:r>
    </w:p>
    <w:p w:rsidR="00101EE2" w:rsidRPr="004E5A6B" w:rsidRDefault="004E5A6B" w:rsidP="004F141C">
      <w:pPr>
        <w:pStyle w:val="ListParagraph"/>
        <w:numPr>
          <w:ilvl w:val="0"/>
          <w:numId w:val="26"/>
        </w:numPr>
        <w:tabs>
          <w:tab w:val="left" w:pos="1418"/>
        </w:tabs>
        <w:spacing w:after="240" w:line="276" w:lineRule="auto"/>
        <w:ind w:left="284" w:hanging="284"/>
        <w:jc w:val="both"/>
        <w:rPr>
          <w:b/>
        </w:rPr>
      </w:pPr>
      <w:r>
        <w:rPr>
          <w:b/>
        </w:rPr>
        <w:t>Likumprojekts “</w:t>
      </w:r>
      <w:r w:rsidR="00101EE2" w:rsidRPr="00101EE2">
        <w:rPr>
          <w:b/>
        </w:rPr>
        <w:t>Grozījumi Gaisa kuģu pasažieru datu apstrādes likumā</w:t>
      </w:r>
      <w:r>
        <w:rPr>
          <w:b/>
        </w:rPr>
        <w:t>”</w:t>
      </w:r>
      <w:r w:rsidR="00101EE2" w:rsidRPr="00101EE2">
        <w:rPr>
          <w:b/>
        </w:rPr>
        <w:t xml:space="preserve"> (1135/Lp12)</w:t>
      </w:r>
      <w:r>
        <w:rPr>
          <w:b/>
        </w:rPr>
        <w:t>, 1. lasījumam</w:t>
      </w:r>
      <w:r w:rsidR="00101EE2" w:rsidRPr="00101EE2">
        <w:rPr>
          <w:b/>
        </w:rPr>
        <w:t>.</w:t>
      </w:r>
    </w:p>
    <w:p w:rsidR="004F141C" w:rsidRDefault="004E5A6B" w:rsidP="004F141C">
      <w:pPr>
        <w:pStyle w:val="BodyText3"/>
        <w:ind w:firstLine="426"/>
        <w:rPr>
          <w:b w:val="0"/>
        </w:rPr>
      </w:pPr>
      <w:r w:rsidRPr="004E5A6B">
        <w:t>K.Seržants:</w:t>
      </w:r>
      <w:r>
        <w:rPr>
          <w:b w:val="0"/>
        </w:rPr>
        <w:t xml:space="preserve"> </w:t>
      </w:r>
      <w:r w:rsidR="004F141C">
        <w:rPr>
          <w:b w:val="0"/>
        </w:rPr>
        <w:t xml:space="preserve">atklāj sēdi un informē par sēdes darba kārtību. </w:t>
      </w:r>
    </w:p>
    <w:p w:rsidR="004E5A6B" w:rsidRDefault="004F141C" w:rsidP="004F141C">
      <w:pPr>
        <w:pStyle w:val="BodyText3"/>
        <w:ind w:firstLine="426"/>
        <w:rPr>
          <w:b w:val="0"/>
        </w:rPr>
      </w:pPr>
      <w:r>
        <w:rPr>
          <w:b w:val="0"/>
        </w:rPr>
        <w:t xml:space="preserve">Norāda, ka likumprojekts izstrādāts </w:t>
      </w:r>
      <w:r>
        <w:rPr>
          <w:b w:val="0"/>
        </w:rPr>
        <w:t>saistībā ar Eiropas Parlamenta un Padomes 2016.</w:t>
      </w:r>
      <w:r w:rsidR="00BC7143">
        <w:rPr>
          <w:b w:val="0"/>
        </w:rPr>
        <w:t xml:space="preserve"> </w:t>
      </w:r>
      <w:r>
        <w:rPr>
          <w:b w:val="0"/>
        </w:rPr>
        <w:t xml:space="preserve">gada 27.aprīļa Direktīvu (turpmāk – Direktīva). </w:t>
      </w:r>
      <w:r>
        <w:rPr>
          <w:b w:val="0"/>
        </w:rPr>
        <w:t>A</w:t>
      </w:r>
      <w:r w:rsidR="003E11E0">
        <w:rPr>
          <w:b w:val="0"/>
        </w:rPr>
        <w:t xml:space="preserve">tzīmē, ka aviokompānijām ir uzlikts pienākums nosūtīt pasažieru datus to iekļaušanai Gaisa kuģu pasažieru reģistrā un tā būs zināma papildu slodze gan aviokompānijām, gan valsts drošības iestādēm. </w:t>
      </w:r>
      <w:r w:rsidR="003E11E0">
        <w:rPr>
          <w:b w:val="0"/>
        </w:rPr>
        <w:t>D</w:t>
      </w:r>
      <w:r w:rsidR="004E5A6B">
        <w:rPr>
          <w:b w:val="0"/>
        </w:rPr>
        <w:t>od vārdu Iekšlietu ministrijas pārstāvjiem.</w:t>
      </w:r>
    </w:p>
    <w:p w:rsidR="00961E19" w:rsidRDefault="004E5A6B" w:rsidP="004E5A6B">
      <w:pPr>
        <w:pStyle w:val="BodyText3"/>
        <w:ind w:firstLine="426"/>
        <w:rPr>
          <w:b w:val="0"/>
        </w:rPr>
      </w:pPr>
      <w:r w:rsidRPr="00261187">
        <w:t xml:space="preserve">E.Siliņa: </w:t>
      </w:r>
      <w:r w:rsidR="00261187">
        <w:rPr>
          <w:b w:val="0"/>
        </w:rPr>
        <w:t>inform</w:t>
      </w:r>
      <w:r w:rsidR="00961E19">
        <w:rPr>
          <w:b w:val="0"/>
        </w:rPr>
        <w:t xml:space="preserve">ē par trim galvenajiem likumprojekta izstrādes iemesliem. </w:t>
      </w:r>
    </w:p>
    <w:p w:rsidR="004E5A6B" w:rsidRDefault="00261187" w:rsidP="004E5A6B">
      <w:pPr>
        <w:pStyle w:val="BodyText3"/>
        <w:ind w:firstLine="426"/>
        <w:rPr>
          <w:b w:val="0"/>
        </w:rPr>
      </w:pPr>
      <w:r w:rsidRPr="00261187">
        <w:rPr>
          <w:b w:val="0"/>
        </w:rPr>
        <w:t>Eiropas Parlamenta un Padomes 2016. gada 27. aprīļa Direktīva (ES) 2016/681 p</w:t>
      </w:r>
      <w:r>
        <w:rPr>
          <w:b w:val="0"/>
        </w:rPr>
        <w:t>ar pasažieru datu reģistra</w:t>
      </w:r>
      <w:r w:rsidRPr="00261187">
        <w:rPr>
          <w:b w:val="0"/>
        </w:rPr>
        <w:t xml:space="preserve"> datu izmantošanu teroristu nodarījumu un smagu noziegumu novēršanai, atklāšanai, izmeklēšanai un sa</w:t>
      </w:r>
      <w:r w:rsidR="00BC7143">
        <w:rPr>
          <w:b w:val="0"/>
        </w:rPr>
        <w:t xml:space="preserve">ukšanai pie atbildības par tiem </w:t>
      </w:r>
      <w:r w:rsidR="00961E19">
        <w:rPr>
          <w:b w:val="0"/>
        </w:rPr>
        <w:t xml:space="preserve">paredz citādu kārtību, </w:t>
      </w:r>
      <w:r w:rsidR="00BC7143">
        <w:rPr>
          <w:b w:val="0"/>
        </w:rPr>
        <w:t xml:space="preserve">nekā tā, </w:t>
      </w:r>
      <w:r w:rsidR="00961E19">
        <w:rPr>
          <w:b w:val="0"/>
        </w:rPr>
        <w:t>kādā mēs identificējam, kuri ir tie noziedzīgie nodarījumi, kuru novēršanai un atklāšanai pieļaujama pasažieru datu apstrāde. Šie noziedzīgie nodarījumi uzskaitīti likumprojekta pielikumā. Sods par šo noziedzīgo nodarījumu izdarīšanu ir ilgāks par trim gadiem.</w:t>
      </w:r>
    </w:p>
    <w:p w:rsidR="00961E19" w:rsidRDefault="00FD6D3F" w:rsidP="004E5A6B">
      <w:pPr>
        <w:pStyle w:val="BodyText3"/>
        <w:ind w:firstLine="426"/>
        <w:rPr>
          <w:b w:val="0"/>
        </w:rPr>
      </w:pPr>
      <w:r>
        <w:rPr>
          <w:b w:val="0"/>
        </w:rPr>
        <w:t xml:space="preserve">Grozījumi nepieciešami </w:t>
      </w:r>
      <w:r w:rsidR="006702EE">
        <w:rPr>
          <w:b w:val="0"/>
        </w:rPr>
        <w:t xml:space="preserve">arī tādēļ, ka </w:t>
      </w:r>
      <w:r w:rsidR="008D6A6E">
        <w:rPr>
          <w:b w:val="0"/>
        </w:rPr>
        <w:t xml:space="preserve">Latvijas </w:t>
      </w:r>
      <w:r w:rsidR="003E11E0">
        <w:rPr>
          <w:b w:val="0"/>
        </w:rPr>
        <w:t xml:space="preserve">Administratīvo pārkāpumu kodeksā pārejam uz </w:t>
      </w:r>
      <w:proofErr w:type="spellStart"/>
      <w:r>
        <w:rPr>
          <w:b w:val="0"/>
        </w:rPr>
        <w:t>dekodifikāciju</w:t>
      </w:r>
      <w:proofErr w:type="spellEnd"/>
      <w:r>
        <w:rPr>
          <w:b w:val="0"/>
        </w:rPr>
        <w:t xml:space="preserve">, </w:t>
      </w:r>
      <w:r w:rsidR="00BC7143">
        <w:rPr>
          <w:b w:val="0"/>
        </w:rPr>
        <w:t>nosakot paredzamos sodus speciālajos likumos.</w:t>
      </w:r>
    </w:p>
    <w:p w:rsidR="00FD6D3F" w:rsidRDefault="00FD6D3F" w:rsidP="004E5A6B">
      <w:pPr>
        <w:pStyle w:val="BodyText3"/>
        <w:ind w:firstLine="426"/>
        <w:rPr>
          <w:b w:val="0"/>
        </w:rPr>
      </w:pPr>
      <w:r>
        <w:rPr>
          <w:b w:val="0"/>
        </w:rPr>
        <w:lastRenderedPageBreak/>
        <w:t>Likumprojekt</w:t>
      </w:r>
      <w:r w:rsidR="003E11E0">
        <w:rPr>
          <w:b w:val="0"/>
        </w:rPr>
        <w:t xml:space="preserve">s paredz mainīt arī terminus. </w:t>
      </w:r>
      <w:r>
        <w:rPr>
          <w:b w:val="0"/>
        </w:rPr>
        <w:t xml:space="preserve">Likumam saskaņā ar Direktīvu jāstājas spēkā 2018. gada </w:t>
      </w:r>
      <w:proofErr w:type="gramStart"/>
      <w:r>
        <w:rPr>
          <w:b w:val="0"/>
        </w:rPr>
        <w:t>25.maijā</w:t>
      </w:r>
      <w:proofErr w:type="gramEnd"/>
      <w:r>
        <w:rPr>
          <w:b w:val="0"/>
        </w:rPr>
        <w:t xml:space="preserve">. </w:t>
      </w:r>
    </w:p>
    <w:p w:rsidR="00FD6D3F" w:rsidRDefault="00FD6D3F" w:rsidP="004E5A6B">
      <w:pPr>
        <w:pStyle w:val="BodyText3"/>
        <w:ind w:firstLine="426"/>
        <w:rPr>
          <w:b w:val="0"/>
          <w:i/>
        </w:rPr>
      </w:pPr>
      <w:r w:rsidRPr="00FD6D3F">
        <w:rPr>
          <w:b w:val="0"/>
          <w:i/>
        </w:rPr>
        <w:t>Tā kā komisijas sēdē piedalās arī deputātu “ēnas”</w:t>
      </w:r>
      <w:r w:rsidR="00DD16C5">
        <w:rPr>
          <w:b w:val="0"/>
          <w:i/>
        </w:rPr>
        <w:t>,</w:t>
      </w:r>
      <w:r w:rsidRPr="00FD6D3F">
        <w:rPr>
          <w:b w:val="0"/>
          <w:i/>
        </w:rPr>
        <w:t xml:space="preserve"> E.Siliņa īsi izskaidro </w:t>
      </w:r>
      <w:r>
        <w:rPr>
          <w:b w:val="0"/>
          <w:i/>
        </w:rPr>
        <w:t>spēkā esošā Gaisa ku</w:t>
      </w:r>
      <w:r w:rsidRPr="00FD6D3F">
        <w:rPr>
          <w:b w:val="0"/>
          <w:i/>
        </w:rPr>
        <w:t>ģu pasažieru datu apstrādes likuma būtību.</w:t>
      </w:r>
    </w:p>
    <w:p w:rsidR="00FD6D3F" w:rsidRPr="00FD6D3F" w:rsidRDefault="00FD6D3F" w:rsidP="004E5A6B">
      <w:pPr>
        <w:pStyle w:val="BodyText3"/>
        <w:ind w:firstLine="426"/>
        <w:rPr>
          <w:b w:val="0"/>
        </w:rPr>
      </w:pPr>
      <w:r w:rsidRPr="00FD6D3F">
        <w:t>J.Ruks:</w:t>
      </w:r>
      <w:r w:rsidR="00BC7143">
        <w:rPr>
          <w:b w:val="0"/>
        </w:rPr>
        <w:t xml:space="preserve"> saistībā ar a</w:t>
      </w:r>
      <w:r>
        <w:rPr>
          <w:b w:val="0"/>
        </w:rPr>
        <w:t xml:space="preserve">dministratīvo pārkāpumu </w:t>
      </w:r>
      <w:proofErr w:type="spellStart"/>
      <w:r>
        <w:rPr>
          <w:b w:val="0"/>
        </w:rPr>
        <w:t>dekodifikāciju</w:t>
      </w:r>
      <w:proofErr w:type="spellEnd"/>
      <w:r>
        <w:rPr>
          <w:b w:val="0"/>
        </w:rPr>
        <w:t xml:space="preserve"> lūdz paskaidrot, kādēļ sodi tiek ietverti </w:t>
      </w:r>
      <w:r w:rsidRPr="00FD6D3F">
        <w:rPr>
          <w:b w:val="0"/>
        </w:rPr>
        <w:t>Gaisa kuģu pasažieru datu apstrādes likumā.</w:t>
      </w:r>
    </w:p>
    <w:p w:rsidR="00306BB3" w:rsidRPr="00FD6D3F" w:rsidRDefault="00FD6D3F" w:rsidP="00306BB3">
      <w:pPr>
        <w:pStyle w:val="BodyText3"/>
        <w:ind w:firstLine="426"/>
        <w:rPr>
          <w:b w:val="0"/>
        </w:rPr>
      </w:pPr>
      <w:r w:rsidRPr="00FD6D3F">
        <w:t>V.Vītoliņš:</w:t>
      </w:r>
      <w:r>
        <w:rPr>
          <w:b w:val="0"/>
        </w:rPr>
        <w:t xml:space="preserve"> skaidro, ka </w:t>
      </w:r>
      <w:r w:rsidR="00306BB3">
        <w:rPr>
          <w:b w:val="0"/>
        </w:rPr>
        <w:t xml:space="preserve">2017. gada sākumā pieņemtais </w:t>
      </w:r>
      <w:r w:rsidR="00306BB3" w:rsidRPr="00FD6D3F">
        <w:rPr>
          <w:b w:val="0"/>
        </w:rPr>
        <w:t>Gaisa kuģu pasažieru datu apstrādes likum</w:t>
      </w:r>
      <w:r w:rsidR="00306BB3">
        <w:rPr>
          <w:b w:val="0"/>
        </w:rPr>
        <w:t>s paredz aviokompāniju iegūtos pasažieru datus nodot Drošības policijas pārziņā esošajai pasažieru datu apstrādes sistēmai, lai tiesību aizsardzības iestādes varētu analizēt datus par tām personām, kuras rada apdraudējumu valsts drošībai terorisma draudu un citu smagu noziegumu, piemēram, narkotisko vielu pārvadāšanas, kontrabandas u.c. kontekstā, tādējādi laicīgi identificējot šos noziegumus.</w:t>
      </w:r>
      <w:r w:rsidR="006F6D39">
        <w:rPr>
          <w:b w:val="0"/>
        </w:rPr>
        <w:t xml:space="preserve"> Šāda datu apstrāde ir saistīta ar būtisku iejaukšanos personas privātajā dzīvē, ko paredz aizsargāt starptautiskie normatīvie akti. Tādēļ bija svarīgi sabalansēt noziedzības apkarošanas mērķi ar privātās dzīves aizsardzību.</w:t>
      </w:r>
      <w:r w:rsidR="00734830">
        <w:rPr>
          <w:b w:val="0"/>
        </w:rPr>
        <w:t xml:space="preserve"> Līdz ar to tika noteikts, ka pirms datu iegūšanas no sistēmas atļauju dod tiesnesis.</w:t>
      </w:r>
    </w:p>
    <w:p w:rsidR="00FD6D3F" w:rsidRDefault="00734830" w:rsidP="004E5A6B">
      <w:pPr>
        <w:pStyle w:val="BodyText3"/>
        <w:ind w:firstLine="426"/>
        <w:rPr>
          <w:b w:val="0"/>
        </w:rPr>
      </w:pPr>
      <w:r>
        <w:rPr>
          <w:b w:val="0"/>
        </w:rPr>
        <w:t>V.Vītoliņš ieskicē galvenos likuma grozījumu aspektus, kas tiks izdarīti saskaņā ar 2016. gada 27. aprīļa Direktīvas prasībām.</w:t>
      </w:r>
    </w:p>
    <w:p w:rsidR="00734830" w:rsidRPr="00261187" w:rsidRDefault="00BC7143" w:rsidP="004E5A6B">
      <w:pPr>
        <w:pStyle w:val="BodyText3"/>
        <w:ind w:firstLine="426"/>
        <w:rPr>
          <w:b w:val="0"/>
        </w:rPr>
      </w:pPr>
      <w:r>
        <w:rPr>
          <w:b w:val="0"/>
        </w:rPr>
        <w:t>Akcentē būtiskāko aspektu</w:t>
      </w:r>
      <w:r w:rsidR="00734830">
        <w:rPr>
          <w:b w:val="0"/>
        </w:rPr>
        <w:t xml:space="preserve">, ka Direktīva paredz noteikt samērīguma principu, Direktīvas pielikumā uzskaitot tos noziedzīgos nodarījumus, par kuriem būtu pieļaujama datu iegūšana no informācijas sistēmas. Likumprojektā paredzēts aizstāt atsauci uz Krimināllikumu par smagiem un </w:t>
      </w:r>
      <w:r w:rsidR="00E91139">
        <w:rPr>
          <w:b w:val="0"/>
        </w:rPr>
        <w:t>sevišķi smagiem noziegumiem ar pielikumu. Līdz ar to tiek mainīts likuma mērķis, lai nodrošinātu minētā pielikuma integrāciju likumā. V.Vītoliņš atzīmē, ka Eiropas Savienība</w:t>
      </w:r>
      <w:r w:rsidR="007036B9">
        <w:rPr>
          <w:b w:val="0"/>
        </w:rPr>
        <w:t xml:space="preserve"> (turpmāk – ES)</w:t>
      </w:r>
      <w:r w:rsidR="00E91139">
        <w:rPr>
          <w:b w:val="0"/>
        </w:rPr>
        <w:t xml:space="preserve"> ir noteikusi augstāku personas datu aizsardzības standartu.</w:t>
      </w:r>
    </w:p>
    <w:p w:rsidR="004E5A6B" w:rsidRDefault="007036B9" w:rsidP="004E5A6B">
      <w:pPr>
        <w:pStyle w:val="BodyText3"/>
        <w:ind w:firstLine="426"/>
        <w:rPr>
          <w:b w:val="0"/>
        </w:rPr>
      </w:pPr>
      <w:r>
        <w:rPr>
          <w:b w:val="0"/>
        </w:rPr>
        <w:t>V.Vītoliņš vērš uzmanību arī, ka ES ir precizējusi arī personas datu apstrādes regulējumu, kuru Tieslietu ministrija šobrīd pārņem nacionālajos normatīvajos aktos.</w:t>
      </w:r>
      <w:r w:rsidR="00C017D1">
        <w:rPr>
          <w:b w:val="0"/>
        </w:rPr>
        <w:t xml:space="preserve"> Iepriekš minēt</w:t>
      </w:r>
      <w:r w:rsidR="0014351A">
        <w:rPr>
          <w:b w:val="0"/>
        </w:rPr>
        <w:t>ie ES dokumenti</w:t>
      </w:r>
      <w:r w:rsidR="00C017D1">
        <w:rPr>
          <w:b w:val="0"/>
        </w:rPr>
        <w:t xml:space="preserve"> ievieš jaunu insti</w:t>
      </w:r>
      <w:r w:rsidR="00BC7143">
        <w:rPr>
          <w:b w:val="0"/>
        </w:rPr>
        <w:t>tūtu – datu apstrādes inspektoru</w:t>
      </w:r>
      <w:r w:rsidR="0014351A">
        <w:rPr>
          <w:b w:val="0"/>
        </w:rPr>
        <w:t>, kurš uzraudzīs datu apstrādes ievērošanu iestādēs.</w:t>
      </w:r>
      <w:r w:rsidR="009C2795">
        <w:rPr>
          <w:b w:val="0"/>
        </w:rPr>
        <w:t xml:space="preserve"> Arī šodien izskatāmais likumprojekts paredz šo institūtu.</w:t>
      </w:r>
    </w:p>
    <w:p w:rsidR="009C2795" w:rsidRDefault="009C2795" w:rsidP="004E5A6B">
      <w:pPr>
        <w:pStyle w:val="BodyText3"/>
        <w:ind w:firstLine="426"/>
        <w:rPr>
          <w:b w:val="0"/>
        </w:rPr>
      </w:pPr>
      <w:r>
        <w:rPr>
          <w:b w:val="0"/>
        </w:rPr>
        <w:t>Tā kā Direktīva ietver arī starptautiskās sadarbības vienotos principus, arī š</w:t>
      </w:r>
      <w:r w:rsidR="001F341E">
        <w:rPr>
          <w:b w:val="0"/>
        </w:rPr>
        <w:t>ajā likumprojektā ir paredzēts, ka pasa</w:t>
      </w:r>
      <w:r w:rsidR="00BC7143">
        <w:rPr>
          <w:b w:val="0"/>
        </w:rPr>
        <w:t>žieru datu reģistra nodaļas, kuras</w:t>
      </w:r>
      <w:r w:rsidR="001F341E">
        <w:rPr>
          <w:b w:val="0"/>
        </w:rPr>
        <w:t xml:space="preserve"> ir Drošības policijas sastāvā, varēs no radniecīgajiem dienestiem ārvalstīs pieprasīt attiecīgo informāciju.</w:t>
      </w:r>
    </w:p>
    <w:p w:rsidR="004E5A6B" w:rsidRDefault="001F341E" w:rsidP="004E5A6B">
      <w:pPr>
        <w:pStyle w:val="BodyText3"/>
        <w:ind w:firstLine="426"/>
        <w:rPr>
          <w:b w:val="0"/>
        </w:rPr>
      </w:pPr>
      <w:r>
        <w:rPr>
          <w:b w:val="0"/>
        </w:rPr>
        <w:t xml:space="preserve">Direktīva paredz arī, ka aviopārvadātājiem par datu nenodošanu jābūt paredzētiem samērīgiem un iedarbīgiem sodiem. Iepriekš </w:t>
      </w:r>
      <w:r w:rsidRPr="00FD6D3F">
        <w:rPr>
          <w:b w:val="0"/>
        </w:rPr>
        <w:t>Gaisa kuģu pasažieru datu apstrādes likum</w:t>
      </w:r>
      <w:r>
        <w:rPr>
          <w:b w:val="0"/>
        </w:rPr>
        <w:t xml:space="preserve">ā sodi netika paredzēti, ieviešot pārejas periodu, lai visi varētu sagatavoties. Šobrīd likumprojektā ir iestrādāti sodi, kas salāgoti ar Administratīvo pārkāpumu kodeksā minētajiem sodiem, un tie ir no 3100 līdz 5100 </w:t>
      </w:r>
      <w:proofErr w:type="spellStart"/>
      <w:r w:rsidRPr="001F341E">
        <w:rPr>
          <w:b w:val="0"/>
          <w:i/>
        </w:rPr>
        <w:t>euro</w:t>
      </w:r>
      <w:proofErr w:type="spellEnd"/>
      <w:r>
        <w:rPr>
          <w:b w:val="0"/>
        </w:rPr>
        <w:t xml:space="preserve">. </w:t>
      </w:r>
    </w:p>
    <w:p w:rsidR="001F341E" w:rsidRDefault="001F341E" w:rsidP="004E5A6B">
      <w:pPr>
        <w:pStyle w:val="BodyText3"/>
        <w:ind w:firstLine="426"/>
        <w:rPr>
          <w:b w:val="0"/>
        </w:rPr>
      </w:pPr>
      <w:r>
        <w:rPr>
          <w:b w:val="0"/>
        </w:rPr>
        <w:t xml:space="preserve">V.Vītoliņš atgādina, ka šobrīd Tieslietu ministrija virza reformu administratīvo pārkāpumu sodu noteikšanā, atdalot procesuālo regulējumu un ieviešot to atsevišķā likumā un paredzot koncepciju, ka šie sodi būs noteikti speciālajos likumos. Paredzēts, ka </w:t>
      </w:r>
      <w:r w:rsidR="006702EE">
        <w:rPr>
          <w:b w:val="0"/>
        </w:rPr>
        <w:t>Tieslietu ministrijas iniciatīva</w:t>
      </w:r>
      <w:r>
        <w:rPr>
          <w:b w:val="0"/>
        </w:rPr>
        <w:t xml:space="preserve"> stāsies spēkā 2020. gadā</w:t>
      </w:r>
      <w:r w:rsidR="006702EE">
        <w:rPr>
          <w:b w:val="0"/>
        </w:rPr>
        <w:t>. Šā iemesla dēļ tiek grozīts Administratīvo pārkāpumu kodekss, un to skata Saeimas Juridiskā komisija. Tā kā nākotnē saskaņā ar koncepciju būs jāizdara grozījumi arī speciālajos likumos, tad identiski grozījumi Administratīvo pārkāpumu kodeksam šajā likumprojektā tiek iestrādāti</w:t>
      </w:r>
      <w:r w:rsidR="00CE5E02">
        <w:rPr>
          <w:b w:val="0"/>
        </w:rPr>
        <w:t xml:space="preserve"> jau tagad, nosakot pārejas posmu līdz koncepcijas ieviešanai.</w:t>
      </w:r>
      <w:r w:rsidR="000B21BB">
        <w:rPr>
          <w:b w:val="0"/>
        </w:rPr>
        <w:t xml:space="preserve"> V.Vītoliņš aicina deputātus atbalstīt sodu ieviešanu likumā jau tagad, lai nākotnē, kad Administratīvo pārkāpumu kodekss zaudēs savu spēku, to vairs nevajadzētu darīt. </w:t>
      </w:r>
      <w:r w:rsidR="009E1BCB">
        <w:rPr>
          <w:b w:val="0"/>
        </w:rPr>
        <w:t>Uzsver, ka Direktīva jau ir spēkā, bet tās prasības ir jāievieš līdz šā gada 25.</w:t>
      </w:r>
      <w:r w:rsidR="00DD4D62">
        <w:rPr>
          <w:b w:val="0"/>
        </w:rPr>
        <w:t xml:space="preserve"> </w:t>
      </w:r>
      <w:r w:rsidR="009E1BCB">
        <w:rPr>
          <w:b w:val="0"/>
        </w:rPr>
        <w:t>maijam.</w:t>
      </w:r>
    </w:p>
    <w:p w:rsidR="004E5A6B" w:rsidRDefault="000B21BB" w:rsidP="004E5A6B">
      <w:pPr>
        <w:pStyle w:val="BodyText3"/>
        <w:ind w:firstLine="426"/>
        <w:rPr>
          <w:b w:val="0"/>
        </w:rPr>
      </w:pPr>
      <w:r w:rsidRPr="00DD4D62">
        <w:t>K.Seržants:</w:t>
      </w:r>
      <w:r>
        <w:rPr>
          <w:b w:val="0"/>
        </w:rPr>
        <w:t xml:space="preserve"> </w:t>
      </w:r>
      <w:r w:rsidR="00DD4D62">
        <w:rPr>
          <w:b w:val="0"/>
        </w:rPr>
        <w:t>dod vārdu Drošības policijas pārstāvim.</w:t>
      </w:r>
    </w:p>
    <w:p w:rsidR="00DD4D62" w:rsidRDefault="00DD4D62" w:rsidP="004E5A6B">
      <w:pPr>
        <w:pStyle w:val="BodyText3"/>
        <w:ind w:firstLine="426"/>
        <w:rPr>
          <w:b w:val="0"/>
        </w:rPr>
      </w:pPr>
      <w:r w:rsidRPr="00DD4D62">
        <w:t xml:space="preserve">I.Ulmanis: </w:t>
      </w:r>
      <w:r w:rsidR="00557CF8">
        <w:rPr>
          <w:b w:val="0"/>
        </w:rPr>
        <w:t xml:space="preserve">informē, ka Drošības policija piedalījās likumprojekta izstrādē </w:t>
      </w:r>
      <w:r w:rsidR="008F55EA">
        <w:rPr>
          <w:b w:val="0"/>
        </w:rPr>
        <w:t xml:space="preserve">un to atbalsta. </w:t>
      </w:r>
      <w:r w:rsidR="00557CF8">
        <w:rPr>
          <w:b w:val="0"/>
        </w:rPr>
        <w:t>Svarīgākais ir atbilstoši Direktīvas prasībām precizēt smagos noziedzīgos nodarījumus, lai nepaplašinātu pasažieru datu izmantošanu neatbilstoši Direktīvā paredzētajiem mērķiem. Turklāt grozījumi paredz sankciju iestrādi pret gaisa pārvadātājiem. I.Ulmanis citē Direktīvas 14.</w:t>
      </w:r>
      <w:r w:rsidR="00D51FD4">
        <w:rPr>
          <w:b w:val="0"/>
        </w:rPr>
        <w:t xml:space="preserve"> </w:t>
      </w:r>
      <w:r w:rsidR="00557CF8">
        <w:rPr>
          <w:b w:val="0"/>
        </w:rPr>
        <w:t>pantu un norāda, ka likumprojektā paredzētas finansiālas sankcijas par datu nenosūtī</w:t>
      </w:r>
      <w:r w:rsidR="00D51FD4">
        <w:rPr>
          <w:b w:val="0"/>
        </w:rPr>
        <w:t xml:space="preserve">šanu vai nepilnīgu </w:t>
      </w:r>
      <w:r w:rsidR="00D51FD4">
        <w:rPr>
          <w:b w:val="0"/>
        </w:rPr>
        <w:lastRenderedPageBreak/>
        <w:t>nosūtīšanu datu reģistram.</w:t>
      </w:r>
      <w:r w:rsidR="00463EC6">
        <w:rPr>
          <w:b w:val="0"/>
        </w:rPr>
        <w:t xml:space="preserve"> Lai gan Drošības policijas pašmērķis nav sodīšana, tomēr minētās sankcijas būtu nepieciešamas kā atturošs līdzeklis.</w:t>
      </w:r>
    </w:p>
    <w:p w:rsidR="001F341E" w:rsidRDefault="008F55EA" w:rsidP="004E5A6B">
      <w:pPr>
        <w:pStyle w:val="BodyText3"/>
        <w:ind w:firstLine="426"/>
        <w:rPr>
          <w:b w:val="0"/>
        </w:rPr>
      </w:pPr>
      <w:r>
        <w:rPr>
          <w:b w:val="0"/>
        </w:rPr>
        <w:t>I.Ulmanis atzīmē vēl dažus no likuma grozījumiem un lūdz komisiju likumprojektu atbalstīt.</w:t>
      </w:r>
    </w:p>
    <w:p w:rsidR="001F341E" w:rsidRDefault="00F345B1" w:rsidP="00F345B1">
      <w:pPr>
        <w:pStyle w:val="BodyText3"/>
        <w:ind w:firstLine="426"/>
        <w:rPr>
          <w:b w:val="0"/>
        </w:rPr>
      </w:pPr>
      <w:r w:rsidRPr="00DD4D62">
        <w:t>K.Seržants:</w:t>
      </w:r>
      <w:r>
        <w:rPr>
          <w:b w:val="0"/>
        </w:rPr>
        <w:t xml:space="preserve"> lūdz izteikties Tieslietu ministrijas pārstāvi.</w:t>
      </w:r>
    </w:p>
    <w:p w:rsidR="00F345B1" w:rsidRDefault="00F345B1" w:rsidP="00F345B1">
      <w:pPr>
        <w:pStyle w:val="BodyText3"/>
        <w:ind w:firstLine="426"/>
        <w:rPr>
          <w:b w:val="0"/>
        </w:rPr>
      </w:pPr>
      <w:proofErr w:type="spellStart"/>
      <w:r w:rsidRPr="00BC7143">
        <w:t>U.Rudziks</w:t>
      </w:r>
      <w:proofErr w:type="spellEnd"/>
      <w:r w:rsidRPr="00BC7143">
        <w:t>:</w:t>
      </w:r>
      <w:r>
        <w:rPr>
          <w:b w:val="0"/>
        </w:rPr>
        <w:t xml:space="preserve"> </w:t>
      </w:r>
      <w:r w:rsidR="009F7407">
        <w:rPr>
          <w:b w:val="0"/>
        </w:rPr>
        <w:t xml:space="preserve">informē, ka Tieslietu ministrijai bija diskusijas ar likumprojekta autoru – Iekšlietu ministriju – gan par datu apstrādi, gan noziedzīgo nodarījumu uzskaitījumu. Bija arī iebildumi par administratīvo pārkāpumu definīcijām. Tomēr likumprojekts ar Tieslietu ministriju ir saskaņots, akceptēts Ministru kabinetā, un šobrīd ministrijai pretenziju nav. </w:t>
      </w:r>
    </w:p>
    <w:p w:rsidR="009F7407" w:rsidRPr="009F7407" w:rsidRDefault="009F7407" w:rsidP="009F7407">
      <w:pPr>
        <w:pStyle w:val="BodyText3"/>
        <w:ind w:firstLine="426"/>
        <w:rPr>
          <w:b w:val="0"/>
        </w:rPr>
      </w:pPr>
      <w:r>
        <w:rPr>
          <w:b w:val="0"/>
        </w:rPr>
        <w:t xml:space="preserve">Attiecībā uz </w:t>
      </w:r>
      <w:proofErr w:type="spellStart"/>
      <w:r>
        <w:rPr>
          <w:b w:val="0"/>
        </w:rPr>
        <w:t>dekodifikācijas</w:t>
      </w:r>
      <w:proofErr w:type="spellEnd"/>
      <w:r>
        <w:rPr>
          <w:b w:val="0"/>
        </w:rPr>
        <w:t xml:space="preserve"> normu iekļaušanu </w:t>
      </w:r>
      <w:r w:rsidRPr="009F7407">
        <w:rPr>
          <w:b w:val="0"/>
        </w:rPr>
        <w:t>Gaisa kuģu</w:t>
      </w:r>
      <w:r>
        <w:rPr>
          <w:b w:val="0"/>
        </w:rPr>
        <w:t xml:space="preserve"> pasažieru datu apstrādes likumā </w:t>
      </w:r>
      <w:proofErr w:type="spellStart"/>
      <w:r>
        <w:rPr>
          <w:b w:val="0"/>
        </w:rPr>
        <w:t>U.Rudziks</w:t>
      </w:r>
      <w:proofErr w:type="spellEnd"/>
      <w:r>
        <w:rPr>
          <w:b w:val="0"/>
        </w:rPr>
        <w:t xml:space="preserve"> norāda, ka Tieslietu ministrijas kapitālsabiedrība “Latvijas Vēstnesis” spēj nodrošināt pieņemtu, bet spēkā nestājušos tiesību normu ilgstošu saglabāšanu līdz brīdim, kad tiks noteikts to spēkā stāšanās termiņš. </w:t>
      </w:r>
    </w:p>
    <w:p w:rsidR="001F341E" w:rsidRDefault="00F241CD" w:rsidP="004E5A6B">
      <w:pPr>
        <w:pStyle w:val="BodyText3"/>
        <w:ind w:firstLine="426"/>
        <w:rPr>
          <w:b w:val="0"/>
        </w:rPr>
      </w:pPr>
      <w:proofErr w:type="spellStart"/>
      <w:r>
        <w:rPr>
          <w:b w:val="0"/>
        </w:rPr>
        <w:t>U.Rudziks</w:t>
      </w:r>
      <w:proofErr w:type="spellEnd"/>
      <w:r>
        <w:rPr>
          <w:b w:val="0"/>
        </w:rPr>
        <w:t xml:space="preserve"> uzsver, ka no likumdošanas efektivitātes viedokļa Tieslietu ministrijai iebildumu par iepriekš minēto kopīgo virzību nav.</w:t>
      </w:r>
    </w:p>
    <w:p w:rsidR="00F241CD" w:rsidRDefault="00F241CD" w:rsidP="004E5A6B">
      <w:pPr>
        <w:pStyle w:val="BodyText3"/>
        <w:ind w:firstLine="426"/>
        <w:rPr>
          <w:b w:val="0"/>
        </w:rPr>
      </w:pPr>
      <w:r w:rsidRPr="00F241CD">
        <w:t>K.Seržants:</w:t>
      </w:r>
      <w:r>
        <w:rPr>
          <w:b w:val="0"/>
        </w:rPr>
        <w:t xml:space="preserve"> atzīmē, ka gadījumā, ja priekšlikumu iesniegšanas termiņš būs divas nedēļas un likumprojektam netiks iesniegti daudzi priekšlikumi, līdz 25.</w:t>
      </w:r>
      <w:r w:rsidR="00BF182A">
        <w:rPr>
          <w:b w:val="0"/>
        </w:rPr>
        <w:t xml:space="preserve"> </w:t>
      </w:r>
      <w:r>
        <w:rPr>
          <w:b w:val="0"/>
        </w:rPr>
        <w:t>maijam likumprojekts Saeimā varētu tikt pieņemts.</w:t>
      </w:r>
    </w:p>
    <w:p w:rsidR="00DD37E4" w:rsidRPr="00DD37E4" w:rsidRDefault="00DD37E4" w:rsidP="004E5A6B">
      <w:pPr>
        <w:pStyle w:val="BodyText3"/>
        <w:ind w:firstLine="426"/>
        <w:rPr>
          <w:b w:val="0"/>
        </w:rPr>
      </w:pPr>
      <w:r w:rsidRPr="00DD37E4">
        <w:t>E.Siliņa:</w:t>
      </w:r>
      <w:r>
        <w:rPr>
          <w:b w:val="0"/>
        </w:rPr>
        <w:t xml:space="preserve"> atzīmē, ka šodien Saeimas Juridiskā komisija izskata likumprojektu </w:t>
      </w:r>
      <w:r w:rsidRPr="00DD37E4">
        <w:rPr>
          <w:b w:val="0"/>
          <w:bCs w:val="0"/>
        </w:rPr>
        <w:t xml:space="preserve">“Grozījumi Latvijas Administratīvo pārkāpumu kodeksā” (Nr. </w:t>
      </w:r>
      <w:hyperlink r:id="rId8" w:tgtFrame="_blank" w:history="1">
        <w:r w:rsidRPr="00DD37E4">
          <w:rPr>
            <w:rStyle w:val="Hyperlink"/>
            <w:b w:val="0"/>
            <w:bCs w:val="0"/>
            <w:color w:val="auto"/>
            <w:u w:val="none"/>
          </w:rPr>
          <w:t>1136/Lp12</w:t>
        </w:r>
      </w:hyperlink>
      <w:r w:rsidRPr="00DD37E4">
        <w:rPr>
          <w:b w:val="0"/>
          <w:bCs w:val="0"/>
        </w:rPr>
        <w:t>).</w:t>
      </w:r>
    </w:p>
    <w:p w:rsidR="001F341E" w:rsidRDefault="00F241CD" w:rsidP="004E5A6B">
      <w:pPr>
        <w:pStyle w:val="BodyText3"/>
        <w:ind w:firstLine="426"/>
        <w:rPr>
          <w:b w:val="0"/>
        </w:rPr>
      </w:pPr>
      <w:proofErr w:type="spellStart"/>
      <w:r w:rsidRPr="00F241CD">
        <w:t>U.Rudziks</w:t>
      </w:r>
      <w:proofErr w:type="spellEnd"/>
      <w:r w:rsidRPr="00F241CD">
        <w:t>:</w:t>
      </w:r>
      <w:r>
        <w:rPr>
          <w:b w:val="0"/>
        </w:rPr>
        <w:t xml:space="preserve"> piebilst, ka gadījumā, ja ir bažas </w:t>
      </w:r>
      <w:r w:rsidR="00DD37E4">
        <w:rPr>
          <w:b w:val="0"/>
        </w:rPr>
        <w:t>attiecībā uz</w:t>
      </w:r>
      <w:r>
        <w:rPr>
          <w:b w:val="0"/>
        </w:rPr>
        <w:t xml:space="preserve"> pamata likuma virzību Juridiskajā komisijā, juridiskā tehnika pieļauj grozīt arī spēkā nestājušos tiesisko regulējumu.</w:t>
      </w:r>
      <w:r w:rsidR="00DD37E4">
        <w:rPr>
          <w:b w:val="0"/>
        </w:rPr>
        <w:t xml:space="preserve"> </w:t>
      </w:r>
    </w:p>
    <w:p w:rsidR="001F341E" w:rsidRDefault="00F625CE" w:rsidP="004E5A6B">
      <w:pPr>
        <w:pStyle w:val="BodyText3"/>
        <w:ind w:firstLine="426"/>
        <w:rPr>
          <w:b w:val="0"/>
        </w:rPr>
      </w:pPr>
      <w:r w:rsidRPr="00F625CE">
        <w:t>K.Seržants:</w:t>
      </w:r>
      <w:r>
        <w:rPr>
          <w:b w:val="0"/>
        </w:rPr>
        <w:t xml:space="preserve"> aicina deputātus uzdot jautājumus.</w:t>
      </w:r>
    </w:p>
    <w:p w:rsidR="00F625CE" w:rsidRDefault="00F625CE" w:rsidP="00F625CE">
      <w:pPr>
        <w:pStyle w:val="BodyText3"/>
        <w:ind w:firstLine="426"/>
        <w:rPr>
          <w:b w:val="0"/>
        </w:rPr>
      </w:pPr>
      <w:r>
        <w:rPr>
          <w:b w:val="0"/>
        </w:rPr>
        <w:t xml:space="preserve">Jautā, vai likumprojektā paredzētais sods par pasažieru datu nesniegšanu 3100 – 5100 </w:t>
      </w:r>
      <w:proofErr w:type="spellStart"/>
      <w:r w:rsidRPr="00F625CE">
        <w:rPr>
          <w:b w:val="0"/>
          <w:i/>
        </w:rPr>
        <w:t>euro</w:t>
      </w:r>
      <w:proofErr w:type="spellEnd"/>
      <w:r>
        <w:rPr>
          <w:b w:val="0"/>
        </w:rPr>
        <w:t xml:space="preserve"> apmērā attiecībā uz aviokompānijām nav pārāk mazs un vai to nevajadzētu palielināt.</w:t>
      </w:r>
    </w:p>
    <w:p w:rsidR="00F625CE" w:rsidRDefault="00F625CE" w:rsidP="00BF182A">
      <w:pPr>
        <w:pStyle w:val="BodyText3"/>
        <w:ind w:firstLine="426"/>
        <w:rPr>
          <w:b w:val="0"/>
        </w:rPr>
      </w:pPr>
      <w:r w:rsidRPr="00BF182A">
        <w:t>V.Vītoliņš:</w:t>
      </w:r>
      <w:r w:rsidR="00BF182A" w:rsidRPr="00BF182A">
        <w:t xml:space="preserve"> </w:t>
      </w:r>
      <w:r w:rsidR="00BF182A">
        <w:rPr>
          <w:b w:val="0"/>
        </w:rPr>
        <w:t>norāda, ka šāds sods pastāv jau šobrīd saistībā ar 2004. gada Direktīvu, kas vērsta uz nelegālās imigrācijas apkarošanu. Valsts robežsardzei ir tiesības pieprasīt un saņemt datus par konkrētu reisu, un par datu nesniegšanu ir paredzēts sods. Informē, ka pēdējo 11 gadu laikā aviokompānijas sodītas tikai 8 reizes. Līdz ar to nav pamata secināt, ka aviokompānijas ļaunprātīgi pārkāpj izveidoto mehānismu.</w:t>
      </w:r>
      <w:r w:rsidR="0086249D">
        <w:rPr>
          <w:b w:val="0"/>
        </w:rPr>
        <w:t xml:space="preserve"> Vienlaikus šobrīd notiek smagas diskusijas ar aviokompānijām </w:t>
      </w:r>
      <w:r w:rsidR="00BC7143">
        <w:rPr>
          <w:b w:val="0"/>
        </w:rPr>
        <w:t>ES</w:t>
      </w:r>
      <w:r w:rsidR="0086249D">
        <w:rPr>
          <w:b w:val="0"/>
        </w:rPr>
        <w:t xml:space="preserve"> līmenī. Piemēram, aviokompānija “</w:t>
      </w:r>
      <w:proofErr w:type="spellStart"/>
      <w:r w:rsidR="0086249D">
        <w:rPr>
          <w:b w:val="0"/>
        </w:rPr>
        <w:t>Lufthansa</w:t>
      </w:r>
      <w:proofErr w:type="spellEnd"/>
      <w:r w:rsidR="0086249D">
        <w:rPr>
          <w:b w:val="0"/>
        </w:rPr>
        <w:t>” ir paziņojusi, ka ir nepieciešams pārejas periods, lai salāgotu sistēmas.</w:t>
      </w:r>
      <w:r w:rsidR="00F80F9A">
        <w:rPr>
          <w:b w:val="0"/>
        </w:rPr>
        <w:t xml:space="preserve"> V.Vītoliņš uzskata, ka piedāvātais sodu apjoms ir sam</w:t>
      </w:r>
      <w:r w:rsidR="006C5EEC">
        <w:rPr>
          <w:b w:val="0"/>
        </w:rPr>
        <w:t>ērā</w:t>
      </w:r>
      <w:r w:rsidR="00F80F9A">
        <w:rPr>
          <w:b w:val="0"/>
        </w:rPr>
        <w:t xml:space="preserve"> ar interesēm un vajadzībām, bet, iespējams, ka nākotnē varētu rasties nepieciešamība pēc bargākiem sodiem.</w:t>
      </w:r>
    </w:p>
    <w:p w:rsidR="006C5EEC" w:rsidRDefault="006C5EEC" w:rsidP="00BF182A">
      <w:pPr>
        <w:pStyle w:val="BodyText3"/>
        <w:ind w:firstLine="426"/>
        <w:rPr>
          <w:b w:val="0"/>
        </w:rPr>
      </w:pPr>
      <w:r w:rsidRPr="006C5EEC">
        <w:t>A.Loskutovs:</w:t>
      </w:r>
      <w:r>
        <w:rPr>
          <w:b w:val="0"/>
        </w:rPr>
        <w:t xml:space="preserve"> izsaka repliku, ka soda nomaksa neatbrīvo </w:t>
      </w:r>
      <w:r w:rsidR="00BC7143">
        <w:rPr>
          <w:b w:val="0"/>
        </w:rPr>
        <w:t xml:space="preserve">no pienākuma sniegt informāciju, tādēļ </w:t>
      </w:r>
      <w:r w:rsidR="009527AF">
        <w:rPr>
          <w:b w:val="0"/>
        </w:rPr>
        <w:t>sodiem nav jābūt vēl bargākiem. Paziņo, ka konceptuāli atbalsta likumprojektu, tomēr vēlas uzdot vairākus nelielus jautājumus no juridiskās tehnikas viedokļa.</w:t>
      </w:r>
    </w:p>
    <w:p w:rsidR="009527AF" w:rsidRDefault="009527AF" w:rsidP="00BF182A">
      <w:pPr>
        <w:pStyle w:val="BodyText3"/>
        <w:ind w:firstLine="426"/>
        <w:rPr>
          <w:b w:val="0"/>
        </w:rPr>
      </w:pPr>
      <w:r>
        <w:rPr>
          <w:b w:val="0"/>
        </w:rPr>
        <w:t>A.Loskutovs jautā, vai tiešām ir nepieciešams papildināt 1.</w:t>
      </w:r>
      <w:r w:rsidR="00DD16C5">
        <w:rPr>
          <w:b w:val="0"/>
        </w:rPr>
        <w:t xml:space="preserve"> </w:t>
      </w:r>
      <w:r>
        <w:rPr>
          <w:b w:val="0"/>
        </w:rPr>
        <w:t>panta 5.punkta tekstu ar vārdiem “gaisa pārvadātāju”, ņemot vērā skaidrojumu iekavās.</w:t>
      </w:r>
    </w:p>
    <w:p w:rsidR="009527AF" w:rsidRDefault="009527AF" w:rsidP="00BF182A">
      <w:pPr>
        <w:pStyle w:val="BodyText3"/>
        <w:ind w:firstLine="426"/>
        <w:rPr>
          <w:b w:val="0"/>
        </w:rPr>
      </w:pPr>
      <w:r w:rsidRPr="009527AF">
        <w:t>V.Vītoliņš:</w:t>
      </w:r>
      <w:r>
        <w:rPr>
          <w:b w:val="0"/>
        </w:rPr>
        <w:t xml:space="preserve"> šobrīd nevar precīzi atbildēt un sola noskaidrot. Atzīmē, ka tas varētu būt saistīts ar Direktīvas attiecīgās normas tekstu.</w:t>
      </w:r>
    </w:p>
    <w:p w:rsidR="00BF182A" w:rsidRDefault="009527AF" w:rsidP="00BF182A">
      <w:pPr>
        <w:pStyle w:val="BodyText3"/>
        <w:ind w:firstLine="426"/>
        <w:rPr>
          <w:b w:val="0"/>
        </w:rPr>
      </w:pPr>
      <w:r w:rsidRPr="009527AF">
        <w:t>A.Loskutovs:</w:t>
      </w:r>
      <w:r>
        <w:rPr>
          <w:b w:val="0"/>
        </w:rPr>
        <w:t xml:space="preserve"> norāda, ka </w:t>
      </w:r>
      <w:r w:rsidR="00F71769">
        <w:rPr>
          <w:b w:val="0"/>
        </w:rPr>
        <w:t xml:space="preserve">7.punktā </w:t>
      </w:r>
      <w:r>
        <w:rPr>
          <w:b w:val="0"/>
        </w:rPr>
        <w:t>piedāvātais termins “bīstami kriminālnodarījumi” izklausās pēc žargona. Jautā, vai kaut viens no “bīstamajiem kriminālnodarījumiem” ir kriminālpārkāpums un kādēļ nevarētu lietot terminu “bīstami noziegumi”.</w:t>
      </w:r>
    </w:p>
    <w:p w:rsidR="009527AF" w:rsidRDefault="009527AF" w:rsidP="00BF182A">
      <w:pPr>
        <w:pStyle w:val="BodyText3"/>
        <w:ind w:firstLine="426"/>
        <w:rPr>
          <w:b w:val="0"/>
        </w:rPr>
      </w:pPr>
      <w:r w:rsidRPr="00F71769">
        <w:t>V.Vītoliņš:</w:t>
      </w:r>
      <w:r>
        <w:rPr>
          <w:b w:val="0"/>
        </w:rPr>
        <w:t xml:space="preserve"> paskaidro, ka par šo jautājumu bija diskusijas. </w:t>
      </w:r>
      <w:r w:rsidR="00F71769">
        <w:rPr>
          <w:b w:val="0"/>
        </w:rPr>
        <w:t xml:space="preserve">Iekšlietu ministrija izšķīrās par formulējumu “bīstami kriminālnodarījumi”, </w:t>
      </w:r>
      <w:r>
        <w:rPr>
          <w:b w:val="0"/>
        </w:rPr>
        <w:t xml:space="preserve">lai nedotu </w:t>
      </w:r>
      <w:r w:rsidR="00F71769">
        <w:rPr>
          <w:b w:val="0"/>
        </w:rPr>
        <w:t xml:space="preserve">cilvēkiem </w:t>
      </w:r>
      <w:r>
        <w:rPr>
          <w:b w:val="0"/>
        </w:rPr>
        <w:t>maldinošu atsauci uz noziegumiem, kuri minēti Krimināllikum</w:t>
      </w:r>
      <w:r w:rsidR="003A03CE">
        <w:rPr>
          <w:b w:val="0"/>
        </w:rPr>
        <w:t>ā.</w:t>
      </w:r>
    </w:p>
    <w:p w:rsidR="001F341E" w:rsidRDefault="00F71769" w:rsidP="004E5A6B">
      <w:pPr>
        <w:pStyle w:val="BodyText3"/>
        <w:ind w:firstLine="426"/>
        <w:rPr>
          <w:b w:val="0"/>
        </w:rPr>
      </w:pPr>
      <w:r w:rsidRPr="00F71769">
        <w:t>A.Loskutovs:</w:t>
      </w:r>
      <w:r w:rsidR="003A03CE">
        <w:rPr>
          <w:b w:val="0"/>
        </w:rPr>
        <w:t xml:space="preserve"> norāda, ka Krimināllikumā </w:t>
      </w:r>
      <w:r>
        <w:rPr>
          <w:b w:val="0"/>
        </w:rPr>
        <w:t>gandrīz nav izmantots vārds “bīstami”.</w:t>
      </w:r>
    </w:p>
    <w:p w:rsidR="00F71769" w:rsidRDefault="00F71769" w:rsidP="00F71769">
      <w:pPr>
        <w:pStyle w:val="BodyText3"/>
        <w:ind w:firstLine="426"/>
        <w:rPr>
          <w:b w:val="0"/>
        </w:rPr>
      </w:pPr>
      <w:r w:rsidRPr="00F71769">
        <w:t>V.Vītoliņš:</w:t>
      </w:r>
      <w:r>
        <w:rPr>
          <w:b w:val="0"/>
        </w:rPr>
        <w:t xml:space="preserve"> piekrīt, ka likumprojektā piedāvāto normu varētu precizēt.</w:t>
      </w:r>
    </w:p>
    <w:p w:rsidR="00F625CE" w:rsidRDefault="00F71769" w:rsidP="004E5A6B">
      <w:pPr>
        <w:pStyle w:val="BodyText3"/>
        <w:ind w:firstLine="426"/>
        <w:rPr>
          <w:b w:val="0"/>
        </w:rPr>
      </w:pPr>
      <w:r w:rsidRPr="00F71769">
        <w:t>A.Loskutovs:</w:t>
      </w:r>
      <w:r>
        <w:rPr>
          <w:b w:val="0"/>
        </w:rPr>
        <w:t xml:space="preserve"> ierosina 7.punkta tekstā aizstāt vārdu “ietvertie” ar vārdu “minētie”.</w:t>
      </w:r>
    </w:p>
    <w:p w:rsidR="00F91A90" w:rsidRDefault="00F91A90" w:rsidP="004E5A6B">
      <w:pPr>
        <w:pStyle w:val="BodyText3"/>
        <w:ind w:firstLine="426"/>
        <w:rPr>
          <w:b w:val="0"/>
        </w:rPr>
      </w:pPr>
      <w:r w:rsidRPr="00F91A90">
        <w:t>V.Vītoliņš:</w:t>
      </w:r>
      <w:r>
        <w:rPr>
          <w:b w:val="0"/>
        </w:rPr>
        <w:t xml:space="preserve"> piekrīt.</w:t>
      </w:r>
    </w:p>
    <w:p w:rsidR="00F91A90" w:rsidRDefault="00F91A90" w:rsidP="00F91A90">
      <w:pPr>
        <w:pStyle w:val="BodyText3"/>
        <w:ind w:firstLine="426"/>
        <w:rPr>
          <w:b w:val="0"/>
        </w:rPr>
      </w:pPr>
      <w:r w:rsidRPr="00F71769">
        <w:lastRenderedPageBreak/>
        <w:t>A.Loskutovs:</w:t>
      </w:r>
      <w:r w:rsidR="00C34B89">
        <w:rPr>
          <w:b w:val="0"/>
        </w:rPr>
        <w:t xml:space="preserve"> norāda, ka vairākos pantos minēti smagi noziegumi, un vērš uzmanību </w:t>
      </w:r>
      <w:r>
        <w:rPr>
          <w:b w:val="0"/>
        </w:rPr>
        <w:t>uz likumprojekta 5.</w:t>
      </w:r>
      <w:r w:rsidR="00C34B89">
        <w:rPr>
          <w:b w:val="0"/>
        </w:rPr>
        <w:t xml:space="preserve"> </w:t>
      </w:r>
      <w:r>
        <w:rPr>
          <w:b w:val="0"/>
        </w:rPr>
        <w:t xml:space="preserve">panta tekstā lietotajiem vārdiem “sevišķi smagu” un jautā, vai </w:t>
      </w:r>
      <w:r w:rsidR="00C34B89">
        <w:rPr>
          <w:b w:val="0"/>
        </w:rPr>
        <w:t>ministrija atkāpjas no savas piedāvātās definīcijas.</w:t>
      </w:r>
    </w:p>
    <w:p w:rsidR="00C34B89" w:rsidRDefault="00C34B89" w:rsidP="00C34B89">
      <w:pPr>
        <w:pStyle w:val="BodyText3"/>
        <w:ind w:firstLine="426"/>
        <w:rPr>
          <w:b w:val="0"/>
        </w:rPr>
      </w:pPr>
      <w:r w:rsidRPr="00F71769">
        <w:t>V.Vītoliņš:</w:t>
      </w:r>
      <w:r>
        <w:t xml:space="preserve"> </w:t>
      </w:r>
      <w:r>
        <w:rPr>
          <w:b w:val="0"/>
        </w:rPr>
        <w:t>sola to precizēt.</w:t>
      </w:r>
    </w:p>
    <w:p w:rsidR="00C34B89" w:rsidRDefault="00C34B89" w:rsidP="00C34B89">
      <w:pPr>
        <w:pStyle w:val="BodyText3"/>
        <w:ind w:firstLine="426"/>
        <w:rPr>
          <w:b w:val="0"/>
        </w:rPr>
      </w:pPr>
      <w:r w:rsidRPr="00F71769">
        <w:t>A.Loskutovs:</w:t>
      </w:r>
      <w:r>
        <w:rPr>
          <w:b w:val="0"/>
        </w:rPr>
        <w:t xml:space="preserve"> </w:t>
      </w:r>
      <w:r w:rsidR="00F62A42">
        <w:rPr>
          <w:b w:val="0"/>
        </w:rPr>
        <w:t>vērš uzmanību uz</w:t>
      </w:r>
      <w:r>
        <w:rPr>
          <w:b w:val="0"/>
        </w:rPr>
        <w:t xml:space="preserve"> </w:t>
      </w:r>
      <w:r w:rsidR="00F62A42">
        <w:rPr>
          <w:b w:val="0"/>
        </w:rPr>
        <w:t>likumprojekta 4. pantā piedāvāto</w:t>
      </w:r>
      <w:r>
        <w:rPr>
          <w:b w:val="0"/>
        </w:rPr>
        <w:t xml:space="preserve"> liku</w:t>
      </w:r>
      <w:r w:rsidR="00F62A42">
        <w:rPr>
          <w:b w:val="0"/>
        </w:rPr>
        <w:t>ma 4. panta 18.punkta redakciju un jautā, vai reģistrā iekļaujamo ziņu apjoms neaugs ģeometriskā progresijā.</w:t>
      </w:r>
    </w:p>
    <w:p w:rsidR="00C51C4B" w:rsidRPr="00C51C4B" w:rsidRDefault="00C51C4B" w:rsidP="00F62A42">
      <w:pPr>
        <w:pStyle w:val="BodyText3"/>
        <w:ind w:firstLine="426"/>
        <w:rPr>
          <w:b w:val="0"/>
        </w:rPr>
      </w:pPr>
      <w:r>
        <w:t xml:space="preserve">V.Vītoliņš: </w:t>
      </w:r>
      <w:r>
        <w:rPr>
          <w:b w:val="0"/>
        </w:rPr>
        <w:t xml:space="preserve">norāda, ka </w:t>
      </w:r>
      <w:r w:rsidR="00F62A42">
        <w:rPr>
          <w:b w:val="0"/>
        </w:rPr>
        <w:t>šī norma ir saistīta ar</w:t>
      </w:r>
      <w:r>
        <w:rPr>
          <w:b w:val="0"/>
        </w:rPr>
        <w:t xml:space="preserve"> </w:t>
      </w:r>
      <w:r w:rsidR="00F62A42">
        <w:rPr>
          <w:b w:val="0"/>
        </w:rPr>
        <w:t>2004. gada Direktīvu</w:t>
      </w:r>
      <w:r>
        <w:rPr>
          <w:b w:val="0"/>
        </w:rPr>
        <w:t>.</w:t>
      </w:r>
      <w:r w:rsidR="00F62A42">
        <w:rPr>
          <w:b w:val="0"/>
        </w:rPr>
        <w:t xml:space="preserve"> Iespējams, ka ziņu apjoms ir saistīts ar aviokompāniju informācijas apstrādes specifikāciju. Uzskata, ka dati par pasažieri reģistrā ir jāsniedz tikai vienu reizi. Likuma </w:t>
      </w:r>
      <w:r w:rsidR="00F62A42">
        <w:rPr>
          <w:b w:val="0"/>
        </w:rPr>
        <w:t>4. panta 18.p</w:t>
      </w:r>
      <w:r w:rsidR="00F62A42">
        <w:rPr>
          <w:b w:val="0"/>
        </w:rPr>
        <w:t xml:space="preserve">unkta redakcijā iekavās </w:t>
      </w:r>
      <w:r w:rsidR="0015019F">
        <w:rPr>
          <w:b w:val="0"/>
        </w:rPr>
        <w:t xml:space="preserve">minētās ziņa </w:t>
      </w:r>
      <w:r w:rsidR="00F62A42">
        <w:rPr>
          <w:b w:val="0"/>
        </w:rPr>
        <w:t>norādītas, lai būtu skaidrība.</w:t>
      </w:r>
    </w:p>
    <w:p w:rsidR="00C34B89" w:rsidRDefault="00C34B89" w:rsidP="00C34B89">
      <w:pPr>
        <w:pStyle w:val="BodyText3"/>
        <w:ind w:firstLine="426"/>
        <w:rPr>
          <w:b w:val="0"/>
          <w:i/>
        </w:rPr>
      </w:pPr>
      <w:r>
        <w:rPr>
          <w:b w:val="0"/>
          <w:i/>
        </w:rPr>
        <w:t xml:space="preserve">Par minēto normu diskutē V.Vītoliņš, A.Loskutovs, K.Seržants, E.Siliņa, </w:t>
      </w:r>
      <w:proofErr w:type="spellStart"/>
      <w:r>
        <w:rPr>
          <w:b w:val="0"/>
          <w:i/>
        </w:rPr>
        <w:t>V.Spolītis</w:t>
      </w:r>
      <w:proofErr w:type="spellEnd"/>
      <w:r>
        <w:rPr>
          <w:b w:val="0"/>
          <w:i/>
        </w:rPr>
        <w:t xml:space="preserve">. </w:t>
      </w:r>
    </w:p>
    <w:p w:rsidR="00C34B89" w:rsidRDefault="00DB7C80" w:rsidP="00C34B89">
      <w:pPr>
        <w:pStyle w:val="BodyText3"/>
        <w:ind w:firstLine="426"/>
        <w:rPr>
          <w:b w:val="0"/>
        </w:rPr>
      </w:pPr>
      <w:r w:rsidRPr="00DB7C80">
        <w:t>K.Seržants:</w:t>
      </w:r>
      <w:r>
        <w:rPr>
          <w:b w:val="0"/>
        </w:rPr>
        <w:t xml:space="preserve"> ierosina uz likumprojekta otro lasījumu sniegt komisijai tehnisku skaidrojumu par minēto normu.</w:t>
      </w:r>
    </w:p>
    <w:p w:rsidR="00DB7C80" w:rsidRDefault="00DB7C80" w:rsidP="00C34B89">
      <w:pPr>
        <w:pStyle w:val="BodyText3"/>
        <w:ind w:firstLine="426"/>
        <w:rPr>
          <w:b w:val="0"/>
        </w:rPr>
      </w:pPr>
      <w:r w:rsidRPr="00DB7C80">
        <w:t>E.Siliņa:</w:t>
      </w:r>
      <w:r>
        <w:rPr>
          <w:b w:val="0"/>
        </w:rPr>
        <w:t xml:space="preserve"> piekrīt.</w:t>
      </w:r>
    </w:p>
    <w:p w:rsidR="00DB7C80" w:rsidRDefault="00DB7C80" w:rsidP="00C34B89">
      <w:pPr>
        <w:pStyle w:val="BodyText3"/>
        <w:ind w:firstLine="426"/>
        <w:rPr>
          <w:b w:val="0"/>
        </w:rPr>
      </w:pPr>
      <w:r w:rsidRPr="00DB7C80">
        <w:t>J.Vectirāns:</w:t>
      </w:r>
      <w:r w:rsidR="007F0158">
        <w:rPr>
          <w:b w:val="0"/>
        </w:rPr>
        <w:t xml:space="preserve"> vērš uzmanību uz likumprojekta anotācijā minēto, ka “vienlaikus </w:t>
      </w:r>
      <w:r w:rsidR="007F0158" w:rsidRPr="007F0158">
        <w:rPr>
          <w:b w:val="0"/>
        </w:rPr>
        <w:t>likumprojekts paredz arī gaisa kuģu pasažieru datu apmaiņu ar citām starptautiskajām</w:t>
      </w:r>
      <w:r w:rsidR="007F0158">
        <w:rPr>
          <w:b w:val="0"/>
        </w:rPr>
        <w:t xml:space="preserve"> organizācijām vai to aģentūrām”. Jautā, cik plaši jāsaprot jēdziens “starptautiskās organizācijas”.</w:t>
      </w:r>
    </w:p>
    <w:p w:rsidR="00F0499C" w:rsidRPr="007F0158" w:rsidRDefault="00F0499C" w:rsidP="00C34B89">
      <w:pPr>
        <w:pStyle w:val="BodyText3"/>
        <w:ind w:firstLine="426"/>
        <w:rPr>
          <w:b w:val="0"/>
        </w:rPr>
      </w:pPr>
      <w:r w:rsidRPr="00F0499C">
        <w:t>V.Vītoliņš:</w:t>
      </w:r>
      <w:r>
        <w:rPr>
          <w:b w:val="0"/>
        </w:rPr>
        <w:t xml:space="preserve"> kā piemērus min </w:t>
      </w:r>
      <w:r w:rsidR="00E72102">
        <w:rPr>
          <w:b w:val="0"/>
        </w:rPr>
        <w:t xml:space="preserve">Interpolu, </w:t>
      </w:r>
      <w:proofErr w:type="spellStart"/>
      <w:r w:rsidR="00E72102">
        <w:rPr>
          <w:b w:val="0"/>
        </w:rPr>
        <w:t>Eirojustu</w:t>
      </w:r>
      <w:proofErr w:type="spellEnd"/>
      <w:r w:rsidR="00E72102">
        <w:rPr>
          <w:b w:val="0"/>
        </w:rPr>
        <w:t>, OLAF.</w:t>
      </w:r>
    </w:p>
    <w:p w:rsidR="00E72102" w:rsidRDefault="00E72102" w:rsidP="004E5A6B">
      <w:pPr>
        <w:pStyle w:val="BodyText3"/>
        <w:ind w:firstLine="426"/>
        <w:rPr>
          <w:b w:val="0"/>
        </w:rPr>
      </w:pPr>
      <w:r w:rsidRPr="00E72102">
        <w:t>K.Seržants:</w:t>
      </w:r>
      <w:r>
        <w:rPr>
          <w:b w:val="0"/>
        </w:rPr>
        <w:t xml:space="preserve"> interesējas, vai starptautiskās datu apmaiņas notiks operatīvi vai tiesiskās palīdzības lūgumu līmenī.</w:t>
      </w:r>
    </w:p>
    <w:p w:rsidR="00FF25C8" w:rsidRDefault="00E72102" w:rsidP="0015019F">
      <w:pPr>
        <w:pStyle w:val="BodyText3"/>
        <w:ind w:firstLine="426"/>
        <w:rPr>
          <w:b w:val="0"/>
        </w:rPr>
      </w:pPr>
      <w:r w:rsidRPr="00E72102">
        <w:t>V.Vītoliņš:</w:t>
      </w:r>
      <w:r>
        <w:rPr>
          <w:b w:val="0"/>
        </w:rPr>
        <w:t xml:space="preserve"> informē, ka </w:t>
      </w:r>
      <w:r w:rsidR="00FF25C8">
        <w:rPr>
          <w:b w:val="0"/>
        </w:rPr>
        <w:t xml:space="preserve">steidzamos gadījumos </w:t>
      </w:r>
      <w:r>
        <w:rPr>
          <w:b w:val="0"/>
        </w:rPr>
        <w:t>runa ir tikai par policijas sadarbību</w:t>
      </w:r>
      <w:r w:rsidR="00FF25C8">
        <w:rPr>
          <w:b w:val="0"/>
        </w:rPr>
        <w:t xml:space="preserve"> </w:t>
      </w:r>
      <w:r>
        <w:rPr>
          <w:b w:val="0"/>
        </w:rPr>
        <w:t>un tas ir sekunžu jautājums. Savukārt, ja dati tiek pieprasīti plānveida analīzes veikšanai, ir jālūdz tiesneša atļauja</w:t>
      </w:r>
      <w:r w:rsidR="00B93C21">
        <w:rPr>
          <w:b w:val="0"/>
        </w:rPr>
        <w:t xml:space="preserve"> vispārējā kārtībā.</w:t>
      </w:r>
      <w:r w:rsidR="0015019F">
        <w:rPr>
          <w:b w:val="0"/>
        </w:rPr>
        <w:t xml:space="preserve"> </w:t>
      </w:r>
      <w:r w:rsidR="00FF25C8">
        <w:rPr>
          <w:b w:val="0"/>
        </w:rPr>
        <w:t>Uzsver, ka Gaisa kuģu pasažieru datu reģistrs nevar tikt izmantots</w:t>
      </w:r>
      <w:r w:rsidR="0015019F">
        <w:rPr>
          <w:b w:val="0"/>
        </w:rPr>
        <w:t xml:space="preserve"> </w:t>
      </w:r>
      <w:r w:rsidR="0015019F">
        <w:rPr>
          <w:b w:val="0"/>
        </w:rPr>
        <w:t>krimināltiesiskai sadarbībai</w:t>
      </w:r>
      <w:r w:rsidR="004C3730">
        <w:rPr>
          <w:b w:val="0"/>
        </w:rPr>
        <w:t>,</w:t>
      </w:r>
      <w:r w:rsidR="004C3730">
        <w:rPr>
          <w:b w:val="0"/>
        </w:rPr>
        <w:t xml:space="preserve"> bet tas var kalpot tikai kā indikators.</w:t>
      </w:r>
    </w:p>
    <w:p w:rsidR="004C3730" w:rsidRDefault="004C3730" w:rsidP="00E72102">
      <w:pPr>
        <w:pStyle w:val="BodyText3"/>
        <w:ind w:firstLine="426"/>
        <w:rPr>
          <w:b w:val="0"/>
        </w:rPr>
      </w:pPr>
      <w:r w:rsidRPr="006E216C">
        <w:t>K.Seržants:</w:t>
      </w:r>
      <w:r>
        <w:rPr>
          <w:b w:val="0"/>
        </w:rPr>
        <w:t xml:space="preserve"> jautā, cik ilgi dati būs jāglabā.</w:t>
      </w:r>
    </w:p>
    <w:p w:rsidR="004C3730" w:rsidRDefault="006E216C" w:rsidP="00E72102">
      <w:pPr>
        <w:pStyle w:val="BodyText3"/>
        <w:ind w:firstLine="426"/>
        <w:rPr>
          <w:b w:val="0"/>
        </w:rPr>
      </w:pPr>
      <w:r w:rsidRPr="006E216C">
        <w:t>V.Vītoliņš:</w:t>
      </w:r>
      <w:r>
        <w:rPr>
          <w:b w:val="0"/>
        </w:rPr>
        <w:t xml:space="preserve"> atbild, ka piecus gadus.</w:t>
      </w:r>
    </w:p>
    <w:p w:rsidR="006E216C" w:rsidRDefault="006E216C" w:rsidP="00E72102">
      <w:pPr>
        <w:pStyle w:val="BodyText3"/>
        <w:ind w:firstLine="426"/>
        <w:rPr>
          <w:b w:val="0"/>
        </w:rPr>
      </w:pPr>
      <w:r w:rsidRPr="006E216C">
        <w:t>Z.Tretjaka:</w:t>
      </w:r>
      <w:r>
        <w:rPr>
          <w:b w:val="0"/>
        </w:rPr>
        <w:t xml:space="preserve"> vēlas uzzināt, vai Latvija bieži saņem pasažieru datu pieprasījumus no citām valstīm. Jautā, vai nerodas problēmas valodas barjeras un personas kodu maiņas dēļ.</w:t>
      </w:r>
    </w:p>
    <w:p w:rsidR="000B56B0" w:rsidRPr="00E72102" w:rsidRDefault="000B56B0" w:rsidP="000B56B0">
      <w:pPr>
        <w:pStyle w:val="BodyText3"/>
        <w:ind w:firstLine="426"/>
      </w:pPr>
      <w:r w:rsidRPr="000B56B0">
        <w:t>V.Vītoliņš:</w:t>
      </w:r>
      <w:r>
        <w:rPr>
          <w:b w:val="0"/>
        </w:rPr>
        <w:t xml:space="preserve"> uz jautājumu par personas kodiem skaidro, ka daudzās valstīs kodu vispār nav. Gaisa kuģu pasažieru datu reģistrā tiks iekļauti visu valstu pilsoņi. Sistēma ir veidota ar domu, ka personas var meklēt pēc dažādiem kritērijiem, un analītiķim tas ir jāspēj.</w:t>
      </w:r>
    </w:p>
    <w:p w:rsidR="00F91A90" w:rsidRDefault="002B1965" w:rsidP="004E5A6B">
      <w:pPr>
        <w:pStyle w:val="BodyText3"/>
        <w:ind w:firstLine="426"/>
        <w:rPr>
          <w:b w:val="0"/>
        </w:rPr>
      </w:pPr>
      <w:r>
        <w:rPr>
          <w:b w:val="0"/>
        </w:rPr>
        <w:t>Uz pirmo jautājumu V.Vītoliņš atbild, ka policijas sadarbības ietvaros valoda nav regulēta.</w:t>
      </w:r>
      <w:r w:rsidR="004454AC">
        <w:rPr>
          <w:b w:val="0"/>
        </w:rPr>
        <w:t xml:space="preserve"> Savukārt Interpols izmanto četras valodas – angļu, franču, spāņu un arābu</w:t>
      </w:r>
      <w:r w:rsidR="007C1983">
        <w:rPr>
          <w:b w:val="0"/>
        </w:rPr>
        <w:t xml:space="preserve"> valodu</w:t>
      </w:r>
      <w:r w:rsidR="004454AC">
        <w:rPr>
          <w:b w:val="0"/>
        </w:rPr>
        <w:t>. Latvijas polic</w:t>
      </w:r>
      <w:r w:rsidR="007C1983">
        <w:rPr>
          <w:b w:val="0"/>
        </w:rPr>
        <w:t xml:space="preserve">isti sadarbībā parasti izmanto angļu valodu. </w:t>
      </w:r>
    </w:p>
    <w:p w:rsidR="007C1983" w:rsidRDefault="007C1983" w:rsidP="004E5A6B">
      <w:pPr>
        <w:pStyle w:val="BodyText3"/>
        <w:ind w:firstLine="426"/>
        <w:rPr>
          <w:b w:val="0"/>
        </w:rPr>
      </w:pPr>
      <w:r w:rsidRPr="007C1983">
        <w:t>K.Krēsliņš:</w:t>
      </w:r>
      <w:r>
        <w:rPr>
          <w:b w:val="0"/>
        </w:rPr>
        <w:t xml:space="preserve"> jautā, kādu iemeslu dēļ aviokompānijas nesniedz pieprasītos datus.</w:t>
      </w:r>
    </w:p>
    <w:p w:rsidR="007C1983" w:rsidRDefault="007C1983" w:rsidP="004E5A6B">
      <w:pPr>
        <w:pStyle w:val="BodyText3"/>
        <w:ind w:firstLine="426"/>
        <w:rPr>
          <w:b w:val="0"/>
        </w:rPr>
      </w:pPr>
      <w:r w:rsidRPr="007C1983">
        <w:t>V.Vītoliņš:</w:t>
      </w:r>
      <w:r>
        <w:rPr>
          <w:b w:val="0"/>
        </w:rPr>
        <w:t xml:space="preserve"> </w:t>
      </w:r>
      <w:r w:rsidR="0015019F">
        <w:rPr>
          <w:b w:val="0"/>
        </w:rPr>
        <w:t>uzskata</w:t>
      </w:r>
      <w:r>
        <w:rPr>
          <w:b w:val="0"/>
        </w:rPr>
        <w:t>, ka galvenais iemesls ir tehniskas problēmas.</w:t>
      </w:r>
    </w:p>
    <w:p w:rsidR="007C1983" w:rsidRDefault="007C1983" w:rsidP="004E5A6B">
      <w:pPr>
        <w:pStyle w:val="BodyText3"/>
        <w:ind w:firstLine="426"/>
        <w:rPr>
          <w:b w:val="0"/>
        </w:rPr>
      </w:pPr>
      <w:r w:rsidRPr="007C1983">
        <w:t>K.Krēsliņš:</w:t>
      </w:r>
      <w:r>
        <w:rPr>
          <w:b w:val="0"/>
        </w:rPr>
        <w:t xml:space="preserve"> izsaka viedokli, ka nākotnē </w:t>
      </w:r>
      <w:r w:rsidR="003C52FD">
        <w:rPr>
          <w:b w:val="0"/>
        </w:rPr>
        <w:t>sistēmās varētu izmantot modernās programmatūras.</w:t>
      </w:r>
    </w:p>
    <w:p w:rsidR="003C52FD" w:rsidRDefault="003C52FD" w:rsidP="004E5A6B">
      <w:pPr>
        <w:pStyle w:val="BodyText3"/>
        <w:ind w:firstLine="426"/>
        <w:rPr>
          <w:b w:val="0"/>
        </w:rPr>
      </w:pPr>
      <w:r w:rsidRPr="003C52FD">
        <w:t xml:space="preserve">V.Vītoliņš: </w:t>
      </w:r>
      <w:r>
        <w:rPr>
          <w:b w:val="0"/>
        </w:rPr>
        <w:t>norāda, ka mūsdienās ir grūti paslēpt savu</w:t>
      </w:r>
      <w:r w:rsidR="0015019F">
        <w:rPr>
          <w:b w:val="0"/>
        </w:rPr>
        <w:t>s datus, tādēļ ES</w:t>
      </w:r>
      <w:r>
        <w:rPr>
          <w:b w:val="0"/>
        </w:rPr>
        <w:t xml:space="preserve"> datu apstrādes regulējumam pievērš lielu uzmanību, nosakot arvien detalizētākas prasības un uzliekot lielus sodus par pārkāpumiem šajā jomā. Atzīmē, ka</w:t>
      </w:r>
      <w:r w:rsidR="00D85FA5">
        <w:rPr>
          <w:b w:val="0"/>
        </w:rPr>
        <w:t>,</w:t>
      </w:r>
      <w:r>
        <w:rPr>
          <w:b w:val="0"/>
        </w:rPr>
        <w:t xml:space="preserve"> ja</w:t>
      </w:r>
      <w:r w:rsidR="00D85FA5">
        <w:rPr>
          <w:b w:val="0"/>
        </w:rPr>
        <w:t>u</w:t>
      </w:r>
      <w:r>
        <w:rPr>
          <w:b w:val="0"/>
        </w:rPr>
        <w:t xml:space="preserve"> šo</w:t>
      </w:r>
      <w:r w:rsidR="0015019F">
        <w:rPr>
          <w:b w:val="0"/>
        </w:rPr>
        <w:t>dien vairākos ES</w:t>
      </w:r>
      <w:r>
        <w:rPr>
          <w:b w:val="0"/>
        </w:rPr>
        <w:t xml:space="preserve"> normatīvajos aktos ir iestrādātas normas, kas paredz personas identificēšanu pēc pirkstu nospiedumiem.</w:t>
      </w:r>
    </w:p>
    <w:p w:rsidR="00D85FA5" w:rsidRDefault="00D85FA5" w:rsidP="004E5A6B">
      <w:pPr>
        <w:pStyle w:val="BodyText3"/>
        <w:ind w:firstLine="426"/>
        <w:rPr>
          <w:b w:val="0"/>
        </w:rPr>
      </w:pPr>
      <w:r w:rsidRPr="00D85FA5">
        <w:t>K.Seržants:</w:t>
      </w:r>
      <w:r>
        <w:rPr>
          <w:b w:val="0"/>
        </w:rPr>
        <w:t xml:space="preserve"> atzīmē, ka personas dati ir ne tikai sensitīvi, bet arī vērtīgi, ņemot vērā konkurenci starp gaisa pārvadātājiem. Jaut</w:t>
      </w:r>
      <w:r w:rsidR="00EB32F5">
        <w:rPr>
          <w:b w:val="0"/>
        </w:rPr>
        <w:t>ā, cik lielā mēr</w:t>
      </w:r>
      <w:r w:rsidR="00B47B2F">
        <w:rPr>
          <w:b w:val="0"/>
        </w:rPr>
        <w:t>ā varam</w:t>
      </w:r>
      <w:r w:rsidR="00EB32F5">
        <w:rPr>
          <w:b w:val="0"/>
        </w:rPr>
        <w:t xml:space="preserve"> būt pārliecin</w:t>
      </w:r>
      <w:r w:rsidR="00B47B2F">
        <w:rPr>
          <w:b w:val="0"/>
        </w:rPr>
        <w:t>āti</w:t>
      </w:r>
      <w:r w:rsidR="00EB32F5">
        <w:rPr>
          <w:b w:val="0"/>
        </w:rPr>
        <w:t xml:space="preserve">, ka </w:t>
      </w:r>
      <w:r w:rsidR="00B47B2F">
        <w:rPr>
          <w:b w:val="0"/>
        </w:rPr>
        <w:t xml:space="preserve">valsts </w:t>
      </w:r>
      <w:r w:rsidR="00EB32F5">
        <w:rPr>
          <w:b w:val="0"/>
        </w:rPr>
        <w:t>aizsarg</w:t>
      </w:r>
      <w:r w:rsidR="00B47B2F">
        <w:rPr>
          <w:b w:val="0"/>
        </w:rPr>
        <w:t>ās personas datus.</w:t>
      </w:r>
    </w:p>
    <w:p w:rsidR="00F91A90" w:rsidRDefault="00B47B2F" w:rsidP="004E5A6B">
      <w:pPr>
        <w:pStyle w:val="BodyText3"/>
        <w:ind w:firstLine="426"/>
        <w:rPr>
          <w:b w:val="0"/>
        </w:rPr>
      </w:pPr>
      <w:r w:rsidRPr="00B47B2F">
        <w:t>E.Siliņa:</w:t>
      </w:r>
      <w:r>
        <w:rPr>
          <w:b w:val="0"/>
        </w:rPr>
        <w:t xml:space="preserve"> runā par datu iegūšanu un nostiprināšanu no valsts puses. </w:t>
      </w:r>
      <w:r w:rsidR="00296B58">
        <w:rPr>
          <w:b w:val="0"/>
        </w:rPr>
        <w:t>Valsts vāc datus sabiedrības drošības interesēs. Sistēmām, kurās glabājas dati, tiek veidoti aizsargmūri</w:t>
      </w:r>
      <w:r w:rsidR="002F4DC6">
        <w:rPr>
          <w:b w:val="0"/>
        </w:rPr>
        <w:t>, tādēļ šīs sistēmas ir diezgan dārgas.</w:t>
      </w:r>
      <w:r w:rsidR="00B11445">
        <w:rPr>
          <w:b w:val="0"/>
        </w:rPr>
        <w:t xml:space="preserve"> Tomēr mūsdienu pasaulē simtprocentīgu drošību nevar garantēt neviens.</w:t>
      </w:r>
    </w:p>
    <w:p w:rsidR="003A03CE" w:rsidRDefault="003A03CE" w:rsidP="004E5A6B">
      <w:pPr>
        <w:pStyle w:val="BodyText3"/>
        <w:ind w:firstLine="426"/>
        <w:rPr>
          <w:b w:val="0"/>
        </w:rPr>
      </w:pPr>
      <w:r w:rsidRPr="003A03CE">
        <w:t>V.Spolītis:</w:t>
      </w:r>
      <w:r>
        <w:rPr>
          <w:b w:val="0"/>
        </w:rPr>
        <w:t xml:space="preserve"> jautā, kādā veidā pēc pieciem gadiem dati tiek dzēsti.</w:t>
      </w:r>
    </w:p>
    <w:p w:rsidR="003A03CE" w:rsidRDefault="003A03CE" w:rsidP="004E5A6B">
      <w:pPr>
        <w:pStyle w:val="BodyText3"/>
        <w:ind w:firstLine="426"/>
        <w:rPr>
          <w:b w:val="0"/>
        </w:rPr>
      </w:pPr>
      <w:r w:rsidRPr="003A03CE">
        <w:t xml:space="preserve">V.Vītoliņš: </w:t>
      </w:r>
      <w:r>
        <w:rPr>
          <w:b w:val="0"/>
        </w:rPr>
        <w:t>atbild, ka automātiski.</w:t>
      </w:r>
    </w:p>
    <w:p w:rsidR="003A03CE" w:rsidRDefault="003A03CE" w:rsidP="004E5A6B">
      <w:pPr>
        <w:pStyle w:val="BodyText3"/>
        <w:ind w:firstLine="426"/>
        <w:rPr>
          <w:b w:val="0"/>
        </w:rPr>
      </w:pPr>
      <w:r w:rsidRPr="003A03CE">
        <w:lastRenderedPageBreak/>
        <w:t>A.Loskutovs:</w:t>
      </w:r>
      <w:r>
        <w:rPr>
          <w:b w:val="0"/>
        </w:rPr>
        <w:t xml:space="preserve"> pauž viedokli, ka likumprojekta pielikumā minētajiem nodarījumu jēdzieniem jāatbilst Krimināllikumā lietotajiem jēdzieniem, un nosauc konkrētus piemērus. Aicina šos jēdzienus izskatīt un precizēt.</w:t>
      </w:r>
    </w:p>
    <w:p w:rsidR="00F91A90" w:rsidRDefault="003A03CE" w:rsidP="004E5A6B">
      <w:pPr>
        <w:pStyle w:val="BodyText3"/>
        <w:ind w:firstLine="426"/>
        <w:rPr>
          <w:b w:val="0"/>
        </w:rPr>
      </w:pPr>
      <w:r w:rsidRPr="00915908">
        <w:t>V.Vītoliņš:</w:t>
      </w:r>
      <w:r>
        <w:rPr>
          <w:b w:val="0"/>
        </w:rPr>
        <w:t xml:space="preserve"> </w:t>
      </w:r>
      <w:r w:rsidR="00FE0B1A">
        <w:rPr>
          <w:b w:val="0"/>
        </w:rPr>
        <w:t>norāda, ka pielikumā minētais saraksts ir attiecināms uz samēr</w:t>
      </w:r>
      <w:r w:rsidR="00915908">
        <w:rPr>
          <w:b w:val="0"/>
        </w:rPr>
        <w:t>īguma principu, kas iestrādā</w:t>
      </w:r>
      <w:r w:rsidR="0015019F">
        <w:rPr>
          <w:b w:val="0"/>
        </w:rPr>
        <w:t>ts Direktīvā. ES</w:t>
      </w:r>
      <w:r w:rsidR="00915908">
        <w:rPr>
          <w:b w:val="0"/>
        </w:rPr>
        <w:t xml:space="preserve"> ir sava tiesību sistēma un noziedzīgo nodarījumu definējumi, kas attiecas u</w:t>
      </w:r>
      <w:r w:rsidR="0015019F">
        <w:rPr>
          <w:b w:val="0"/>
        </w:rPr>
        <w:t>z visām ES</w:t>
      </w:r>
      <w:r w:rsidR="00915908">
        <w:rPr>
          <w:b w:val="0"/>
        </w:rPr>
        <w:t xml:space="preserve"> dalībvalstīm. Līdz ar to, diskutējot ar ministrijām par šo problemātiku, tika secināts, ka Direktīva ir skatāma caur samērīguma principu, nevis Krimināllikuma konkrētiem noziegumiem. Līdz ar to pieprasījumos </w:t>
      </w:r>
      <w:r w:rsidR="00B47534">
        <w:rPr>
          <w:b w:val="0"/>
        </w:rPr>
        <w:t>tiks lietoti pielikumā minētie jēdzieni, kas visām dalībvalstīm ir vienādi.</w:t>
      </w:r>
    </w:p>
    <w:p w:rsidR="00915908" w:rsidRDefault="00B47534" w:rsidP="00B47534">
      <w:pPr>
        <w:pStyle w:val="BodyText3"/>
        <w:ind w:firstLine="426"/>
        <w:rPr>
          <w:b w:val="0"/>
        </w:rPr>
      </w:pPr>
      <w:r>
        <w:rPr>
          <w:b w:val="0"/>
        </w:rPr>
        <w:t>V.Vītoliņš akcentē, ka identisks pielikums ir arī Kriminālprocesa likumā, un tas tiek skatīts no krimināltiesību piemērošanas principa</w:t>
      </w:r>
      <w:r w:rsidR="0015019F">
        <w:rPr>
          <w:b w:val="0"/>
        </w:rPr>
        <w:t>. Problēma, ka ES</w:t>
      </w:r>
      <w:r>
        <w:rPr>
          <w:b w:val="0"/>
        </w:rPr>
        <w:t xml:space="preserve"> tiesību sistēma atšķiras no dalībvalstu tiesību sistēmām, ir sena, bet tas nerada šķēršļus</w:t>
      </w:r>
      <w:r w:rsidR="0015019F">
        <w:rPr>
          <w:b w:val="0"/>
        </w:rPr>
        <w:t xml:space="preserve"> praksē, jo ES T</w:t>
      </w:r>
      <w:r>
        <w:rPr>
          <w:b w:val="0"/>
        </w:rPr>
        <w:t>iesa ir devusi interpretācijas.</w:t>
      </w:r>
    </w:p>
    <w:p w:rsidR="004E5A6B" w:rsidRDefault="004E5A6B" w:rsidP="00845B9E">
      <w:pPr>
        <w:pStyle w:val="ListParagraph"/>
        <w:tabs>
          <w:tab w:val="left" w:pos="1418"/>
        </w:tabs>
        <w:ind w:left="0" w:firstLine="426"/>
        <w:jc w:val="both"/>
      </w:pPr>
      <w:r w:rsidRPr="004E5A6B">
        <w:rPr>
          <w:b/>
        </w:rPr>
        <w:t>K.Seržants:</w:t>
      </w:r>
      <w:r>
        <w:t xml:space="preserve"> aicina atbalstīt likumprojektu pirmajam lasījumam.</w:t>
      </w:r>
    </w:p>
    <w:p w:rsidR="004E5A6B" w:rsidRDefault="004E5A6B" w:rsidP="00845B9E">
      <w:pPr>
        <w:pStyle w:val="ListParagraph"/>
        <w:tabs>
          <w:tab w:val="left" w:pos="1418"/>
        </w:tabs>
        <w:ind w:left="0" w:firstLine="426"/>
        <w:jc w:val="both"/>
        <w:rPr>
          <w:i/>
        </w:rPr>
      </w:pPr>
      <w:r>
        <w:rPr>
          <w:i/>
        </w:rPr>
        <w:t>Deputātiem nav iebildumu.</w:t>
      </w:r>
    </w:p>
    <w:p w:rsidR="004E5A6B" w:rsidRPr="004E5A6B" w:rsidRDefault="004E5A6B" w:rsidP="00C62F7E">
      <w:pPr>
        <w:pStyle w:val="ListParagraph"/>
        <w:tabs>
          <w:tab w:val="left" w:pos="1418"/>
        </w:tabs>
        <w:ind w:left="0" w:firstLine="426"/>
        <w:jc w:val="both"/>
      </w:pPr>
      <w:r w:rsidRPr="004E5A6B">
        <w:rPr>
          <w:b/>
        </w:rPr>
        <w:t>LĒMUMS:</w:t>
      </w:r>
      <w:r>
        <w:t xml:space="preserve"> konceptuāli atbalstīt likumprojektu </w:t>
      </w:r>
      <w:r w:rsidRPr="004E5A6B">
        <w:t xml:space="preserve">“Grozījumi Gaisa kuģu pasažieru datu apstrādes likumā” (1135/Lp12) </w:t>
      </w:r>
      <w:r>
        <w:t>un virzīt izskatīšanai Saei</w:t>
      </w:r>
      <w:r w:rsidR="00C62F7E">
        <w:t>mas sēdē pirmajā lasījumā.</w:t>
      </w:r>
    </w:p>
    <w:p w:rsidR="004E5A6B" w:rsidRPr="00101EE2" w:rsidRDefault="004E5A6B" w:rsidP="00101EE2">
      <w:pPr>
        <w:pStyle w:val="ListParagraph"/>
        <w:tabs>
          <w:tab w:val="left" w:pos="1418"/>
        </w:tabs>
        <w:spacing w:after="240" w:line="276" w:lineRule="auto"/>
        <w:ind w:left="426"/>
        <w:jc w:val="both"/>
        <w:rPr>
          <w:b/>
        </w:rPr>
      </w:pPr>
    </w:p>
    <w:p w:rsidR="00101EE2" w:rsidRPr="00101EE2" w:rsidRDefault="00C62F7E" w:rsidP="00101EE2">
      <w:pPr>
        <w:pStyle w:val="ListParagraph"/>
        <w:numPr>
          <w:ilvl w:val="0"/>
          <w:numId w:val="26"/>
        </w:numPr>
        <w:tabs>
          <w:tab w:val="left" w:pos="1418"/>
        </w:tabs>
        <w:spacing w:after="240" w:line="276" w:lineRule="auto"/>
        <w:ind w:left="426"/>
        <w:jc w:val="both"/>
        <w:rPr>
          <w:b/>
        </w:rPr>
      </w:pPr>
      <w:r>
        <w:rPr>
          <w:b/>
        </w:rPr>
        <w:t>Likumprojekts “</w:t>
      </w:r>
      <w:r w:rsidR="00101EE2" w:rsidRPr="00101EE2">
        <w:rPr>
          <w:b/>
        </w:rPr>
        <w:t>Grozījumi Latvijas Administratīvo pārkāpumu kodeksā</w:t>
      </w:r>
      <w:r>
        <w:rPr>
          <w:b/>
        </w:rPr>
        <w:t>”</w:t>
      </w:r>
      <w:r w:rsidR="00101EE2" w:rsidRPr="00101EE2">
        <w:rPr>
          <w:b/>
        </w:rPr>
        <w:t xml:space="preserve"> (1136/Lp12)</w:t>
      </w:r>
      <w:r>
        <w:rPr>
          <w:b/>
        </w:rPr>
        <w:t>, 1.lasījumam</w:t>
      </w:r>
      <w:r w:rsidR="00101EE2" w:rsidRPr="00101EE2">
        <w:rPr>
          <w:b/>
        </w:rPr>
        <w:t xml:space="preserve">. </w:t>
      </w:r>
    </w:p>
    <w:p w:rsidR="00660DB9" w:rsidRPr="008D6A6E" w:rsidRDefault="008D6A6E" w:rsidP="00CB341F">
      <w:pPr>
        <w:pStyle w:val="BodyText3"/>
        <w:ind w:firstLine="426"/>
        <w:rPr>
          <w:b w:val="0"/>
        </w:rPr>
      </w:pPr>
      <w:r>
        <w:t xml:space="preserve">V.Vītoliņš: </w:t>
      </w:r>
      <w:r>
        <w:rPr>
          <w:b w:val="0"/>
        </w:rPr>
        <w:t xml:space="preserve">informē, ka esošais </w:t>
      </w:r>
      <w:r w:rsidRPr="008D6A6E">
        <w:rPr>
          <w:b w:val="0"/>
        </w:rPr>
        <w:t xml:space="preserve">Latvijas </w:t>
      </w:r>
      <w:r>
        <w:rPr>
          <w:b w:val="0"/>
        </w:rPr>
        <w:t>Administratīvo pārkāpumu kodekss varētu būt spēkā līdz 2020. gadam, tādēļ Iekšlietu ministrija tajā piedāvā izdarīt grozījumus, papildinot ar atbildību un sodiem par pasažieru datu nenosūtīšanu un nepilnīgu vai nepareizu datu nosūtīšanu Pasažieru informācijas nodaļai to automatizētai iekļaušanai gaisa kuģu pasažieru datu reģistrā.</w:t>
      </w:r>
    </w:p>
    <w:p w:rsidR="00101EE2" w:rsidRDefault="008D6A6E" w:rsidP="008D6A6E">
      <w:pPr>
        <w:pStyle w:val="Title"/>
        <w:ind w:firstLine="426"/>
        <w:jc w:val="both"/>
        <w:rPr>
          <w:b w:val="0"/>
        </w:rPr>
      </w:pPr>
      <w:r w:rsidRPr="008D6A6E">
        <w:t>A.Loskutovs:</w:t>
      </w:r>
      <w:r>
        <w:rPr>
          <w:b w:val="0"/>
        </w:rPr>
        <w:t xml:space="preserve"> norāda, ka Pasažieru informācijas nodaļa kodeksā minēta pirmo reizi, un jautā, vai būs skaidrība, kas tā ir par nodaļu.</w:t>
      </w:r>
    </w:p>
    <w:p w:rsidR="00101EE2" w:rsidRDefault="008D6A6E" w:rsidP="004F141C">
      <w:pPr>
        <w:pStyle w:val="Title"/>
        <w:ind w:firstLine="426"/>
        <w:jc w:val="both"/>
        <w:rPr>
          <w:b w:val="0"/>
        </w:rPr>
      </w:pPr>
      <w:r w:rsidRPr="008D6A6E">
        <w:t>V.Vītoliņš:</w:t>
      </w:r>
      <w:r>
        <w:rPr>
          <w:b w:val="0"/>
        </w:rPr>
        <w:t xml:space="preserve"> atbild, ka </w:t>
      </w:r>
      <w:r>
        <w:rPr>
          <w:b w:val="0"/>
        </w:rPr>
        <w:t>Pasažieru informācijas nodaļa</w:t>
      </w:r>
      <w:r>
        <w:rPr>
          <w:b w:val="0"/>
        </w:rPr>
        <w:t xml:space="preserve"> ir noteikta </w:t>
      </w:r>
      <w:r w:rsidRPr="008D6A6E">
        <w:rPr>
          <w:b w:val="0"/>
        </w:rPr>
        <w:t>Gaisa kuģu pasažieru datu apstrādes likumā</w:t>
      </w:r>
      <w:r w:rsidRPr="008D6A6E">
        <w:rPr>
          <w:b w:val="0"/>
        </w:rPr>
        <w:t>.</w:t>
      </w:r>
    </w:p>
    <w:p w:rsidR="00C62F7E" w:rsidRDefault="00C62F7E" w:rsidP="00C62F7E">
      <w:pPr>
        <w:pStyle w:val="ListParagraph"/>
        <w:tabs>
          <w:tab w:val="left" w:pos="1418"/>
        </w:tabs>
        <w:ind w:left="0" w:firstLine="426"/>
        <w:jc w:val="both"/>
      </w:pPr>
      <w:r w:rsidRPr="004E5A6B">
        <w:rPr>
          <w:b/>
        </w:rPr>
        <w:t>K.Seržants:</w:t>
      </w:r>
      <w:r>
        <w:t xml:space="preserve"> aicina atbalstīt likumprojektu pirmajam lasījumam.</w:t>
      </w:r>
    </w:p>
    <w:p w:rsidR="00C62F7E" w:rsidRDefault="00C62F7E" w:rsidP="004F141C">
      <w:pPr>
        <w:pStyle w:val="ListParagraph"/>
        <w:tabs>
          <w:tab w:val="left" w:pos="1418"/>
        </w:tabs>
        <w:ind w:left="0" w:firstLine="426"/>
        <w:jc w:val="both"/>
        <w:rPr>
          <w:i/>
        </w:rPr>
      </w:pPr>
      <w:r>
        <w:rPr>
          <w:i/>
        </w:rPr>
        <w:t>Deputātiem nav iebildumu.</w:t>
      </w:r>
    </w:p>
    <w:p w:rsidR="00101EE2" w:rsidRPr="00C62F7E" w:rsidRDefault="00C62F7E" w:rsidP="00C62F7E">
      <w:pPr>
        <w:pStyle w:val="ListParagraph"/>
        <w:tabs>
          <w:tab w:val="left" w:pos="1418"/>
        </w:tabs>
        <w:ind w:left="0" w:firstLine="426"/>
        <w:jc w:val="both"/>
      </w:pPr>
      <w:r w:rsidRPr="004E5A6B">
        <w:rPr>
          <w:b/>
        </w:rPr>
        <w:t>LĒMUMS:</w:t>
      </w:r>
      <w:r>
        <w:t xml:space="preserve"> konceptuāli atbalstīt likumprojektu </w:t>
      </w:r>
      <w:r w:rsidRPr="00C62F7E">
        <w:t xml:space="preserve">“Grozījumi Latvijas Administratīvo pārkāpumu kodeksā” (1136/Lp12) </w:t>
      </w:r>
      <w:r>
        <w:t>un virzīt izskatīšanai Saeimas sēdē pirmajā lasījumā.</w:t>
      </w:r>
    </w:p>
    <w:p w:rsidR="00101EE2" w:rsidRDefault="00101EE2" w:rsidP="00C62F7E">
      <w:pPr>
        <w:pStyle w:val="Title"/>
        <w:jc w:val="both"/>
        <w:rPr>
          <w:b w:val="0"/>
        </w:rPr>
      </w:pPr>
    </w:p>
    <w:p w:rsidR="00247948" w:rsidRDefault="00C62F7E" w:rsidP="00C62F7E">
      <w:pPr>
        <w:pStyle w:val="Title"/>
        <w:ind w:firstLine="426"/>
        <w:jc w:val="both"/>
        <w:rPr>
          <w:b w:val="0"/>
        </w:rPr>
      </w:pPr>
      <w:r w:rsidRPr="00C62F7E">
        <w:t>K.Seržants:</w:t>
      </w:r>
      <w:r w:rsidR="00247948">
        <w:rPr>
          <w:b w:val="0"/>
        </w:rPr>
        <w:t xml:space="preserve"> pateicas klātesošajiem par piedalīšanos sēdē un slēdz sēdi.</w:t>
      </w:r>
    </w:p>
    <w:p w:rsidR="00027612" w:rsidRDefault="00027612" w:rsidP="00C62F7E">
      <w:pPr>
        <w:jc w:val="both"/>
      </w:pPr>
    </w:p>
    <w:p w:rsidR="003B0836" w:rsidRPr="00287327" w:rsidRDefault="00226B78" w:rsidP="00660DB9">
      <w:pPr>
        <w:ind w:firstLine="426"/>
        <w:jc w:val="both"/>
      </w:pPr>
      <w:r>
        <w:t>Sēde pabeigta plkst.</w:t>
      </w:r>
      <w:r w:rsidR="00101EE2">
        <w:t xml:space="preserve"> </w:t>
      </w:r>
      <w:r w:rsidR="00C310F6">
        <w:t>11.00</w:t>
      </w:r>
    </w:p>
    <w:p w:rsidR="003B0836" w:rsidRPr="00287327" w:rsidRDefault="003B0836" w:rsidP="00660DB9">
      <w:pPr>
        <w:ind w:firstLine="426"/>
        <w:jc w:val="both"/>
      </w:pPr>
    </w:p>
    <w:p w:rsidR="004F141C" w:rsidRDefault="004F141C" w:rsidP="004F141C">
      <w:pPr>
        <w:jc w:val="both"/>
      </w:pPr>
    </w:p>
    <w:p w:rsidR="0035737B" w:rsidRPr="00287327" w:rsidRDefault="007D79F1" w:rsidP="00660DB9">
      <w:pPr>
        <w:ind w:firstLine="426"/>
        <w:jc w:val="both"/>
      </w:pPr>
      <w:r w:rsidRPr="00287327">
        <w:t xml:space="preserve">Komisijas </w:t>
      </w:r>
      <w:r w:rsidR="001265AD">
        <w:t>priekšsēdētāja biedrs</w:t>
      </w:r>
      <w:r w:rsidR="00022FC9" w:rsidRPr="00287327">
        <w:tab/>
      </w:r>
      <w:r w:rsidR="00022FC9" w:rsidRPr="00287327">
        <w:tab/>
      </w:r>
      <w:r w:rsidR="00022FC9" w:rsidRPr="00287327">
        <w:tab/>
      </w:r>
      <w:r w:rsidR="00022FC9" w:rsidRPr="00287327">
        <w:tab/>
      </w:r>
      <w:r w:rsidR="00022FC9" w:rsidRPr="00287327">
        <w:tab/>
      </w:r>
      <w:r w:rsidR="00A17C7F">
        <w:tab/>
      </w:r>
      <w:r w:rsidR="001265AD">
        <w:t>K.Seržants</w:t>
      </w:r>
    </w:p>
    <w:p w:rsidR="0035737B" w:rsidRPr="00287327" w:rsidRDefault="0035737B" w:rsidP="00660DB9">
      <w:pPr>
        <w:ind w:firstLine="426"/>
        <w:jc w:val="both"/>
      </w:pPr>
    </w:p>
    <w:p w:rsidR="00410140" w:rsidRDefault="00410140" w:rsidP="00660DB9">
      <w:pPr>
        <w:ind w:firstLine="426"/>
        <w:jc w:val="both"/>
      </w:pPr>
    </w:p>
    <w:p w:rsidR="00907605" w:rsidRDefault="00907605" w:rsidP="00660DB9">
      <w:pPr>
        <w:ind w:firstLine="426"/>
        <w:jc w:val="both"/>
      </w:pPr>
    </w:p>
    <w:p w:rsidR="0015019F" w:rsidRDefault="0015019F" w:rsidP="00660DB9">
      <w:pPr>
        <w:ind w:firstLine="426"/>
        <w:jc w:val="both"/>
      </w:pPr>
    </w:p>
    <w:p w:rsidR="00941146" w:rsidRPr="00287327" w:rsidRDefault="0035737B" w:rsidP="00660DB9">
      <w:pPr>
        <w:ind w:firstLine="426"/>
        <w:jc w:val="both"/>
      </w:pPr>
      <w:r w:rsidRPr="00287327">
        <w:t>Komisijas sekretārs</w:t>
      </w:r>
      <w:r w:rsidRPr="00287327">
        <w:tab/>
      </w:r>
      <w:r w:rsidRPr="00287327">
        <w:tab/>
      </w:r>
      <w:r w:rsidRPr="00287327">
        <w:tab/>
      </w:r>
      <w:r w:rsidRPr="00287327">
        <w:tab/>
      </w:r>
      <w:r w:rsidRPr="00287327">
        <w:tab/>
      </w:r>
      <w:r w:rsidRPr="00287327">
        <w:tab/>
      </w:r>
      <w:r w:rsidR="001265AD">
        <w:tab/>
      </w:r>
      <w:r w:rsidRPr="00287327">
        <w:t>K.Krēsliņš</w:t>
      </w:r>
      <w:r w:rsidR="006D1857" w:rsidRPr="00287327">
        <w:tab/>
      </w:r>
      <w:r w:rsidR="006D1857" w:rsidRPr="00287327">
        <w:tab/>
      </w:r>
      <w:r w:rsidR="006D1857" w:rsidRPr="00287327">
        <w:tab/>
      </w:r>
      <w:r w:rsidR="006D1857" w:rsidRPr="00287327">
        <w:tab/>
      </w:r>
      <w:r w:rsidR="006D1857" w:rsidRPr="00287327">
        <w:tab/>
      </w:r>
      <w:r w:rsidR="006D1857" w:rsidRPr="00287327">
        <w:tab/>
      </w:r>
      <w:r w:rsidR="00D73350" w:rsidRPr="00287327">
        <w:tab/>
      </w:r>
    </w:p>
    <w:p w:rsidR="006D1857" w:rsidRPr="00287327" w:rsidRDefault="006D1857" w:rsidP="00660DB9">
      <w:pPr>
        <w:ind w:firstLine="426"/>
        <w:jc w:val="both"/>
      </w:pPr>
      <w:r w:rsidRPr="00287327">
        <w:tab/>
      </w:r>
      <w:r w:rsidRPr="00287327">
        <w:tab/>
      </w:r>
      <w:r w:rsidRPr="00287327">
        <w:tab/>
      </w:r>
    </w:p>
    <w:p w:rsidR="00907605" w:rsidRDefault="00907605" w:rsidP="00660DB9">
      <w:pPr>
        <w:ind w:firstLine="426"/>
        <w:jc w:val="both"/>
      </w:pPr>
    </w:p>
    <w:p w:rsidR="0015019F" w:rsidRDefault="0015019F" w:rsidP="00660DB9">
      <w:pPr>
        <w:ind w:firstLine="426"/>
        <w:jc w:val="both"/>
      </w:pPr>
    </w:p>
    <w:p w:rsidR="006D1857" w:rsidRPr="00287327" w:rsidRDefault="006D1857" w:rsidP="00660DB9">
      <w:pPr>
        <w:ind w:firstLine="426"/>
        <w:jc w:val="both"/>
      </w:pPr>
      <w:bookmarkStart w:id="0" w:name="_GoBack"/>
      <w:bookmarkEnd w:id="0"/>
      <w:r w:rsidRPr="00287327">
        <w:t>Komisijas konsultante</w:t>
      </w:r>
      <w:r w:rsidRPr="00287327">
        <w:tab/>
      </w:r>
      <w:r w:rsidRPr="00287327">
        <w:tab/>
      </w:r>
      <w:r w:rsidRPr="00287327">
        <w:tab/>
      </w:r>
      <w:r w:rsidR="00C47189" w:rsidRPr="00287327">
        <w:t xml:space="preserve"> </w:t>
      </w:r>
      <w:r w:rsidRPr="00287327">
        <w:tab/>
      </w:r>
      <w:r w:rsidRPr="00287327">
        <w:tab/>
      </w:r>
      <w:r w:rsidRPr="00287327">
        <w:tab/>
      </w:r>
      <w:r w:rsidR="001265AD">
        <w:tab/>
      </w:r>
      <w:r w:rsidR="003540E7" w:rsidRPr="00287327">
        <w:t>D.Sunepa</w:t>
      </w:r>
      <w:r w:rsidR="00F2594E" w:rsidRPr="00287327">
        <w:tab/>
      </w:r>
    </w:p>
    <w:sectPr w:rsidR="006D1857" w:rsidRPr="00287327" w:rsidSect="004F141C">
      <w:footerReference w:type="even" r:id="rId9"/>
      <w:footerReference w:type="default" r:id="rId10"/>
      <w:pgSz w:w="11906" w:h="16838"/>
      <w:pgMar w:top="1021" w:right="1021" w:bottom="1021" w:left="164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F2B" w:rsidRDefault="005A3F2B">
      <w:r>
        <w:separator/>
      </w:r>
    </w:p>
  </w:endnote>
  <w:endnote w:type="continuationSeparator" w:id="0">
    <w:p w:rsidR="005A3F2B" w:rsidRDefault="005A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A90" w:rsidRDefault="00F91A90"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1A90" w:rsidRDefault="00F91A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F91A90" w:rsidRDefault="00F91A90" w:rsidP="00D71B49">
        <w:pPr>
          <w:pStyle w:val="Footer"/>
          <w:jc w:val="right"/>
        </w:pPr>
        <w:r>
          <w:fldChar w:fldCharType="begin"/>
        </w:r>
        <w:r>
          <w:instrText xml:space="preserve"> PAGE   \* MERGEFORMAT </w:instrText>
        </w:r>
        <w:r>
          <w:fldChar w:fldCharType="separate"/>
        </w:r>
        <w:r w:rsidR="0015019F">
          <w:rPr>
            <w:noProof/>
          </w:rPr>
          <w:t>5</w:t>
        </w:r>
        <w:r>
          <w:rPr>
            <w:noProof/>
          </w:rPr>
          <w:fldChar w:fldCharType="end"/>
        </w:r>
      </w:p>
    </w:sdtContent>
  </w:sdt>
  <w:p w:rsidR="00F91A90" w:rsidRPr="00987E51" w:rsidRDefault="00F91A90"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F2B" w:rsidRDefault="005A3F2B">
      <w:r>
        <w:separator/>
      </w:r>
    </w:p>
  </w:footnote>
  <w:footnote w:type="continuationSeparator" w:id="0">
    <w:p w:rsidR="005A3F2B" w:rsidRDefault="005A3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80D23"/>
    <w:multiLevelType w:val="hybridMultilevel"/>
    <w:tmpl w:val="41D618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1B1720"/>
    <w:multiLevelType w:val="hybridMultilevel"/>
    <w:tmpl w:val="D88AAF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4E617E"/>
    <w:multiLevelType w:val="hybridMultilevel"/>
    <w:tmpl w:val="E11A42DC"/>
    <w:lvl w:ilvl="0" w:tplc="B0A080A6">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683960"/>
    <w:multiLevelType w:val="hybridMultilevel"/>
    <w:tmpl w:val="27AEA50C"/>
    <w:lvl w:ilvl="0" w:tplc="5AF4AAAC">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4EE604D"/>
    <w:multiLevelType w:val="hybridMultilevel"/>
    <w:tmpl w:val="7262769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062914A7"/>
    <w:multiLevelType w:val="hybridMultilevel"/>
    <w:tmpl w:val="FDA8D0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23D5047"/>
    <w:multiLevelType w:val="hybridMultilevel"/>
    <w:tmpl w:val="E1C84C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197D78"/>
    <w:multiLevelType w:val="hybridMultilevel"/>
    <w:tmpl w:val="814CC3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6DD4ECC"/>
    <w:multiLevelType w:val="hybridMultilevel"/>
    <w:tmpl w:val="786A0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EB270E"/>
    <w:multiLevelType w:val="hybridMultilevel"/>
    <w:tmpl w:val="0BCE4F1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1" w15:restartNumberingAfterBreak="0">
    <w:nsid w:val="26012815"/>
    <w:multiLevelType w:val="hybridMultilevel"/>
    <w:tmpl w:val="DA707866"/>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2" w15:restartNumberingAfterBreak="0">
    <w:nsid w:val="28395AD2"/>
    <w:multiLevelType w:val="hybridMultilevel"/>
    <w:tmpl w:val="0D3C1782"/>
    <w:lvl w:ilvl="0" w:tplc="43D827D4">
      <w:start w:val="1"/>
      <w:numFmt w:val="decimal"/>
      <w:lvlText w:val="%1."/>
      <w:lvlJc w:val="left"/>
      <w:pPr>
        <w:ind w:left="1080" w:hanging="360"/>
      </w:pPr>
      <w:rPr>
        <w:rFonts w:ascii="Times New Roman" w:hAnsi="Times New Roman" w:cs="Times New Roman" w:hint="default"/>
        <w:b/>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EC879ED"/>
    <w:multiLevelType w:val="hybridMultilevel"/>
    <w:tmpl w:val="B888AD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C9022DC"/>
    <w:multiLevelType w:val="hybridMultilevel"/>
    <w:tmpl w:val="0B44A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0A116DF"/>
    <w:multiLevelType w:val="hybridMultilevel"/>
    <w:tmpl w:val="55DE8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C6D4094"/>
    <w:multiLevelType w:val="hybridMultilevel"/>
    <w:tmpl w:val="6B32FA28"/>
    <w:lvl w:ilvl="0" w:tplc="8BF49C74">
      <w:start w:val="1"/>
      <w:numFmt w:val="bullet"/>
      <w:lvlText w:val=""/>
      <w:lvlJc w:val="left"/>
      <w:pPr>
        <w:tabs>
          <w:tab w:val="num" w:pos="720"/>
        </w:tabs>
        <w:ind w:left="720" w:hanging="360"/>
      </w:pPr>
      <w:rPr>
        <w:rFonts w:ascii="Wingdings" w:hAnsi="Wingdings" w:hint="default"/>
      </w:rPr>
    </w:lvl>
    <w:lvl w:ilvl="1" w:tplc="BB543746">
      <w:start w:val="1"/>
      <w:numFmt w:val="bullet"/>
      <w:lvlText w:val=""/>
      <w:lvlJc w:val="left"/>
      <w:pPr>
        <w:tabs>
          <w:tab w:val="num" w:pos="1440"/>
        </w:tabs>
        <w:ind w:left="1440" w:hanging="360"/>
      </w:pPr>
      <w:rPr>
        <w:rFonts w:ascii="Wingdings" w:hAnsi="Wingdings" w:hint="default"/>
      </w:rPr>
    </w:lvl>
    <w:lvl w:ilvl="2" w:tplc="DD48D010" w:tentative="1">
      <w:start w:val="1"/>
      <w:numFmt w:val="bullet"/>
      <w:lvlText w:val=""/>
      <w:lvlJc w:val="left"/>
      <w:pPr>
        <w:tabs>
          <w:tab w:val="num" w:pos="2160"/>
        </w:tabs>
        <w:ind w:left="2160" w:hanging="360"/>
      </w:pPr>
      <w:rPr>
        <w:rFonts w:ascii="Wingdings" w:hAnsi="Wingdings" w:hint="default"/>
      </w:rPr>
    </w:lvl>
    <w:lvl w:ilvl="3" w:tplc="80408080" w:tentative="1">
      <w:start w:val="1"/>
      <w:numFmt w:val="bullet"/>
      <w:lvlText w:val=""/>
      <w:lvlJc w:val="left"/>
      <w:pPr>
        <w:tabs>
          <w:tab w:val="num" w:pos="2880"/>
        </w:tabs>
        <w:ind w:left="2880" w:hanging="360"/>
      </w:pPr>
      <w:rPr>
        <w:rFonts w:ascii="Wingdings" w:hAnsi="Wingdings" w:hint="default"/>
      </w:rPr>
    </w:lvl>
    <w:lvl w:ilvl="4" w:tplc="254299CE" w:tentative="1">
      <w:start w:val="1"/>
      <w:numFmt w:val="bullet"/>
      <w:lvlText w:val=""/>
      <w:lvlJc w:val="left"/>
      <w:pPr>
        <w:tabs>
          <w:tab w:val="num" w:pos="3600"/>
        </w:tabs>
        <w:ind w:left="3600" w:hanging="360"/>
      </w:pPr>
      <w:rPr>
        <w:rFonts w:ascii="Wingdings" w:hAnsi="Wingdings" w:hint="default"/>
      </w:rPr>
    </w:lvl>
    <w:lvl w:ilvl="5" w:tplc="058E95B2" w:tentative="1">
      <w:start w:val="1"/>
      <w:numFmt w:val="bullet"/>
      <w:lvlText w:val=""/>
      <w:lvlJc w:val="left"/>
      <w:pPr>
        <w:tabs>
          <w:tab w:val="num" w:pos="4320"/>
        </w:tabs>
        <w:ind w:left="4320" w:hanging="360"/>
      </w:pPr>
      <w:rPr>
        <w:rFonts w:ascii="Wingdings" w:hAnsi="Wingdings" w:hint="default"/>
      </w:rPr>
    </w:lvl>
    <w:lvl w:ilvl="6" w:tplc="6512BE44" w:tentative="1">
      <w:start w:val="1"/>
      <w:numFmt w:val="bullet"/>
      <w:lvlText w:val=""/>
      <w:lvlJc w:val="left"/>
      <w:pPr>
        <w:tabs>
          <w:tab w:val="num" w:pos="5040"/>
        </w:tabs>
        <w:ind w:left="5040" w:hanging="360"/>
      </w:pPr>
      <w:rPr>
        <w:rFonts w:ascii="Wingdings" w:hAnsi="Wingdings" w:hint="default"/>
      </w:rPr>
    </w:lvl>
    <w:lvl w:ilvl="7" w:tplc="D4E888D8" w:tentative="1">
      <w:start w:val="1"/>
      <w:numFmt w:val="bullet"/>
      <w:lvlText w:val=""/>
      <w:lvlJc w:val="left"/>
      <w:pPr>
        <w:tabs>
          <w:tab w:val="num" w:pos="5760"/>
        </w:tabs>
        <w:ind w:left="5760" w:hanging="360"/>
      </w:pPr>
      <w:rPr>
        <w:rFonts w:ascii="Wingdings" w:hAnsi="Wingdings" w:hint="default"/>
      </w:rPr>
    </w:lvl>
    <w:lvl w:ilvl="8" w:tplc="5B5AE1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701338"/>
    <w:multiLevelType w:val="hybridMultilevel"/>
    <w:tmpl w:val="FBDCE124"/>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8" w15:restartNumberingAfterBreak="0">
    <w:nsid w:val="4F0118C8"/>
    <w:multiLevelType w:val="hybridMultilevel"/>
    <w:tmpl w:val="6468665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9" w15:restartNumberingAfterBreak="0">
    <w:nsid w:val="53982509"/>
    <w:multiLevelType w:val="hybridMultilevel"/>
    <w:tmpl w:val="17E048E2"/>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15:restartNumberingAfterBreak="0">
    <w:nsid w:val="5A430FB7"/>
    <w:multiLevelType w:val="hybridMultilevel"/>
    <w:tmpl w:val="23827706"/>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21" w15:restartNumberingAfterBreak="0">
    <w:nsid w:val="65397B93"/>
    <w:multiLevelType w:val="hybridMultilevel"/>
    <w:tmpl w:val="2814FF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AB31F45"/>
    <w:multiLevelType w:val="hybridMultilevel"/>
    <w:tmpl w:val="9B6854F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3" w15:restartNumberingAfterBreak="0">
    <w:nsid w:val="7866267C"/>
    <w:multiLevelType w:val="hybridMultilevel"/>
    <w:tmpl w:val="56DCA59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4" w15:restartNumberingAfterBreak="0">
    <w:nsid w:val="7BE71D21"/>
    <w:multiLevelType w:val="hybridMultilevel"/>
    <w:tmpl w:val="748C86A0"/>
    <w:lvl w:ilvl="0" w:tplc="48B81C4A">
      <w:start w:val="1"/>
      <w:numFmt w:val="bullet"/>
      <w:lvlText w:val=""/>
      <w:lvlJc w:val="left"/>
      <w:pPr>
        <w:ind w:left="1495" w:hanging="360"/>
      </w:pPr>
      <w:rPr>
        <w:rFonts w:ascii="Symbol" w:hAnsi="Symbol" w:hint="default"/>
        <w:sz w:val="28"/>
        <w:szCs w:val="28"/>
      </w:rPr>
    </w:lvl>
    <w:lvl w:ilvl="1" w:tplc="04260003" w:tentative="1">
      <w:start w:val="1"/>
      <w:numFmt w:val="bullet"/>
      <w:lvlText w:val="o"/>
      <w:lvlJc w:val="left"/>
      <w:pPr>
        <w:ind w:left="2215" w:hanging="360"/>
      </w:pPr>
      <w:rPr>
        <w:rFonts w:ascii="Courier New" w:hAnsi="Courier New" w:cs="Courier New" w:hint="default"/>
      </w:rPr>
    </w:lvl>
    <w:lvl w:ilvl="2" w:tplc="04260005" w:tentative="1">
      <w:start w:val="1"/>
      <w:numFmt w:val="bullet"/>
      <w:lvlText w:val=""/>
      <w:lvlJc w:val="left"/>
      <w:pPr>
        <w:ind w:left="2935" w:hanging="360"/>
      </w:pPr>
      <w:rPr>
        <w:rFonts w:ascii="Wingdings" w:hAnsi="Wingdings" w:hint="default"/>
      </w:rPr>
    </w:lvl>
    <w:lvl w:ilvl="3" w:tplc="04260001" w:tentative="1">
      <w:start w:val="1"/>
      <w:numFmt w:val="bullet"/>
      <w:lvlText w:val=""/>
      <w:lvlJc w:val="left"/>
      <w:pPr>
        <w:ind w:left="3655" w:hanging="360"/>
      </w:pPr>
      <w:rPr>
        <w:rFonts w:ascii="Symbol" w:hAnsi="Symbol" w:hint="default"/>
      </w:rPr>
    </w:lvl>
    <w:lvl w:ilvl="4" w:tplc="04260003" w:tentative="1">
      <w:start w:val="1"/>
      <w:numFmt w:val="bullet"/>
      <w:lvlText w:val="o"/>
      <w:lvlJc w:val="left"/>
      <w:pPr>
        <w:ind w:left="4375" w:hanging="360"/>
      </w:pPr>
      <w:rPr>
        <w:rFonts w:ascii="Courier New" w:hAnsi="Courier New" w:cs="Courier New" w:hint="default"/>
      </w:rPr>
    </w:lvl>
    <w:lvl w:ilvl="5" w:tplc="04260005" w:tentative="1">
      <w:start w:val="1"/>
      <w:numFmt w:val="bullet"/>
      <w:lvlText w:val=""/>
      <w:lvlJc w:val="left"/>
      <w:pPr>
        <w:ind w:left="5095" w:hanging="360"/>
      </w:pPr>
      <w:rPr>
        <w:rFonts w:ascii="Wingdings" w:hAnsi="Wingdings" w:hint="default"/>
      </w:rPr>
    </w:lvl>
    <w:lvl w:ilvl="6" w:tplc="04260001" w:tentative="1">
      <w:start w:val="1"/>
      <w:numFmt w:val="bullet"/>
      <w:lvlText w:val=""/>
      <w:lvlJc w:val="left"/>
      <w:pPr>
        <w:ind w:left="5815" w:hanging="360"/>
      </w:pPr>
      <w:rPr>
        <w:rFonts w:ascii="Symbol" w:hAnsi="Symbol" w:hint="default"/>
      </w:rPr>
    </w:lvl>
    <w:lvl w:ilvl="7" w:tplc="04260003" w:tentative="1">
      <w:start w:val="1"/>
      <w:numFmt w:val="bullet"/>
      <w:lvlText w:val="o"/>
      <w:lvlJc w:val="left"/>
      <w:pPr>
        <w:ind w:left="6535" w:hanging="360"/>
      </w:pPr>
      <w:rPr>
        <w:rFonts w:ascii="Courier New" w:hAnsi="Courier New" w:cs="Courier New" w:hint="default"/>
      </w:rPr>
    </w:lvl>
    <w:lvl w:ilvl="8" w:tplc="04260005" w:tentative="1">
      <w:start w:val="1"/>
      <w:numFmt w:val="bullet"/>
      <w:lvlText w:val=""/>
      <w:lvlJc w:val="left"/>
      <w:pPr>
        <w:ind w:left="7255" w:hanging="360"/>
      </w:pPr>
      <w:rPr>
        <w:rFonts w:ascii="Wingdings" w:hAnsi="Wingdings" w:hint="default"/>
      </w:rPr>
    </w:lvl>
  </w:abstractNum>
  <w:abstractNum w:abstractNumId="25" w15:restartNumberingAfterBreak="0">
    <w:nsid w:val="7C1221BB"/>
    <w:multiLevelType w:val="hybridMultilevel"/>
    <w:tmpl w:val="972CD9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EC944CF"/>
    <w:multiLevelType w:val="hybridMultilevel"/>
    <w:tmpl w:val="04C8BB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9"/>
  </w:num>
  <w:num w:numId="4">
    <w:abstractNumId w:val="1"/>
  </w:num>
  <w:num w:numId="5">
    <w:abstractNumId w:val="20"/>
  </w:num>
  <w:num w:numId="6">
    <w:abstractNumId w:val="24"/>
  </w:num>
  <w:num w:numId="7">
    <w:abstractNumId w:val="25"/>
  </w:num>
  <w:num w:numId="8">
    <w:abstractNumId w:val="13"/>
  </w:num>
  <w:num w:numId="9">
    <w:abstractNumId w:val="26"/>
  </w:num>
  <w:num w:numId="10">
    <w:abstractNumId w:val="9"/>
  </w:num>
  <w:num w:numId="11">
    <w:abstractNumId w:val="18"/>
  </w:num>
  <w:num w:numId="12">
    <w:abstractNumId w:val="22"/>
  </w:num>
  <w:num w:numId="13">
    <w:abstractNumId w:val="12"/>
  </w:num>
  <w:num w:numId="14">
    <w:abstractNumId w:val="10"/>
  </w:num>
  <w:num w:numId="15">
    <w:abstractNumId w:val="7"/>
  </w:num>
  <w:num w:numId="16">
    <w:abstractNumId w:val="8"/>
  </w:num>
  <w:num w:numId="17">
    <w:abstractNumId w:val="4"/>
  </w:num>
  <w:num w:numId="18">
    <w:abstractNumId w:val="6"/>
  </w:num>
  <w:num w:numId="19">
    <w:abstractNumId w:val="21"/>
  </w:num>
  <w:num w:numId="20">
    <w:abstractNumId w:val="15"/>
  </w:num>
  <w:num w:numId="21">
    <w:abstractNumId w:val="2"/>
  </w:num>
  <w:num w:numId="22">
    <w:abstractNumId w:val="16"/>
  </w:num>
  <w:num w:numId="23">
    <w:abstractNumId w:val="23"/>
  </w:num>
  <w:num w:numId="24">
    <w:abstractNumId w:val="11"/>
  </w:num>
  <w:num w:numId="25">
    <w:abstractNumId w:val="17"/>
  </w:num>
  <w:num w:numId="26">
    <w:abstractNumId w:val="14"/>
  </w:num>
  <w:num w:numId="27">
    <w:abstractNumId w:val="5"/>
  </w:num>
  <w:num w:numId="2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1F4"/>
    <w:rsid w:val="00000698"/>
    <w:rsid w:val="00000935"/>
    <w:rsid w:val="00001042"/>
    <w:rsid w:val="00001045"/>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C63"/>
    <w:rsid w:val="0000768A"/>
    <w:rsid w:val="00007885"/>
    <w:rsid w:val="00007AAE"/>
    <w:rsid w:val="00010622"/>
    <w:rsid w:val="00011367"/>
    <w:rsid w:val="0001183E"/>
    <w:rsid w:val="00011CBB"/>
    <w:rsid w:val="00011F0D"/>
    <w:rsid w:val="00012035"/>
    <w:rsid w:val="000122DC"/>
    <w:rsid w:val="0001284C"/>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0D65"/>
    <w:rsid w:val="0002123A"/>
    <w:rsid w:val="00021DC4"/>
    <w:rsid w:val="000229FA"/>
    <w:rsid w:val="00022C3F"/>
    <w:rsid w:val="00022F30"/>
    <w:rsid w:val="00022FC9"/>
    <w:rsid w:val="000230A0"/>
    <w:rsid w:val="0002314C"/>
    <w:rsid w:val="00023203"/>
    <w:rsid w:val="00023554"/>
    <w:rsid w:val="00023758"/>
    <w:rsid w:val="00023D4F"/>
    <w:rsid w:val="000251EF"/>
    <w:rsid w:val="000252B6"/>
    <w:rsid w:val="00025610"/>
    <w:rsid w:val="0002563D"/>
    <w:rsid w:val="000256CD"/>
    <w:rsid w:val="000256DA"/>
    <w:rsid w:val="0002609B"/>
    <w:rsid w:val="0002655A"/>
    <w:rsid w:val="0002682B"/>
    <w:rsid w:val="00026B1C"/>
    <w:rsid w:val="00026C14"/>
    <w:rsid w:val="00026CC4"/>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4F5"/>
    <w:rsid w:val="00034532"/>
    <w:rsid w:val="00034B4E"/>
    <w:rsid w:val="00034F82"/>
    <w:rsid w:val="0003516D"/>
    <w:rsid w:val="000353D7"/>
    <w:rsid w:val="00035CE2"/>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F67"/>
    <w:rsid w:val="00041082"/>
    <w:rsid w:val="00041169"/>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A45"/>
    <w:rsid w:val="00044D0C"/>
    <w:rsid w:val="0004537F"/>
    <w:rsid w:val="00045849"/>
    <w:rsid w:val="000459E8"/>
    <w:rsid w:val="00045E91"/>
    <w:rsid w:val="00045FDA"/>
    <w:rsid w:val="00046BDE"/>
    <w:rsid w:val="000471C0"/>
    <w:rsid w:val="00047984"/>
    <w:rsid w:val="00047BAB"/>
    <w:rsid w:val="00047BC2"/>
    <w:rsid w:val="00047CBA"/>
    <w:rsid w:val="00050368"/>
    <w:rsid w:val="000506C0"/>
    <w:rsid w:val="00051327"/>
    <w:rsid w:val="00051900"/>
    <w:rsid w:val="0005234B"/>
    <w:rsid w:val="00052448"/>
    <w:rsid w:val="00052543"/>
    <w:rsid w:val="000525CC"/>
    <w:rsid w:val="00052654"/>
    <w:rsid w:val="00052766"/>
    <w:rsid w:val="00052CFF"/>
    <w:rsid w:val="00054BBE"/>
    <w:rsid w:val="00054E22"/>
    <w:rsid w:val="00054E2B"/>
    <w:rsid w:val="00054E4C"/>
    <w:rsid w:val="00054F45"/>
    <w:rsid w:val="00055006"/>
    <w:rsid w:val="00055741"/>
    <w:rsid w:val="00055EF1"/>
    <w:rsid w:val="00055F69"/>
    <w:rsid w:val="000565A5"/>
    <w:rsid w:val="00056832"/>
    <w:rsid w:val="00056973"/>
    <w:rsid w:val="00056E60"/>
    <w:rsid w:val="000572B0"/>
    <w:rsid w:val="00057713"/>
    <w:rsid w:val="00057AF8"/>
    <w:rsid w:val="00057DD4"/>
    <w:rsid w:val="0006074D"/>
    <w:rsid w:val="00060F74"/>
    <w:rsid w:val="00060F80"/>
    <w:rsid w:val="000617E7"/>
    <w:rsid w:val="00062544"/>
    <w:rsid w:val="0006257B"/>
    <w:rsid w:val="0006261A"/>
    <w:rsid w:val="000628CB"/>
    <w:rsid w:val="000629FC"/>
    <w:rsid w:val="00062CA6"/>
    <w:rsid w:val="00062FF3"/>
    <w:rsid w:val="000633E3"/>
    <w:rsid w:val="000634D5"/>
    <w:rsid w:val="00063913"/>
    <w:rsid w:val="00063A57"/>
    <w:rsid w:val="00064788"/>
    <w:rsid w:val="0006510B"/>
    <w:rsid w:val="00065300"/>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111D"/>
    <w:rsid w:val="0007133D"/>
    <w:rsid w:val="0007152B"/>
    <w:rsid w:val="00071966"/>
    <w:rsid w:val="00071A4D"/>
    <w:rsid w:val="00071A98"/>
    <w:rsid w:val="00071B7B"/>
    <w:rsid w:val="00071BF6"/>
    <w:rsid w:val="00071E33"/>
    <w:rsid w:val="00071EDB"/>
    <w:rsid w:val="00072142"/>
    <w:rsid w:val="000723A9"/>
    <w:rsid w:val="0007256B"/>
    <w:rsid w:val="00072882"/>
    <w:rsid w:val="0007292B"/>
    <w:rsid w:val="00072F3C"/>
    <w:rsid w:val="000731C9"/>
    <w:rsid w:val="00073373"/>
    <w:rsid w:val="00073F3B"/>
    <w:rsid w:val="00073FE4"/>
    <w:rsid w:val="0007431A"/>
    <w:rsid w:val="0007493F"/>
    <w:rsid w:val="00074994"/>
    <w:rsid w:val="000749CE"/>
    <w:rsid w:val="00074C13"/>
    <w:rsid w:val="000753CA"/>
    <w:rsid w:val="00076782"/>
    <w:rsid w:val="0007680D"/>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73E"/>
    <w:rsid w:val="00083877"/>
    <w:rsid w:val="0008416F"/>
    <w:rsid w:val="00084F04"/>
    <w:rsid w:val="00084F7F"/>
    <w:rsid w:val="00085781"/>
    <w:rsid w:val="00085D12"/>
    <w:rsid w:val="00085E36"/>
    <w:rsid w:val="000860F7"/>
    <w:rsid w:val="00086727"/>
    <w:rsid w:val="00086819"/>
    <w:rsid w:val="00086D11"/>
    <w:rsid w:val="00086D37"/>
    <w:rsid w:val="00086E78"/>
    <w:rsid w:val="00086ED8"/>
    <w:rsid w:val="00087158"/>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AB4"/>
    <w:rsid w:val="00093BB4"/>
    <w:rsid w:val="00093ECF"/>
    <w:rsid w:val="00094007"/>
    <w:rsid w:val="00094167"/>
    <w:rsid w:val="000944BE"/>
    <w:rsid w:val="00094648"/>
    <w:rsid w:val="00094743"/>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CA4"/>
    <w:rsid w:val="000A1D7A"/>
    <w:rsid w:val="000A24EA"/>
    <w:rsid w:val="000A283A"/>
    <w:rsid w:val="000A2B6E"/>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DB"/>
    <w:rsid w:val="000A60C7"/>
    <w:rsid w:val="000A60F1"/>
    <w:rsid w:val="000A6736"/>
    <w:rsid w:val="000A6AC9"/>
    <w:rsid w:val="000A6F4D"/>
    <w:rsid w:val="000A6F95"/>
    <w:rsid w:val="000A7470"/>
    <w:rsid w:val="000A75F0"/>
    <w:rsid w:val="000A7A7E"/>
    <w:rsid w:val="000A7C3E"/>
    <w:rsid w:val="000B014C"/>
    <w:rsid w:val="000B099B"/>
    <w:rsid w:val="000B128B"/>
    <w:rsid w:val="000B20D4"/>
    <w:rsid w:val="000B21BB"/>
    <w:rsid w:val="000B2341"/>
    <w:rsid w:val="000B2501"/>
    <w:rsid w:val="000B2B29"/>
    <w:rsid w:val="000B2CA7"/>
    <w:rsid w:val="000B2CF0"/>
    <w:rsid w:val="000B2E18"/>
    <w:rsid w:val="000B344F"/>
    <w:rsid w:val="000B34ED"/>
    <w:rsid w:val="000B398E"/>
    <w:rsid w:val="000B3E37"/>
    <w:rsid w:val="000B3EC4"/>
    <w:rsid w:val="000B42DB"/>
    <w:rsid w:val="000B4304"/>
    <w:rsid w:val="000B513B"/>
    <w:rsid w:val="000B5391"/>
    <w:rsid w:val="000B56B0"/>
    <w:rsid w:val="000B5CD6"/>
    <w:rsid w:val="000B6416"/>
    <w:rsid w:val="000B67F3"/>
    <w:rsid w:val="000B6952"/>
    <w:rsid w:val="000B6C50"/>
    <w:rsid w:val="000B70BD"/>
    <w:rsid w:val="000B732F"/>
    <w:rsid w:val="000B75E2"/>
    <w:rsid w:val="000B7E8C"/>
    <w:rsid w:val="000C019B"/>
    <w:rsid w:val="000C0432"/>
    <w:rsid w:val="000C045A"/>
    <w:rsid w:val="000C0AE2"/>
    <w:rsid w:val="000C114A"/>
    <w:rsid w:val="000C1435"/>
    <w:rsid w:val="000C15A7"/>
    <w:rsid w:val="000C15AE"/>
    <w:rsid w:val="000C164F"/>
    <w:rsid w:val="000C22D3"/>
    <w:rsid w:val="000C2729"/>
    <w:rsid w:val="000C2C86"/>
    <w:rsid w:val="000C2D48"/>
    <w:rsid w:val="000C30CF"/>
    <w:rsid w:val="000C36FD"/>
    <w:rsid w:val="000C39A5"/>
    <w:rsid w:val="000C3BC6"/>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3112"/>
    <w:rsid w:val="000D379D"/>
    <w:rsid w:val="000D3863"/>
    <w:rsid w:val="000D433C"/>
    <w:rsid w:val="000D4894"/>
    <w:rsid w:val="000D4941"/>
    <w:rsid w:val="000D4C29"/>
    <w:rsid w:val="000D4E31"/>
    <w:rsid w:val="000D529E"/>
    <w:rsid w:val="000D5685"/>
    <w:rsid w:val="000D5B20"/>
    <w:rsid w:val="000D683E"/>
    <w:rsid w:val="000D78D0"/>
    <w:rsid w:val="000E099B"/>
    <w:rsid w:val="000E0BF4"/>
    <w:rsid w:val="000E0FF1"/>
    <w:rsid w:val="000E1051"/>
    <w:rsid w:val="000E12BC"/>
    <w:rsid w:val="000E13F6"/>
    <w:rsid w:val="000E18A4"/>
    <w:rsid w:val="000E1A4A"/>
    <w:rsid w:val="000E1F45"/>
    <w:rsid w:val="000E27E6"/>
    <w:rsid w:val="000E28D7"/>
    <w:rsid w:val="000E2F6B"/>
    <w:rsid w:val="000E359F"/>
    <w:rsid w:val="000E3FFE"/>
    <w:rsid w:val="000E4730"/>
    <w:rsid w:val="000E566C"/>
    <w:rsid w:val="000E625C"/>
    <w:rsid w:val="000E6CC7"/>
    <w:rsid w:val="000E7391"/>
    <w:rsid w:val="000E7A89"/>
    <w:rsid w:val="000E7DB8"/>
    <w:rsid w:val="000E7EB6"/>
    <w:rsid w:val="000F00F8"/>
    <w:rsid w:val="000F01C4"/>
    <w:rsid w:val="000F09E7"/>
    <w:rsid w:val="000F0C97"/>
    <w:rsid w:val="000F123F"/>
    <w:rsid w:val="000F127A"/>
    <w:rsid w:val="000F13E6"/>
    <w:rsid w:val="000F1833"/>
    <w:rsid w:val="000F1991"/>
    <w:rsid w:val="000F1DF7"/>
    <w:rsid w:val="000F2091"/>
    <w:rsid w:val="000F2366"/>
    <w:rsid w:val="000F25A2"/>
    <w:rsid w:val="000F26E7"/>
    <w:rsid w:val="000F2FAC"/>
    <w:rsid w:val="000F330A"/>
    <w:rsid w:val="000F3657"/>
    <w:rsid w:val="000F390F"/>
    <w:rsid w:val="000F3EBE"/>
    <w:rsid w:val="000F3FE9"/>
    <w:rsid w:val="000F409C"/>
    <w:rsid w:val="000F415F"/>
    <w:rsid w:val="000F48B4"/>
    <w:rsid w:val="000F499E"/>
    <w:rsid w:val="000F49B1"/>
    <w:rsid w:val="000F4B6C"/>
    <w:rsid w:val="000F506C"/>
    <w:rsid w:val="000F520D"/>
    <w:rsid w:val="000F5654"/>
    <w:rsid w:val="000F5F50"/>
    <w:rsid w:val="000F78DB"/>
    <w:rsid w:val="000F7936"/>
    <w:rsid w:val="000F7BD7"/>
    <w:rsid w:val="000F7EDC"/>
    <w:rsid w:val="00100124"/>
    <w:rsid w:val="0010036E"/>
    <w:rsid w:val="00100B2B"/>
    <w:rsid w:val="00100D49"/>
    <w:rsid w:val="00100E40"/>
    <w:rsid w:val="00101850"/>
    <w:rsid w:val="00101A34"/>
    <w:rsid w:val="00101D1D"/>
    <w:rsid w:val="00101D41"/>
    <w:rsid w:val="00101EE2"/>
    <w:rsid w:val="00102717"/>
    <w:rsid w:val="00102DE3"/>
    <w:rsid w:val="001034C8"/>
    <w:rsid w:val="00103551"/>
    <w:rsid w:val="00104779"/>
    <w:rsid w:val="00104A17"/>
    <w:rsid w:val="00104D8A"/>
    <w:rsid w:val="00105192"/>
    <w:rsid w:val="00105229"/>
    <w:rsid w:val="001052C4"/>
    <w:rsid w:val="00105538"/>
    <w:rsid w:val="0010582F"/>
    <w:rsid w:val="00105B36"/>
    <w:rsid w:val="00105C95"/>
    <w:rsid w:val="0010605D"/>
    <w:rsid w:val="001063B5"/>
    <w:rsid w:val="001065B5"/>
    <w:rsid w:val="00106821"/>
    <w:rsid w:val="001070B4"/>
    <w:rsid w:val="00107734"/>
    <w:rsid w:val="00107A70"/>
    <w:rsid w:val="00107F19"/>
    <w:rsid w:val="0011059C"/>
    <w:rsid w:val="00110B0E"/>
    <w:rsid w:val="001110C0"/>
    <w:rsid w:val="0011154F"/>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9AB"/>
    <w:rsid w:val="00115B52"/>
    <w:rsid w:val="00115B70"/>
    <w:rsid w:val="00115F7E"/>
    <w:rsid w:val="001163D3"/>
    <w:rsid w:val="001169AB"/>
    <w:rsid w:val="00116D1E"/>
    <w:rsid w:val="001175B7"/>
    <w:rsid w:val="00117A2A"/>
    <w:rsid w:val="00117DD4"/>
    <w:rsid w:val="00120274"/>
    <w:rsid w:val="0012028A"/>
    <w:rsid w:val="00120312"/>
    <w:rsid w:val="00120576"/>
    <w:rsid w:val="0012075C"/>
    <w:rsid w:val="0012114C"/>
    <w:rsid w:val="001215C9"/>
    <w:rsid w:val="001217F2"/>
    <w:rsid w:val="00121C8A"/>
    <w:rsid w:val="00121F7C"/>
    <w:rsid w:val="00121F99"/>
    <w:rsid w:val="001220AB"/>
    <w:rsid w:val="00122103"/>
    <w:rsid w:val="00122378"/>
    <w:rsid w:val="00122A5D"/>
    <w:rsid w:val="00122A89"/>
    <w:rsid w:val="001237AE"/>
    <w:rsid w:val="001243F4"/>
    <w:rsid w:val="00124546"/>
    <w:rsid w:val="0012498B"/>
    <w:rsid w:val="00124E34"/>
    <w:rsid w:val="001250B6"/>
    <w:rsid w:val="001257D4"/>
    <w:rsid w:val="00125C30"/>
    <w:rsid w:val="00125EA0"/>
    <w:rsid w:val="001262FC"/>
    <w:rsid w:val="001265AD"/>
    <w:rsid w:val="001268E7"/>
    <w:rsid w:val="0012691B"/>
    <w:rsid w:val="00126A37"/>
    <w:rsid w:val="00126AFE"/>
    <w:rsid w:val="00126DB7"/>
    <w:rsid w:val="00126DC9"/>
    <w:rsid w:val="00126E3F"/>
    <w:rsid w:val="00130374"/>
    <w:rsid w:val="00131117"/>
    <w:rsid w:val="00131334"/>
    <w:rsid w:val="001313BA"/>
    <w:rsid w:val="001314CB"/>
    <w:rsid w:val="001319D8"/>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C93"/>
    <w:rsid w:val="00136DE3"/>
    <w:rsid w:val="0013710D"/>
    <w:rsid w:val="0013720C"/>
    <w:rsid w:val="00137543"/>
    <w:rsid w:val="00137BF6"/>
    <w:rsid w:val="00137C03"/>
    <w:rsid w:val="001400B7"/>
    <w:rsid w:val="0014024E"/>
    <w:rsid w:val="00140A78"/>
    <w:rsid w:val="00140B57"/>
    <w:rsid w:val="001417D3"/>
    <w:rsid w:val="00141B11"/>
    <w:rsid w:val="00141E96"/>
    <w:rsid w:val="00142148"/>
    <w:rsid w:val="0014247F"/>
    <w:rsid w:val="00143261"/>
    <w:rsid w:val="0014351A"/>
    <w:rsid w:val="001436BB"/>
    <w:rsid w:val="001439D4"/>
    <w:rsid w:val="00143E65"/>
    <w:rsid w:val="00145491"/>
    <w:rsid w:val="0014579B"/>
    <w:rsid w:val="0014583F"/>
    <w:rsid w:val="0014603E"/>
    <w:rsid w:val="00146239"/>
    <w:rsid w:val="0014644D"/>
    <w:rsid w:val="0014650E"/>
    <w:rsid w:val="00146800"/>
    <w:rsid w:val="00146897"/>
    <w:rsid w:val="001469E2"/>
    <w:rsid w:val="00147468"/>
    <w:rsid w:val="001476AE"/>
    <w:rsid w:val="0015019F"/>
    <w:rsid w:val="00150647"/>
    <w:rsid w:val="001507DE"/>
    <w:rsid w:val="00150DEF"/>
    <w:rsid w:val="00151A2C"/>
    <w:rsid w:val="00151A61"/>
    <w:rsid w:val="00152AAB"/>
    <w:rsid w:val="00152AB8"/>
    <w:rsid w:val="00152E6A"/>
    <w:rsid w:val="00153462"/>
    <w:rsid w:val="0015373A"/>
    <w:rsid w:val="00153924"/>
    <w:rsid w:val="00153BD3"/>
    <w:rsid w:val="00153D26"/>
    <w:rsid w:val="00153E49"/>
    <w:rsid w:val="0015475C"/>
    <w:rsid w:val="00154C0B"/>
    <w:rsid w:val="00154EF1"/>
    <w:rsid w:val="0015525D"/>
    <w:rsid w:val="0015530A"/>
    <w:rsid w:val="00155750"/>
    <w:rsid w:val="001560BD"/>
    <w:rsid w:val="00156144"/>
    <w:rsid w:val="00156277"/>
    <w:rsid w:val="00156371"/>
    <w:rsid w:val="00156A3F"/>
    <w:rsid w:val="00156CCD"/>
    <w:rsid w:val="00156ED2"/>
    <w:rsid w:val="00156F71"/>
    <w:rsid w:val="00157757"/>
    <w:rsid w:val="00160084"/>
    <w:rsid w:val="001600B6"/>
    <w:rsid w:val="00160204"/>
    <w:rsid w:val="00160219"/>
    <w:rsid w:val="0016028C"/>
    <w:rsid w:val="0016035B"/>
    <w:rsid w:val="00160777"/>
    <w:rsid w:val="00160C02"/>
    <w:rsid w:val="00160F5C"/>
    <w:rsid w:val="0016106B"/>
    <w:rsid w:val="0016163D"/>
    <w:rsid w:val="00161D1E"/>
    <w:rsid w:val="0016261F"/>
    <w:rsid w:val="001626A6"/>
    <w:rsid w:val="001628D0"/>
    <w:rsid w:val="00162F0B"/>
    <w:rsid w:val="00162FBF"/>
    <w:rsid w:val="00163212"/>
    <w:rsid w:val="00163465"/>
    <w:rsid w:val="001634B6"/>
    <w:rsid w:val="00163875"/>
    <w:rsid w:val="001639F3"/>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EE1"/>
    <w:rsid w:val="00175FEB"/>
    <w:rsid w:val="001766A0"/>
    <w:rsid w:val="00176935"/>
    <w:rsid w:val="00176C4D"/>
    <w:rsid w:val="00176CFB"/>
    <w:rsid w:val="0017728B"/>
    <w:rsid w:val="00177425"/>
    <w:rsid w:val="001774BC"/>
    <w:rsid w:val="00177A2B"/>
    <w:rsid w:val="00177F99"/>
    <w:rsid w:val="001807FF"/>
    <w:rsid w:val="001815EF"/>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58E"/>
    <w:rsid w:val="001858D5"/>
    <w:rsid w:val="00185AB3"/>
    <w:rsid w:val="00185B74"/>
    <w:rsid w:val="00186289"/>
    <w:rsid w:val="00186399"/>
    <w:rsid w:val="00186408"/>
    <w:rsid w:val="001864A1"/>
    <w:rsid w:val="00186CD6"/>
    <w:rsid w:val="001875E0"/>
    <w:rsid w:val="0018771F"/>
    <w:rsid w:val="00187AFB"/>
    <w:rsid w:val="00187E30"/>
    <w:rsid w:val="00187FBF"/>
    <w:rsid w:val="00190805"/>
    <w:rsid w:val="001908D2"/>
    <w:rsid w:val="001908E9"/>
    <w:rsid w:val="00190AFB"/>
    <w:rsid w:val="001910D2"/>
    <w:rsid w:val="00191236"/>
    <w:rsid w:val="00191759"/>
    <w:rsid w:val="00191CE8"/>
    <w:rsid w:val="00192A64"/>
    <w:rsid w:val="0019379C"/>
    <w:rsid w:val="00193BB1"/>
    <w:rsid w:val="00193E74"/>
    <w:rsid w:val="0019401F"/>
    <w:rsid w:val="0019481B"/>
    <w:rsid w:val="001956FB"/>
    <w:rsid w:val="00196003"/>
    <w:rsid w:val="00196042"/>
    <w:rsid w:val="0019619E"/>
    <w:rsid w:val="00196391"/>
    <w:rsid w:val="00196A41"/>
    <w:rsid w:val="00196B88"/>
    <w:rsid w:val="00196BDD"/>
    <w:rsid w:val="0019706F"/>
    <w:rsid w:val="00197921"/>
    <w:rsid w:val="00197957"/>
    <w:rsid w:val="00197A39"/>
    <w:rsid w:val="00197A54"/>
    <w:rsid w:val="00197C2A"/>
    <w:rsid w:val="001A0344"/>
    <w:rsid w:val="001A0493"/>
    <w:rsid w:val="001A0DB1"/>
    <w:rsid w:val="001A0EFE"/>
    <w:rsid w:val="001A1137"/>
    <w:rsid w:val="001A148F"/>
    <w:rsid w:val="001A1E6F"/>
    <w:rsid w:val="001A2174"/>
    <w:rsid w:val="001A2940"/>
    <w:rsid w:val="001A2F3D"/>
    <w:rsid w:val="001A3014"/>
    <w:rsid w:val="001A30CA"/>
    <w:rsid w:val="001A3336"/>
    <w:rsid w:val="001A3CB1"/>
    <w:rsid w:val="001A4A3F"/>
    <w:rsid w:val="001A4DAB"/>
    <w:rsid w:val="001A5103"/>
    <w:rsid w:val="001A54FA"/>
    <w:rsid w:val="001A5983"/>
    <w:rsid w:val="001A5E76"/>
    <w:rsid w:val="001A603F"/>
    <w:rsid w:val="001A6CF8"/>
    <w:rsid w:val="001A6D15"/>
    <w:rsid w:val="001A6ED0"/>
    <w:rsid w:val="001A72D3"/>
    <w:rsid w:val="001A7701"/>
    <w:rsid w:val="001A7BB6"/>
    <w:rsid w:val="001B0104"/>
    <w:rsid w:val="001B06BE"/>
    <w:rsid w:val="001B0B0E"/>
    <w:rsid w:val="001B0ED3"/>
    <w:rsid w:val="001B189C"/>
    <w:rsid w:val="001B1E22"/>
    <w:rsid w:val="001B1E4C"/>
    <w:rsid w:val="001B21BF"/>
    <w:rsid w:val="001B2218"/>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949"/>
    <w:rsid w:val="001B5DA9"/>
    <w:rsid w:val="001B5FF1"/>
    <w:rsid w:val="001B6489"/>
    <w:rsid w:val="001B6541"/>
    <w:rsid w:val="001B6B0B"/>
    <w:rsid w:val="001B763D"/>
    <w:rsid w:val="001B78FD"/>
    <w:rsid w:val="001B7D03"/>
    <w:rsid w:val="001C003E"/>
    <w:rsid w:val="001C0554"/>
    <w:rsid w:val="001C06F0"/>
    <w:rsid w:val="001C076E"/>
    <w:rsid w:val="001C0ADE"/>
    <w:rsid w:val="001C0D63"/>
    <w:rsid w:val="001C12F5"/>
    <w:rsid w:val="001C18F9"/>
    <w:rsid w:val="001C20AF"/>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C73"/>
    <w:rsid w:val="001C7EFE"/>
    <w:rsid w:val="001D0197"/>
    <w:rsid w:val="001D0998"/>
    <w:rsid w:val="001D0A97"/>
    <w:rsid w:val="001D0B81"/>
    <w:rsid w:val="001D0F33"/>
    <w:rsid w:val="001D1169"/>
    <w:rsid w:val="001D1822"/>
    <w:rsid w:val="001D1E6C"/>
    <w:rsid w:val="001D1EFD"/>
    <w:rsid w:val="001D275E"/>
    <w:rsid w:val="001D3361"/>
    <w:rsid w:val="001D364B"/>
    <w:rsid w:val="001D3D6E"/>
    <w:rsid w:val="001D3DAC"/>
    <w:rsid w:val="001D3F32"/>
    <w:rsid w:val="001D419B"/>
    <w:rsid w:val="001D4211"/>
    <w:rsid w:val="001D4782"/>
    <w:rsid w:val="001D601A"/>
    <w:rsid w:val="001D6035"/>
    <w:rsid w:val="001D6547"/>
    <w:rsid w:val="001D6638"/>
    <w:rsid w:val="001D674E"/>
    <w:rsid w:val="001D68B6"/>
    <w:rsid w:val="001D6A7F"/>
    <w:rsid w:val="001D6D1F"/>
    <w:rsid w:val="001D7143"/>
    <w:rsid w:val="001D72A6"/>
    <w:rsid w:val="001D7D1C"/>
    <w:rsid w:val="001D7D5C"/>
    <w:rsid w:val="001E03C9"/>
    <w:rsid w:val="001E0433"/>
    <w:rsid w:val="001E05A8"/>
    <w:rsid w:val="001E05CC"/>
    <w:rsid w:val="001E14DF"/>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59"/>
    <w:rsid w:val="001F0109"/>
    <w:rsid w:val="001F013C"/>
    <w:rsid w:val="001F0177"/>
    <w:rsid w:val="001F076D"/>
    <w:rsid w:val="001F0C71"/>
    <w:rsid w:val="001F0D53"/>
    <w:rsid w:val="001F0DDD"/>
    <w:rsid w:val="001F1117"/>
    <w:rsid w:val="001F1185"/>
    <w:rsid w:val="001F1339"/>
    <w:rsid w:val="001F1D1A"/>
    <w:rsid w:val="001F2766"/>
    <w:rsid w:val="001F278A"/>
    <w:rsid w:val="001F2FE4"/>
    <w:rsid w:val="001F3103"/>
    <w:rsid w:val="001F32DF"/>
    <w:rsid w:val="001F341E"/>
    <w:rsid w:val="001F3A1D"/>
    <w:rsid w:val="001F3DDA"/>
    <w:rsid w:val="001F3FA3"/>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A81"/>
    <w:rsid w:val="0020031B"/>
    <w:rsid w:val="00200489"/>
    <w:rsid w:val="00200B9D"/>
    <w:rsid w:val="00200E2A"/>
    <w:rsid w:val="002014D2"/>
    <w:rsid w:val="0020162A"/>
    <w:rsid w:val="00201B43"/>
    <w:rsid w:val="00201E66"/>
    <w:rsid w:val="00201F43"/>
    <w:rsid w:val="00202452"/>
    <w:rsid w:val="00202517"/>
    <w:rsid w:val="002028E3"/>
    <w:rsid w:val="00202E63"/>
    <w:rsid w:val="00203557"/>
    <w:rsid w:val="00204423"/>
    <w:rsid w:val="00204425"/>
    <w:rsid w:val="0020447F"/>
    <w:rsid w:val="0020477D"/>
    <w:rsid w:val="00204793"/>
    <w:rsid w:val="00205108"/>
    <w:rsid w:val="002051AE"/>
    <w:rsid w:val="0020577B"/>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D"/>
    <w:rsid w:val="002130CA"/>
    <w:rsid w:val="002131F7"/>
    <w:rsid w:val="0021422B"/>
    <w:rsid w:val="00214759"/>
    <w:rsid w:val="00214AA9"/>
    <w:rsid w:val="00214B1E"/>
    <w:rsid w:val="00215006"/>
    <w:rsid w:val="0021513D"/>
    <w:rsid w:val="00215281"/>
    <w:rsid w:val="00215A65"/>
    <w:rsid w:val="002165C5"/>
    <w:rsid w:val="00216BAD"/>
    <w:rsid w:val="00216E71"/>
    <w:rsid w:val="002178BB"/>
    <w:rsid w:val="00217ACE"/>
    <w:rsid w:val="00217B6C"/>
    <w:rsid w:val="00220098"/>
    <w:rsid w:val="002218E1"/>
    <w:rsid w:val="00221A72"/>
    <w:rsid w:val="00221E17"/>
    <w:rsid w:val="00222056"/>
    <w:rsid w:val="00222915"/>
    <w:rsid w:val="002235B0"/>
    <w:rsid w:val="0022395D"/>
    <w:rsid w:val="00223A9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811"/>
    <w:rsid w:val="00233C5E"/>
    <w:rsid w:val="0023400A"/>
    <w:rsid w:val="00234A0A"/>
    <w:rsid w:val="002353BB"/>
    <w:rsid w:val="00235556"/>
    <w:rsid w:val="00235A37"/>
    <w:rsid w:val="00235D37"/>
    <w:rsid w:val="00236732"/>
    <w:rsid w:val="00236C27"/>
    <w:rsid w:val="00236D95"/>
    <w:rsid w:val="0023784A"/>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AE2"/>
    <w:rsid w:val="00251EA8"/>
    <w:rsid w:val="00251F65"/>
    <w:rsid w:val="00251F8B"/>
    <w:rsid w:val="002532A5"/>
    <w:rsid w:val="002532D7"/>
    <w:rsid w:val="002537BD"/>
    <w:rsid w:val="00253801"/>
    <w:rsid w:val="0025385F"/>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7060"/>
    <w:rsid w:val="0025715B"/>
    <w:rsid w:val="0025736F"/>
    <w:rsid w:val="0025749E"/>
    <w:rsid w:val="00257E50"/>
    <w:rsid w:val="00257F78"/>
    <w:rsid w:val="00260397"/>
    <w:rsid w:val="00260EBD"/>
    <w:rsid w:val="00261187"/>
    <w:rsid w:val="0026131B"/>
    <w:rsid w:val="0026153C"/>
    <w:rsid w:val="002617A8"/>
    <w:rsid w:val="0026182D"/>
    <w:rsid w:val="0026195C"/>
    <w:rsid w:val="00262228"/>
    <w:rsid w:val="00262298"/>
    <w:rsid w:val="002635B5"/>
    <w:rsid w:val="002636D7"/>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0F"/>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374"/>
    <w:rsid w:val="00277453"/>
    <w:rsid w:val="00277523"/>
    <w:rsid w:val="00277947"/>
    <w:rsid w:val="00277C93"/>
    <w:rsid w:val="00277E32"/>
    <w:rsid w:val="00277F29"/>
    <w:rsid w:val="002802DB"/>
    <w:rsid w:val="002805F9"/>
    <w:rsid w:val="0028071F"/>
    <w:rsid w:val="00280B2B"/>
    <w:rsid w:val="00280B3C"/>
    <w:rsid w:val="00280FE4"/>
    <w:rsid w:val="002812F7"/>
    <w:rsid w:val="002814E1"/>
    <w:rsid w:val="0028161F"/>
    <w:rsid w:val="002816ED"/>
    <w:rsid w:val="00281845"/>
    <w:rsid w:val="00281DD3"/>
    <w:rsid w:val="002821B2"/>
    <w:rsid w:val="002829D4"/>
    <w:rsid w:val="00283749"/>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474"/>
    <w:rsid w:val="00290AF8"/>
    <w:rsid w:val="002910AA"/>
    <w:rsid w:val="0029113F"/>
    <w:rsid w:val="002914F2"/>
    <w:rsid w:val="002919B9"/>
    <w:rsid w:val="00291FC7"/>
    <w:rsid w:val="00292541"/>
    <w:rsid w:val="0029318B"/>
    <w:rsid w:val="00293790"/>
    <w:rsid w:val="00295514"/>
    <w:rsid w:val="00295539"/>
    <w:rsid w:val="0029554B"/>
    <w:rsid w:val="00295659"/>
    <w:rsid w:val="002958F6"/>
    <w:rsid w:val="00295951"/>
    <w:rsid w:val="002964F3"/>
    <w:rsid w:val="002967DC"/>
    <w:rsid w:val="00296B58"/>
    <w:rsid w:val="00296CED"/>
    <w:rsid w:val="00297533"/>
    <w:rsid w:val="00297827"/>
    <w:rsid w:val="00297835"/>
    <w:rsid w:val="00297A65"/>
    <w:rsid w:val="002A0256"/>
    <w:rsid w:val="002A0D5F"/>
    <w:rsid w:val="002A0E4D"/>
    <w:rsid w:val="002A1218"/>
    <w:rsid w:val="002A1A04"/>
    <w:rsid w:val="002A1B83"/>
    <w:rsid w:val="002A1E87"/>
    <w:rsid w:val="002A1F76"/>
    <w:rsid w:val="002A2013"/>
    <w:rsid w:val="002A2078"/>
    <w:rsid w:val="002A25E7"/>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61BC"/>
    <w:rsid w:val="002A6BD8"/>
    <w:rsid w:val="002A6ED7"/>
    <w:rsid w:val="002A733D"/>
    <w:rsid w:val="002A7472"/>
    <w:rsid w:val="002A75DF"/>
    <w:rsid w:val="002A771B"/>
    <w:rsid w:val="002B0539"/>
    <w:rsid w:val="002B0761"/>
    <w:rsid w:val="002B0B67"/>
    <w:rsid w:val="002B146B"/>
    <w:rsid w:val="002B1965"/>
    <w:rsid w:val="002B1A87"/>
    <w:rsid w:val="002B1B00"/>
    <w:rsid w:val="002B1EFB"/>
    <w:rsid w:val="002B2295"/>
    <w:rsid w:val="002B2717"/>
    <w:rsid w:val="002B27A9"/>
    <w:rsid w:val="002B3191"/>
    <w:rsid w:val="002B3240"/>
    <w:rsid w:val="002B3644"/>
    <w:rsid w:val="002B3A29"/>
    <w:rsid w:val="002B44E5"/>
    <w:rsid w:val="002B50D6"/>
    <w:rsid w:val="002B522F"/>
    <w:rsid w:val="002B543D"/>
    <w:rsid w:val="002B5582"/>
    <w:rsid w:val="002B5591"/>
    <w:rsid w:val="002B5646"/>
    <w:rsid w:val="002B5EE0"/>
    <w:rsid w:val="002B6185"/>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560"/>
    <w:rsid w:val="002C5682"/>
    <w:rsid w:val="002C5732"/>
    <w:rsid w:val="002C57E9"/>
    <w:rsid w:val="002C5D94"/>
    <w:rsid w:val="002C5EE5"/>
    <w:rsid w:val="002C5FA2"/>
    <w:rsid w:val="002C6903"/>
    <w:rsid w:val="002C6BFD"/>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81"/>
    <w:rsid w:val="002D38D4"/>
    <w:rsid w:val="002D3ED9"/>
    <w:rsid w:val="002D4043"/>
    <w:rsid w:val="002D4651"/>
    <w:rsid w:val="002D4BB5"/>
    <w:rsid w:val="002D4C24"/>
    <w:rsid w:val="002D4CFB"/>
    <w:rsid w:val="002D5BAB"/>
    <w:rsid w:val="002D5C2E"/>
    <w:rsid w:val="002D5D50"/>
    <w:rsid w:val="002D5F33"/>
    <w:rsid w:val="002D690B"/>
    <w:rsid w:val="002D6BB3"/>
    <w:rsid w:val="002D7528"/>
    <w:rsid w:val="002D7556"/>
    <w:rsid w:val="002D7C5C"/>
    <w:rsid w:val="002E0A96"/>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744"/>
    <w:rsid w:val="002E5E68"/>
    <w:rsid w:val="002E6544"/>
    <w:rsid w:val="002E673A"/>
    <w:rsid w:val="002E680A"/>
    <w:rsid w:val="002E68A4"/>
    <w:rsid w:val="002E6CAF"/>
    <w:rsid w:val="002E6D2E"/>
    <w:rsid w:val="002E6EF3"/>
    <w:rsid w:val="002E7060"/>
    <w:rsid w:val="002E711C"/>
    <w:rsid w:val="002E743D"/>
    <w:rsid w:val="002E7676"/>
    <w:rsid w:val="002E782B"/>
    <w:rsid w:val="002E7BD2"/>
    <w:rsid w:val="002F03EA"/>
    <w:rsid w:val="002F09BF"/>
    <w:rsid w:val="002F0BBC"/>
    <w:rsid w:val="002F0CEC"/>
    <w:rsid w:val="002F16E9"/>
    <w:rsid w:val="002F187B"/>
    <w:rsid w:val="002F192D"/>
    <w:rsid w:val="002F1A4E"/>
    <w:rsid w:val="002F1E68"/>
    <w:rsid w:val="002F1EE4"/>
    <w:rsid w:val="002F200B"/>
    <w:rsid w:val="002F21F8"/>
    <w:rsid w:val="002F2C96"/>
    <w:rsid w:val="002F3072"/>
    <w:rsid w:val="002F3400"/>
    <w:rsid w:val="002F345B"/>
    <w:rsid w:val="002F3691"/>
    <w:rsid w:val="002F38CC"/>
    <w:rsid w:val="002F39C9"/>
    <w:rsid w:val="002F3D17"/>
    <w:rsid w:val="002F4248"/>
    <w:rsid w:val="002F4415"/>
    <w:rsid w:val="002F4489"/>
    <w:rsid w:val="002F493E"/>
    <w:rsid w:val="002F4957"/>
    <w:rsid w:val="002F4ADB"/>
    <w:rsid w:val="002F4DC6"/>
    <w:rsid w:val="002F5412"/>
    <w:rsid w:val="002F546D"/>
    <w:rsid w:val="002F5DCC"/>
    <w:rsid w:val="002F5E35"/>
    <w:rsid w:val="002F6994"/>
    <w:rsid w:val="002F69E7"/>
    <w:rsid w:val="002F703C"/>
    <w:rsid w:val="002F7AF4"/>
    <w:rsid w:val="002F7C73"/>
    <w:rsid w:val="002F7D98"/>
    <w:rsid w:val="002F7F66"/>
    <w:rsid w:val="0030025B"/>
    <w:rsid w:val="00300283"/>
    <w:rsid w:val="003003C7"/>
    <w:rsid w:val="00300985"/>
    <w:rsid w:val="00300FC3"/>
    <w:rsid w:val="00301128"/>
    <w:rsid w:val="003012C5"/>
    <w:rsid w:val="00301450"/>
    <w:rsid w:val="0030194E"/>
    <w:rsid w:val="00301DE3"/>
    <w:rsid w:val="00302538"/>
    <w:rsid w:val="00302982"/>
    <w:rsid w:val="00302C3E"/>
    <w:rsid w:val="003033AC"/>
    <w:rsid w:val="003035E2"/>
    <w:rsid w:val="00303E57"/>
    <w:rsid w:val="00303E87"/>
    <w:rsid w:val="0030406F"/>
    <w:rsid w:val="00304171"/>
    <w:rsid w:val="003041FF"/>
    <w:rsid w:val="003045A9"/>
    <w:rsid w:val="00304975"/>
    <w:rsid w:val="00304A48"/>
    <w:rsid w:val="00304B48"/>
    <w:rsid w:val="00305B14"/>
    <w:rsid w:val="0030635E"/>
    <w:rsid w:val="0030651F"/>
    <w:rsid w:val="003066A3"/>
    <w:rsid w:val="003066F2"/>
    <w:rsid w:val="003068C5"/>
    <w:rsid w:val="00306BB3"/>
    <w:rsid w:val="00306DB3"/>
    <w:rsid w:val="003071D1"/>
    <w:rsid w:val="0030754D"/>
    <w:rsid w:val="00307A10"/>
    <w:rsid w:val="00307BEF"/>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73D"/>
    <w:rsid w:val="00315DB0"/>
    <w:rsid w:val="003169C6"/>
    <w:rsid w:val="00316CAF"/>
    <w:rsid w:val="00316E05"/>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896"/>
    <w:rsid w:val="00323C1A"/>
    <w:rsid w:val="0032498E"/>
    <w:rsid w:val="00325079"/>
    <w:rsid w:val="0032561F"/>
    <w:rsid w:val="00325F5E"/>
    <w:rsid w:val="00326912"/>
    <w:rsid w:val="00326F08"/>
    <w:rsid w:val="0032714E"/>
    <w:rsid w:val="0032720A"/>
    <w:rsid w:val="00327321"/>
    <w:rsid w:val="003273BB"/>
    <w:rsid w:val="00327924"/>
    <w:rsid w:val="003308F0"/>
    <w:rsid w:val="00331109"/>
    <w:rsid w:val="0033120C"/>
    <w:rsid w:val="00331E34"/>
    <w:rsid w:val="0033211A"/>
    <w:rsid w:val="00332F51"/>
    <w:rsid w:val="0033304D"/>
    <w:rsid w:val="003333D2"/>
    <w:rsid w:val="00333D32"/>
    <w:rsid w:val="00333FA2"/>
    <w:rsid w:val="003341A2"/>
    <w:rsid w:val="003342B1"/>
    <w:rsid w:val="003351BA"/>
    <w:rsid w:val="003351C4"/>
    <w:rsid w:val="003353E0"/>
    <w:rsid w:val="00335420"/>
    <w:rsid w:val="00335633"/>
    <w:rsid w:val="00335648"/>
    <w:rsid w:val="00335936"/>
    <w:rsid w:val="00335A12"/>
    <w:rsid w:val="00335D6A"/>
    <w:rsid w:val="00335E12"/>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E4D"/>
    <w:rsid w:val="00341E81"/>
    <w:rsid w:val="0034226D"/>
    <w:rsid w:val="003422F5"/>
    <w:rsid w:val="00342659"/>
    <w:rsid w:val="003427EC"/>
    <w:rsid w:val="0034303D"/>
    <w:rsid w:val="003432F6"/>
    <w:rsid w:val="00343317"/>
    <w:rsid w:val="00343F05"/>
    <w:rsid w:val="00343F82"/>
    <w:rsid w:val="0034425B"/>
    <w:rsid w:val="00344D7F"/>
    <w:rsid w:val="003452A4"/>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5E"/>
    <w:rsid w:val="00351A88"/>
    <w:rsid w:val="00352449"/>
    <w:rsid w:val="00352D37"/>
    <w:rsid w:val="00352E18"/>
    <w:rsid w:val="0035357E"/>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147"/>
    <w:rsid w:val="0035737B"/>
    <w:rsid w:val="003577C3"/>
    <w:rsid w:val="00357BE3"/>
    <w:rsid w:val="00360A82"/>
    <w:rsid w:val="00360B73"/>
    <w:rsid w:val="00360DE2"/>
    <w:rsid w:val="00360F62"/>
    <w:rsid w:val="0036144D"/>
    <w:rsid w:val="00361673"/>
    <w:rsid w:val="00361C72"/>
    <w:rsid w:val="003624AD"/>
    <w:rsid w:val="00362788"/>
    <w:rsid w:val="00362A0F"/>
    <w:rsid w:val="00362B45"/>
    <w:rsid w:val="00362D30"/>
    <w:rsid w:val="00363608"/>
    <w:rsid w:val="00363688"/>
    <w:rsid w:val="00363891"/>
    <w:rsid w:val="003639A0"/>
    <w:rsid w:val="00363A6D"/>
    <w:rsid w:val="00363B62"/>
    <w:rsid w:val="0036405E"/>
    <w:rsid w:val="003643D8"/>
    <w:rsid w:val="00364A3B"/>
    <w:rsid w:val="00365289"/>
    <w:rsid w:val="00365307"/>
    <w:rsid w:val="003660C7"/>
    <w:rsid w:val="00366271"/>
    <w:rsid w:val="0036671E"/>
    <w:rsid w:val="00366793"/>
    <w:rsid w:val="00366817"/>
    <w:rsid w:val="003668F2"/>
    <w:rsid w:val="00366A62"/>
    <w:rsid w:val="00366CBF"/>
    <w:rsid w:val="00366D56"/>
    <w:rsid w:val="0036718B"/>
    <w:rsid w:val="00367254"/>
    <w:rsid w:val="0036737D"/>
    <w:rsid w:val="0036791A"/>
    <w:rsid w:val="00367BFF"/>
    <w:rsid w:val="00367C0A"/>
    <w:rsid w:val="00367F26"/>
    <w:rsid w:val="00370355"/>
    <w:rsid w:val="00370899"/>
    <w:rsid w:val="00371309"/>
    <w:rsid w:val="003714F7"/>
    <w:rsid w:val="003716D8"/>
    <w:rsid w:val="00371926"/>
    <w:rsid w:val="00371A1E"/>
    <w:rsid w:val="00371C47"/>
    <w:rsid w:val="00371DD3"/>
    <w:rsid w:val="00372410"/>
    <w:rsid w:val="00372729"/>
    <w:rsid w:val="00372CC0"/>
    <w:rsid w:val="00372F7C"/>
    <w:rsid w:val="003739D1"/>
    <w:rsid w:val="00373CAF"/>
    <w:rsid w:val="00374316"/>
    <w:rsid w:val="003745C6"/>
    <w:rsid w:val="00374820"/>
    <w:rsid w:val="00374B79"/>
    <w:rsid w:val="00374C8A"/>
    <w:rsid w:val="00375043"/>
    <w:rsid w:val="00375226"/>
    <w:rsid w:val="00375380"/>
    <w:rsid w:val="003754D1"/>
    <w:rsid w:val="00376113"/>
    <w:rsid w:val="0037732E"/>
    <w:rsid w:val="003776EA"/>
    <w:rsid w:val="00377A40"/>
    <w:rsid w:val="00377BA3"/>
    <w:rsid w:val="00377FFD"/>
    <w:rsid w:val="003800A7"/>
    <w:rsid w:val="00380271"/>
    <w:rsid w:val="003806F1"/>
    <w:rsid w:val="00380836"/>
    <w:rsid w:val="00380D7C"/>
    <w:rsid w:val="00381676"/>
    <w:rsid w:val="00381693"/>
    <w:rsid w:val="00381ED2"/>
    <w:rsid w:val="00381F5A"/>
    <w:rsid w:val="003821D4"/>
    <w:rsid w:val="003829FC"/>
    <w:rsid w:val="003832D6"/>
    <w:rsid w:val="0038368B"/>
    <w:rsid w:val="003836BD"/>
    <w:rsid w:val="00383F9F"/>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7DC"/>
    <w:rsid w:val="00387808"/>
    <w:rsid w:val="00387B75"/>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6D1A"/>
    <w:rsid w:val="0039734C"/>
    <w:rsid w:val="00397608"/>
    <w:rsid w:val="00397E0F"/>
    <w:rsid w:val="003A03CE"/>
    <w:rsid w:val="003A07D8"/>
    <w:rsid w:val="003A0AC0"/>
    <w:rsid w:val="003A0DDC"/>
    <w:rsid w:val="003A0E82"/>
    <w:rsid w:val="003A0F4A"/>
    <w:rsid w:val="003A0FD6"/>
    <w:rsid w:val="003A14F7"/>
    <w:rsid w:val="003A1908"/>
    <w:rsid w:val="003A1BD0"/>
    <w:rsid w:val="003A27E1"/>
    <w:rsid w:val="003A27EE"/>
    <w:rsid w:val="003A29D0"/>
    <w:rsid w:val="003A2E25"/>
    <w:rsid w:val="003A31FE"/>
    <w:rsid w:val="003A34E4"/>
    <w:rsid w:val="003A352A"/>
    <w:rsid w:val="003A3D8C"/>
    <w:rsid w:val="003A3FEF"/>
    <w:rsid w:val="003A442A"/>
    <w:rsid w:val="003A49DC"/>
    <w:rsid w:val="003A4D44"/>
    <w:rsid w:val="003A4D76"/>
    <w:rsid w:val="003A5047"/>
    <w:rsid w:val="003A5378"/>
    <w:rsid w:val="003A560F"/>
    <w:rsid w:val="003A587A"/>
    <w:rsid w:val="003A58CA"/>
    <w:rsid w:val="003A5D90"/>
    <w:rsid w:val="003A6704"/>
    <w:rsid w:val="003A6802"/>
    <w:rsid w:val="003A6B10"/>
    <w:rsid w:val="003A6D8E"/>
    <w:rsid w:val="003A7736"/>
    <w:rsid w:val="003A79C9"/>
    <w:rsid w:val="003B0569"/>
    <w:rsid w:val="003B0749"/>
    <w:rsid w:val="003B078F"/>
    <w:rsid w:val="003B07A8"/>
    <w:rsid w:val="003B0836"/>
    <w:rsid w:val="003B10E5"/>
    <w:rsid w:val="003B1351"/>
    <w:rsid w:val="003B13E0"/>
    <w:rsid w:val="003B16A1"/>
    <w:rsid w:val="003B18E9"/>
    <w:rsid w:val="003B1973"/>
    <w:rsid w:val="003B1EFE"/>
    <w:rsid w:val="003B2471"/>
    <w:rsid w:val="003B2C22"/>
    <w:rsid w:val="003B2C43"/>
    <w:rsid w:val="003B2C9B"/>
    <w:rsid w:val="003B2DA2"/>
    <w:rsid w:val="003B2E03"/>
    <w:rsid w:val="003B2E14"/>
    <w:rsid w:val="003B325D"/>
    <w:rsid w:val="003B37CF"/>
    <w:rsid w:val="003B3800"/>
    <w:rsid w:val="003B463B"/>
    <w:rsid w:val="003B470F"/>
    <w:rsid w:val="003B471D"/>
    <w:rsid w:val="003B47B1"/>
    <w:rsid w:val="003B4CFA"/>
    <w:rsid w:val="003B5364"/>
    <w:rsid w:val="003B5567"/>
    <w:rsid w:val="003B59BA"/>
    <w:rsid w:val="003B5E89"/>
    <w:rsid w:val="003B600D"/>
    <w:rsid w:val="003B618A"/>
    <w:rsid w:val="003B6B40"/>
    <w:rsid w:val="003B6D18"/>
    <w:rsid w:val="003B79AB"/>
    <w:rsid w:val="003C00F6"/>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2F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99"/>
    <w:rsid w:val="003D0013"/>
    <w:rsid w:val="003D0378"/>
    <w:rsid w:val="003D0578"/>
    <w:rsid w:val="003D0BD8"/>
    <w:rsid w:val="003D181F"/>
    <w:rsid w:val="003D1AA8"/>
    <w:rsid w:val="003D220F"/>
    <w:rsid w:val="003D2588"/>
    <w:rsid w:val="003D28AC"/>
    <w:rsid w:val="003D40E5"/>
    <w:rsid w:val="003D429E"/>
    <w:rsid w:val="003D4489"/>
    <w:rsid w:val="003D45B6"/>
    <w:rsid w:val="003D4694"/>
    <w:rsid w:val="003D4A43"/>
    <w:rsid w:val="003D4ADD"/>
    <w:rsid w:val="003D4CEB"/>
    <w:rsid w:val="003D4E71"/>
    <w:rsid w:val="003D543E"/>
    <w:rsid w:val="003D577D"/>
    <w:rsid w:val="003D5794"/>
    <w:rsid w:val="003D5ED3"/>
    <w:rsid w:val="003D6229"/>
    <w:rsid w:val="003D65C6"/>
    <w:rsid w:val="003D66FF"/>
    <w:rsid w:val="003D67CE"/>
    <w:rsid w:val="003D717B"/>
    <w:rsid w:val="003D72E0"/>
    <w:rsid w:val="003D793E"/>
    <w:rsid w:val="003D7A43"/>
    <w:rsid w:val="003D7B43"/>
    <w:rsid w:val="003D7E53"/>
    <w:rsid w:val="003D7E99"/>
    <w:rsid w:val="003E00B8"/>
    <w:rsid w:val="003E01AE"/>
    <w:rsid w:val="003E01C5"/>
    <w:rsid w:val="003E0737"/>
    <w:rsid w:val="003E08B5"/>
    <w:rsid w:val="003E0AF8"/>
    <w:rsid w:val="003E0C5D"/>
    <w:rsid w:val="003E0CED"/>
    <w:rsid w:val="003E0FF3"/>
    <w:rsid w:val="003E11E0"/>
    <w:rsid w:val="003E1592"/>
    <w:rsid w:val="003E18F7"/>
    <w:rsid w:val="003E1B21"/>
    <w:rsid w:val="003E1BA6"/>
    <w:rsid w:val="003E21AA"/>
    <w:rsid w:val="003E2205"/>
    <w:rsid w:val="003E2671"/>
    <w:rsid w:val="003E28B8"/>
    <w:rsid w:val="003E28DD"/>
    <w:rsid w:val="003E3885"/>
    <w:rsid w:val="003E3AA2"/>
    <w:rsid w:val="003E4907"/>
    <w:rsid w:val="003E4AC4"/>
    <w:rsid w:val="003E4D5A"/>
    <w:rsid w:val="003E5441"/>
    <w:rsid w:val="003E5AEA"/>
    <w:rsid w:val="003E5B9F"/>
    <w:rsid w:val="003E5D39"/>
    <w:rsid w:val="003E6312"/>
    <w:rsid w:val="003E687E"/>
    <w:rsid w:val="003E68CF"/>
    <w:rsid w:val="003E6B20"/>
    <w:rsid w:val="003E6F37"/>
    <w:rsid w:val="003E77FA"/>
    <w:rsid w:val="003E7A33"/>
    <w:rsid w:val="003F0848"/>
    <w:rsid w:val="003F0A7B"/>
    <w:rsid w:val="003F0B8A"/>
    <w:rsid w:val="003F0BFB"/>
    <w:rsid w:val="003F10BF"/>
    <w:rsid w:val="003F14D9"/>
    <w:rsid w:val="003F1988"/>
    <w:rsid w:val="003F234F"/>
    <w:rsid w:val="003F2350"/>
    <w:rsid w:val="003F2F5E"/>
    <w:rsid w:val="003F36D3"/>
    <w:rsid w:val="003F414A"/>
    <w:rsid w:val="003F444B"/>
    <w:rsid w:val="003F4A5E"/>
    <w:rsid w:val="003F4B76"/>
    <w:rsid w:val="003F4B94"/>
    <w:rsid w:val="003F4CEF"/>
    <w:rsid w:val="003F5270"/>
    <w:rsid w:val="003F593E"/>
    <w:rsid w:val="003F5E6D"/>
    <w:rsid w:val="003F5F35"/>
    <w:rsid w:val="003F6242"/>
    <w:rsid w:val="003F68F3"/>
    <w:rsid w:val="003F6A95"/>
    <w:rsid w:val="003F6ECF"/>
    <w:rsid w:val="003F7399"/>
    <w:rsid w:val="003F7770"/>
    <w:rsid w:val="003F7AB8"/>
    <w:rsid w:val="0040081B"/>
    <w:rsid w:val="004008D1"/>
    <w:rsid w:val="0040161D"/>
    <w:rsid w:val="0040174E"/>
    <w:rsid w:val="00401CAD"/>
    <w:rsid w:val="00401CB1"/>
    <w:rsid w:val="00401D14"/>
    <w:rsid w:val="00402912"/>
    <w:rsid w:val="00402928"/>
    <w:rsid w:val="00402E34"/>
    <w:rsid w:val="00402F46"/>
    <w:rsid w:val="00402F91"/>
    <w:rsid w:val="004032DA"/>
    <w:rsid w:val="00403772"/>
    <w:rsid w:val="00403D5E"/>
    <w:rsid w:val="004042AB"/>
    <w:rsid w:val="0040468F"/>
    <w:rsid w:val="00404C2C"/>
    <w:rsid w:val="00404E16"/>
    <w:rsid w:val="00405FC9"/>
    <w:rsid w:val="00406151"/>
    <w:rsid w:val="0040619F"/>
    <w:rsid w:val="004062BA"/>
    <w:rsid w:val="004064F3"/>
    <w:rsid w:val="00406FD7"/>
    <w:rsid w:val="00407044"/>
    <w:rsid w:val="00407977"/>
    <w:rsid w:val="00407ABF"/>
    <w:rsid w:val="00407AF7"/>
    <w:rsid w:val="00407C82"/>
    <w:rsid w:val="00410140"/>
    <w:rsid w:val="00410580"/>
    <w:rsid w:val="0041081C"/>
    <w:rsid w:val="00410E4D"/>
    <w:rsid w:val="00410FAE"/>
    <w:rsid w:val="0041144F"/>
    <w:rsid w:val="00411811"/>
    <w:rsid w:val="00411D46"/>
    <w:rsid w:val="00411E8F"/>
    <w:rsid w:val="00411FD7"/>
    <w:rsid w:val="004120A9"/>
    <w:rsid w:val="004123CC"/>
    <w:rsid w:val="00412700"/>
    <w:rsid w:val="004129B9"/>
    <w:rsid w:val="00412BC9"/>
    <w:rsid w:val="00412CBB"/>
    <w:rsid w:val="00413294"/>
    <w:rsid w:val="004134A9"/>
    <w:rsid w:val="00413E39"/>
    <w:rsid w:val="00413EAE"/>
    <w:rsid w:val="00413F57"/>
    <w:rsid w:val="0041409C"/>
    <w:rsid w:val="004156FD"/>
    <w:rsid w:val="00415A06"/>
    <w:rsid w:val="00415DC6"/>
    <w:rsid w:val="00415E46"/>
    <w:rsid w:val="00416E53"/>
    <w:rsid w:val="004177F0"/>
    <w:rsid w:val="0041783A"/>
    <w:rsid w:val="00420049"/>
    <w:rsid w:val="00420B80"/>
    <w:rsid w:val="00420CCA"/>
    <w:rsid w:val="00420DF6"/>
    <w:rsid w:val="00421FA1"/>
    <w:rsid w:val="0042234A"/>
    <w:rsid w:val="00422944"/>
    <w:rsid w:val="00422D32"/>
    <w:rsid w:val="00422E87"/>
    <w:rsid w:val="0042318F"/>
    <w:rsid w:val="00423C56"/>
    <w:rsid w:val="004243E0"/>
    <w:rsid w:val="0042465D"/>
    <w:rsid w:val="00424925"/>
    <w:rsid w:val="00424A0B"/>
    <w:rsid w:val="00424A74"/>
    <w:rsid w:val="00424D81"/>
    <w:rsid w:val="004250E2"/>
    <w:rsid w:val="00425298"/>
    <w:rsid w:val="004255CE"/>
    <w:rsid w:val="00425D31"/>
    <w:rsid w:val="004260B3"/>
    <w:rsid w:val="00426F44"/>
    <w:rsid w:val="00426FD9"/>
    <w:rsid w:val="00427128"/>
    <w:rsid w:val="0042738A"/>
    <w:rsid w:val="00427889"/>
    <w:rsid w:val="00427963"/>
    <w:rsid w:val="00427D27"/>
    <w:rsid w:val="00427E7D"/>
    <w:rsid w:val="00430218"/>
    <w:rsid w:val="0043065E"/>
    <w:rsid w:val="00430A83"/>
    <w:rsid w:val="00430B13"/>
    <w:rsid w:val="00430E67"/>
    <w:rsid w:val="004310EF"/>
    <w:rsid w:val="00431191"/>
    <w:rsid w:val="00431539"/>
    <w:rsid w:val="00431BC9"/>
    <w:rsid w:val="00432650"/>
    <w:rsid w:val="00432655"/>
    <w:rsid w:val="00432B3B"/>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767C"/>
    <w:rsid w:val="00437856"/>
    <w:rsid w:val="00437D51"/>
    <w:rsid w:val="00440273"/>
    <w:rsid w:val="0044039A"/>
    <w:rsid w:val="00440571"/>
    <w:rsid w:val="00440A68"/>
    <w:rsid w:val="00441224"/>
    <w:rsid w:val="0044171F"/>
    <w:rsid w:val="00442728"/>
    <w:rsid w:val="0044291D"/>
    <w:rsid w:val="00442965"/>
    <w:rsid w:val="00442B1D"/>
    <w:rsid w:val="00442EEB"/>
    <w:rsid w:val="0044389B"/>
    <w:rsid w:val="004441F9"/>
    <w:rsid w:val="004442F8"/>
    <w:rsid w:val="00444378"/>
    <w:rsid w:val="00444628"/>
    <w:rsid w:val="00444A31"/>
    <w:rsid w:val="00444D3E"/>
    <w:rsid w:val="00444FF8"/>
    <w:rsid w:val="00445443"/>
    <w:rsid w:val="004454AC"/>
    <w:rsid w:val="00445FFB"/>
    <w:rsid w:val="004464D6"/>
    <w:rsid w:val="004464F8"/>
    <w:rsid w:val="004468F5"/>
    <w:rsid w:val="00446D8C"/>
    <w:rsid w:val="00446ECB"/>
    <w:rsid w:val="00447064"/>
    <w:rsid w:val="00447117"/>
    <w:rsid w:val="004472A2"/>
    <w:rsid w:val="004475CB"/>
    <w:rsid w:val="004478F3"/>
    <w:rsid w:val="0045081B"/>
    <w:rsid w:val="00450AB2"/>
    <w:rsid w:val="00450EBC"/>
    <w:rsid w:val="00450FD6"/>
    <w:rsid w:val="00451272"/>
    <w:rsid w:val="00451D16"/>
    <w:rsid w:val="00451FC2"/>
    <w:rsid w:val="00452285"/>
    <w:rsid w:val="00452481"/>
    <w:rsid w:val="004526A8"/>
    <w:rsid w:val="00452BFA"/>
    <w:rsid w:val="00452C8D"/>
    <w:rsid w:val="004534F0"/>
    <w:rsid w:val="00453515"/>
    <w:rsid w:val="00453623"/>
    <w:rsid w:val="00453A9E"/>
    <w:rsid w:val="00453C1D"/>
    <w:rsid w:val="00453D32"/>
    <w:rsid w:val="00454178"/>
    <w:rsid w:val="0045434C"/>
    <w:rsid w:val="00454C99"/>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E1"/>
    <w:rsid w:val="004601D8"/>
    <w:rsid w:val="0046020B"/>
    <w:rsid w:val="004608C2"/>
    <w:rsid w:val="00460924"/>
    <w:rsid w:val="0046143E"/>
    <w:rsid w:val="00461704"/>
    <w:rsid w:val="00462942"/>
    <w:rsid w:val="00462B0B"/>
    <w:rsid w:val="004630C9"/>
    <w:rsid w:val="004633B2"/>
    <w:rsid w:val="00463408"/>
    <w:rsid w:val="00463656"/>
    <w:rsid w:val="00463E4A"/>
    <w:rsid w:val="00463EC6"/>
    <w:rsid w:val="00463F06"/>
    <w:rsid w:val="004640B2"/>
    <w:rsid w:val="00464492"/>
    <w:rsid w:val="00464795"/>
    <w:rsid w:val="00464C8B"/>
    <w:rsid w:val="00464FAF"/>
    <w:rsid w:val="00465E2D"/>
    <w:rsid w:val="00465E66"/>
    <w:rsid w:val="00466217"/>
    <w:rsid w:val="004668CA"/>
    <w:rsid w:val="00466A3A"/>
    <w:rsid w:val="00466CC8"/>
    <w:rsid w:val="00467C65"/>
    <w:rsid w:val="00470400"/>
    <w:rsid w:val="00470869"/>
    <w:rsid w:val="004718C5"/>
    <w:rsid w:val="00472222"/>
    <w:rsid w:val="00472327"/>
    <w:rsid w:val="00472675"/>
    <w:rsid w:val="00472677"/>
    <w:rsid w:val="004727C7"/>
    <w:rsid w:val="00472D4A"/>
    <w:rsid w:val="00472DFA"/>
    <w:rsid w:val="00472EDF"/>
    <w:rsid w:val="004730B9"/>
    <w:rsid w:val="004731B6"/>
    <w:rsid w:val="00473348"/>
    <w:rsid w:val="00473C68"/>
    <w:rsid w:val="00473F1C"/>
    <w:rsid w:val="00474246"/>
    <w:rsid w:val="0047461C"/>
    <w:rsid w:val="004748E1"/>
    <w:rsid w:val="0047490F"/>
    <w:rsid w:val="00474D07"/>
    <w:rsid w:val="0047537E"/>
    <w:rsid w:val="00475636"/>
    <w:rsid w:val="00475E60"/>
    <w:rsid w:val="00476513"/>
    <w:rsid w:val="0047657F"/>
    <w:rsid w:val="00476966"/>
    <w:rsid w:val="00476DAB"/>
    <w:rsid w:val="00476DB2"/>
    <w:rsid w:val="00477C7C"/>
    <w:rsid w:val="00477EDF"/>
    <w:rsid w:val="004800C8"/>
    <w:rsid w:val="0048044E"/>
    <w:rsid w:val="00480932"/>
    <w:rsid w:val="0048145C"/>
    <w:rsid w:val="004815A1"/>
    <w:rsid w:val="00481DA4"/>
    <w:rsid w:val="00482587"/>
    <w:rsid w:val="004826F8"/>
    <w:rsid w:val="004828AD"/>
    <w:rsid w:val="00482CA1"/>
    <w:rsid w:val="0048321A"/>
    <w:rsid w:val="004839D3"/>
    <w:rsid w:val="0048428E"/>
    <w:rsid w:val="00484403"/>
    <w:rsid w:val="004849EB"/>
    <w:rsid w:val="00484A85"/>
    <w:rsid w:val="00484DFB"/>
    <w:rsid w:val="00485383"/>
    <w:rsid w:val="004854D6"/>
    <w:rsid w:val="00485A31"/>
    <w:rsid w:val="00485B62"/>
    <w:rsid w:val="00485EA0"/>
    <w:rsid w:val="004864C6"/>
    <w:rsid w:val="0048668C"/>
    <w:rsid w:val="004868AE"/>
    <w:rsid w:val="0048692E"/>
    <w:rsid w:val="00486B60"/>
    <w:rsid w:val="00486D80"/>
    <w:rsid w:val="004874A8"/>
    <w:rsid w:val="00487D70"/>
    <w:rsid w:val="00487F01"/>
    <w:rsid w:val="0049052C"/>
    <w:rsid w:val="0049069A"/>
    <w:rsid w:val="00490989"/>
    <w:rsid w:val="0049107A"/>
    <w:rsid w:val="00491387"/>
    <w:rsid w:val="0049139D"/>
    <w:rsid w:val="00491656"/>
    <w:rsid w:val="00491F7B"/>
    <w:rsid w:val="00492607"/>
    <w:rsid w:val="0049293B"/>
    <w:rsid w:val="004934D2"/>
    <w:rsid w:val="004943C2"/>
    <w:rsid w:val="00494CFA"/>
    <w:rsid w:val="00494DEB"/>
    <w:rsid w:val="00494EF1"/>
    <w:rsid w:val="00495041"/>
    <w:rsid w:val="0049508B"/>
    <w:rsid w:val="004952CB"/>
    <w:rsid w:val="00495896"/>
    <w:rsid w:val="00495B21"/>
    <w:rsid w:val="00495D55"/>
    <w:rsid w:val="00496312"/>
    <w:rsid w:val="0049647D"/>
    <w:rsid w:val="004965B7"/>
    <w:rsid w:val="004966C6"/>
    <w:rsid w:val="004966D4"/>
    <w:rsid w:val="00496763"/>
    <w:rsid w:val="004967AB"/>
    <w:rsid w:val="0049748D"/>
    <w:rsid w:val="004978F9"/>
    <w:rsid w:val="004A04D3"/>
    <w:rsid w:val="004A0979"/>
    <w:rsid w:val="004A0CFB"/>
    <w:rsid w:val="004A0E81"/>
    <w:rsid w:val="004A192D"/>
    <w:rsid w:val="004A1D94"/>
    <w:rsid w:val="004A2135"/>
    <w:rsid w:val="004A221D"/>
    <w:rsid w:val="004A2647"/>
    <w:rsid w:val="004A27AF"/>
    <w:rsid w:val="004A2A39"/>
    <w:rsid w:val="004A2B53"/>
    <w:rsid w:val="004A33A5"/>
    <w:rsid w:val="004A346D"/>
    <w:rsid w:val="004A415F"/>
    <w:rsid w:val="004A4325"/>
    <w:rsid w:val="004A4521"/>
    <w:rsid w:val="004A4549"/>
    <w:rsid w:val="004A47CA"/>
    <w:rsid w:val="004A4AB5"/>
    <w:rsid w:val="004A4B60"/>
    <w:rsid w:val="004A4D49"/>
    <w:rsid w:val="004A4FDA"/>
    <w:rsid w:val="004A569A"/>
    <w:rsid w:val="004A5B1D"/>
    <w:rsid w:val="004A6255"/>
    <w:rsid w:val="004A6553"/>
    <w:rsid w:val="004A7379"/>
    <w:rsid w:val="004A75A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4A79"/>
    <w:rsid w:val="004B5053"/>
    <w:rsid w:val="004B51A2"/>
    <w:rsid w:val="004B5318"/>
    <w:rsid w:val="004B58AB"/>
    <w:rsid w:val="004B58F2"/>
    <w:rsid w:val="004B5A75"/>
    <w:rsid w:val="004B5C24"/>
    <w:rsid w:val="004B61A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F1F"/>
    <w:rsid w:val="004C3209"/>
    <w:rsid w:val="004C331B"/>
    <w:rsid w:val="004C337E"/>
    <w:rsid w:val="004C36AE"/>
    <w:rsid w:val="004C3730"/>
    <w:rsid w:val="004C39EA"/>
    <w:rsid w:val="004C42F6"/>
    <w:rsid w:val="004C43FA"/>
    <w:rsid w:val="004C4404"/>
    <w:rsid w:val="004C46CD"/>
    <w:rsid w:val="004C4871"/>
    <w:rsid w:val="004C48A8"/>
    <w:rsid w:val="004C48DD"/>
    <w:rsid w:val="004C4F17"/>
    <w:rsid w:val="004C5363"/>
    <w:rsid w:val="004C6114"/>
    <w:rsid w:val="004C620A"/>
    <w:rsid w:val="004C658F"/>
    <w:rsid w:val="004C6816"/>
    <w:rsid w:val="004C6A1F"/>
    <w:rsid w:val="004C72E9"/>
    <w:rsid w:val="004C74F7"/>
    <w:rsid w:val="004C7CED"/>
    <w:rsid w:val="004D1481"/>
    <w:rsid w:val="004D1AAA"/>
    <w:rsid w:val="004D1AB8"/>
    <w:rsid w:val="004D1DBD"/>
    <w:rsid w:val="004D2909"/>
    <w:rsid w:val="004D2F13"/>
    <w:rsid w:val="004D3389"/>
    <w:rsid w:val="004D342A"/>
    <w:rsid w:val="004D3BF7"/>
    <w:rsid w:val="004D3FA5"/>
    <w:rsid w:val="004D4681"/>
    <w:rsid w:val="004D4BA9"/>
    <w:rsid w:val="004D538D"/>
    <w:rsid w:val="004D569B"/>
    <w:rsid w:val="004D60B3"/>
    <w:rsid w:val="004D6506"/>
    <w:rsid w:val="004D65A0"/>
    <w:rsid w:val="004D6841"/>
    <w:rsid w:val="004D69E2"/>
    <w:rsid w:val="004D6D96"/>
    <w:rsid w:val="004D6F0D"/>
    <w:rsid w:val="004D6F48"/>
    <w:rsid w:val="004D75D9"/>
    <w:rsid w:val="004D7D5E"/>
    <w:rsid w:val="004E00F6"/>
    <w:rsid w:val="004E01E8"/>
    <w:rsid w:val="004E026B"/>
    <w:rsid w:val="004E02B3"/>
    <w:rsid w:val="004E0343"/>
    <w:rsid w:val="004E048B"/>
    <w:rsid w:val="004E0E93"/>
    <w:rsid w:val="004E10E4"/>
    <w:rsid w:val="004E11CF"/>
    <w:rsid w:val="004E15DF"/>
    <w:rsid w:val="004E1D6E"/>
    <w:rsid w:val="004E1EE6"/>
    <w:rsid w:val="004E20D3"/>
    <w:rsid w:val="004E210B"/>
    <w:rsid w:val="004E245F"/>
    <w:rsid w:val="004E2477"/>
    <w:rsid w:val="004E24BA"/>
    <w:rsid w:val="004E2D9B"/>
    <w:rsid w:val="004E2DCA"/>
    <w:rsid w:val="004E3621"/>
    <w:rsid w:val="004E3966"/>
    <w:rsid w:val="004E39FB"/>
    <w:rsid w:val="004E3EB4"/>
    <w:rsid w:val="004E49B9"/>
    <w:rsid w:val="004E4CB3"/>
    <w:rsid w:val="004E5261"/>
    <w:rsid w:val="004E545E"/>
    <w:rsid w:val="004E5A6B"/>
    <w:rsid w:val="004E5CB2"/>
    <w:rsid w:val="004E6502"/>
    <w:rsid w:val="004E6841"/>
    <w:rsid w:val="004E6878"/>
    <w:rsid w:val="004E6B25"/>
    <w:rsid w:val="004E6BF6"/>
    <w:rsid w:val="004E76CA"/>
    <w:rsid w:val="004E78AF"/>
    <w:rsid w:val="004E7959"/>
    <w:rsid w:val="004E799B"/>
    <w:rsid w:val="004E7A72"/>
    <w:rsid w:val="004E7C56"/>
    <w:rsid w:val="004E7E1D"/>
    <w:rsid w:val="004F004C"/>
    <w:rsid w:val="004F0290"/>
    <w:rsid w:val="004F0A70"/>
    <w:rsid w:val="004F0AC9"/>
    <w:rsid w:val="004F0AFB"/>
    <w:rsid w:val="004F0DD3"/>
    <w:rsid w:val="004F1003"/>
    <w:rsid w:val="004F141C"/>
    <w:rsid w:val="004F15B6"/>
    <w:rsid w:val="004F253F"/>
    <w:rsid w:val="004F25F5"/>
    <w:rsid w:val="004F2E6C"/>
    <w:rsid w:val="004F3364"/>
    <w:rsid w:val="004F3595"/>
    <w:rsid w:val="004F37AA"/>
    <w:rsid w:val="004F43FC"/>
    <w:rsid w:val="004F4570"/>
    <w:rsid w:val="004F45B1"/>
    <w:rsid w:val="004F465B"/>
    <w:rsid w:val="004F4AD7"/>
    <w:rsid w:val="004F5D48"/>
    <w:rsid w:val="004F5EB7"/>
    <w:rsid w:val="004F5EEC"/>
    <w:rsid w:val="004F66D2"/>
    <w:rsid w:val="004F673D"/>
    <w:rsid w:val="004F6842"/>
    <w:rsid w:val="004F6DCF"/>
    <w:rsid w:val="004F6E74"/>
    <w:rsid w:val="004F71B8"/>
    <w:rsid w:val="004F7408"/>
    <w:rsid w:val="004F77A7"/>
    <w:rsid w:val="004F78DB"/>
    <w:rsid w:val="004F7B97"/>
    <w:rsid w:val="004F7E00"/>
    <w:rsid w:val="0050008B"/>
    <w:rsid w:val="00500714"/>
    <w:rsid w:val="00500A9E"/>
    <w:rsid w:val="00500B81"/>
    <w:rsid w:val="005013FD"/>
    <w:rsid w:val="005018F3"/>
    <w:rsid w:val="005019F9"/>
    <w:rsid w:val="00501EA1"/>
    <w:rsid w:val="005020EE"/>
    <w:rsid w:val="0050221F"/>
    <w:rsid w:val="005026C3"/>
    <w:rsid w:val="00502AAD"/>
    <w:rsid w:val="00502B2B"/>
    <w:rsid w:val="00502C31"/>
    <w:rsid w:val="00503277"/>
    <w:rsid w:val="005033BB"/>
    <w:rsid w:val="005034A3"/>
    <w:rsid w:val="00503B83"/>
    <w:rsid w:val="0050419E"/>
    <w:rsid w:val="005042FE"/>
    <w:rsid w:val="0050477F"/>
    <w:rsid w:val="00504890"/>
    <w:rsid w:val="00504EB2"/>
    <w:rsid w:val="00505B7E"/>
    <w:rsid w:val="00506186"/>
    <w:rsid w:val="00506A54"/>
    <w:rsid w:val="00506F54"/>
    <w:rsid w:val="00507E74"/>
    <w:rsid w:val="00510578"/>
    <w:rsid w:val="005119CA"/>
    <w:rsid w:val="00511F5F"/>
    <w:rsid w:val="00512594"/>
    <w:rsid w:val="0051275D"/>
    <w:rsid w:val="00512EED"/>
    <w:rsid w:val="00512EF5"/>
    <w:rsid w:val="00513009"/>
    <w:rsid w:val="0051350E"/>
    <w:rsid w:val="005137EF"/>
    <w:rsid w:val="00513887"/>
    <w:rsid w:val="00513902"/>
    <w:rsid w:val="00513D21"/>
    <w:rsid w:val="00513FF8"/>
    <w:rsid w:val="00514C9E"/>
    <w:rsid w:val="0051574E"/>
    <w:rsid w:val="00515C43"/>
    <w:rsid w:val="00516166"/>
    <w:rsid w:val="00516318"/>
    <w:rsid w:val="0051657F"/>
    <w:rsid w:val="0051684E"/>
    <w:rsid w:val="005168D0"/>
    <w:rsid w:val="00516A0E"/>
    <w:rsid w:val="00516C57"/>
    <w:rsid w:val="00516D9B"/>
    <w:rsid w:val="0051700D"/>
    <w:rsid w:val="00517116"/>
    <w:rsid w:val="005171BA"/>
    <w:rsid w:val="00517636"/>
    <w:rsid w:val="005176FF"/>
    <w:rsid w:val="00517BB3"/>
    <w:rsid w:val="00517EBD"/>
    <w:rsid w:val="00520E00"/>
    <w:rsid w:val="005211A3"/>
    <w:rsid w:val="00521C8D"/>
    <w:rsid w:val="00521E66"/>
    <w:rsid w:val="005223FE"/>
    <w:rsid w:val="00522797"/>
    <w:rsid w:val="00522BF1"/>
    <w:rsid w:val="00522FA1"/>
    <w:rsid w:val="005231E7"/>
    <w:rsid w:val="005236D4"/>
    <w:rsid w:val="00523903"/>
    <w:rsid w:val="00523E84"/>
    <w:rsid w:val="0052419C"/>
    <w:rsid w:val="00524645"/>
    <w:rsid w:val="00524CC0"/>
    <w:rsid w:val="00524DB9"/>
    <w:rsid w:val="005253FF"/>
    <w:rsid w:val="0052562D"/>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ADB"/>
    <w:rsid w:val="005404C2"/>
    <w:rsid w:val="00540943"/>
    <w:rsid w:val="005409E8"/>
    <w:rsid w:val="005415ED"/>
    <w:rsid w:val="005416B2"/>
    <w:rsid w:val="00541C47"/>
    <w:rsid w:val="00541F1F"/>
    <w:rsid w:val="005421A2"/>
    <w:rsid w:val="0054230A"/>
    <w:rsid w:val="005423DC"/>
    <w:rsid w:val="00542459"/>
    <w:rsid w:val="00542834"/>
    <w:rsid w:val="00542C63"/>
    <w:rsid w:val="005430C8"/>
    <w:rsid w:val="005432FD"/>
    <w:rsid w:val="005434E9"/>
    <w:rsid w:val="00543826"/>
    <w:rsid w:val="005438CD"/>
    <w:rsid w:val="005444B6"/>
    <w:rsid w:val="00544520"/>
    <w:rsid w:val="00544585"/>
    <w:rsid w:val="005448B3"/>
    <w:rsid w:val="00544FA9"/>
    <w:rsid w:val="00544FF4"/>
    <w:rsid w:val="00547B8A"/>
    <w:rsid w:val="00547FED"/>
    <w:rsid w:val="005502C5"/>
    <w:rsid w:val="005504E6"/>
    <w:rsid w:val="00551FA4"/>
    <w:rsid w:val="005526E3"/>
    <w:rsid w:val="005529FD"/>
    <w:rsid w:val="00552CFC"/>
    <w:rsid w:val="00552E95"/>
    <w:rsid w:val="00552F38"/>
    <w:rsid w:val="00553635"/>
    <w:rsid w:val="00553AFA"/>
    <w:rsid w:val="00554482"/>
    <w:rsid w:val="0055455B"/>
    <w:rsid w:val="0055492F"/>
    <w:rsid w:val="00554D49"/>
    <w:rsid w:val="00555341"/>
    <w:rsid w:val="005555BD"/>
    <w:rsid w:val="00555678"/>
    <w:rsid w:val="00555793"/>
    <w:rsid w:val="005557D4"/>
    <w:rsid w:val="0055582A"/>
    <w:rsid w:val="0055607E"/>
    <w:rsid w:val="005565A4"/>
    <w:rsid w:val="00556604"/>
    <w:rsid w:val="00556945"/>
    <w:rsid w:val="00557788"/>
    <w:rsid w:val="00557C45"/>
    <w:rsid w:val="00557CF8"/>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CE2"/>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BB7"/>
    <w:rsid w:val="00577E35"/>
    <w:rsid w:val="00580508"/>
    <w:rsid w:val="005807D6"/>
    <w:rsid w:val="00580835"/>
    <w:rsid w:val="005808FC"/>
    <w:rsid w:val="005809D9"/>
    <w:rsid w:val="00580C13"/>
    <w:rsid w:val="00580C6D"/>
    <w:rsid w:val="00580C94"/>
    <w:rsid w:val="00580D02"/>
    <w:rsid w:val="005817CE"/>
    <w:rsid w:val="005818CD"/>
    <w:rsid w:val="00581D34"/>
    <w:rsid w:val="00581FE5"/>
    <w:rsid w:val="00582224"/>
    <w:rsid w:val="00582EE2"/>
    <w:rsid w:val="00582FA4"/>
    <w:rsid w:val="00583463"/>
    <w:rsid w:val="005834F3"/>
    <w:rsid w:val="005838DE"/>
    <w:rsid w:val="00583927"/>
    <w:rsid w:val="00583D7F"/>
    <w:rsid w:val="005841C1"/>
    <w:rsid w:val="00584353"/>
    <w:rsid w:val="005844BF"/>
    <w:rsid w:val="00584CE1"/>
    <w:rsid w:val="00584D37"/>
    <w:rsid w:val="00584FD1"/>
    <w:rsid w:val="005854F3"/>
    <w:rsid w:val="00585582"/>
    <w:rsid w:val="00585730"/>
    <w:rsid w:val="00585B97"/>
    <w:rsid w:val="00585F6B"/>
    <w:rsid w:val="00585FE4"/>
    <w:rsid w:val="005867A9"/>
    <w:rsid w:val="0058774E"/>
    <w:rsid w:val="00587CD0"/>
    <w:rsid w:val="00587F4E"/>
    <w:rsid w:val="00590A15"/>
    <w:rsid w:val="00590A9A"/>
    <w:rsid w:val="00590C01"/>
    <w:rsid w:val="00590E8E"/>
    <w:rsid w:val="00591628"/>
    <w:rsid w:val="00591A17"/>
    <w:rsid w:val="00591FCB"/>
    <w:rsid w:val="0059224C"/>
    <w:rsid w:val="00592644"/>
    <w:rsid w:val="00592D56"/>
    <w:rsid w:val="00593120"/>
    <w:rsid w:val="005934DB"/>
    <w:rsid w:val="005936CB"/>
    <w:rsid w:val="0059374F"/>
    <w:rsid w:val="005937E1"/>
    <w:rsid w:val="00593C14"/>
    <w:rsid w:val="00593FB7"/>
    <w:rsid w:val="005943FC"/>
    <w:rsid w:val="005951F9"/>
    <w:rsid w:val="005953E4"/>
    <w:rsid w:val="005953FA"/>
    <w:rsid w:val="0059582B"/>
    <w:rsid w:val="005964CC"/>
    <w:rsid w:val="00596A28"/>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F2B"/>
    <w:rsid w:val="005A3FA6"/>
    <w:rsid w:val="005A3FC0"/>
    <w:rsid w:val="005A4647"/>
    <w:rsid w:val="005A4C61"/>
    <w:rsid w:val="005A4FE5"/>
    <w:rsid w:val="005A53AB"/>
    <w:rsid w:val="005A5755"/>
    <w:rsid w:val="005A6221"/>
    <w:rsid w:val="005A67FA"/>
    <w:rsid w:val="005A6991"/>
    <w:rsid w:val="005A6A12"/>
    <w:rsid w:val="005A6F35"/>
    <w:rsid w:val="005A6FE9"/>
    <w:rsid w:val="005A7042"/>
    <w:rsid w:val="005B07BD"/>
    <w:rsid w:val="005B0BBF"/>
    <w:rsid w:val="005B0D62"/>
    <w:rsid w:val="005B1172"/>
    <w:rsid w:val="005B17B8"/>
    <w:rsid w:val="005B18D7"/>
    <w:rsid w:val="005B193F"/>
    <w:rsid w:val="005B1CB3"/>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640F"/>
    <w:rsid w:val="005B74C6"/>
    <w:rsid w:val="005B7A9D"/>
    <w:rsid w:val="005C0370"/>
    <w:rsid w:val="005C0584"/>
    <w:rsid w:val="005C08E6"/>
    <w:rsid w:val="005C0C84"/>
    <w:rsid w:val="005C1469"/>
    <w:rsid w:val="005C1541"/>
    <w:rsid w:val="005C1A17"/>
    <w:rsid w:val="005C1F90"/>
    <w:rsid w:val="005C1F98"/>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BC5"/>
    <w:rsid w:val="005C4CE3"/>
    <w:rsid w:val="005C53DE"/>
    <w:rsid w:val="005C5C0A"/>
    <w:rsid w:val="005C5C65"/>
    <w:rsid w:val="005C600D"/>
    <w:rsid w:val="005C6180"/>
    <w:rsid w:val="005C664F"/>
    <w:rsid w:val="005C67D9"/>
    <w:rsid w:val="005C70ED"/>
    <w:rsid w:val="005C746A"/>
    <w:rsid w:val="005C74A9"/>
    <w:rsid w:val="005C778C"/>
    <w:rsid w:val="005C77E2"/>
    <w:rsid w:val="005C7A62"/>
    <w:rsid w:val="005C7EBF"/>
    <w:rsid w:val="005D021E"/>
    <w:rsid w:val="005D0B26"/>
    <w:rsid w:val="005D0BD1"/>
    <w:rsid w:val="005D0C51"/>
    <w:rsid w:val="005D0D37"/>
    <w:rsid w:val="005D11B5"/>
    <w:rsid w:val="005D11CE"/>
    <w:rsid w:val="005D1B1D"/>
    <w:rsid w:val="005D2335"/>
    <w:rsid w:val="005D28C9"/>
    <w:rsid w:val="005D2A34"/>
    <w:rsid w:val="005D2AD9"/>
    <w:rsid w:val="005D2FB2"/>
    <w:rsid w:val="005D379A"/>
    <w:rsid w:val="005D3B59"/>
    <w:rsid w:val="005D3DB3"/>
    <w:rsid w:val="005D470B"/>
    <w:rsid w:val="005D4833"/>
    <w:rsid w:val="005D48A8"/>
    <w:rsid w:val="005D4B0F"/>
    <w:rsid w:val="005D5509"/>
    <w:rsid w:val="005D57F5"/>
    <w:rsid w:val="005D57FE"/>
    <w:rsid w:val="005D58AF"/>
    <w:rsid w:val="005D599E"/>
    <w:rsid w:val="005D5A58"/>
    <w:rsid w:val="005D5B10"/>
    <w:rsid w:val="005D5EC4"/>
    <w:rsid w:val="005D6287"/>
    <w:rsid w:val="005D6387"/>
    <w:rsid w:val="005D6410"/>
    <w:rsid w:val="005D66DF"/>
    <w:rsid w:val="005D67C8"/>
    <w:rsid w:val="005D685E"/>
    <w:rsid w:val="005D68F4"/>
    <w:rsid w:val="005D6AC1"/>
    <w:rsid w:val="005D7143"/>
    <w:rsid w:val="005D7D3E"/>
    <w:rsid w:val="005D7F1C"/>
    <w:rsid w:val="005D7FE6"/>
    <w:rsid w:val="005E0997"/>
    <w:rsid w:val="005E09F5"/>
    <w:rsid w:val="005E0AFA"/>
    <w:rsid w:val="005E1798"/>
    <w:rsid w:val="005E1938"/>
    <w:rsid w:val="005E2307"/>
    <w:rsid w:val="005E2891"/>
    <w:rsid w:val="005E2CBC"/>
    <w:rsid w:val="005E2D47"/>
    <w:rsid w:val="005E2D4F"/>
    <w:rsid w:val="005E340E"/>
    <w:rsid w:val="005E3462"/>
    <w:rsid w:val="005E3776"/>
    <w:rsid w:val="005E3835"/>
    <w:rsid w:val="005E3BE4"/>
    <w:rsid w:val="005E42D0"/>
    <w:rsid w:val="005E43BC"/>
    <w:rsid w:val="005E509B"/>
    <w:rsid w:val="005E539E"/>
    <w:rsid w:val="005E5412"/>
    <w:rsid w:val="005E5637"/>
    <w:rsid w:val="005E5EC4"/>
    <w:rsid w:val="005E62DD"/>
    <w:rsid w:val="005E63F3"/>
    <w:rsid w:val="005E66BD"/>
    <w:rsid w:val="005E69DA"/>
    <w:rsid w:val="005E70D5"/>
    <w:rsid w:val="005E70FC"/>
    <w:rsid w:val="005F08CA"/>
    <w:rsid w:val="005F0948"/>
    <w:rsid w:val="005F15A8"/>
    <w:rsid w:val="005F1606"/>
    <w:rsid w:val="005F1697"/>
    <w:rsid w:val="005F1715"/>
    <w:rsid w:val="005F17B6"/>
    <w:rsid w:val="005F1AC3"/>
    <w:rsid w:val="005F1DF8"/>
    <w:rsid w:val="005F1EC3"/>
    <w:rsid w:val="005F1F1A"/>
    <w:rsid w:val="005F22AF"/>
    <w:rsid w:val="005F2A7D"/>
    <w:rsid w:val="005F2D3A"/>
    <w:rsid w:val="005F2DDF"/>
    <w:rsid w:val="005F32AD"/>
    <w:rsid w:val="005F43EC"/>
    <w:rsid w:val="005F443E"/>
    <w:rsid w:val="005F456D"/>
    <w:rsid w:val="005F4905"/>
    <w:rsid w:val="005F4DD6"/>
    <w:rsid w:val="005F4EDF"/>
    <w:rsid w:val="005F5089"/>
    <w:rsid w:val="005F50F5"/>
    <w:rsid w:val="005F517D"/>
    <w:rsid w:val="005F5B87"/>
    <w:rsid w:val="005F5F18"/>
    <w:rsid w:val="005F6121"/>
    <w:rsid w:val="005F63A5"/>
    <w:rsid w:val="005F63E9"/>
    <w:rsid w:val="005F743B"/>
    <w:rsid w:val="005F74C9"/>
    <w:rsid w:val="005F78F2"/>
    <w:rsid w:val="005F7E42"/>
    <w:rsid w:val="005F7F48"/>
    <w:rsid w:val="0060067D"/>
    <w:rsid w:val="0060083B"/>
    <w:rsid w:val="00600A60"/>
    <w:rsid w:val="00600B16"/>
    <w:rsid w:val="00600D0C"/>
    <w:rsid w:val="0060118F"/>
    <w:rsid w:val="006018B4"/>
    <w:rsid w:val="00601C38"/>
    <w:rsid w:val="00601CB7"/>
    <w:rsid w:val="00601E8A"/>
    <w:rsid w:val="0060229C"/>
    <w:rsid w:val="006027B3"/>
    <w:rsid w:val="00602ECB"/>
    <w:rsid w:val="00602F01"/>
    <w:rsid w:val="00602FD5"/>
    <w:rsid w:val="006030AF"/>
    <w:rsid w:val="00603535"/>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1688"/>
    <w:rsid w:val="00612452"/>
    <w:rsid w:val="006125B8"/>
    <w:rsid w:val="00612C57"/>
    <w:rsid w:val="00612F54"/>
    <w:rsid w:val="00613374"/>
    <w:rsid w:val="00613633"/>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638"/>
    <w:rsid w:val="006177CA"/>
    <w:rsid w:val="00617C75"/>
    <w:rsid w:val="00617DFF"/>
    <w:rsid w:val="00620B05"/>
    <w:rsid w:val="00620BD6"/>
    <w:rsid w:val="0062142E"/>
    <w:rsid w:val="00621BA6"/>
    <w:rsid w:val="006220A5"/>
    <w:rsid w:val="00622D7A"/>
    <w:rsid w:val="00622E97"/>
    <w:rsid w:val="00623164"/>
    <w:rsid w:val="00624063"/>
    <w:rsid w:val="0062486A"/>
    <w:rsid w:val="00624C64"/>
    <w:rsid w:val="00624DAD"/>
    <w:rsid w:val="00624F4D"/>
    <w:rsid w:val="00625099"/>
    <w:rsid w:val="00625C89"/>
    <w:rsid w:val="00625CF6"/>
    <w:rsid w:val="006267DA"/>
    <w:rsid w:val="00626DA6"/>
    <w:rsid w:val="006270D0"/>
    <w:rsid w:val="006278F9"/>
    <w:rsid w:val="006279F5"/>
    <w:rsid w:val="00627C04"/>
    <w:rsid w:val="0063008E"/>
    <w:rsid w:val="0063046F"/>
    <w:rsid w:val="006306F6"/>
    <w:rsid w:val="00630715"/>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A68"/>
    <w:rsid w:val="00635C10"/>
    <w:rsid w:val="00635C66"/>
    <w:rsid w:val="00636160"/>
    <w:rsid w:val="006368E6"/>
    <w:rsid w:val="00637AD3"/>
    <w:rsid w:val="00641770"/>
    <w:rsid w:val="00641C7E"/>
    <w:rsid w:val="006420DF"/>
    <w:rsid w:val="0064275F"/>
    <w:rsid w:val="00643236"/>
    <w:rsid w:val="00643284"/>
    <w:rsid w:val="006433AC"/>
    <w:rsid w:val="0064395E"/>
    <w:rsid w:val="00643B20"/>
    <w:rsid w:val="00643E55"/>
    <w:rsid w:val="0064469F"/>
    <w:rsid w:val="00644D6C"/>
    <w:rsid w:val="00645090"/>
    <w:rsid w:val="0064517A"/>
    <w:rsid w:val="006455BE"/>
    <w:rsid w:val="0064570C"/>
    <w:rsid w:val="006457DB"/>
    <w:rsid w:val="00645EDE"/>
    <w:rsid w:val="006460A4"/>
    <w:rsid w:val="0064614E"/>
    <w:rsid w:val="0064623D"/>
    <w:rsid w:val="006463A1"/>
    <w:rsid w:val="0064685B"/>
    <w:rsid w:val="00646C65"/>
    <w:rsid w:val="0064756A"/>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643"/>
    <w:rsid w:val="00652960"/>
    <w:rsid w:val="00652996"/>
    <w:rsid w:val="00652BA5"/>
    <w:rsid w:val="00652FC9"/>
    <w:rsid w:val="00653139"/>
    <w:rsid w:val="00653DA6"/>
    <w:rsid w:val="00653FE3"/>
    <w:rsid w:val="00654C5C"/>
    <w:rsid w:val="00654FAA"/>
    <w:rsid w:val="00655A93"/>
    <w:rsid w:val="00656514"/>
    <w:rsid w:val="00656724"/>
    <w:rsid w:val="00656911"/>
    <w:rsid w:val="006574F6"/>
    <w:rsid w:val="00657A61"/>
    <w:rsid w:val="00657B0A"/>
    <w:rsid w:val="00657FEB"/>
    <w:rsid w:val="0066019C"/>
    <w:rsid w:val="006609B8"/>
    <w:rsid w:val="00660DB9"/>
    <w:rsid w:val="00661164"/>
    <w:rsid w:val="006611F7"/>
    <w:rsid w:val="0066170E"/>
    <w:rsid w:val="0066190C"/>
    <w:rsid w:val="00661CEC"/>
    <w:rsid w:val="00661F97"/>
    <w:rsid w:val="00662972"/>
    <w:rsid w:val="00662CC4"/>
    <w:rsid w:val="006632BE"/>
    <w:rsid w:val="00663300"/>
    <w:rsid w:val="006633C1"/>
    <w:rsid w:val="0066343A"/>
    <w:rsid w:val="00663570"/>
    <w:rsid w:val="00663C1C"/>
    <w:rsid w:val="006640B4"/>
    <w:rsid w:val="006641A0"/>
    <w:rsid w:val="006643AC"/>
    <w:rsid w:val="00664781"/>
    <w:rsid w:val="00664830"/>
    <w:rsid w:val="006649D7"/>
    <w:rsid w:val="00664ECD"/>
    <w:rsid w:val="006660B0"/>
    <w:rsid w:val="00666788"/>
    <w:rsid w:val="006668A8"/>
    <w:rsid w:val="00666C07"/>
    <w:rsid w:val="00667296"/>
    <w:rsid w:val="0066783F"/>
    <w:rsid w:val="00667873"/>
    <w:rsid w:val="006679B8"/>
    <w:rsid w:val="00667C96"/>
    <w:rsid w:val="00667EB5"/>
    <w:rsid w:val="006702EE"/>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C21"/>
    <w:rsid w:val="00674DC9"/>
    <w:rsid w:val="00675203"/>
    <w:rsid w:val="006755AA"/>
    <w:rsid w:val="006756DC"/>
    <w:rsid w:val="0067581C"/>
    <w:rsid w:val="006759BF"/>
    <w:rsid w:val="00675EB2"/>
    <w:rsid w:val="00676477"/>
    <w:rsid w:val="006766C5"/>
    <w:rsid w:val="00676757"/>
    <w:rsid w:val="00676D31"/>
    <w:rsid w:val="00677056"/>
    <w:rsid w:val="00677C69"/>
    <w:rsid w:val="00680180"/>
    <w:rsid w:val="006805FA"/>
    <w:rsid w:val="0068073B"/>
    <w:rsid w:val="006810CD"/>
    <w:rsid w:val="006812B5"/>
    <w:rsid w:val="00681310"/>
    <w:rsid w:val="00681359"/>
    <w:rsid w:val="006821D5"/>
    <w:rsid w:val="00682217"/>
    <w:rsid w:val="006825C2"/>
    <w:rsid w:val="00682B63"/>
    <w:rsid w:val="00682CB9"/>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E0E"/>
    <w:rsid w:val="00695FE0"/>
    <w:rsid w:val="006960D7"/>
    <w:rsid w:val="006961F0"/>
    <w:rsid w:val="00696538"/>
    <w:rsid w:val="00696BA3"/>
    <w:rsid w:val="006974B9"/>
    <w:rsid w:val="006A007D"/>
    <w:rsid w:val="006A023B"/>
    <w:rsid w:val="006A09AA"/>
    <w:rsid w:val="006A0DCB"/>
    <w:rsid w:val="006A154B"/>
    <w:rsid w:val="006A16C7"/>
    <w:rsid w:val="006A1EAD"/>
    <w:rsid w:val="006A250D"/>
    <w:rsid w:val="006A254D"/>
    <w:rsid w:val="006A26AE"/>
    <w:rsid w:val="006A2A2A"/>
    <w:rsid w:val="006A2A71"/>
    <w:rsid w:val="006A3153"/>
    <w:rsid w:val="006A38EE"/>
    <w:rsid w:val="006A391D"/>
    <w:rsid w:val="006A3A4A"/>
    <w:rsid w:val="006A4243"/>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893"/>
    <w:rsid w:val="006B2C3A"/>
    <w:rsid w:val="006B334F"/>
    <w:rsid w:val="006B3CF3"/>
    <w:rsid w:val="006B45F1"/>
    <w:rsid w:val="006B4949"/>
    <w:rsid w:val="006B4D4B"/>
    <w:rsid w:val="006B54F3"/>
    <w:rsid w:val="006B55E3"/>
    <w:rsid w:val="006B5AF5"/>
    <w:rsid w:val="006B5B50"/>
    <w:rsid w:val="006B5CD8"/>
    <w:rsid w:val="006B5F18"/>
    <w:rsid w:val="006B710F"/>
    <w:rsid w:val="006B72CB"/>
    <w:rsid w:val="006B7887"/>
    <w:rsid w:val="006C02E4"/>
    <w:rsid w:val="006C0E28"/>
    <w:rsid w:val="006C13CE"/>
    <w:rsid w:val="006C142E"/>
    <w:rsid w:val="006C14B1"/>
    <w:rsid w:val="006C1A22"/>
    <w:rsid w:val="006C1B0F"/>
    <w:rsid w:val="006C1BA5"/>
    <w:rsid w:val="006C20B4"/>
    <w:rsid w:val="006C2676"/>
    <w:rsid w:val="006C2DA6"/>
    <w:rsid w:val="006C30F3"/>
    <w:rsid w:val="006C3203"/>
    <w:rsid w:val="006C3C0E"/>
    <w:rsid w:val="006C3E7E"/>
    <w:rsid w:val="006C471A"/>
    <w:rsid w:val="006C4AB3"/>
    <w:rsid w:val="006C50C6"/>
    <w:rsid w:val="006C52F7"/>
    <w:rsid w:val="006C55B3"/>
    <w:rsid w:val="006C5DF0"/>
    <w:rsid w:val="006C5EEC"/>
    <w:rsid w:val="006C6699"/>
    <w:rsid w:val="006C6B76"/>
    <w:rsid w:val="006C6E14"/>
    <w:rsid w:val="006C6F91"/>
    <w:rsid w:val="006C713E"/>
    <w:rsid w:val="006C725B"/>
    <w:rsid w:val="006C76F1"/>
    <w:rsid w:val="006C7728"/>
    <w:rsid w:val="006C7B04"/>
    <w:rsid w:val="006C7D11"/>
    <w:rsid w:val="006D0335"/>
    <w:rsid w:val="006D0978"/>
    <w:rsid w:val="006D169C"/>
    <w:rsid w:val="006D179E"/>
    <w:rsid w:val="006D1857"/>
    <w:rsid w:val="006D19EA"/>
    <w:rsid w:val="006D1D95"/>
    <w:rsid w:val="006D246B"/>
    <w:rsid w:val="006D287F"/>
    <w:rsid w:val="006D298C"/>
    <w:rsid w:val="006D29D8"/>
    <w:rsid w:val="006D2C66"/>
    <w:rsid w:val="006D2F71"/>
    <w:rsid w:val="006D3077"/>
    <w:rsid w:val="006D30DE"/>
    <w:rsid w:val="006D36F6"/>
    <w:rsid w:val="006D3722"/>
    <w:rsid w:val="006D37DC"/>
    <w:rsid w:val="006D39BA"/>
    <w:rsid w:val="006D3F44"/>
    <w:rsid w:val="006D3FA7"/>
    <w:rsid w:val="006D438E"/>
    <w:rsid w:val="006D49D3"/>
    <w:rsid w:val="006D4A25"/>
    <w:rsid w:val="006D4BF5"/>
    <w:rsid w:val="006D4C14"/>
    <w:rsid w:val="006D5006"/>
    <w:rsid w:val="006D51D6"/>
    <w:rsid w:val="006D57BF"/>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216C"/>
    <w:rsid w:val="006E22C5"/>
    <w:rsid w:val="006E2A14"/>
    <w:rsid w:val="006E3187"/>
    <w:rsid w:val="006E3212"/>
    <w:rsid w:val="006E334F"/>
    <w:rsid w:val="006E37BC"/>
    <w:rsid w:val="006E384F"/>
    <w:rsid w:val="006E3CC6"/>
    <w:rsid w:val="006E3E6E"/>
    <w:rsid w:val="006E3EE8"/>
    <w:rsid w:val="006E40FB"/>
    <w:rsid w:val="006E47A5"/>
    <w:rsid w:val="006E47E8"/>
    <w:rsid w:val="006E4B20"/>
    <w:rsid w:val="006E5532"/>
    <w:rsid w:val="006E5597"/>
    <w:rsid w:val="006E5CFE"/>
    <w:rsid w:val="006E60FF"/>
    <w:rsid w:val="006E619B"/>
    <w:rsid w:val="006E6CB8"/>
    <w:rsid w:val="006E6D1A"/>
    <w:rsid w:val="006E6F3B"/>
    <w:rsid w:val="006E7FC8"/>
    <w:rsid w:val="006F04B5"/>
    <w:rsid w:val="006F0846"/>
    <w:rsid w:val="006F0A73"/>
    <w:rsid w:val="006F1029"/>
    <w:rsid w:val="006F112F"/>
    <w:rsid w:val="006F143F"/>
    <w:rsid w:val="006F1A29"/>
    <w:rsid w:val="006F1A75"/>
    <w:rsid w:val="006F1C31"/>
    <w:rsid w:val="006F1DBF"/>
    <w:rsid w:val="006F21B9"/>
    <w:rsid w:val="006F2651"/>
    <w:rsid w:val="006F2882"/>
    <w:rsid w:val="006F2C01"/>
    <w:rsid w:val="006F35B7"/>
    <w:rsid w:val="006F3615"/>
    <w:rsid w:val="006F375D"/>
    <w:rsid w:val="006F3AE7"/>
    <w:rsid w:val="006F3C6F"/>
    <w:rsid w:val="006F3E05"/>
    <w:rsid w:val="006F4002"/>
    <w:rsid w:val="006F5037"/>
    <w:rsid w:val="006F5610"/>
    <w:rsid w:val="006F5773"/>
    <w:rsid w:val="006F5A1B"/>
    <w:rsid w:val="006F5E4B"/>
    <w:rsid w:val="006F5F80"/>
    <w:rsid w:val="006F6435"/>
    <w:rsid w:val="006F6480"/>
    <w:rsid w:val="006F6827"/>
    <w:rsid w:val="006F6AD1"/>
    <w:rsid w:val="006F6D39"/>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FE2"/>
    <w:rsid w:val="00703535"/>
    <w:rsid w:val="007036B9"/>
    <w:rsid w:val="00703998"/>
    <w:rsid w:val="00703D56"/>
    <w:rsid w:val="007041AA"/>
    <w:rsid w:val="00704BBE"/>
    <w:rsid w:val="00704BF3"/>
    <w:rsid w:val="00705507"/>
    <w:rsid w:val="00705B36"/>
    <w:rsid w:val="00705BD4"/>
    <w:rsid w:val="00705FA3"/>
    <w:rsid w:val="00706325"/>
    <w:rsid w:val="00706B8F"/>
    <w:rsid w:val="00706C1F"/>
    <w:rsid w:val="0070735D"/>
    <w:rsid w:val="00707485"/>
    <w:rsid w:val="00707A43"/>
    <w:rsid w:val="00707AEE"/>
    <w:rsid w:val="007102EB"/>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624"/>
    <w:rsid w:val="0071598A"/>
    <w:rsid w:val="007162E3"/>
    <w:rsid w:val="00716798"/>
    <w:rsid w:val="007167DF"/>
    <w:rsid w:val="00716B9D"/>
    <w:rsid w:val="00716C68"/>
    <w:rsid w:val="00716F24"/>
    <w:rsid w:val="007178DB"/>
    <w:rsid w:val="007178DD"/>
    <w:rsid w:val="00717B64"/>
    <w:rsid w:val="00717F8F"/>
    <w:rsid w:val="0072016E"/>
    <w:rsid w:val="00720617"/>
    <w:rsid w:val="0072096B"/>
    <w:rsid w:val="007210DC"/>
    <w:rsid w:val="007214F6"/>
    <w:rsid w:val="00721A17"/>
    <w:rsid w:val="00721C15"/>
    <w:rsid w:val="00722269"/>
    <w:rsid w:val="00722578"/>
    <w:rsid w:val="007225C0"/>
    <w:rsid w:val="0072285C"/>
    <w:rsid w:val="00722BBE"/>
    <w:rsid w:val="00723531"/>
    <w:rsid w:val="00723722"/>
    <w:rsid w:val="00723BB9"/>
    <w:rsid w:val="00724297"/>
    <w:rsid w:val="007247B7"/>
    <w:rsid w:val="00724DEA"/>
    <w:rsid w:val="00724F3B"/>
    <w:rsid w:val="00724F51"/>
    <w:rsid w:val="00725D46"/>
    <w:rsid w:val="00725E61"/>
    <w:rsid w:val="00725FDC"/>
    <w:rsid w:val="007260E5"/>
    <w:rsid w:val="00726104"/>
    <w:rsid w:val="00726862"/>
    <w:rsid w:val="00726969"/>
    <w:rsid w:val="00726B2D"/>
    <w:rsid w:val="00726CC6"/>
    <w:rsid w:val="007270C5"/>
    <w:rsid w:val="00727277"/>
    <w:rsid w:val="00727A34"/>
    <w:rsid w:val="007300A4"/>
    <w:rsid w:val="00730265"/>
    <w:rsid w:val="007302EF"/>
    <w:rsid w:val="0073033D"/>
    <w:rsid w:val="0073057D"/>
    <w:rsid w:val="007305B2"/>
    <w:rsid w:val="00730F6B"/>
    <w:rsid w:val="00731064"/>
    <w:rsid w:val="0073159C"/>
    <w:rsid w:val="00731698"/>
    <w:rsid w:val="007316A1"/>
    <w:rsid w:val="00731B32"/>
    <w:rsid w:val="00731C5E"/>
    <w:rsid w:val="00731D49"/>
    <w:rsid w:val="00732E0B"/>
    <w:rsid w:val="00732F2B"/>
    <w:rsid w:val="0073316B"/>
    <w:rsid w:val="00733353"/>
    <w:rsid w:val="007333D0"/>
    <w:rsid w:val="00733923"/>
    <w:rsid w:val="007339ED"/>
    <w:rsid w:val="0073419A"/>
    <w:rsid w:val="007344B8"/>
    <w:rsid w:val="0073458A"/>
    <w:rsid w:val="0073461F"/>
    <w:rsid w:val="00734830"/>
    <w:rsid w:val="00735196"/>
    <w:rsid w:val="00735890"/>
    <w:rsid w:val="00736222"/>
    <w:rsid w:val="00736464"/>
    <w:rsid w:val="0073696A"/>
    <w:rsid w:val="00737793"/>
    <w:rsid w:val="00737FB7"/>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FE6"/>
    <w:rsid w:val="0074404F"/>
    <w:rsid w:val="007444B3"/>
    <w:rsid w:val="00744B7B"/>
    <w:rsid w:val="00744BAD"/>
    <w:rsid w:val="007450B2"/>
    <w:rsid w:val="007452D8"/>
    <w:rsid w:val="007457DE"/>
    <w:rsid w:val="007459B5"/>
    <w:rsid w:val="00745B30"/>
    <w:rsid w:val="00745EE9"/>
    <w:rsid w:val="0074623A"/>
    <w:rsid w:val="0074643B"/>
    <w:rsid w:val="00746510"/>
    <w:rsid w:val="00746943"/>
    <w:rsid w:val="00746BAF"/>
    <w:rsid w:val="00746F81"/>
    <w:rsid w:val="007470E7"/>
    <w:rsid w:val="00747286"/>
    <w:rsid w:val="007472C1"/>
    <w:rsid w:val="007474FE"/>
    <w:rsid w:val="00747B45"/>
    <w:rsid w:val="00747FC7"/>
    <w:rsid w:val="0075020C"/>
    <w:rsid w:val="007506E7"/>
    <w:rsid w:val="007508C9"/>
    <w:rsid w:val="00750B7E"/>
    <w:rsid w:val="00750BA6"/>
    <w:rsid w:val="00750DA6"/>
    <w:rsid w:val="00750E70"/>
    <w:rsid w:val="00750E88"/>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A0A"/>
    <w:rsid w:val="00766B5D"/>
    <w:rsid w:val="00766EB9"/>
    <w:rsid w:val="007670C6"/>
    <w:rsid w:val="00767BC1"/>
    <w:rsid w:val="00767E3B"/>
    <w:rsid w:val="00767EA4"/>
    <w:rsid w:val="007701E8"/>
    <w:rsid w:val="007705A7"/>
    <w:rsid w:val="00770672"/>
    <w:rsid w:val="007706AC"/>
    <w:rsid w:val="0077086B"/>
    <w:rsid w:val="00770873"/>
    <w:rsid w:val="00770F3D"/>
    <w:rsid w:val="00771DA6"/>
    <w:rsid w:val="00772168"/>
    <w:rsid w:val="00772682"/>
    <w:rsid w:val="00772AA3"/>
    <w:rsid w:val="00772D83"/>
    <w:rsid w:val="0077328D"/>
    <w:rsid w:val="0077341F"/>
    <w:rsid w:val="007735C5"/>
    <w:rsid w:val="00773973"/>
    <w:rsid w:val="00773BB2"/>
    <w:rsid w:val="007741D3"/>
    <w:rsid w:val="0077487F"/>
    <w:rsid w:val="00774A21"/>
    <w:rsid w:val="00774ACC"/>
    <w:rsid w:val="00774C52"/>
    <w:rsid w:val="007756D6"/>
    <w:rsid w:val="007758C0"/>
    <w:rsid w:val="007758C3"/>
    <w:rsid w:val="0077595E"/>
    <w:rsid w:val="00776053"/>
    <w:rsid w:val="00776300"/>
    <w:rsid w:val="0077690A"/>
    <w:rsid w:val="00776B16"/>
    <w:rsid w:val="0077705A"/>
    <w:rsid w:val="007779ED"/>
    <w:rsid w:val="00777DFC"/>
    <w:rsid w:val="00780003"/>
    <w:rsid w:val="00780208"/>
    <w:rsid w:val="007803EC"/>
    <w:rsid w:val="0078203B"/>
    <w:rsid w:val="007823BA"/>
    <w:rsid w:val="007824EF"/>
    <w:rsid w:val="00782AEE"/>
    <w:rsid w:val="00782B11"/>
    <w:rsid w:val="00782D13"/>
    <w:rsid w:val="00782DC4"/>
    <w:rsid w:val="007831DD"/>
    <w:rsid w:val="007836FB"/>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8B1"/>
    <w:rsid w:val="0079792C"/>
    <w:rsid w:val="00797E60"/>
    <w:rsid w:val="007A0491"/>
    <w:rsid w:val="007A05A5"/>
    <w:rsid w:val="007A0BC7"/>
    <w:rsid w:val="007A1150"/>
    <w:rsid w:val="007A1C4C"/>
    <w:rsid w:val="007A1F0B"/>
    <w:rsid w:val="007A23A6"/>
    <w:rsid w:val="007A24AF"/>
    <w:rsid w:val="007A2556"/>
    <w:rsid w:val="007A25A6"/>
    <w:rsid w:val="007A25D4"/>
    <w:rsid w:val="007A2C81"/>
    <w:rsid w:val="007A30C6"/>
    <w:rsid w:val="007A3814"/>
    <w:rsid w:val="007A3847"/>
    <w:rsid w:val="007A39D2"/>
    <w:rsid w:val="007A41AC"/>
    <w:rsid w:val="007A482C"/>
    <w:rsid w:val="007A52CB"/>
    <w:rsid w:val="007A5972"/>
    <w:rsid w:val="007A652B"/>
    <w:rsid w:val="007A67D8"/>
    <w:rsid w:val="007A6C02"/>
    <w:rsid w:val="007A6D2C"/>
    <w:rsid w:val="007A735E"/>
    <w:rsid w:val="007A7C30"/>
    <w:rsid w:val="007A7FF0"/>
    <w:rsid w:val="007B07E1"/>
    <w:rsid w:val="007B0E7A"/>
    <w:rsid w:val="007B0EA9"/>
    <w:rsid w:val="007B119A"/>
    <w:rsid w:val="007B163B"/>
    <w:rsid w:val="007B165E"/>
    <w:rsid w:val="007B1A1B"/>
    <w:rsid w:val="007B2411"/>
    <w:rsid w:val="007B2BE4"/>
    <w:rsid w:val="007B378C"/>
    <w:rsid w:val="007B3903"/>
    <w:rsid w:val="007B3AE5"/>
    <w:rsid w:val="007B3CEF"/>
    <w:rsid w:val="007B3E01"/>
    <w:rsid w:val="007B4EC1"/>
    <w:rsid w:val="007B55DE"/>
    <w:rsid w:val="007B573A"/>
    <w:rsid w:val="007B5820"/>
    <w:rsid w:val="007B5DE7"/>
    <w:rsid w:val="007B61D8"/>
    <w:rsid w:val="007B6640"/>
    <w:rsid w:val="007B66A6"/>
    <w:rsid w:val="007B6859"/>
    <w:rsid w:val="007B6C3F"/>
    <w:rsid w:val="007B72D1"/>
    <w:rsid w:val="007B7CCB"/>
    <w:rsid w:val="007C03A0"/>
    <w:rsid w:val="007C0510"/>
    <w:rsid w:val="007C078A"/>
    <w:rsid w:val="007C0BBA"/>
    <w:rsid w:val="007C0EC1"/>
    <w:rsid w:val="007C116E"/>
    <w:rsid w:val="007C1983"/>
    <w:rsid w:val="007C1DE4"/>
    <w:rsid w:val="007C2100"/>
    <w:rsid w:val="007C24E3"/>
    <w:rsid w:val="007C251F"/>
    <w:rsid w:val="007C2A96"/>
    <w:rsid w:val="007C3513"/>
    <w:rsid w:val="007C3FFD"/>
    <w:rsid w:val="007C43DC"/>
    <w:rsid w:val="007C45A0"/>
    <w:rsid w:val="007C46B1"/>
    <w:rsid w:val="007C4893"/>
    <w:rsid w:val="007C4E98"/>
    <w:rsid w:val="007C512A"/>
    <w:rsid w:val="007C53A0"/>
    <w:rsid w:val="007C53D5"/>
    <w:rsid w:val="007C5BBB"/>
    <w:rsid w:val="007C628F"/>
    <w:rsid w:val="007C6A70"/>
    <w:rsid w:val="007C6A81"/>
    <w:rsid w:val="007C6C03"/>
    <w:rsid w:val="007C71A5"/>
    <w:rsid w:val="007C72F2"/>
    <w:rsid w:val="007C7416"/>
    <w:rsid w:val="007D065C"/>
    <w:rsid w:val="007D0ED4"/>
    <w:rsid w:val="007D0F30"/>
    <w:rsid w:val="007D10CF"/>
    <w:rsid w:val="007D1EDB"/>
    <w:rsid w:val="007D1F37"/>
    <w:rsid w:val="007D23B0"/>
    <w:rsid w:val="007D259F"/>
    <w:rsid w:val="007D4125"/>
    <w:rsid w:val="007D42D0"/>
    <w:rsid w:val="007D4309"/>
    <w:rsid w:val="007D47D4"/>
    <w:rsid w:val="007D4984"/>
    <w:rsid w:val="007D498F"/>
    <w:rsid w:val="007D4F32"/>
    <w:rsid w:val="007D51DB"/>
    <w:rsid w:val="007D5385"/>
    <w:rsid w:val="007D57C0"/>
    <w:rsid w:val="007D5A82"/>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158"/>
    <w:rsid w:val="007F04CF"/>
    <w:rsid w:val="007F04D9"/>
    <w:rsid w:val="007F0920"/>
    <w:rsid w:val="007F1090"/>
    <w:rsid w:val="007F196C"/>
    <w:rsid w:val="007F1ADB"/>
    <w:rsid w:val="007F2234"/>
    <w:rsid w:val="007F243B"/>
    <w:rsid w:val="007F25F3"/>
    <w:rsid w:val="007F2AEE"/>
    <w:rsid w:val="007F2F88"/>
    <w:rsid w:val="007F35A7"/>
    <w:rsid w:val="007F39FD"/>
    <w:rsid w:val="007F3FB6"/>
    <w:rsid w:val="007F3FE1"/>
    <w:rsid w:val="007F4BD3"/>
    <w:rsid w:val="007F5667"/>
    <w:rsid w:val="007F56EF"/>
    <w:rsid w:val="007F5AB6"/>
    <w:rsid w:val="007F5BA3"/>
    <w:rsid w:val="007F5CAD"/>
    <w:rsid w:val="007F69E3"/>
    <w:rsid w:val="007F6FA7"/>
    <w:rsid w:val="007F7048"/>
    <w:rsid w:val="007F7363"/>
    <w:rsid w:val="007F73DC"/>
    <w:rsid w:val="007F750B"/>
    <w:rsid w:val="007F773B"/>
    <w:rsid w:val="007F793D"/>
    <w:rsid w:val="007F797F"/>
    <w:rsid w:val="008003E5"/>
    <w:rsid w:val="008005E4"/>
    <w:rsid w:val="00800772"/>
    <w:rsid w:val="00800ABF"/>
    <w:rsid w:val="00801442"/>
    <w:rsid w:val="008016D4"/>
    <w:rsid w:val="008019DE"/>
    <w:rsid w:val="00801C8D"/>
    <w:rsid w:val="00801DB2"/>
    <w:rsid w:val="00801F68"/>
    <w:rsid w:val="0080254D"/>
    <w:rsid w:val="00802702"/>
    <w:rsid w:val="008029F3"/>
    <w:rsid w:val="00802AB3"/>
    <w:rsid w:val="00802F8E"/>
    <w:rsid w:val="008033DC"/>
    <w:rsid w:val="00804077"/>
    <w:rsid w:val="0080417B"/>
    <w:rsid w:val="0080445A"/>
    <w:rsid w:val="00804483"/>
    <w:rsid w:val="00804917"/>
    <w:rsid w:val="00804AE1"/>
    <w:rsid w:val="00804E52"/>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BAF"/>
    <w:rsid w:val="00810C6F"/>
    <w:rsid w:val="00810E0B"/>
    <w:rsid w:val="00810FC1"/>
    <w:rsid w:val="00811029"/>
    <w:rsid w:val="008116AC"/>
    <w:rsid w:val="00811E8F"/>
    <w:rsid w:val="0081223D"/>
    <w:rsid w:val="00812434"/>
    <w:rsid w:val="00812F59"/>
    <w:rsid w:val="00813ABB"/>
    <w:rsid w:val="00813F55"/>
    <w:rsid w:val="0081412E"/>
    <w:rsid w:val="00814522"/>
    <w:rsid w:val="0081469E"/>
    <w:rsid w:val="00814EA3"/>
    <w:rsid w:val="00815353"/>
    <w:rsid w:val="00815444"/>
    <w:rsid w:val="00815584"/>
    <w:rsid w:val="00815AE5"/>
    <w:rsid w:val="00815BD8"/>
    <w:rsid w:val="00815C41"/>
    <w:rsid w:val="00815C48"/>
    <w:rsid w:val="00815C9A"/>
    <w:rsid w:val="0081636E"/>
    <w:rsid w:val="008169A0"/>
    <w:rsid w:val="0081747E"/>
    <w:rsid w:val="00817484"/>
    <w:rsid w:val="008174B7"/>
    <w:rsid w:val="00817B1D"/>
    <w:rsid w:val="00817D10"/>
    <w:rsid w:val="008206AF"/>
    <w:rsid w:val="008206F1"/>
    <w:rsid w:val="008208A4"/>
    <w:rsid w:val="00821068"/>
    <w:rsid w:val="008212D0"/>
    <w:rsid w:val="00821352"/>
    <w:rsid w:val="00821616"/>
    <w:rsid w:val="00821C8A"/>
    <w:rsid w:val="00821FE5"/>
    <w:rsid w:val="00822086"/>
    <w:rsid w:val="00822468"/>
    <w:rsid w:val="008229D5"/>
    <w:rsid w:val="00823283"/>
    <w:rsid w:val="00823CD4"/>
    <w:rsid w:val="00824106"/>
    <w:rsid w:val="008245FB"/>
    <w:rsid w:val="0082460F"/>
    <w:rsid w:val="00824A38"/>
    <w:rsid w:val="00824CBA"/>
    <w:rsid w:val="00825761"/>
    <w:rsid w:val="00825B9D"/>
    <w:rsid w:val="00825C27"/>
    <w:rsid w:val="00825DEA"/>
    <w:rsid w:val="00825E24"/>
    <w:rsid w:val="008260A1"/>
    <w:rsid w:val="00826A7E"/>
    <w:rsid w:val="00826ADC"/>
    <w:rsid w:val="00826BF4"/>
    <w:rsid w:val="00826C92"/>
    <w:rsid w:val="008270F8"/>
    <w:rsid w:val="00827270"/>
    <w:rsid w:val="008278EE"/>
    <w:rsid w:val="00827900"/>
    <w:rsid w:val="00827E14"/>
    <w:rsid w:val="00830491"/>
    <w:rsid w:val="0083057F"/>
    <w:rsid w:val="00830616"/>
    <w:rsid w:val="008307AE"/>
    <w:rsid w:val="00831844"/>
    <w:rsid w:val="00831DDE"/>
    <w:rsid w:val="00832656"/>
    <w:rsid w:val="00832734"/>
    <w:rsid w:val="00833339"/>
    <w:rsid w:val="00833C92"/>
    <w:rsid w:val="00833ECC"/>
    <w:rsid w:val="008340FC"/>
    <w:rsid w:val="0083437C"/>
    <w:rsid w:val="008344A2"/>
    <w:rsid w:val="008346DD"/>
    <w:rsid w:val="008349A0"/>
    <w:rsid w:val="00834C43"/>
    <w:rsid w:val="008351B8"/>
    <w:rsid w:val="00835AAB"/>
    <w:rsid w:val="00835B58"/>
    <w:rsid w:val="00835CAB"/>
    <w:rsid w:val="00836055"/>
    <w:rsid w:val="008364D3"/>
    <w:rsid w:val="00836FEB"/>
    <w:rsid w:val="008374A4"/>
    <w:rsid w:val="008377E4"/>
    <w:rsid w:val="00837B1B"/>
    <w:rsid w:val="00837C45"/>
    <w:rsid w:val="00837D5F"/>
    <w:rsid w:val="00840245"/>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82"/>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B9E"/>
    <w:rsid w:val="00845C0E"/>
    <w:rsid w:val="00846398"/>
    <w:rsid w:val="008469B4"/>
    <w:rsid w:val="00846F50"/>
    <w:rsid w:val="00846FDE"/>
    <w:rsid w:val="0084792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516F"/>
    <w:rsid w:val="008557A1"/>
    <w:rsid w:val="0085584E"/>
    <w:rsid w:val="00855C8F"/>
    <w:rsid w:val="00855FD0"/>
    <w:rsid w:val="00856520"/>
    <w:rsid w:val="0085677D"/>
    <w:rsid w:val="00856967"/>
    <w:rsid w:val="00857D2C"/>
    <w:rsid w:val="00857EA7"/>
    <w:rsid w:val="0086009E"/>
    <w:rsid w:val="00861197"/>
    <w:rsid w:val="008619AC"/>
    <w:rsid w:val="0086208D"/>
    <w:rsid w:val="00862185"/>
    <w:rsid w:val="00862398"/>
    <w:rsid w:val="0086249D"/>
    <w:rsid w:val="008627A3"/>
    <w:rsid w:val="00862A82"/>
    <w:rsid w:val="00863408"/>
    <w:rsid w:val="00863C16"/>
    <w:rsid w:val="00864165"/>
    <w:rsid w:val="00864484"/>
    <w:rsid w:val="008644C9"/>
    <w:rsid w:val="008646BF"/>
    <w:rsid w:val="00864BDA"/>
    <w:rsid w:val="00864E57"/>
    <w:rsid w:val="008650B8"/>
    <w:rsid w:val="00865A54"/>
    <w:rsid w:val="00865DB6"/>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962"/>
    <w:rsid w:val="00870B41"/>
    <w:rsid w:val="008710F3"/>
    <w:rsid w:val="0087141E"/>
    <w:rsid w:val="008716DB"/>
    <w:rsid w:val="00871B4A"/>
    <w:rsid w:val="00871C18"/>
    <w:rsid w:val="00871D5C"/>
    <w:rsid w:val="00871FA5"/>
    <w:rsid w:val="00871FB2"/>
    <w:rsid w:val="008720CB"/>
    <w:rsid w:val="008726E9"/>
    <w:rsid w:val="00872E74"/>
    <w:rsid w:val="00872F3A"/>
    <w:rsid w:val="008733DC"/>
    <w:rsid w:val="008735E2"/>
    <w:rsid w:val="00873DCE"/>
    <w:rsid w:val="008743AE"/>
    <w:rsid w:val="008747EC"/>
    <w:rsid w:val="00874B40"/>
    <w:rsid w:val="00874D4A"/>
    <w:rsid w:val="0087615D"/>
    <w:rsid w:val="008761F6"/>
    <w:rsid w:val="00876CEF"/>
    <w:rsid w:val="0087704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83A"/>
    <w:rsid w:val="00883892"/>
    <w:rsid w:val="0088417C"/>
    <w:rsid w:val="00884343"/>
    <w:rsid w:val="008847AB"/>
    <w:rsid w:val="00884AB0"/>
    <w:rsid w:val="00885007"/>
    <w:rsid w:val="0088587E"/>
    <w:rsid w:val="0088590B"/>
    <w:rsid w:val="00885DF2"/>
    <w:rsid w:val="00886632"/>
    <w:rsid w:val="00886A7D"/>
    <w:rsid w:val="00886BDA"/>
    <w:rsid w:val="00886CDE"/>
    <w:rsid w:val="008875AC"/>
    <w:rsid w:val="00887DBC"/>
    <w:rsid w:val="00890106"/>
    <w:rsid w:val="00890276"/>
    <w:rsid w:val="008903AD"/>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43C"/>
    <w:rsid w:val="00895D03"/>
    <w:rsid w:val="00896B9B"/>
    <w:rsid w:val="00897776"/>
    <w:rsid w:val="0089791B"/>
    <w:rsid w:val="00897BAD"/>
    <w:rsid w:val="00897C40"/>
    <w:rsid w:val="00897E8F"/>
    <w:rsid w:val="00897F0A"/>
    <w:rsid w:val="008A0081"/>
    <w:rsid w:val="008A0467"/>
    <w:rsid w:val="008A0CA0"/>
    <w:rsid w:val="008A16DD"/>
    <w:rsid w:val="008A17C7"/>
    <w:rsid w:val="008A1898"/>
    <w:rsid w:val="008A2043"/>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FB3"/>
    <w:rsid w:val="008B0210"/>
    <w:rsid w:val="008B0319"/>
    <w:rsid w:val="008B076E"/>
    <w:rsid w:val="008B0BED"/>
    <w:rsid w:val="008B0E24"/>
    <w:rsid w:val="008B225D"/>
    <w:rsid w:val="008B22A1"/>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49"/>
    <w:rsid w:val="008B6868"/>
    <w:rsid w:val="008B6ED7"/>
    <w:rsid w:val="008B79F4"/>
    <w:rsid w:val="008B7C3B"/>
    <w:rsid w:val="008C0029"/>
    <w:rsid w:val="008C00B6"/>
    <w:rsid w:val="008C010B"/>
    <w:rsid w:val="008C0169"/>
    <w:rsid w:val="008C04D5"/>
    <w:rsid w:val="008C0587"/>
    <w:rsid w:val="008C0854"/>
    <w:rsid w:val="008C0A93"/>
    <w:rsid w:val="008C0B3C"/>
    <w:rsid w:val="008C0EB2"/>
    <w:rsid w:val="008C124E"/>
    <w:rsid w:val="008C1292"/>
    <w:rsid w:val="008C1486"/>
    <w:rsid w:val="008C14D5"/>
    <w:rsid w:val="008C1B0B"/>
    <w:rsid w:val="008C1E09"/>
    <w:rsid w:val="008C1F1F"/>
    <w:rsid w:val="008C20FA"/>
    <w:rsid w:val="008C235D"/>
    <w:rsid w:val="008C23D5"/>
    <w:rsid w:val="008C2963"/>
    <w:rsid w:val="008C31B3"/>
    <w:rsid w:val="008C33B2"/>
    <w:rsid w:val="008C3555"/>
    <w:rsid w:val="008C3B69"/>
    <w:rsid w:val="008C40B7"/>
    <w:rsid w:val="008C419A"/>
    <w:rsid w:val="008C4598"/>
    <w:rsid w:val="008C47B4"/>
    <w:rsid w:val="008C49EA"/>
    <w:rsid w:val="008C4A93"/>
    <w:rsid w:val="008C5670"/>
    <w:rsid w:val="008C5860"/>
    <w:rsid w:val="008C5A6E"/>
    <w:rsid w:val="008C5B8D"/>
    <w:rsid w:val="008C5DF6"/>
    <w:rsid w:val="008C6024"/>
    <w:rsid w:val="008C6303"/>
    <w:rsid w:val="008C68A4"/>
    <w:rsid w:val="008C6F62"/>
    <w:rsid w:val="008C73F0"/>
    <w:rsid w:val="008C7481"/>
    <w:rsid w:val="008C7C8C"/>
    <w:rsid w:val="008C7DC6"/>
    <w:rsid w:val="008D02FD"/>
    <w:rsid w:val="008D0417"/>
    <w:rsid w:val="008D0892"/>
    <w:rsid w:val="008D0E5F"/>
    <w:rsid w:val="008D19DF"/>
    <w:rsid w:val="008D31EE"/>
    <w:rsid w:val="008D3FF1"/>
    <w:rsid w:val="008D4023"/>
    <w:rsid w:val="008D4357"/>
    <w:rsid w:val="008D4507"/>
    <w:rsid w:val="008D4679"/>
    <w:rsid w:val="008D63E7"/>
    <w:rsid w:val="008D6A6E"/>
    <w:rsid w:val="008D74E7"/>
    <w:rsid w:val="008D7C9F"/>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26F"/>
    <w:rsid w:val="008E692A"/>
    <w:rsid w:val="008E6D8C"/>
    <w:rsid w:val="008E75BC"/>
    <w:rsid w:val="008E7D83"/>
    <w:rsid w:val="008E7DA3"/>
    <w:rsid w:val="008F0068"/>
    <w:rsid w:val="008F01DA"/>
    <w:rsid w:val="008F0400"/>
    <w:rsid w:val="008F15AA"/>
    <w:rsid w:val="008F162A"/>
    <w:rsid w:val="008F16CA"/>
    <w:rsid w:val="008F1A57"/>
    <w:rsid w:val="008F1BF3"/>
    <w:rsid w:val="008F2239"/>
    <w:rsid w:val="008F2437"/>
    <w:rsid w:val="008F275C"/>
    <w:rsid w:val="008F2856"/>
    <w:rsid w:val="008F2AF2"/>
    <w:rsid w:val="008F2D6C"/>
    <w:rsid w:val="008F2EE2"/>
    <w:rsid w:val="008F32FF"/>
    <w:rsid w:val="008F3513"/>
    <w:rsid w:val="008F4097"/>
    <w:rsid w:val="008F4338"/>
    <w:rsid w:val="008F43F8"/>
    <w:rsid w:val="008F48CC"/>
    <w:rsid w:val="008F4C28"/>
    <w:rsid w:val="008F4DEB"/>
    <w:rsid w:val="008F4F26"/>
    <w:rsid w:val="008F55EA"/>
    <w:rsid w:val="008F6384"/>
    <w:rsid w:val="008F63B1"/>
    <w:rsid w:val="008F6853"/>
    <w:rsid w:val="008F6983"/>
    <w:rsid w:val="008F6C36"/>
    <w:rsid w:val="008F7262"/>
    <w:rsid w:val="008F7542"/>
    <w:rsid w:val="008F7D51"/>
    <w:rsid w:val="00900562"/>
    <w:rsid w:val="00900636"/>
    <w:rsid w:val="00900B1D"/>
    <w:rsid w:val="00901867"/>
    <w:rsid w:val="00901A66"/>
    <w:rsid w:val="00901DA3"/>
    <w:rsid w:val="0090290E"/>
    <w:rsid w:val="00902910"/>
    <w:rsid w:val="00902A37"/>
    <w:rsid w:val="00902C6A"/>
    <w:rsid w:val="009033B6"/>
    <w:rsid w:val="00903618"/>
    <w:rsid w:val="00903AA3"/>
    <w:rsid w:val="00903CF3"/>
    <w:rsid w:val="00904141"/>
    <w:rsid w:val="009043F8"/>
    <w:rsid w:val="009044E9"/>
    <w:rsid w:val="00904BA1"/>
    <w:rsid w:val="00904D2C"/>
    <w:rsid w:val="00904E47"/>
    <w:rsid w:val="00904F14"/>
    <w:rsid w:val="00904F2B"/>
    <w:rsid w:val="009051F9"/>
    <w:rsid w:val="009053CD"/>
    <w:rsid w:val="00905451"/>
    <w:rsid w:val="00905659"/>
    <w:rsid w:val="009057B0"/>
    <w:rsid w:val="00905BB2"/>
    <w:rsid w:val="00906398"/>
    <w:rsid w:val="009065B9"/>
    <w:rsid w:val="00906B97"/>
    <w:rsid w:val="00906DC2"/>
    <w:rsid w:val="00907605"/>
    <w:rsid w:val="00907CBF"/>
    <w:rsid w:val="00907E41"/>
    <w:rsid w:val="00907EAA"/>
    <w:rsid w:val="00907EAF"/>
    <w:rsid w:val="00910058"/>
    <w:rsid w:val="00910180"/>
    <w:rsid w:val="00910225"/>
    <w:rsid w:val="00910273"/>
    <w:rsid w:val="009108F8"/>
    <w:rsid w:val="00910A99"/>
    <w:rsid w:val="00910DCB"/>
    <w:rsid w:val="00911344"/>
    <w:rsid w:val="00911AFF"/>
    <w:rsid w:val="00911B6C"/>
    <w:rsid w:val="009121E0"/>
    <w:rsid w:val="009127C7"/>
    <w:rsid w:val="00912A3E"/>
    <w:rsid w:val="00912A83"/>
    <w:rsid w:val="009130F9"/>
    <w:rsid w:val="00913192"/>
    <w:rsid w:val="00913618"/>
    <w:rsid w:val="00913A9D"/>
    <w:rsid w:val="00913AEF"/>
    <w:rsid w:val="00913F90"/>
    <w:rsid w:val="009142AC"/>
    <w:rsid w:val="00914544"/>
    <w:rsid w:val="00914E78"/>
    <w:rsid w:val="00915809"/>
    <w:rsid w:val="00915908"/>
    <w:rsid w:val="00915C24"/>
    <w:rsid w:val="0091608D"/>
    <w:rsid w:val="009164F8"/>
    <w:rsid w:val="00916673"/>
    <w:rsid w:val="00916AFB"/>
    <w:rsid w:val="00916FA3"/>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C2"/>
    <w:rsid w:val="00922924"/>
    <w:rsid w:val="00922A95"/>
    <w:rsid w:val="00922ABD"/>
    <w:rsid w:val="009232AB"/>
    <w:rsid w:val="00923996"/>
    <w:rsid w:val="00924553"/>
    <w:rsid w:val="009246D4"/>
    <w:rsid w:val="00924817"/>
    <w:rsid w:val="009249E6"/>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D5B"/>
    <w:rsid w:val="00927D62"/>
    <w:rsid w:val="00927E50"/>
    <w:rsid w:val="0093048E"/>
    <w:rsid w:val="00930513"/>
    <w:rsid w:val="00930E41"/>
    <w:rsid w:val="0093166D"/>
    <w:rsid w:val="009322C5"/>
    <w:rsid w:val="0093251E"/>
    <w:rsid w:val="00932567"/>
    <w:rsid w:val="009328C9"/>
    <w:rsid w:val="00932DAD"/>
    <w:rsid w:val="0093346D"/>
    <w:rsid w:val="009336DC"/>
    <w:rsid w:val="0093477A"/>
    <w:rsid w:val="009348F8"/>
    <w:rsid w:val="00934946"/>
    <w:rsid w:val="00934EB8"/>
    <w:rsid w:val="00934EEC"/>
    <w:rsid w:val="00935C65"/>
    <w:rsid w:val="0093628D"/>
    <w:rsid w:val="009362FE"/>
    <w:rsid w:val="009366FA"/>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397"/>
    <w:rsid w:val="00943940"/>
    <w:rsid w:val="009439AE"/>
    <w:rsid w:val="00943DFB"/>
    <w:rsid w:val="00943E43"/>
    <w:rsid w:val="00943FAA"/>
    <w:rsid w:val="00943FB8"/>
    <w:rsid w:val="00943FEE"/>
    <w:rsid w:val="0094402E"/>
    <w:rsid w:val="0094454A"/>
    <w:rsid w:val="00944911"/>
    <w:rsid w:val="00944CDD"/>
    <w:rsid w:val="00944E96"/>
    <w:rsid w:val="0094532D"/>
    <w:rsid w:val="00945758"/>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20D1"/>
    <w:rsid w:val="00952434"/>
    <w:rsid w:val="009527AF"/>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30E"/>
    <w:rsid w:val="009554EA"/>
    <w:rsid w:val="009556F9"/>
    <w:rsid w:val="00955F39"/>
    <w:rsid w:val="009566C3"/>
    <w:rsid w:val="009569BF"/>
    <w:rsid w:val="009570C5"/>
    <w:rsid w:val="00957188"/>
    <w:rsid w:val="00957264"/>
    <w:rsid w:val="009601A1"/>
    <w:rsid w:val="0096066F"/>
    <w:rsid w:val="009612CE"/>
    <w:rsid w:val="0096151C"/>
    <w:rsid w:val="009619C4"/>
    <w:rsid w:val="00961E19"/>
    <w:rsid w:val="00962367"/>
    <w:rsid w:val="009623E7"/>
    <w:rsid w:val="009624CD"/>
    <w:rsid w:val="009627D8"/>
    <w:rsid w:val="009629E1"/>
    <w:rsid w:val="00963369"/>
    <w:rsid w:val="009633E2"/>
    <w:rsid w:val="0096356F"/>
    <w:rsid w:val="00963DBB"/>
    <w:rsid w:val="00964173"/>
    <w:rsid w:val="00964478"/>
    <w:rsid w:val="0096478B"/>
    <w:rsid w:val="00964CCF"/>
    <w:rsid w:val="0096528A"/>
    <w:rsid w:val="009655CC"/>
    <w:rsid w:val="00965905"/>
    <w:rsid w:val="00965AC0"/>
    <w:rsid w:val="00965E68"/>
    <w:rsid w:val="00966247"/>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914"/>
    <w:rsid w:val="00972C9E"/>
    <w:rsid w:val="00972DEA"/>
    <w:rsid w:val="00972F1E"/>
    <w:rsid w:val="009736D7"/>
    <w:rsid w:val="009736F2"/>
    <w:rsid w:val="00973F93"/>
    <w:rsid w:val="0097425E"/>
    <w:rsid w:val="0097438D"/>
    <w:rsid w:val="00974948"/>
    <w:rsid w:val="009749BA"/>
    <w:rsid w:val="009751F5"/>
    <w:rsid w:val="00975453"/>
    <w:rsid w:val="00975CCD"/>
    <w:rsid w:val="00976592"/>
    <w:rsid w:val="0097681C"/>
    <w:rsid w:val="00976E6C"/>
    <w:rsid w:val="00977246"/>
    <w:rsid w:val="009773A0"/>
    <w:rsid w:val="00977527"/>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78E"/>
    <w:rsid w:val="00991902"/>
    <w:rsid w:val="00991CC0"/>
    <w:rsid w:val="00991EBE"/>
    <w:rsid w:val="009928AC"/>
    <w:rsid w:val="00992A77"/>
    <w:rsid w:val="00992B2D"/>
    <w:rsid w:val="00992F04"/>
    <w:rsid w:val="00993579"/>
    <w:rsid w:val="00993B93"/>
    <w:rsid w:val="0099456E"/>
    <w:rsid w:val="00994C17"/>
    <w:rsid w:val="00995C91"/>
    <w:rsid w:val="0099607B"/>
    <w:rsid w:val="00996581"/>
    <w:rsid w:val="0099704D"/>
    <w:rsid w:val="00997162"/>
    <w:rsid w:val="00997942"/>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C31"/>
    <w:rsid w:val="009A2F6A"/>
    <w:rsid w:val="009A3414"/>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F57"/>
    <w:rsid w:val="009C0010"/>
    <w:rsid w:val="009C0262"/>
    <w:rsid w:val="009C05C5"/>
    <w:rsid w:val="009C0990"/>
    <w:rsid w:val="009C10DB"/>
    <w:rsid w:val="009C21D3"/>
    <w:rsid w:val="009C2795"/>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F20"/>
    <w:rsid w:val="009C7FB2"/>
    <w:rsid w:val="009D0244"/>
    <w:rsid w:val="009D0467"/>
    <w:rsid w:val="009D0518"/>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F13"/>
    <w:rsid w:val="009D4667"/>
    <w:rsid w:val="009D4711"/>
    <w:rsid w:val="009D4A19"/>
    <w:rsid w:val="009D4EAC"/>
    <w:rsid w:val="009D5A2D"/>
    <w:rsid w:val="009D5AA2"/>
    <w:rsid w:val="009D5D1A"/>
    <w:rsid w:val="009D5DBC"/>
    <w:rsid w:val="009D636B"/>
    <w:rsid w:val="009D6555"/>
    <w:rsid w:val="009D656F"/>
    <w:rsid w:val="009D69D9"/>
    <w:rsid w:val="009D6A0E"/>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BCB"/>
    <w:rsid w:val="009E1D71"/>
    <w:rsid w:val="009E1F43"/>
    <w:rsid w:val="009E24ED"/>
    <w:rsid w:val="009E2AB7"/>
    <w:rsid w:val="009E2B6A"/>
    <w:rsid w:val="009E3133"/>
    <w:rsid w:val="009E350A"/>
    <w:rsid w:val="009E37EC"/>
    <w:rsid w:val="009E3AAF"/>
    <w:rsid w:val="009E3CA7"/>
    <w:rsid w:val="009E3E7D"/>
    <w:rsid w:val="009E4232"/>
    <w:rsid w:val="009E4614"/>
    <w:rsid w:val="009E465F"/>
    <w:rsid w:val="009E47AF"/>
    <w:rsid w:val="009E4816"/>
    <w:rsid w:val="009E5062"/>
    <w:rsid w:val="009E5353"/>
    <w:rsid w:val="009E541E"/>
    <w:rsid w:val="009E5445"/>
    <w:rsid w:val="009E561D"/>
    <w:rsid w:val="009E5AD4"/>
    <w:rsid w:val="009E5C26"/>
    <w:rsid w:val="009E5E1F"/>
    <w:rsid w:val="009E5F63"/>
    <w:rsid w:val="009E64CB"/>
    <w:rsid w:val="009E69B9"/>
    <w:rsid w:val="009E6B26"/>
    <w:rsid w:val="009E7228"/>
    <w:rsid w:val="009E733D"/>
    <w:rsid w:val="009E7448"/>
    <w:rsid w:val="009F0BA6"/>
    <w:rsid w:val="009F175E"/>
    <w:rsid w:val="009F1B2A"/>
    <w:rsid w:val="009F1FE4"/>
    <w:rsid w:val="009F20C8"/>
    <w:rsid w:val="009F22DE"/>
    <w:rsid w:val="009F2361"/>
    <w:rsid w:val="009F2833"/>
    <w:rsid w:val="009F28AF"/>
    <w:rsid w:val="009F2BEA"/>
    <w:rsid w:val="009F30CC"/>
    <w:rsid w:val="009F3266"/>
    <w:rsid w:val="009F3AD5"/>
    <w:rsid w:val="009F3C89"/>
    <w:rsid w:val="009F42AD"/>
    <w:rsid w:val="009F5288"/>
    <w:rsid w:val="009F54A4"/>
    <w:rsid w:val="009F566A"/>
    <w:rsid w:val="009F6826"/>
    <w:rsid w:val="009F699C"/>
    <w:rsid w:val="009F70C6"/>
    <w:rsid w:val="009F7407"/>
    <w:rsid w:val="009F7D02"/>
    <w:rsid w:val="009F7E2E"/>
    <w:rsid w:val="009F7EBD"/>
    <w:rsid w:val="00A005C0"/>
    <w:rsid w:val="00A00DC8"/>
    <w:rsid w:val="00A00F0E"/>
    <w:rsid w:val="00A00F3D"/>
    <w:rsid w:val="00A00F5F"/>
    <w:rsid w:val="00A01159"/>
    <w:rsid w:val="00A012FF"/>
    <w:rsid w:val="00A01305"/>
    <w:rsid w:val="00A0147A"/>
    <w:rsid w:val="00A014BB"/>
    <w:rsid w:val="00A014C9"/>
    <w:rsid w:val="00A014CD"/>
    <w:rsid w:val="00A01E19"/>
    <w:rsid w:val="00A02219"/>
    <w:rsid w:val="00A02486"/>
    <w:rsid w:val="00A02A52"/>
    <w:rsid w:val="00A02DD8"/>
    <w:rsid w:val="00A02F24"/>
    <w:rsid w:val="00A03581"/>
    <w:rsid w:val="00A036C8"/>
    <w:rsid w:val="00A0381B"/>
    <w:rsid w:val="00A039AF"/>
    <w:rsid w:val="00A0423A"/>
    <w:rsid w:val="00A046CB"/>
    <w:rsid w:val="00A048AC"/>
    <w:rsid w:val="00A048E0"/>
    <w:rsid w:val="00A054DA"/>
    <w:rsid w:val="00A0594B"/>
    <w:rsid w:val="00A05A9A"/>
    <w:rsid w:val="00A06404"/>
    <w:rsid w:val="00A065C2"/>
    <w:rsid w:val="00A06858"/>
    <w:rsid w:val="00A068ED"/>
    <w:rsid w:val="00A06BCA"/>
    <w:rsid w:val="00A07066"/>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E59"/>
    <w:rsid w:val="00A1393C"/>
    <w:rsid w:val="00A13C77"/>
    <w:rsid w:val="00A142DD"/>
    <w:rsid w:val="00A14A34"/>
    <w:rsid w:val="00A14EC9"/>
    <w:rsid w:val="00A15109"/>
    <w:rsid w:val="00A153BD"/>
    <w:rsid w:val="00A15786"/>
    <w:rsid w:val="00A15AA9"/>
    <w:rsid w:val="00A15BF0"/>
    <w:rsid w:val="00A163EB"/>
    <w:rsid w:val="00A166CD"/>
    <w:rsid w:val="00A168D0"/>
    <w:rsid w:val="00A16C77"/>
    <w:rsid w:val="00A171D6"/>
    <w:rsid w:val="00A172D8"/>
    <w:rsid w:val="00A17C09"/>
    <w:rsid w:val="00A17C7F"/>
    <w:rsid w:val="00A17D47"/>
    <w:rsid w:val="00A17E5A"/>
    <w:rsid w:val="00A2005B"/>
    <w:rsid w:val="00A20491"/>
    <w:rsid w:val="00A209D3"/>
    <w:rsid w:val="00A20EF2"/>
    <w:rsid w:val="00A21A6A"/>
    <w:rsid w:val="00A21E38"/>
    <w:rsid w:val="00A21E60"/>
    <w:rsid w:val="00A21E90"/>
    <w:rsid w:val="00A22411"/>
    <w:rsid w:val="00A2241B"/>
    <w:rsid w:val="00A22EC6"/>
    <w:rsid w:val="00A22F17"/>
    <w:rsid w:val="00A22F2D"/>
    <w:rsid w:val="00A22F81"/>
    <w:rsid w:val="00A231C9"/>
    <w:rsid w:val="00A232B2"/>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454"/>
    <w:rsid w:val="00A2659B"/>
    <w:rsid w:val="00A26D29"/>
    <w:rsid w:val="00A26D79"/>
    <w:rsid w:val="00A26ED9"/>
    <w:rsid w:val="00A26F0A"/>
    <w:rsid w:val="00A26F26"/>
    <w:rsid w:val="00A27291"/>
    <w:rsid w:val="00A27704"/>
    <w:rsid w:val="00A277E7"/>
    <w:rsid w:val="00A278DA"/>
    <w:rsid w:val="00A27D7E"/>
    <w:rsid w:val="00A3034F"/>
    <w:rsid w:val="00A30B4C"/>
    <w:rsid w:val="00A3243E"/>
    <w:rsid w:val="00A32546"/>
    <w:rsid w:val="00A32765"/>
    <w:rsid w:val="00A32B69"/>
    <w:rsid w:val="00A32C11"/>
    <w:rsid w:val="00A33AA0"/>
    <w:rsid w:val="00A33B43"/>
    <w:rsid w:val="00A33EB4"/>
    <w:rsid w:val="00A341DF"/>
    <w:rsid w:val="00A35103"/>
    <w:rsid w:val="00A35478"/>
    <w:rsid w:val="00A35841"/>
    <w:rsid w:val="00A35C8A"/>
    <w:rsid w:val="00A36371"/>
    <w:rsid w:val="00A36D47"/>
    <w:rsid w:val="00A36FAC"/>
    <w:rsid w:val="00A37354"/>
    <w:rsid w:val="00A375AF"/>
    <w:rsid w:val="00A376C0"/>
    <w:rsid w:val="00A40A86"/>
    <w:rsid w:val="00A40C2A"/>
    <w:rsid w:val="00A40D5F"/>
    <w:rsid w:val="00A4142D"/>
    <w:rsid w:val="00A417BB"/>
    <w:rsid w:val="00A41E9A"/>
    <w:rsid w:val="00A425CA"/>
    <w:rsid w:val="00A4267C"/>
    <w:rsid w:val="00A42BCB"/>
    <w:rsid w:val="00A42D19"/>
    <w:rsid w:val="00A42E47"/>
    <w:rsid w:val="00A42FD7"/>
    <w:rsid w:val="00A43621"/>
    <w:rsid w:val="00A43779"/>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29A"/>
    <w:rsid w:val="00A509BE"/>
    <w:rsid w:val="00A509DB"/>
    <w:rsid w:val="00A50F01"/>
    <w:rsid w:val="00A52607"/>
    <w:rsid w:val="00A529D6"/>
    <w:rsid w:val="00A52B18"/>
    <w:rsid w:val="00A52F75"/>
    <w:rsid w:val="00A531B4"/>
    <w:rsid w:val="00A5344F"/>
    <w:rsid w:val="00A534A7"/>
    <w:rsid w:val="00A5354C"/>
    <w:rsid w:val="00A53651"/>
    <w:rsid w:val="00A53EBB"/>
    <w:rsid w:val="00A541C6"/>
    <w:rsid w:val="00A547EA"/>
    <w:rsid w:val="00A54DAF"/>
    <w:rsid w:val="00A55109"/>
    <w:rsid w:val="00A55403"/>
    <w:rsid w:val="00A55706"/>
    <w:rsid w:val="00A55850"/>
    <w:rsid w:val="00A55BFA"/>
    <w:rsid w:val="00A55D2C"/>
    <w:rsid w:val="00A5663A"/>
    <w:rsid w:val="00A56A4F"/>
    <w:rsid w:val="00A56F3B"/>
    <w:rsid w:val="00A56F4F"/>
    <w:rsid w:val="00A57415"/>
    <w:rsid w:val="00A5746A"/>
    <w:rsid w:val="00A57510"/>
    <w:rsid w:val="00A579F3"/>
    <w:rsid w:val="00A57E83"/>
    <w:rsid w:val="00A60E15"/>
    <w:rsid w:val="00A613C9"/>
    <w:rsid w:val="00A61408"/>
    <w:rsid w:val="00A6159D"/>
    <w:rsid w:val="00A619A6"/>
    <w:rsid w:val="00A61B4A"/>
    <w:rsid w:val="00A61C1D"/>
    <w:rsid w:val="00A61D6D"/>
    <w:rsid w:val="00A6209D"/>
    <w:rsid w:val="00A63356"/>
    <w:rsid w:val="00A633B7"/>
    <w:rsid w:val="00A638DE"/>
    <w:rsid w:val="00A63B94"/>
    <w:rsid w:val="00A63C14"/>
    <w:rsid w:val="00A63D73"/>
    <w:rsid w:val="00A64711"/>
    <w:rsid w:val="00A64A29"/>
    <w:rsid w:val="00A64BA1"/>
    <w:rsid w:val="00A64D90"/>
    <w:rsid w:val="00A64F6C"/>
    <w:rsid w:val="00A66790"/>
    <w:rsid w:val="00A669D9"/>
    <w:rsid w:val="00A66BAE"/>
    <w:rsid w:val="00A66F23"/>
    <w:rsid w:val="00A67366"/>
    <w:rsid w:val="00A67388"/>
    <w:rsid w:val="00A70657"/>
    <w:rsid w:val="00A70658"/>
    <w:rsid w:val="00A70951"/>
    <w:rsid w:val="00A70B5B"/>
    <w:rsid w:val="00A70CB6"/>
    <w:rsid w:val="00A70E69"/>
    <w:rsid w:val="00A70F65"/>
    <w:rsid w:val="00A717D7"/>
    <w:rsid w:val="00A718A2"/>
    <w:rsid w:val="00A71AEC"/>
    <w:rsid w:val="00A71D05"/>
    <w:rsid w:val="00A71D40"/>
    <w:rsid w:val="00A7206F"/>
    <w:rsid w:val="00A7356D"/>
    <w:rsid w:val="00A73824"/>
    <w:rsid w:val="00A742AF"/>
    <w:rsid w:val="00A742DE"/>
    <w:rsid w:val="00A748C3"/>
    <w:rsid w:val="00A74A0F"/>
    <w:rsid w:val="00A74B3C"/>
    <w:rsid w:val="00A7511A"/>
    <w:rsid w:val="00A75324"/>
    <w:rsid w:val="00A75D67"/>
    <w:rsid w:val="00A765FF"/>
    <w:rsid w:val="00A76B35"/>
    <w:rsid w:val="00A76D94"/>
    <w:rsid w:val="00A76E3F"/>
    <w:rsid w:val="00A771D2"/>
    <w:rsid w:val="00A7730D"/>
    <w:rsid w:val="00A7735D"/>
    <w:rsid w:val="00A77516"/>
    <w:rsid w:val="00A77614"/>
    <w:rsid w:val="00A776FC"/>
    <w:rsid w:val="00A7793C"/>
    <w:rsid w:val="00A8017F"/>
    <w:rsid w:val="00A80489"/>
    <w:rsid w:val="00A80C90"/>
    <w:rsid w:val="00A80D4E"/>
    <w:rsid w:val="00A80EC9"/>
    <w:rsid w:val="00A80F3C"/>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5344"/>
    <w:rsid w:val="00A8547F"/>
    <w:rsid w:val="00A86129"/>
    <w:rsid w:val="00A86403"/>
    <w:rsid w:val="00A86C78"/>
    <w:rsid w:val="00A86F88"/>
    <w:rsid w:val="00A877D1"/>
    <w:rsid w:val="00A8787B"/>
    <w:rsid w:val="00A87F0B"/>
    <w:rsid w:val="00A901C6"/>
    <w:rsid w:val="00A90BE0"/>
    <w:rsid w:val="00A90E87"/>
    <w:rsid w:val="00A91139"/>
    <w:rsid w:val="00A91300"/>
    <w:rsid w:val="00A91370"/>
    <w:rsid w:val="00A91BAD"/>
    <w:rsid w:val="00A91F3F"/>
    <w:rsid w:val="00A9234A"/>
    <w:rsid w:val="00A92C56"/>
    <w:rsid w:val="00A93157"/>
    <w:rsid w:val="00A93406"/>
    <w:rsid w:val="00A93544"/>
    <w:rsid w:val="00A936F0"/>
    <w:rsid w:val="00A9370B"/>
    <w:rsid w:val="00A93C43"/>
    <w:rsid w:val="00A9523E"/>
    <w:rsid w:val="00A952DC"/>
    <w:rsid w:val="00A95EAE"/>
    <w:rsid w:val="00A96560"/>
    <w:rsid w:val="00A96842"/>
    <w:rsid w:val="00A96987"/>
    <w:rsid w:val="00A96ADA"/>
    <w:rsid w:val="00A96CD6"/>
    <w:rsid w:val="00A97037"/>
    <w:rsid w:val="00A97166"/>
    <w:rsid w:val="00A971E9"/>
    <w:rsid w:val="00A972EF"/>
    <w:rsid w:val="00A974A7"/>
    <w:rsid w:val="00A976C2"/>
    <w:rsid w:val="00A976D7"/>
    <w:rsid w:val="00A978C7"/>
    <w:rsid w:val="00A97BB1"/>
    <w:rsid w:val="00AA0022"/>
    <w:rsid w:val="00AA00BF"/>
    <w:rsid w:val="00AA01EA"/>
    <w:rsid w:val="00AA0914"/>
    <w:rsid w:val="00AA0E78"/>
    <w:rsid w:val="00AA0EF4"/>
    <w:rsid w:val="00AA0F78"/>
    <w:rsid w:val="00AA1B13"/>
    <w:rsid w:val="00AA1C1F"/>
    <w:rsid w:val="00AA1D4F"/>
    <w:rsid w:val="00AA2875"/>
    <w:rsid w:val="00AA2D0C"/>
    <w:rsid w:val="00AA2EB2"/>
    <w:rsid w:val="00AA3838"/>
    <w:rsid w:val="00AA3A1C"/>
    <w:rsid w:val="00AA411D"/>
    <w:rsid w:val="00AA4430"/>
    <w:rsid w:val="00AA4912"/>
    <w:rsid w:val="00AA5991"/>
    <w:rsid w:val="00AA5D5D"/>
    <w:rsid w:val="00AA5DB1"/>
    <w:rsid w:val="00AA5EC2"/>
    <w:rsid w:val="00AA60B9"/>
    <w:rsid w:val="00AA6252"/>
    <w:rsid w:val="00AA6342"/>
    <w:rsid w:val="00AA6786"/>
    <w:rsid w:val="00AA7230"/>
    <w:rsid w:val="00AB074C"/>
    <w:rsid w:val="00AB07B1"/>
    <w:rsid w:val="00AB0A81"/>
    <w:rsid w:val="00AB0BDA"/>
    <w:rsid w:val="00AB133A"/>
    <w:rsid w:val="00AB13E8"/>
    <w:rsid w:val="00AB1794"/>
    <w:rsid w:val="00AB1D04"/>
    <w:rsid w:val="00AB219E"/>
    <w:rsid w:val="00AB2B9C"/>
    <w:rsid w:val="00AB2C3E"/>
    <w:rsid w:val="00AB2DF6"/>
    <w:rsid w:val="00AB3789"/>
    <w:rsid w:val="00AB4266"/>
    <w:rsid w:val="00AB4650"/>
    <w:rsid w:val="00AB4653"/>
    <w:rsid w:val="00AB4A45"/>
    <w:rsid w:val="00AB4ADC"/>
    <w:rsid w:val="00AB4BC5"/>
    <w:rsid w:val="00AB51EC"/>
    <w:rsid w:val="00AB5208"/>
    <w:rsid w:val="00AB5967"/>
    <w:rsid w:val="00AB5CD7"/>
    <w:rsid w:val="00AB7545"/>
    <w:rsid w:val="00AB79D9"/>
    <w:rsid w:val="00AB7B16"/>
    <w:rsid w:val="00AB7CFE"/>
    <w:rsid w:val="00AC0E50"/>
    <w:rsid w:val="00AC1126"/>
    <w:rsid w:val="00AC14D9"/>
    <w:rsid w:val="00AC1C15"/>
    <w:rsid w:val="00AC2044"/>
    <w:rsid w:val="00AC26FF"/>
    <w:rsid w:val="00AC2994"/>
    <w:rsid w:val="00AC2CB7"/>
    <w:rsid w:val="00AC2D1B"/>
    <w:rsid w:val="00AC2F50"/>
    <w:rsid w:val="00AC307F"/>
    <w:rsid w:val="00AC362E"/>
    <w:rsid w:val="00AC38A2"/>
    <w:rsid w:val="00AC38E9"/>
    <w:rsid w:val="00AC3A7C"/>
    <w:rsid w:val="00AC3DE0"/>
    <w:rsid w:val="00AC3FED"/>
    <w:rsid w:val="00AC3FFF"/>
    <w:rsid w:val="00AC401F"/>
    <w:rsid w:val="00AC43C6"/>
    <w:rsid w:val="00AC4B42"/>
    <w:rsid w:val="00AC4F94"/>
    <w:rsid w:val="00AC507C"/>
    <w:rsid w:val="00AC5344"/>
    <w:rsid w:val="00AC57BB"/>
    <w:rsid w:val="00AC584E"/>
    <w:rsid w:val="00AC588F"/>
    <w:rsid w:val="00AC59BC"/>
    <w:rsid w:val="00AC5DEF"/>
    <w:rsid w:val="00AC6117"/>
    <w:rsid w:val="00AC6256"/>
    <w:rsid w:val="00AC68FB"/>
    <w:rsid w:val="00AC6E56"/>
    <w:rsid w:val="00AC725E"/>
    <w:rsid w:val="00AD00F1"/>
    <w:rsid w:val="00AD07DB"/>
    <w:rsid w:val="00AD0891"/>
    <w:rsid w:val="00AD08D2"/>
    <w:rsid w:val="00AD09BA"/>
    <w:rsid w:val="00AD0C53"/>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C75"/>
    <w:rsid w:val="00AD55AF"/>
    <w:rsid w:val="00AD574F"/>
    <w:rsid w:val="00AD5F30"/>
    <w:rsid w:val="00AD62B8"/>
    <w:rsid w:val="00AD632E"/>
    <w:rsid w:val="00AD6365"/>
    <w:rsid w:val="00AD6569"/>
    <w:rsid w:val="00AD6B2B"/>
    <w:rsid w:val="00AD6CF4"/>
    <w:rsid w:val="00AD6DB0"/>
    <w:rsid w:val="00AD716A"/>
    <w:rsid w:val="00AD71AA"/>
    <w:rsid w:val="00AD7653"/>
    <w:rsid w:val="00AD7B69"/>
    <w:rsid w:val="00AD7C8F"/>
    <w:rsid w:val="00AD7E90"/>
    <w:rsid w:val="00AD7FEE"/>
    <w:rsid w:val="00AE011C"/>
    <w:rsid w:val="00AE034C"/>
    <w:rsid w:val="00AE037C"/>
    <w:rsid w:val="00AE0B64"/>
    <w:rsid w:val="00AE0E70"/>
    <w:rsid w:val="00AE0F02"/>
    <w:rsid w:val="00AE0FD3"/>
    <w:rsid w:val="00AE1120"/>
    <w:rsid w:val="00AE13D2"/>
    <w:rsid w:val="00AE163C"/>
    <w:rsid w:val="00AE1B35"/>
    <w:rsid w:val="00AE1DBC"/>
    <w:rsid w:val="00AE212D"/>
    <w:rsid w:val="00AE26C2"/>
    <w:rsid w:val="00AE28FE"/>
    <w:rsid w:val="00AE2936"/>
    <w:rsid w:val="00AE2988"/>
    <w:rsid w:val="00AE2A17"/>
    <w:rsid w:val="00AE39FA"/>
    <w:rsid w:val="00AE3A0C"/>
    <w:rsid w:val="00AE55AB"/>
    <w:rsid w:val="00AE57CC"/>
    <w:rsid w:val="00AE5C8D"/>
    <w:rsid w:val="00AE5FDB"/>
    <w:rsid w:val="00AE6262"/>
    <w:rsid w:val="00AE65D9"/>
    <w:rsid w:val="00AE65E8"/>
    <w:rsid w:val="00AE6D0E"/>
    <w:rsid w:val="00AE76F6"/>
    <w:rsid w:val="00AE7CFB"/>
    <w:rsid w:val="00AF0601"/>
    <w:rsid w:val="00AF0A2E"/>
    <w:rsid w:val="00AF0B2C"/>
    <w:rsid w:val="00AF15CA"/>
    <w:rsid w:val="00AF1795"/>
    <w:rsid w:val="00AF1E14"/>
    <w:rsid w:val="00AF23C4"/>
    <w:rsid w:val="00AF2671"/>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4B4"/>
    <w:rsid w:val="00AF7922"/>
    <w:rsid w:val="00B00336"/>
    <w:rsid w:val="00B00360"/>
    <w:rsid w:val="00B00909"/>
    <w:rsid w:val="00B010DE"/>
    <w:rsid w:val="00B0176C"/>
    <w:rsid w:val="00B01DB7"/>
    <w:rsid w:val="00B02012"/>
    <w:rsid w:val="00B02718"/>
    <w:rsid w:val="00B02983"/>
    <w:rsid w:val="00B029E7"/>
    <w:rsid w:val="00B0342C"/>
    <w:rsid w:val="00B0348F"/>
    <w:rsid w:val="00B03930"/>
    <w:rsid w:val="00B03B12"/>
    <w:rsid w:val="00B03F99"/>
    <w:rsid w:val="00B0418E"/>
    <w:rsid w:val="00B041E8"/>
    <w:rsid w:val="00B04C46"/>
    <w:rsid w:val="00B04E71"/>
    <w:rsid w:val="00B0513E"/>
    <w:rsid w:val="00B05252"/>
    <w:rsid w:val="00B056B8"/>
    <w:rsid w:val="00B05C1B"/>
    <w:rsid w:val="00B060F2"/>
    <w:rsid w:val="00B062D5"/>
    <w:rsid w:val="00B0643B"/>
    <w:rsid w:val="00B06628"/>
    <w:rsid w:val="00B06C7D"/>
    <w:rsid w:val="00B070A4"/>
    <w:rsid w:val="00B072EC"/>
    <w:rsid w:val="00B07322"/>
    <w:rsid w:val="00B076BC"/>
    <w:rsid w:val="00B0777A"/>
    <w:rsid w:val="00B07A05"/>
    <w:rsid w:val="00B10160"/>
    <w:rsid w:val="00B101D0"/>
    <w:rsid w:val="00B10AC5"/>
    <w:rsid w:val="00B10C62"/>
    <w:rsid w:val="00B11445"/>
    <w:rsid w:val="00B120E5"/>
    <w:rsid w:val="00B125BE"/>
    <w:rsid w:val="00B1263A"/>
    <w:rsid w:val="00B1281C"/>
    <w:rsid w:val="00B1285A"/>
    <w:rsid w:val="00B12C1D"/>
    <w:rsid w:val="00B131A6"/>
    <w:rsid w:val="00B133F0"/>
    <w:rsid w:val="00B13896"/>
    <w:rsid w:val="00B146D1"/>
    <w:rsid w:val="00B14CAB"/>
    <w:rsid w:val="00B1554E"/>
    <w:rsid w:val="00B15F36"/>
    <w:rsid w:val="00B1627C"/>
    <w:rsid w:val="00B164A3"/>
    <w:rsid w:val="00B166A8"/>
    <w:rsid w:val="00B16AA0"/>
    <w:rsid w:val="00B16BC4"/>
    <w:rsid w:val="00B16C94"/>
    <w:rsid w:val="00B16CBC"/>
    <w:rsid w:val="00B16FFA"/>
    <w:rsid w:val="00B17106"/>
    <w:rsid w:val="00B17193"/>
    <w:rsid w:val="00B171AE"/>
    <w:rsid w:val="00B17AB8"/>
    <w:rsid w:val="00B2045E"/>
    <w:rsid w:val="00B205C3"/>
    <w:rsid w:val="00B207D1"/>
    <w:rsid w:val="00B20A25"/>
    <w:rsid w:val="00B20AF8"/>
    <w:rsid w:val="00B20B56"/>
    <w:rsid w:val="00B21477"/>
    <w:rsid w:val="00B214C6"/>
    <w:rsid w:val="00B217AE"/>
    <w:rsid w:val="00B219D6"/>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803"/>
    <w:rsid w:val="00B27B34"/>
    <w:rsid w:val="00B3057C"/>
    <w:rsid w:val="00B30CE5"/>
    <w:rsid w:val="00B30E0F"/>
    <w:rsid w:val="00B30FEB"/>
    <w:rsid w:val="00B31C60"/>
    <w:rsid w:val="00B3219C"/>
    <w:rsid w:val="00B325E1"/>
    <w:rsid w:val="00B3294D"/>
    <w:rsid w:val="00B32A41"/>
    <w:rsid w:val="00B32CEC"/>
    <w:rsid w:val="00B3326D"/>
    <w:rsid w:val="00B33456"/>
    <w:rsid w:val="00B3356A"/>
    <w:rsid w:val="00B33AAD"/>
    <w:rsid w:val="00B341B5"/>
    <w:rsid w:val="00B346FA"/>
    <w:rsid w:val="00B34719"/>
    <w:rsid w:val="00B34797"/>
    <w:rsid w:val="00B34981"/>
    <w:rsid w:val="00B35117"/>
    <w:rsid w:val="00B351B3"/>
    <w:rsid w:val="00B3543D"/>
    <w:rsid w:val="00B355D9"/>
    <w:rsid w:val="00B356A6"/>
    <w:rsid w:val="00B35856"/>
    <w:rsid w:val="00B35905"/>
    <w:rsid w:val="00B362F1"/>
    <w:rsid w:val="00B36490"/>
    <w:rsid w:val="00B36D04"/>
    <w:rsid w:val="00B37108"/>
    <w:rsid w:val="00B3733B"/>
    <w:rsid w:val="00B37D93"/>
    <w:rsid w:val="00B4005B"/>
    <w:rsid w:val="00B40136"/>
    <w:rsid w:val="00B40241"/>
    <w:rsid w:val="00B40393"/>
    <w:rsid w:val="00B40700"/>
    <w:rsid w:val="00B40C63"/>
    <w:rsid w:val="00B41061"/>
    <w:rsid w:val="00B412BC"/>
    <w:rsid w:val="00B416D6"/>
    <w:rsid w:val="00B4257F"/>
    <w:rsid w:val="00B4275E"/>
    <w:rsid w:val="00B42EFC"/>
    <w:rsid w:val="00B42F04"/>
    <w:rsid w:val="00B4305B"/>
    <w:rsid w:val="00B435AA"/>
    <w:rsid w:val="00B43A81"/>
    <w:rsid w:val="00B43AE6"/>
    <w:rsid w:val="00B43E9D"/>
    <w:rsid w:val="00B43ECB"/>
    <w:rsid w:val="00B440CF"/>
    <w:rsid w:val="00B4413A"/>
    <w:rsid w:val="00B44258"/>
    <w:rsid w:val="00B443A3"/>
    <w:rsid w:val="00B444BE"/>
    <w:rsid w:val="00B444C7"/>
    <w:rsid w:val="00B44579"/>
    <w:rsid w:val="00B449D3"/>
    <w:rsid w:val="00B44F21"/>
    <w:rsid w:val="00B45F28"/>
    <w:rsid w:val="00B466A6"/>
    <w:rsid w:val="00B4722D"/>
    <w:rsid w:val="00B47393"/>
    <w:rsid w:val="00B474AA"/>
    <w:rsid w:val="00B47534"/>
    <w:rsid w:val="00B47792"/>
    <w:rsid w:val="00B47920"/>
    <w:rsid w:val="00B47AB6"/>
    <w:rsid w:val="00B47B2F"/>
    <w:rsid w:val="00B50EEB"/>
    <w:rsid w:val="00B51029"/>
    <w:rsid w:val="00B512B3"/>
    <w:rsid w:val="00B514AD"/>
    <w:rsid w:val="00B5167C"/>
    <w:rsid w:val="00B51766"/>
    <w:rsid w:val="00B51B48"/>
    <w:rsid w:val="00B51EE5"/>
    <w:rsid w:val="00B52316"/>
    <w:rsid w:val="00B52398"/>
    <w:rsid w:val="00B52E3F"/>
    <w:rsid w:val="00B52E7B"/>
    <w:rsid w:val="00B530C1"/>
    <w:rsid w:val="00B53276"/>
    <w:rsid w:val="00B535C0"/>
    <w:rsid w:val="00B54FB8"/>
    <w:rsid w:val="00B5519C"/>
    <w:rsid w:val="00B55B17"/>
    <w:rsid w:val="00B561DC"/>
    <w:rsid w:val="00B561F4"/>
    <w:rsid w:val="00B56253"/>
    <w:rsid w:val="00B5650A"/>
    <w:rsid w:val="00B56744"/>
    <w:rsid w:val="00B56ACF"/>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31C"/>
    <w:rsid w:val="00B7251E"/>
    <w:rsid w:val="00B731B5"/>
    <w:rsid w:val="00B738E0"/>
    <w:rsid w:val="00B73C9A"/>
    <w:rsid w:val="00B73EA7"/>
    <w:rsid w:val="00B73F8A"/>
    <w:rsid w:val="00B7417D"/>
    <w:rsid w:val="00B74429"/>
    <w:rsid w:val="00B74ECE"/>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2078"/>
    <w:rsid w:val="00B821C7"/>
    <w:rsid w:val="00B8275D"/>
    <w:rsid w:val="00B82AD9"/>
    <w:rsid w:val="00B82B68"/>
    <w:rsid w:val="00B83B05"/>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9D7"/>
    <w:rsid w:val="00B92A06"/>
    <w:rsid w:val="00B92BA6"/>
    <w:rsid w:val="00B92EFF"/>
    <w:rsid w:val="00B93486"/>
    <w:rsid w:val="00B93789"/>
    <w:rsid w:val="00B93967"/>
    <w:rsid w:val="00B93C21"/>
    <w:rsid w:val="00B93DD3"/>
    <w:rsid w:val="00B942E3"/>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C6C"/>
    <w:rsid w:val="00BA3541"/>
    <w:rsid w:val="00BA36C3"/>
    <w:rsid w:val="00BA3834"/>
    <w:rsid w:val="00BA3995"/>
    <w:rsid w:val="00BA3D9C"/>
    <w:rsid w:val="00BA3E3A"/>
    <w:rsid w:val="00BA4C7D"/>
    <w:rsid w:val="00BA53E8"/>
    <w:rsid w:val="00BA55FC"/>
    <w:rsid w:val="00BA572A"/>
    <w:rsid w:val="00BA577A"/>
    <w:rsid w:val="00BA5BA8"/>
    <w:rsid w:val="00BA5CAB"/>
    <w:rsid w:val="00BA5CC3"/>
    <w:rsid w:val="00BA631E"/>
    <w:rsid w:val="00BA6563"/>
    <w:rsid w:val="00BA682B"/>
    <w:rsid w:val="00BA6BDC"/>
    <w:rsid w:val="00BA6E3A"/>
    <w:rsid w:val="00BA7327"/>
    <w:rsid w:val="00BA75C4"/>
    <w:rsid w:val="00BA7AC2"/>
    <w:rsid w:val="00BA7E38"/>
    <w:rsid w:val="00BB0690"/>
    <w:rsid w:val="00BB0908"/>
    <w:rsid w:val="00BB1AED"/>
    <w:rsid w:val="00BB1D03"/>
    <w:rsid w:val="00BB2802"/>
    <w:rsid w:val="00BB29ED"/>
    <w:rsid w:val="00BB2A38"/>
    <w:rsid w:val="00BB31F4"/>
    <w:rsid w:val="00BB320A"/>
    <w:rsid w:val="00BB3359"/>
    <w:rsid w:val="00BB40C7"/>
    <w:rsid w:val="00BB4109"/>
    <w:rsid w:val="00BB4BE6"/>
    <w:rsid w:val="00BB51A5"/>
    <w:rsid w:val="00BB5396"/>
    <w:rsid w:val="00BB552C"/>
    <w:rsid w:val="00BB5947"/>
    <w:rsid w:val="00BB5D7A"/>
    <w:rsid w:val="00BB701F"/>
    <w:rsid w:val="00BB70AC"/>
    <w:rsid w:val="00BB7B1D"/>
    <w:rsid w:val="00BC07C3"/>
    <w:rsid w:val="00BC0845"/>
    <w:rsid w:val="00BC0967"/>
    <w:rsid w:val="00BC0D17"/>
    <w:rsid w:val="00BC0F48"/>
    <w:rsid w:val="00BC1050"/>
    <w:rsid w:val="00BC1409"/>
    <w:rsid w:val="00BC1610"/>
    <w:rsid w:val="00BC192C"/>
    <w:rsid w:val="00BC19A9"/>
    <w:rsid w:val="00BC2587"/>
    <w:rsid w:val="00BC2749"/>
    <w:rsid w:val="00BC2A5C"/>
    <w:rsid w:val="00BC321E"/>
    <w:rsid w:val="00BC34B0"/>
    <w:rsid w:val="00BC369B"/>
    <w:rsid w:val="00BC3C00"/>
    <w:rsid w:val="00BC3CD2"/>
    <w:rsid w:val="00BC3E0B"/>
    <w:rsid w:val="00BC3E34"/>
    <w:rsid w:val="00BC3E6A"/>
    <w:rsid w:val="00BC3E87"/>
    <w:rsid w:val="00BC4104"/>
    <w:rsid w:val="00BC4312"/>
    <w:rsid w:val="00BC451F"/>
    <w:rsid w:val="00BC47FE"/>
    <w:rsid w:val="00BC54E3"/>
    <w:rsid w:val="00BC58AE"/>
    <w:rsid w:val="00BC5EC1"/>
    <w:rsid w:val="00BC61FF"/>
    <w:rsid w:val="00BC6460"/>
    <w:rsid w:val="00BC697D"/>
    <w:rsid w:val="00BC6D45"/>
    <w:rsid w:val="00BC6F46"/>
    <w:rsid w:val="00BC7143"/>
    <w:rsid w:val="00BC72BF"/>
    <w:rsid w:val="00BD0323"/>
    <w:rsid w:val="00BD080E"/>
    <w:rsid w:val="00BD0883"/>
    <w:rsid w:val="00BD0ED7"/>
    <w:rsid w:val="00BD1036"/>
    <w:rsid w:val="00BD2452"/>
    <w:rsid w:val="00BD258B"/>
    <w:rsid w:val="00BD26D6"/>
    <w:rsid w:val="00BD29EB"/>
    <w:rsid w:val="00BD2A51"/>
    <w:rsid w:val="00BD2DFD"/>
    <w:rsid w:val="00BD3490"/>
    <w:rsid w:val="00BD3C4B"/>
    <w:rsid w:val="00BD43DE"/>
    <w:rsid w:val="00BD4944"/>
    <w:rsid w:val="00BD4AED"/>
    <w:rsid w:val="00BD4D62"/>
    <w:rsid w:val="00BD502A"/>
    <w:rsid w:val="00BD5389"/>
    <w:rsid w:val="00BD5D70"/>
    <w:rsid w:val="00BD6818"/>
    <w:rsid w:val="00BD6EB4"/>
    <w:rsid w:val="00BD6FAC"/>
    <w:rsid w:val="00BD710C"/>
    <w:rsid w:val="00BD7130"/>
    <w:rsid w:val="00BD73C8"/>
    <w:rsid w:val="00BD74BE"/>
    <w:rsid w:val="00BD788A"/>
    <w:rsid w:val="00BD7A86"/>
    <w:rsid w:val="00BD7F25"/>
    <w:rsid w:val="00BE01C6"/>
    <w:rsid w:val="00BE0B2C"/>
    <w:rsid w:val="00BE0E04"/>
    <w:rsid w:val="00BE1576"/>
    <w:rsid w:val="00BE1BE2"/>
    <w:rsid w:val="00BE1CB8"/>
    <w:rsid w:val="00BE2296"/>
    <w:rsid w:val="00BE2362"/>
    <w:rsid w:val="00BE2D7A"/>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F047F"/>
    <w:rsid w:val="00BF06D6"/>
    <w:rsid w:val="00BF0A57"/>
    <w:rsid w:val="00BF0A5A"/>
    <w:rsid w:val="00BF0BB5"/>
    <w:rsid w:val="00BF0D9B"/>
    <w:rsid w:val="00BF0F03"/>
    <w:rsid w:val="00BF0F50"/>
    <w:rsid w:val="00BF1007"/>
    <w:rsid w:val="00BF17EF"/>
    <w:rsid w:val="00BF182A"/>
    <w:rsid w:val="00BF261F"/>
    <w:rsid w:val="00BF27F7"/>
    <w:rsid w:val="00BF312E"/>
    <w:rsid w:val="00BF3277"/>
    <w:rsid w:val="00BF3B0D"/>
    <w:rsid w:val="00BF3CC3"/>
    <w:rsid w:val="00BF4571"/>
    <w:rsid w:val="00BF4F11"/>
    <w:rsid w:val="00BF5155"/>
    <w:rsid w:val="00BF59F2"/>
    <w:rsid w:val="00BF5A8B"/>
    <w:rsid w:val="00BF5D28"/>
    <w:rsid w:val="00BF5EA4"/>
    <w:rsid w:val="00BF6041"/>
    <w:rsid w:val="00BF60E1"/>
    <w:rsid w:val="00BF66E5"/>
    <w:rsid w:val="00BF692B"/>
    <w:rsid w:val="00BF724F"/>
    <w:rsid w:val="00BF7328"/>
    <w:rsid w:val="00BF7329"/>
    <w:rsid w:val="00BF74A3"/>
    <w:rsid w:val="00BF7B4A"/>
    <w:rsid w:val="00BF7F5A"/>
    <w:rsid w:val="00C002C3"/>
    <w:rsid w:val="00C00785"/>
    <w:rsid w:val="00C0098D"/>
    <w:rsid w:val="00C00A16"/>
    <w:rsid w:val="00C00DF7"/>
    <w:rsid w:val="00C00F34"/>
    <w:rsid w:val="00C01333"/>
    <w:rsid w:val="00C017D1"/>
    <w:rsid w:val="00C017E2"/>
    <w:rsid w:val="00C018DB"/>
    <w:rsid w:val="00C018E3"/>
    <w:rsid w:val="00C0192B"/>
    <w:rsid w:val="00C0195F"/>
    <w:rsid w:val="00C023DF"/>
    <w:rsid w:val="00C025AD"/>
    <w:rsid w:val="00C031AD"/>
    <w:rsid w:val="00C03B68"/>
    <w:rsid w:val="00C03ED3"/>
    <w:rsid w:val="00C03F1A"/>
    <w:rsid w:val="00C040EE"/>
    <w:rsid w:val="00C042BE"/>
    <w:rsid w:val="00C045F5"/>
    <w:rsid w:val="00C04E4F"/>
    <w:rsid w:val="00C050B0"/>
    <w:rsid w:val="00C05452"/>
    <w:rsid w:val="00C05588"/>
    <w:rsid w:val="00C05A59"/>
    <w:rsid w:val="00C05B6E"/>
    <w:rsid w:val="00C0644E"/>
    <w:rsid w:val="00C065E8"/>
    <w:rsid w:val="00C06729"/>
    <w:rsid w:val="00C06760"/>
    <w:rsid w:val="00C06AFC"/>
    <w:rsid w:val="00C07002"/>
    <w:rsid w:val="00C070C6"/>
    <w:rsid w:val="00C072F6"/>
    <w:rsid w:val="00C078A8"/>
    <w:rsid w:val="00C07FE2"/>
    <w:rsid w:val="00C07FF8"/>
    <w:rsid w:val="00C10246"/>
    <w:rsid w:val="00C1030E"/>
    <w:rsid w:val="00C1053A"/>
    <w:rsid w:val="00C1066D"/>
    <w:rsid w:val="00C106E5"/>
    <w:rsid w:val="00C109F6"/>
    <w:rsid w:val="00C10AA7"/>
    <w:rsid w:val="00C10C78"/>
    <w:rsid w:val="00C10DF4"/>
    <w:rsid w:val="00C11ACE"/>
    <w:rsid w:val="00C12943"/>
    <w:rsid w:val="00C12C7C"/>
    <w:rsid w:val="00C12D24"/>
    <w:rsid w:val="00C12E9F"/>
    <w:rsid w:val="00C13257"/>
    <w:rsid w:val="00C134E3"/>
    <w:rsid w:val="00C135B5"/>
    <w:rsid w:val="00C13ABB"/>
    <w:rsid w:val="00C13E7A"/>
    <w:rsid w:val="00C13FB9"/>
    <w:rsid w:val="00C144C5"/>
    <w:rsid w:val="00C149B8"/>
    <w:rsid w:val="00C14CD2"/>
    <w:rsid w:val="00C150C8"/>
    <w:rsid w:val="00C15169"/>
    <w:rsid w:val="00C160CE"/>
    <w:rsid w:val="00C162C4"/>
    <w:rsid w:val="00C16EA9"/>
    <w:rsid w:val="00C1773E"/>
    <w:rsid w:val="00C200A0"/>
    <w:rsid w:val="00C21752"/>
    <w:rsid w:val="00C21B81"/>
    <w:rsid w:val="00C21DD9"/>
    <w:rsid w:val="00C21F1C"/>
    <w:rsid w:val="00C22157"/>
    <w:rsid w:val="00C22334"/>
    <w:rsid w:val="00C22491"/>
    <w:rsid w:val="00C227D9"/>
    <w:rsid w:val="00C22FFE"/>
    <w:rsid w:val="00C23312"/>
    <w:rsid w:val="00C23A07"/>
    <w:rsid w:val="00C240FB"/>
    <w:rsid w:val="00C251DA"/>
    <w:rsid w:val="00C25289"/>
    <w:rsid w:val="00C25C5D"/>
    <w:rsid w:val="00C25E01"/>
    <w:rsid w:val="00C2602B"/>
    <w:rsid w:val="00C260CB"/>
    <w:rsid w:val="00C26815"/>
    <w:rsid w:val="00C27705"/>
    <w:rsid w:val="00C27DFF"/>
    <w:rsid w:val="00C30053"/>
    <w:rsid w:val="00C302C7"/>
    <w:rsid w:val="00C30B2F"/>
    <w:rsid w:val="00C30DF5"/>
    <w:rsid w:val="00C310F6"/>
    <w:rsid w:val="00C3147F"/>
    <w:rsid w:val="00C319AA"/>
    <w:rsid w:val="00C3217C"/>
    <w:rsid w:val="00C322A2"/>
    <w:rsid w:val="00C32BCC"/>
    <w:rsid w:val="00C33523"/>
    <w:rsid w:val="00C337AF"/>
    <w:rsid w:val="00C33EFF"/>
    <w:rsid w:val="00C342DF"/>
    <w:rsid w:val="00C343CE"/>
    <w:rsid w:val="00C3496F"/>
    <w:rsid w:val="00C349A9"/>
    <w:rsid w:val="00C34B89"/>
    <w:rsid w:val="00C34BD0"/>
    <w:rsid w:val="00C34C91"/>
    <w:rsid w:val="00C34DE1"/>
    <w:rsid w:val="00C35317"/>
    <w:rsid w:val="00C35343"/>
    <w:rsid w:val="00C35836"/>
    <w:rsid w:val="00C35990"/>
    <w:rsid w:val="00C3674B"/>
    <w:rsid w:val="00C37599"/>
    <w:rsid w:val="00C37B1D"/>
    <w:rsid w:val="00C37BCA"/>
    <w:rsid w:val="00C4000E"/>
    <w:rsid w:val="00C403B4"/>
    <w:rsid w:val="00C4047F"/>
    <w:rsid w:val="00C404B0"/>
    <w:rsid w:val="00C405C7"/>
    <w:rsid w:val="00C40815"/>
    <w:rsid w:val="00C40949"/>
    <w:rsid w:val="00C40CEC"/>
    <w:rsid w:val="00C4147B"/>
    <w:rsid w:val="00C4163F"/>
    <w:rsid w:val="00C41BEE"/>
    <w:rsid w:val="00C41E05"/>
    <w:rsid w:val="00C41F21"/>
    <w:rsid w:val="00C41F46"/>
    <w:rsid w:val="00C4239C"/>
    <w:rsid w:val="00C4253E"/>
    <w:rsid w:val="00C42596"/>
    <w:rsid w:val="00C429FC"/>
    <w:rsid w:val="00C42B44"/>
    <w:rsid w:val="00C43312"/>
    <w:rsid w:val="00C43737"/>
    <w:rsid w:val="00C43B4A"/>
    <w:rsid w:val="00C43CE7"/>
    <w:rsid w:val="00C44400"/>
    <w:rsid w:val="00C44476"/>
    <w:rsid w:val="00C4456B"/>
    <w:rsid w:val="00C4466E"/>
    <w:rsid w:val="00C446E1"/>
    <w:rsid w:val="00C450F8"/>
    <w:rsid w:val="00C45149"/>
    <w:rsid w:val="00C45225"/>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4B"/>
    <w:rsid w:val="00C51C99"/>
    <w:rsid w:val="00C51CBD"/>
    <w:rsid w:val="00C51FFC"/>
    <w:rsid w:val="00C530B7"/>
    <w:rsid w:val="00C5334E"/>
    <w:rsid w:val="00C53865"/>
    <w:rsid w:val="00C53E6A"/>
    <w:rsid w:val="00C546B6"/>
    <w:rsid w:val="00C54E39"/>
    <w:rsid w:val="00C5504C"/>
    <w:rsid w:val="00C552D7"/>
    <w:rsid w:val="00C55399"/>
    <w:rsid w:val="00C5664E"/>
    <w:rsid w:val="00C5670D"/>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2566"/>
    <w:rsid w:val="00C6270A"/>
    <w:rsid w:val="00C62F7E"/>
    <w:rsid w:val="00C63181"/>
    <w:rsid w:val="00C63825"/>
    <w:rsid w:val="00C63B5A"/>
    <w:rsid w:val="00C63E51"/>
    <w:rsid w:val="00C644D4"/>
    <w:rsid w:val="00C647A6"/>
    <w:rsid w:val="00C6496D"/>
    <w:rsid w:val="00C64C27"/>
    <w:rsid w:val="00C64CB5"/>
    <w:rsid w:val="00C64E2D"/>
    <w:rsid w:val="00C64F2D"/>
    <w:rsid w:val="00C65000"/>
    <w:rsid w:val="00C651CC"/>
    <w:rsid w:val="00C652A1"/>
    <w:rsid w:val="00C6563A"/>
    <w:rsid w:val="00C65783"/>
    <w:rsid w:val="00C6665C"/>
    <w:rsid w:val="00C66718"/>
    <w:rsid w:val="00C66BF5"/>
    <w:rsid w:val="00C67189"/>
    <w:rsid w:val="00C67341"/>
    <w:rsid w:val="00C67928"/>
    <w:rsid w:val="00C67A13"/>
    <w:rsid w:val="00C67C1F"/>
    <w:rsid w:val="00C67F5C"/>
    <w:rsid w:val="00C70AF8"/>
    <w:rsid w:val="00C70BA7"/>
    <w:rsid w:val="00C70F74"/>
    <w:rsid w:val="00C71516"/>
    <w:rsid w:val="00C71931"/>
    <w:rsid w:val="00C71B99"/>
    <w:rsid w:val="00C7244A"/>
    <w:rsid w:val="00C72765"/>
    <w:rsid w:val="00C737F0"/>
    <w:rsid w:val="00C73BEB"/>
    <w:rsid w:val="00C73F64"/>
    <w:rsid w:val="00C743F1"/>
    <w:rsid w:val="00C74428"/>
    <w:rsid w:val="00C746A9"/>
    <w:rsid w:val="00C746EF"/>
    <w:rsid w:val="00C74914"/>
    <w:rsid w:val="00C74A48"/>
    <w:rsid w:val="00C74B5D"/>
    <w:rsid w:val="00C74CB3"/>
    <w:rsid w:val="00C74D29"/>
    <w:rsid w:val="00C75FAA"/>
    <w:rsid w:val="00C76022"/>
    <w:rsid w:val="00C760B1"/>
    <w:rsid w:val="00C76794"/>
    <w:rsid w:val="00C768C7"/>
    <w:rsid w:val="00C76EB3"/>
    <w:rsid w:val="00C77133"/>
    <w:rsid w:val="00C77459"/>
    <w:rsid w:val="00C77D9B"/>
    <w:rsid w:val="00C77E11"/>
    <w:rsid w:val="00C8002B"/>
    <w:rsid w:val="00C800AD"/>
    <w:rsid w:val="00C80339"/>
    <w:rsid w:val="00C80717"/>
    <w:rsid w:val="00C80DA8"/>
    <w:rsid w:val="00C81174"/>
    <w:rsid w:val="00C816AD"/>
    <w:rsid w:val="00C816CC"/>
    <w:rsid w:val="00C82479"/>
    <w:rsid w:val="00C82A2C"/>
    <w:rsid w:val="00C8382E"/>
    <w:rsid w:val="00C83B3F"/>
    <w:rsid w:val="00C84011"/>
    <w:rsid w:val="00C8408C"/>
    <w:rsid w:val="00C843CB"/>
    <w:rsid w:val="00C844BF"/>
    <w:rsid w:val="00C84822"/>
    <w:rsid w:val="00C84A46"/>
    <w:rsid w:val="00C850D4"/>
    <w:rsid w:val="00C856BA"/>
    <w:rsid w:val="00C85702"/>
    <w:rsid w:val="00C857BA"/>
    <w:rsid w:val="00C85EC6"/>
    <w:rsid w:val="00C860B7"/>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2F4"/>
    <w:rsid w:val="00CA22F6"/>
    <w:rsid w:val="00CA271A"/>
    <w:rsid w:val="00CA2C6B"/>
    <w:rsid w:val="00CA3E46"/>
    <w:rsid w:val="00CA433C"/>
    <w:rsid w:val="00CA4489"/>
    <w:rsid w:val="00CA469C"/>
    <w:rsid w:val="00CA50B0"/>
    <w:rsid w:val="00CA512F"/>
    <w:rsid w:val="00CA5697"/>
    <w:rsid w:val="00CA574E"/>
    <w:rsid w:val="00CA5981"/>
    <w:rsid w:val="00CA5BBC"/>
    <w:rsid w:val="00CA5E10"/>
    <w:rsid w:val="00CA6049"/>
    <w:rsid w:val="00CA611C"/>
    <w:rsid w:val="00CA63EF"/>
    <w:rsid w:val="00CA6620"/>
    <w:rsid w:val="00CA6952"/>
    <w:rsid w:val="00CA69C1"/>
    <w:rsid w:val="00CA6D84"/>
    <w:rsid w:val="00CA7981"/>
    <w:rsid w:val="00CA7BD1"/>
    <w:rsid w:val="00CA7E8B"/>
    <w:rsid w:val="00CA7F11"/>
    <w:rsid w:val="00CB0764"/>
    <w:rsid w:val="00CB0B4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8F"/>
    <w:rsid w:val="00CC206C"/>
    <w:rsid w:val="00CC2259"/>
    <w:rsid w:val="00CC2A51"/>
    <w:rsid w:val="00CC31F7"/>
    <w:rsid w:val="00CC3867"/>
    <w:rsid w:val="00CC3D4A"/>
    <w:rsid w:val="00CC4034"/>
    <w:rsid w:val="00CC4FE0"/>
    <w:rsid w:val="00CC5241"/>
    <w:rsid w:val="00CC54C3"/>
    <w:rsid w:val="00CC5739"/>
    <w:rsid w:val="00CC579F"/>
    <w:rsid w:val="00CC5806"/>
    <w:rsid w:val="00CC59C6"/>
    <w:rsid w:val="00CC5CDC"/>
    <w:rsid w:val="00CC5EE5"/>
    <w:rsid w:val="00CC60ED"/>
    <w:rsid w:val="00CC62E1"/>
    <w:rsid w:val="00CC697B"/>
    <w:rsid w:val="00CC6B3C"/>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55A3"/>
    <w:rsid w:val="00CD639E"/>
    <w:rsid w:val="00CD72C9"/>
    <w:rsid w:val="00CD73CC"/>
    <w:rsid w:val="00CD7732"/>
    <w:rsid w:val="00CD7A83"/>
    <w:rsid w:val="00CD7BBD"/>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3094"/>
    <w:rsid w:val="00CE3488"/>
    <w:rsid w:val="00CE3C6B"/>
    <w:rsid w:val="00CE40EC"/>
    <w:rsid w:val="00CE48B9"/>
    <w:rsid w:val="00CE4D01"/>
    <w:rsid w:val="00CE512D"/>
    <w:rsid w:val="00CE526C"/>
    <w:rsid w:val="00CE537C"/>
    <w:rsid w:val="00CE57B6"/>
    <w:rsid w:val="00CE5924"/>
    <w:rsid w:val="00CE5ADF"/>
    <w:rsid w:val="00CE5E02"/>
    <w:rsid w:val="00CE69E8"/>
    <w:rsid w:val="00CE7214"/>
    <w:rsid w:val="00CE7712"/>
    <w:rsid w:val="00CE7BF6"/>
    <w:rsid w:val="00CE7F06"/>
    <w:rsid w:val="00CF0679"/>
    <w:rsid w:val="00CF1039"/>
    <w:rsid w:val="00CF15F3"/>
    <w:rsid w:val="00CF1611"/>
    <w:rsid w:val="00CF18FF"/>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CD8"/>
    <w:rsid w:val="00CF5D21"/>
    <w:rsid w:val="00CF608A"/>
    <w:rsid w:val="00CF62EC"/>
    <w:rsid w:val="00CF678C"/>
    <w:rsid w:val="00CF6C69"/>
    <w:rsid w:val="00CF7006"/>
    <w:rsid w:val="00CF7807"/>
    <w:rsid w:val="00CF79DB"/>
    <w:rsid w:val="00CF7B43"/>
    <w:rsid w:val="00CF7CDC"/>
    <w:rsid w:val="00CF7F82"/>
    <w:rsid w:val="00D000BE"/>
    <w:rsid w:val="00D000CC"/>
    <w:rsid w:val="00D001D5"/>
    <w:rsid w:val="00D0029F"/>
    <w:rsid w:val="00D009AB"/>
    <w:rsid w:val="00D012C9"/>
    <w:rsid w:val="00D013D6"/>
    <w:rsid w:val="00D016C4"/>
    <w:rsid w:val="00D01B82"/>
    <w:rsid w:val="00D01C54"/>
    <w:rsid w:val="00D01FCE"/>
    <w:rsid w:val="00D029C7"/>
    <w:rsid w:val="00D02A55"/>
    <w:rsid w:val="00D02E66"/>
    <w:rsid w:val="00D02EC4"/>
    <w:rsid w:val="00D0315C"/>
    <w:rsid w:val="00D035F7"/>
    <w:rsid w:val="00D037EE"/>
    <w:rsid w:val="00D038CF"/>
    <w:rsid w:val="00D03A0F"/>
    <w:rsid w:val="00D03DD1"/>
    <w:rsid w:val="00D03EFE"/>
    <w:rsid w:val="00D05A36"/>
    <w:rsid w:val="00D05A84"/>
    <w:rsid w:val="00D05AB1"/>
    <w:rsid w:val="00D0618E"/>
    <w:rsid w:val="00D06396"/>
    <w:rsid w:val="00D06B5C"/>
    <w:rsid w:val="00D070CD"/>
    <w:rsid w:val="00D073C6"/>
    <w:rsid w:val="00D077C2"/>
    <w:rsid w:val="00D07DE8"/>
    <w:rsid w:val="00D07F8E"/>
    <w:rsid w:val="00D10073"/>
    <w:rsid w:val="00D1019F"/>
    <w:rsid w:val="00D1093D"/>
    <w:rsid w:val="00D10E2F"/>
    <w:rsid w:val="00D10F7F"/>
    <w:rsid w:val="00D112CA"/>
    <w:rsid w:val="00D1151E"/>
    <w:rsid w:val="00D11554"/>
    <w:rsid w:val="00D117F2"/>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D10"/>
    <w:rsid w:val="00D15DD3"/>
    <w:rsid w:val="00D164F3"/>
    <w:rsid w:val="00D16F5E"/>
    <w:rsid w:val="00D178C7"/>
    <w:rsid w:val="00D17E78"/>
    <w:rsid w:val="00D17F69"/>
    <w:rsid w:val="00D200F5"/>
    <w:rsid w:val="00D20132"/>
    <w:rsid w:val="00D201AC"/>
    <w:rsid w:val="00D204DF"/>
    <w:rsid w:val="00D2063A"/>
    <w:rsid w:val="00D2067E"/>
    <w:rsid w:val="00D20745"/>
    <w:rsid w:val="00D207E3"/>
    <w:rsid w:val="00D20EF6"/>
    <w:rsid w:val="00D2108B"/>
    <w:rsid w:val="00D210C4"/>
    <w:rsid w:val="00D21871"/>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F50"/>
    <w:rsid w:val="00D3004C"/>
    <w:rsid w:val="00D30340"/>
    <w:rsid w:val="00D3042B"/>
    <w:rsid w:val="00D3106F"/>
    <w:rsid w:val="00D31107"/>
    <w:rsid w:val="00D3189B"/>
    <w:rsid w:val="00D31B25"/>
    <w:rsid w:val="00D325CB"/>
    <w:rsid w:val="00D32994"/>
    <w:rsid w:val="00D33754"/>
    <w:rsid w:val="00D338E4"/>
    <w:rsid w:val="00D339EC"/>
    <w:rsid w:val="00D3401A"/>
    <w:rsid w:val="00D34055"/>
    <w:rsid w:val="00D342AE"/>
    <w:rsid w:val="00D34539"/>
    <w:rsid w:val="00D347C7"/>
    <w:rsid w:val="00D35561"/>
    <w:rsid w:val="00D3594B"/>
    <w:rsid w:val="00D36221"/>
    <w:rsid w:val="00D36281"/>
    <w:rsid w:val="00D36456"/>
    <w:rsid w:val="00D3697D"/>
    <w:rsid w:val="00D36A6A"/>
    <w:rsid w:val="00D37077"/>
    <w:rsid w:val="00D373F3"/>
    <w:rsid w:val="00D37C6B"/>
    <w:rsid w:val="00D37FBC"/>
    <w:rsid w:val="00D401AB"/>
    <w:rsid w:val="00D40213"/>
    <w:rsid w:val="00D40371"/>
    <w:rsid w:val="00D40942"/>
    <w:rsid w:val="00D40BEA"/>
    <w:rsid w:val="00D413E5"/>
    <w:rsid w:val="00D41979"/>
    <w:rsid w:val="00D4214C"/>
    <w:rsid w:val="00D422B4"/>
    <w:rsid w:val="00D42408"/>
    <w:rsid w:val="00D42BC7"/>
    <w:rsid w:val="00D42C81"/>
    <w:rsid w:val="00D43664"/>
    <w:rsid w:val="00D43789"/>
    <w:rsid w:val="00D43D65"/>
    <w:rsid w:val="00D44A1D"/>
    <w:rsid w:val="00D44E0A"/>
    <w:rsid w:val="00D45A9E"/>
    <w:rsid w:val="00D45AAB"/>
    <w:rsid w:val="00D45C9D"/>
    <w:rsid w:val="00D45FF1"/>
    <w:rsid w:val="00D46088"/>
    <w:rsid w:val="00D464AA"/>
    <w:rsid w:val="00D465CC"/>
    <w:rsid w:val="00D468E6"/>
    <w:rsid w:val="00D469A6"/>
    <w:rsid w:val="00D46A0E"/>
    <w:rsid w:val="00D47358"/>
    <w:rsid w:val="00D47898"/>
    <w:rsid w:val="00D47C4A"/>
    <w:rsid w:val="00D47C4F"/>
    <w:rsid w:val="00D47D5E"/>
    <w:rsid w:val="00D5007A"/>
    <w:rsid w:val="00D501BA"/>
    <w:rsid w:val="00D502A3"/>
    <w:rsid w:val="00D507B7"/>
    <w:rsid w:val="00D50DD0"/>
    <w:rsid w:val="00D50FFA"/>
    <w:rsid w:val="00D510B8"/>
    <w:rsid w:val="00D511F6"/>
    <w:rsid w:val="00D513FF"/>
    <w:rsid w:val="00D51582"/>
    <w:rsid w:val="00D5188C"/>
    <w:rsid w:val="00D518A0"/>
    <w:rsid w:val="00D51C7A"/>
    <w:rsid w:val="00D51F79"/>
    <w:rsid w:val="00D51FBD"/>
    <w:rsid w:val="00D51FD4"/>
    <w:rsid w:val="00D52896"/>
    <w:rsid w:val="00D52B4D"/>
    <w:rsid w:val="00D52E9E"/>
    <w:rsid w:val="00D52F6E"/>
    <w:rsid w:val="00D5313A"/>
    <w:rsid w:val="00D53874"/>
    <w:rsid w:val="00D539FB"/>
    <w:rsid w:val="00D54221"/>
    <w:rsid w:val="00D548AA"/>
    <w:rsid w:val="00D54B55"/>
    <w:rsid w:val="00D54B8D"/>
    <w:rsid w:val="00D54C9B"/>
    <w:rsid w:val="00D54E45"/>
    <w:rsid w:val="00D5539B"/>
    <w:rsid w:val="00D557F2"/>
    <w:rsid w:val="00D55CF9"/>
    <w:rsid w:val="00D5685D"/>
    <w:rsid w:val="00D56B49"/>
    <w:rsid w:val="00D56DCB"/>
    <w:rsid w:val="00D57408"/>
    <w:rsid w:val="00D574A0"/>
    <w:rsid w:val="00D57500"/>
    <w:rsid w:val="00D5752E"/>
    <w:rsid w:val="00D577E1"/>
    <w:rsid w:val="00D579D8"/>
    <w:rsid w:val="00D57A3D"/>
    <w:rsid w:val="00D57D00"/>
    <w:rsid w:val="00D57F60"/>
    <w:rsid w:val="00D604E6"/>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CD2"/>
    <w:rsid w:val="00D64D6B"/>
    <w:rsid w:val="00D64EFE"/>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2FCA"/>
    <w:rsid w:val="00D73350"/>
    <w:rsid w:val="00D733FC"/>
    <w:rsid w:val="00D737B3"/>
    <w:rsid w:val="00D73963"/>
    <w:rsid w:val="00D74436"/>
    <w:rsid w:val="00D747DB"/>
    <w:rsid w:val="00D74C2F"/>
    <w:rsid w:val="00D75295"/>
    <w:rsid w:val="00D753EC"/>
    <w:rsid w:val="00D76004"/>
    <w:rsid w:val="00D76060"/>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D90"/>
    <w:rsid w:val="00D81F2A"/>
    <w:rsid w:val="00D82BED"/>
    <w:rsid w:val="00D83049"/>
    <w:rsid w:val="00D8309B"/>
    <w:rsid w:val="00D83620"/>
    <w:rsid w:val="00D83BA0"/>
    <w:rsid w:val="00D83E1B"/>
    <w:rsid w:val="00D842BB"/>
    <w:rsid w:val="00D851E3"/>
    <w:rsid w:val="00D85399"/>
    <w:rsid w:val="00D85562"/>
    <w:rsid w:val="00D85FA5"/>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76C"/>
    <w:rsid w:val="00D92805"/>
    <w:rsid w:val="00D92B5A"/>
    <w:rsid w:val="00D92EBD"/>
    <w:rsid w:val="00D931DD"/>
    <w:rsid w:val="00D934E4"/>
    <w:rsid w:val="00D937E7"/>
    <w:rsid w:val="00D938BC"/>
    <w:rsid w:val="00D93B29"/>
    <w:rsid w:val="00D93C54"/>
    <w:rsid w:val="00D9410F"/>
    <w:rsid w:val="00D94152"/>
    <w:rsid w:val="00D944D5"/>
    <w:rsid w:val="00D94CF4"/>
    <w:rsid w:val="00D955EC"/>
    <w:rsid w:val="00D95E58"/>
    <w:rsid w:val="00D95ECB"/>
    <w:rsid w:val="00D9606F"/>
    <w:rsid w:val="00D96470"/>
    <w:rsid w:val="00D97409"/>
    <w:rsid w:val="00D97467"/>
    <w:rsid w:val="00D97570"/>
    <w:rsid w:val="00D979D5"/>
    <w:rsid w:val="00D97AFD"/>
    <w:rsid w:val="00DA08DD"/>
    <w:rsid w:val="00DA0F06"/>
    <w:rsid w:val="00DA1161"/>
    <w:rsid w:val="00DA1200"/>
    <w:rsid w:val="00DA1634"/>
    <w:rsid w:val="00DA1685"/>
    <w:rsid w:val="00DA229D"/>
    <w:rsid w:val="00DA2BD8"/>
    <w:rsid w:val="00DA2F56"/>
    <w:rsid w:val="00DA2FF0"/>
    <w:rsid w:val="00DA30E3"/>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8BF"/>
    <w:rsid w:val="00DB08CF"/>
    <w:rsid w:val="00DB1194"/>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D83"/>
    <w:rsid w:val="00DB4EC7"/>
    <w:rsid w:val="00DB4F0C"/>
    <w:rsid w:val="00DB52E4"/>
    <w:rsid w:val="00DB54BA"/>
    <w:rsid w:val="00DB5694"/>
    <w:rsid w:val="00DB5734"/>
    <w:rsid w:val="00DB5EB9"/>
    <w:rsid w:val="00DB5F89"/>
    <w:rsid w:val="00DB66E3"/>
    <w:rsid w:val="00DB676E"/>
    <w:rsid w:val="00DB6D6B"/>
    <w:rsid w:val="00DB6DFC"/>
    <w:rsid w:val="00DB7016"/>
    <w:rsid w:val="00DB79A4"/>
    <w:rsid w:val="00DB7BE1"/>
    <w:rsid w:val="00DB7C80"/>
    <w:rsid w:val="00DB7F6C"/>
    <w:rsid w:val="00DC0190"/>
    <w:rsid w:val="00DC03BC"/>
    <w:rsid w:val="00DC0604"/>
    <w:rsid w:val="00DC0A9F"/>
    <w:rsid w:val="00DC0D38"/>
    <w:rsid w:val="00DC0F4B"/>
    <w:rsid w:val="00DC116E"/>
    <w:rsid w:val="00DC18F2"/>
    <w:rsid w:val="00DC1AB6"/>
    <w:rsid w:val="00DC1D0C"/>
    <w:rsid w:val="00DC1F1F"/>
    <w:rsid w:val="00DC228B"/>
    <w:rsid w:val="00DC29AB"/>
    <w:rsid w:val="00DC29D9"/>
    <w:rsid w:val="00DC2EA5"/>
    <w:rsid w:val="00DC301C"/>
    <w:rsid w:val="00DC33FF"/>
    <w:rsid w:val="00DC36AC"/>
    <w:rsid w:val="00DC3DA1"/>
    <w:rsid w:val="00DC44BA"/>
    <w:rsid w:val="00DC4C42"/>
    <w:rsid w:val="00DC55B6"/>
    <w:rsid w:val="00DC59B1"/>
    <w:rsid w:val="00DC5B44"/>
    <w:rsid w:val="00DC6342"/>
    <w:rsid w:val="00DC63C5"/>
    <w:rsid w:val="00DC646D"/>
    <w:rsid w:val="00DC67BE"/>
    <w:rsid w:val="00DC7FA9"/>
    <w:rsid w:val="00DD0561"/>
    <w:rsid w:val="00DD0784"/>
    <w:rsid w:val="00DD0A50"/>
    <w:rsid w:val="00DD1373"/>
    <w:rsid w:val="00DD1381"/>
    <w:rsid w:val="00DD14C4"/>
    <w:rsid w:val="00DD16C5"/>
    <w:rsid w:val="00DD187F"/>
    <w:rsid w:val="00DD191F"/>
    <w:rsid w:val="00DD1DEC"/>
    <w:rsid w:val="00DD1FE6"/>
    <w:rsid w:val="00DD2F65"/>
    <w:rsid w:val="00DD32D6"/>
    <w:rsid w:val="00DD3624"/>
    <w:rsid w:val="00DD3748"/>
    <w:rsid w:val="00DD3799"/>
    <w:rsid w:val="00DD37E4"/>
    <w:rsid w:val="00DD44AD"/>
    <w:rsid w:val="00DD457E"/>
    <w:rsid w:val="00DD46FB"/>
    <w:rsid w:val="00DD4725"/>
    <w:rsid w:val="00DD4789"/>
    <w:rsid w:val="00DD4ADC"/>
    <w:rsid w:val="00DD4B59"/>
    <w:rsid w:val="00DD4D62"/>
    <w:rsid w:val="00DD4E99"/>
    <w:rsid w:val="00DD4EFD"/>
    <w:rsid w:val="00DD52A5"/>
    <w:rsid w:val="00DD543C"/>
    <w:rsid w:val="00DD5D28"/>
    <w:rsid w:val="00DD5FD5"/>
    <w:rsid w:val="00DD63E5"/>
    <w:rsid w:val="00DD63E8"/>
    <w:rsid w:val="00DD644E"/>
    <w:rsid w:val="00DD647E"/>
    <w:rsid w:val="00DD672F"/>
    <w:rsid w:val="00DD6C35"/>
    <w:rsid w:val="00DD6DF2"/>
    <w:rsid w:val="00DD77FB"/>
    <w:rsid w:val="00DD7D78"/>
    <w:rsid w:val="00DD7E9E"/>
    <w:rsid w:val="00DD7F93"/>
    <w:rsid w:val="00DE04A7"/>
    <w:rsid w:val="00DE09C1"/>
    <w:rsid w:val="00DE09DA"/>
    <w:rsid w:val="00DE0C04"/>
    <w:rsid w:val="00DE0C3F"/>
    <w:rsid w:val="00DE0E23"/>
    <w:rsid w:val="00DE122B"/>
    <w:rsid w:val="00DE18FE"/>
    <w:rsid w:val="00DE1941"/>
    <w:rsid w:val="00DE1C9F"/>
    <w:rsid w:val="00DE2091"/>
    <w:rsid w:val="00DE21DF"/>
    <w:rsid w:val="00DE276D"/>
    <w:rsid w:val="00DE2792"/>
    <w:rsid w:val="00DE3282"/>
    <w:rsid w:val="00DE34B2"/>
    <w:rsid w:val="00DE3E9E"/>
    <w:rsid w:val="00DE3FD3"/>
    <w:rsid w:val="00DE4151"/>
    <w:rsid w:val="00DE466F"/>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E75"/>
    <w:rsid w:val="00DF11C0"/>
    <w:rsid w:val="00DF1423"/>
    <w:rsid w:val="00DF1A8C"/>
    <w:rsid w:val="00DF1DC2"/>
    <w:rsid w:val="00DF1FD1"/>
    <w:rsid w:val="00DF217C"/>
    <w:rsid w:val="00DF282F"/>
    <w:rsid w:val="00DF35D7"/>
    <w:rsid w:val="00DF3A50"/>
    <w:rsid w:val="00DF3AD1"/>
    <w:rsid w:val="00DF3E72"/>
    <w:rsid w:val="00DF3E74"/>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CB5"/>
    <w:rsid w:val="00E013C5"/>
    <w:rsid w:val="00E01B22"/>
    <w:rsid w:val="00E02485"/>
    <w:rsid w:val="00E025F3"/>
    <w:rsid w:val="00E02B14"/>
    <w:rsid w:val="00E03819"/>
    <w:rsid w:val="00E038A0"/>
    <w:rsid w:val="00E03DE0"/>
    <w:rsid w:val="00E03DFA"/>
    <w:rsid w:val="00E0497C"/>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13AF"/>
    <w:rsid w:val="00E116AC"/>
    <w:rsid w:val="00E11774"/>
    <w:rsid w:val="00E11EAA"/>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41BE"/>
    <w:rsid w:val="00E14267"/>
    <w:rsid w:val="00E1436A"/>
    <w:rsid w:val="00E1437C"/>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42F"/>
    <w:rsid w:val="00E17560"/>
    <w:rsid w:val="00E177F0"/>
    <w:rsid w:val="00E17806"/>
    <w:rsid w:val="00E1798F"/>
    <w:rsid w:val="00E17D4A"/>
    <w:rsid w:val="00E17E28"/>
    <w:rsid w:val="00E20566"/>
    <w:rsid w:val="00E20C12"/>
    <w:rsid w:val="00E20D9C"/>
    <w:rsid w:val="00E211DA"/>
    <w:rsid w:val="00E21240"/>
    <w:rsid w:val="00E219F5"/>
    <w:rsid w:val="00E22DA5"/>
    <w:rsid w:val="00E22E00"/>
    <w:rsid w:val="00E23297"/>
    <w:rsid w:val="00E23B58"/>
    <w:rsid w:val="00E2400B"/>
    <w:rsid w:val="00E24212"/>
    <w:rsid w:val="00E246D9"/>
    <w:rsid w:val="00E24AB8"/>
    <w:rsid w:val="00E24B18"/>
    <w:rsid w:val="00E24BF2"/>
    <w:rsid w:val="00E24DB2"/>
    <w:rsid w:val="00E2517D"/>
    <w:rsid w:val="00E2526B"/>
    <w:rsid w:val="00E2552B"/>
    <w:rsid w:val="00E25E42"/>
    <w:rsid w:val="00E26675"/>
    <w:rsid w:val="00E269AE"/>
    <w:rsid w:val="00E26C2E"/>
    <w:rsid w:val="00E26D73"/>
    <w:rsid w:val="00E26D7B"/>
    <w:rsid w:val="00E275C0"/>
    <w:rsid w:val="00E27ACB"/>
    <w:rsid w:val="00E27B3B"/>
    <w:rsid w:val="00E27B54"/>
    <w:rsid w:val="00E30145"/>
    <w:rsid w:val="00E30B93"/>
    <w:rsid w:val="00E30F5C"/>
    <w:rsid w:val="00E31285"/>
    <w:rsid w:val="00E312C5"/>
    <w:rsid w:val="00E31437"/>
    <w:rsid w:val="00E31B07"/>
    <w:rsid w:val="00E3212C"/>
    <w:rsid w:val="00E321AB"/>
    <w:rsid w:val="00E339D0"/>
    <w:rsid w:val="00E33E6A"/>
    <w:rsid w:val="00E34B44"/>
    <w:rsid w:val="00E34BA3"/>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220B"/>
    <w:rsid w:val="00E422A7"/>
    <w:rsid w:val="00E42940"/>
    <w:rsid w:val="00E430F5"/>
    <w:rsid w:val="00E431DC"/>
    <w:rsid w:val="00E4352A"/>
    <w:rsid w:val="00E437D9"/>
    <w:rsid w:val="00E43A65"/>
    <w:rsid w:val="00E43A82"/>
    <w:rsid w:val="00E43B54"/>
    <w:rsid w:val="00E43CD1"/>
    <w:rsid w:val="00E4422F"/>
    <w:rsid w:val="00E44357"/>
    <w:rsid w:val="00E444D5"/>
    <w:rsid w:val="00E4466F"/>
    <w:rsid w:val="00E451FD"/>
    <w:rsid w:val="00E45424"/>
    <w:rsid w:val="00E45694"/>
    <w:rsid w:val="00E45758"/>
    <w:rsid w:val="00E45E31"/>
    <w:rsid w:val="00E46067"/>
    <w:rsid w:val="00E46EE4"/>
    <w:rsid w:val="00E473E7"/>
    <w:rsid w:val="00E47670"/>
    <w:rsid w:val="00E47A93"/>
    <w:rsid w:val="00E47F7E"/>
    <w:rsid w:val="00E50264"/>
    <w:rsid w:val="00E502BA"/>
    <w:rsid w:val="00E502BE"/>
    <w:rsid w:val="00E50FBE"/>
    <w:rsid w:val="00E51498"/>
    <w:rsid w:val="00E516E4"/>
    <w:rsid w:val="00E5176D"/>
    <w:rsid w:val="00E51B5C"/>
    <w:rsid w:val="00E51BA1"/>
    <w:rsid w:val="00E51C50"/>
    <w:rsid w:val="00E51DC7"/>
    <w:rsid w:val="00E52405"/>
    <w:rsid w:val="00E52561"/>
    <w:rsid w:val="00E526E6"/>
    <w:rsid w:val="00E527A0"/>
    <w:rsid w:val="00E527FF"/>
    <w:rsid w:val="00E528EA"/>
    <w:rsid w:val="00E52B98"/>
    <w:rsid w:val="00E52DAF"/>
    <w:rsid w:val="00E53088"/>
    <w:rsid w:val="00E530DB"/>
    <w:rsid w:val="00E534CC"/>
    <w:rsid w:val="00E53825"/>
    <w:rsid w:val="00E53ACD"/>
    <w:rsid w:val="00E53E58"/>
    <w:rsid w:val="00E54915"/>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A88"/>
    <w:rsid w:val="00E61AA4"/>
    <w:rsid w:val="00E61F2F"/>
    <w:rsid w:val="00E62283"/>
    <w:rsid w:val="00E6260F"/>
    <w:rsid w:val="00E626A4"/>
    <w:rsid w:val="00E626F2"/>
    <w:rsid w:val="00E627F9"/>
    <w:rsid w:val="00E633CA"/>
    <w:rsid w:val="00E63954"/>
    <w:rsid w:val="00E63A7D"/>
    <w:rsid w:val="00E6429C"/>
    <w:rsid w:val="00E64D65"/>
    <w:rsid w:val="00E65685"/>
    <w:rsid w:val="00E656AB"/>
    <w:rsid w:val="00E65938"/>
    <w:rsid w:val="00E659EA"/>
    <w:rsid w:val="00E65E77"/>
    <w:rsid w:val="00E65F4C"/>
    <w:rsid w:val="00E668D3"/>
    <w:rsid w:val="00E669A1"/>
    <w:rsid w:val="00E66AE5"/>
    <w:rsid w:val="00E66E0B"/>
    <w:rsid w:val="00E70C6A"/>
    <w:rsid w:val="00E718C2"/>
    <w:rsid w:val="00E71C3D"/>
    <w:rsid w:val="00E71DF8"/>
    <w:rsid w:val="00E72102"/>
    <w:rsid w:val="00E72F28"/>
    <w:rsid w:val="00E7303E"/>
    <w:rsid w:val="00E731FA"/>
    <w:rsid w:val="00E732CA"/>
    <w:rsid w:val="00E73785"/>
    <w:rsid w:val="00E737E2"/>
    <w:rsid w:val="00E73CC4"/>
    <w:rsid w:val="00E74457"/>
    <w:rsid w:val="00E74A9B"/>
    <w:rsid w:val="00E75355"/>
    <w:rsid w:val="00E75611"/>
    <w:rsid w:val="00E75FE5"/>
    <w:rsid w:val="00E76336"/>
    <w:rsid w:val="00E765F7"/>
    <w:rsid w:val="00E76A74"/>
    <w:rsid w:val="00E76DC2"/>
    <w:rsid w:val="00E8021E"/>
    <w:rsid w:val="00E803DB"/>
    <w:rsid w:val="00E80644"/>
    <w:rsid w:val="00E807AB"/>
    <w:rsid w:val="00E80E7A"/>
    <w:rsid w:val="00E80EA4"/>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589E"/>
    <w:rsid w:val="00E85A9C"/>
    <w:rsid w:val="00E85CC9"/>
    <w:rsid w:val="00E85D92"/>
    <w:rsid w:val="00E86361"/>
    <w:rsid w:val="00E868FE"/>
    <w:rsid w:val="00E86C1F"/>
    <w:rsid w:val="00E8717C"/>
    <w:rsid w:val="00E8761C"/>
    <w:rsid w:val="00E87A89"/>
    <w:rsid w:val="00E87B70"/>
    <w:rsid w:val="00E87F80"/>
    <w:rsid w:val="00E900E5"/>
    <w:rsid w:val="00E91139"/>
    <w:rsid w:val="00E911D1"/>
    <w:rsid w:val="00E91A27"/>
    <w:rsid w:val="00E91B12"/>
    <w:rsid w:val="00E91FD4"/>
    <w:rsid w:val="00E92261"/>
    <w:rsid w:val="00E92847"/>
    <w:rsid w:val="00E92BC4"/>
    <w:rsid w:val="00E92CCE"/>
    <w:rsid w:val="00E92FFE"/>
    <w:rsid w:val="00E931A7"/>
    <w:rsid w:val="00E93413"/>
    <w:rsid w:val="00E937A5"/>
    <w:rsid w:val="00E9387F"/>
    <w:rsid w:val="00E93A93"/>
    <w:rsid w:val="00E93B0A"/>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433"/>
    <w:rsid w:val="00EA74EB"/>
    <w:rsid w:val="00EA7F93"/>
    <w:rsid w:val="00EB034B"/>
    <w:rsid w:val="00EB0409"/>
    <w:rsid w:val="00EB0496"/>
    <w:rsid w:val="00EB0CE0"/>
    <w:rsid w:val="00EB0E3F"/>
    <w:rsid w:val="00EB1107"/>
    <w:rsid w:val="00EB2FA7"/>
    <w:rsid w:val="00EB32F5"/>
    <w:rsid w:val="00EB38FF"/>
    <w:rsid w:val="00EB3B22"/>
    <w:rsid w:val="00EB3ED2"/>
    <w:rsid w:val="00EB4122"/>
    <w:rsid w:val="00EB4423"/>
    <w:rsid w:val="00EB544D"/>
    <w:rsid w:val="00EB5788"/>
    <w:rsid w:val="00EB5822"/>
    <w:rsid w:val="00EB5C1E"/>
    <w:rsid w:val="00EB5CB6"/>
    <w:rsid w:val="00EB5EDE"/>
    <w:rsid w:val="00EB5FDA"/>
    <w:rsid w:val="00EB6308"/>
    <w:rsid w:val="00EB640B"/>
    <w:rsid w:val="00EB651B"/>
    <w:rsid w:val="00EB6C69"/>
    <w:rsid w:val="00EB6D13"/>
    <w:rsid w:val="00EB70AF"/>
    <w:rsid w:val="00EB719B"/>
    <w:rsid w:val="00EB74AE"/>
    <w:rsid w:val="00EB77EE"/>
    <w:rsid w:val="00EB7E86"/>
    <w:rsid w:val="00EC0375"/>
    <w:rsid w:val="00EC0523"/>
    <w:rsid w:val="00EC05FC"/>
    <w:rsid w:val="00EC078B"/>
    <w:rsid w:val="00EC084A"/>
    <w:rsid w:val="00EC0A74"/>
    <w:rsid w:val="00EC0C1F"/>
    <w:rsid w:val="00EC111D"/>
    <w:rsid w:val="00EC1683"/>
    <w:rsid w:val="00EC1913"/>
    <w:rsid w:val="00EC19AD"/>
    <w:rsid w:val="00EC1AC0"/>
    <w:rsid w:val="00EC1CF8"/>
    <w:rsid w:val="00EC203B"/>
    <w:rsid w:val="00EC2137"/>
    <w:rsid w:val="00EC2DE6"/>
    <w:rsid w:val="00EC2F8B"/>
    <w:rsid w:val="00EC30E7"/>
    <w:rsid w:val="00EC32CF"/>
    <w:rsid w:val="00EC356C"/>
    <w:rsid w:val="00EC38E7"/>
    <w:rsid w:val="00EC396F"/>
    <w:rsid w:val="00EC4065"/>
    <w:rsid w:val="00EC4300"/>
    <w:rsid w:val="00EC436D"/>
    <w:rsid w:val="00EC4982"/>
    <w:rsid w:val="00EC4A2D"/>
    <w:rsid w:val="00EC53CD"/>
    <w:rsid w:val="00EC5B8A"/>
    <w:rsid w:val="00EC5C68"/>
    <w:rsid w:val="00EC5C7C"/>
    <w:rsid w:val="00EC5EE9"/>
    <w:rsid w:val="00EC5F7F"/>
    <w:rsid w:val="00EC608A"/>
    <w:rsid w:val="00EC6A5E"/>
    <w:rsid w:val="00EC6BBD"/>
    <w:rsid w:val="00EC6E01"/>
    <w:rsid w:val="00EC6EEF"/>
    <w:rsid w:val="00EC726F"/>
    <w:rsid w:val="00EC72AB"/>
    <w:rsid w:val="00EC73CF"/>
    <w:rsid w:val="00ED08D7"/>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CF6"/>
    <w:rsid w:val="00EE64D5"/>
    <w:rsid w:val="00EE7230"/>
    <w:rsid w:val="00EE736D"/>
    <w:rsid w:val="00EE7463"/>
    <w:rsid w:val="00EE7488"/>
    <w:rsid w:val="00EE75E1"/>
    <w:rsid w:val="00EE781B"/>
    <w:rsid w:val="00EF0C4D"/>
    <w:rsid w:val="00EF0F92"/>
    <w:rsid w:val="00EF1A29"/>
    <w:rsid w:val="00EF1B2E"/>
    <w:rsid w:val="00EF2265"/>
    <w:rsid w:val="00EF2658"/>
    <w:rsid w:val="00EF26F4"/>
    <w:rsid w:val="00EF270E"/>
    <w:rsid w:val="00EF320B"/>
    <w:rsid w:val="00EF37AA"/>
    <w:rsid w:val="00EF3B73"/>
    <w:rsid w:val="00EF3C75"/>
    <w:rsid w:val="00EF446D"/>
    <w:rsid w:val="00EF4752"/>
    <w:rsid w:val="00EF47EA"/>
    <w:rsid w:val="00EF53D5"/>
    <w:rsid w:val="00EF54A9"/>
    <w:rsid w:val="00EF57A9"/>
    <w:rsid w:val="00EF5AF2"/>
    <w:rsid w:val="00EF5F56"/>
    <w:rsid w:val="00EF5F5F"/>
    <w:rsid w:val="00EF6072"/>
    <w:rsid w:val="00EF618E"/>
    <w:rsid w:val="00EF62C3"/>
    <w:rsid w:val="00EF64D8"/>
    <w:rsid w:val="00EF67A0"/>
    <w:rsid w:val="00EF7387"/>
    <w:rsid w:val="00EF7A55"/>
    <w:rsid w:val="00F005F2"/>
    <w:rsid w:val="00F00E83"/>
    <w:rsid w:val="00F01731"/>
    <w:rsid w:val="00F01D75"/>
    <w:rsid w:val="00F01D95"/>
    <w:rsid w:val="00F026CF"/>
    <w:rsid w:val="00F029EE"/>
    <w:rsid w:val="00F02E97"/>
    <w:rsid w:val="00F03B1D"/>
    <w:rsid w:val="00F03D2E"/>
    <w:rsid w:val="00F0410F"/>
    <w:rsid w:val="00F043C8"/>
    <w:rsid w:val="00F0450A"/>
    <w:rsid w:val="00F04533"/>
    <w:rsid w:val="00F04661"/>
    <w:rsid w:val="00F0499C"/>
    <w:rsid w:val="00F049A1"/>
    <w:rsid w:val="00F04D41"/>
    <w:rsid w:val="00F05240"/>
    <w:rsid w:val="00F05446"/>
    <w:rsid w:val="00F05ABE"/>
    <w:rsid w:val="00F05BB8"/>
    <w:rsid w:val="00F063A5"/>
    <w:rsid w:val="00F06498"/>
    <w:rsid w:val="00F06B7C"/>
    <w:rsid w:val="00F06C20"/>
    <w:rsid w:val="00F07F53"/>
    <w:rsid w:val="00F100A4"/>
    <w:rsid w:val="00F101FD"/>
    <w:rsid w:val="00F10309"/>
    <w:rsid w:val="00F109A1"/>
    <w:rsid w:val="00F10F15"/>
    <w:rsid w:val="00F1107A"/>
    <w:rsid w:val="00F112F2"/>
    <w:rsid w:val="00F1168E"/>
    <w:rsid w:val="00F12555"/>
    <w:rsid w:val="00F1272D"/>
    <w:rsid w:val="00F1277A"/>
    <w:rsid w:val="00F1277F"/>
    <w:rsid w:val="00F12C2E"/>
    <w:rsid w:val="00F12DAF"/>
    <w:rsid w:val="00F130C3"/>
    <w:rsid w:val="00F132C1"/>
    <w:rsid w:val="00F13915"/>
    <w:rsid w:val="00F14244"/>
    <w:rsid w:val="00F14392"/>
    <w:rsid w:val="00F14771"/>
    <w:rsid w:val="00F14C2D"/>
    <w:rsid w:val="00F14C4C"/>
    <w:rsid w:val="00F14FFB"/>
    <w:rsid w:val="00F15336"/>
    <w:rsid w:val="00F156B6"/>
    <w:rsid w:val="00F15D40"/>
    <w:rsid w:val="00F1609E"/>
    <w:rsid w:val="00F160A8"/>
    <w:rsid w:val="00F161F4"/>
    <w:rsid w:val="00F16306"/>
    <w:rsid w:val="00F16424"/>
    <w:rsid w:val="00F164BD"/>
    <w:rsid w:val="00F16A1A"/>
    <w:rsid w:val="00F16ECF"/>
    <w:rsid w:val="00F17293"/>
    <w:rsid w:val="00F1761E"/>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94B"/>
    <w:rsid w:val="00F22E7E"/>
    <w:rsid w:val="00F23022"/>
    <w:rsid w:val="00F2330C"/>
    <w:rsid w:val="00F237ED"/>
    <w:rsid w:val="00F2391E"/>
    <w:rsid w:val="00F23E2B"/>
    <w:rsid w:val="00F241CD"/>
    <w:rsid w:val="00F250BB"/>
    <w:rsid w:val="00F25234"/>
    <w:rsid w:val="00F2594E"/>
    <w:rsid w:val="00F25F8E"/>
    <w:rsid w:val="00F268D2"/>
    <w:rsid w:val="00F26BD0"/>
    <w:rsid w:val="00F2709F"/>
    <w:rsid w:val="00F2758F"/>
    <w:rsid w:val="00F27F28"/>
    <w:rsid w:val="00F31815"/>
    <w:rsid w:val="00F31CF1"/>
    <w:rsid w:val="00F31F89"/>
    <w:rsid w:val="00F3213D"/>
    <w:rsid w:val="00F32166"/>
    <w:rsid w:val="00F322C9"/>
    <w:rsid w:val="00F32477"/>
    <w:rsid w:val="00F330B7"/>
    <w:rsid w:val="00F333E5"/>
    <w:rsid w:val="00F33D55"/>
    <w:rsid w:val="00F33E23"/>
    <w:rsid w:val="00F34449"/>
    <w:rsid w:val="00F344A3"/>
    <w:rsid w:val="00F345B1"/>
    <w:rsid w:val="00F345EE"/>
    <w:rsid w:val="00F34CD5"/>
    <w:rsid w:val="00F354C3"/>
    <w:rsid w:val="00F35A12"/>
    <w:rsid w:val="00F35A26"/>
    <w:rsid w:val="00F35A49"/>
    <w:rsid w:val="00F35AEB"/>
    <w:rsid w:val="00F35C8E"/>
    <w:rsid w:val="00F35FBC"/>
    <w:rsid w:val="00F362F9"/>
    <w:rsid w:val="00F3632C"/>
    <w:rsid w:val="00F36C4C"/>
    <w:rsid w:val="00F36CFA"/>
    <w:rsid w:val="00F372AF"/>
    <w:rsid w:val="00F37304"/>
    <w:rsid w:val="00F3741A"/>
    <w:rsid w:val="00F376CB"/>
    <w:rsid w:val="00F37C47"/>
    <w:rsid w:val="00F406F5"/>
    <w:rsid w:val="00F40856"/>
    <w:rsid w:val="00F4085F"/>
    <w:rsid w:val="00F40ECC"/>
    <w:rsid w:val="00F40FB5"/>
    <w:rsid w:val="00F4131A"/>
    <w:rsid w:val="00F4142B"/>
    <w:rsid w:val="00F41612"/>
    <w:rsid w:val="00F419BE"/>
    <w:rsid w:val="00F419CB"/>
    <w:rsid w:val="00F41BCC"/>
    <w:rsid w:val="00F41C09"/>
    <w:rsid w:val="00F41C5B"/>
    <w:rsid w:val="00F41D46"/>
    <w:rsid w:val="00F42158"/>
    <w:rsid w:val="00F42A11"/>
    <w:rsid w:val="00F42B3A"/>
    <w:rsid w:val="00F43045"/>
    <w:rsid w:val="00F430AE"/>
    <w:rsid w:val="00F432BD"/>
    <w:rsid w:val="00F4368F"/>
    <w:rsid w:val="00F43F23"/>
    <w:rsid w:val="00F442F2"/>
    <w:rsid w:val="00F442FE"/>
    <w:rsid w:val="00F44473"/>
    <w:rsid w:val="00F44E69"/>
    <w:rsid w:val="00F4504F"/>
    <w:rsid w:val="00F451D3"/>
    <w:rsid w:val="00F453FD"/>
    <w:rsid w:val="00F454AC"/>
    <w:rsid w:val="00F45900"/>
    <w:rsid w:val="00F45A33"/>
    <w:rsid w:val="00F45D76"/>
    <w:rsid w:val="00F462F0"/>
    <w:rsid w:val="00F464ED"/>
    <w:rsid w:val="00F4653C"/>
    <w:rsid w:val="00F46AAD"/>
    <w:rsid w:val="00F46B54"/>
    <w:rsid w:val="00F47314"/>
    <w:rsid w:val="00F4755C"/>
    <w:rsid w:val="00F476A4"/>
    <w:rsid w:val="00F47A48"/>
    <w:rsid w:val="00F47C9E"/>
    <w:rsid w:val="00F50005"/>
    <w:rsid w:val="00F50C1C"/>
    <w:rsid w:val="00F50D13"/>
    <w:rsid w:val="00F50FA9"/>
    <w:rsid w:val="00F51586"/>
    <w:rsid w:val="00F515CA"/>
    <w:rsid w:val="00F51686"/>
    <w:rsid w:val="00F5178D"/>
    <w:rsid w:val="00F517DD"/>
    <w:rsid w:val="00F51CCE"/>
    <w:rsid w:val="00F51CD1"/>
    <w:rsid w:val="00F51E5A"/>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8A3"/>
    <w:rsid w:val="00F55EBE"/>
    <w:rsid w:val="00F576B6"/>
    <w:rsid w:val="00F576C1"/>
    <w:rsid w:val="00F57A6C"/>
    <w:rsid w:val="00F57D97"/>
    <w:rsid w:val="00F57DF2"/>
    <w:rsid w:val="00F60446"/>
    <w:rsid w:val="00F60480"/>
    <w:rsid w:val="00F6055B"/>
    <w:rsid w:val="00F605B0"/>
    <w:rsid w:val="00F60B82"/>
    <w:rsid w:val="00F60D10"/>
    <w:rsid w:val="00F60DBF"/>
    <w:rsid w:val="00F60FB0"/>
    <w:rsid w:val="00F61433"/>
    <w:rsid w:val="00F616BB"/>
    <w:rsid w:val="00F61FBA"/>
    <w:rsid w:val="00F6217B"/>
    <w:rsid w:val="00F625CE"/>
    <w:rsid w:val="00F6282E"/>
    <w:rsid w:val="00F62A42"/>
    <w:rsid w:val="00F6341D"/>
    <w:rsid w:val="00F63DA6"/>
    <w:rsid w:val="00F64436"/>
    <w:rsid w:val="00F64A64"/>
    <w:rsid w:val="00F64DBE"/>
    <w:rsid w:val="00F654AF"/>
    <w:rsid w:val="00F6575D"/>
    <w:rsid w:val="00F65CFF"/>
    <w:rsid w:val="00F66733"/>
    <w:rsid w:val="00F66B83"/>
    <w:rsid w:val="00F677FC"/>
    <w:rsid w:val="00F679D1"/>
    <w:rsid w:val="00F67BA1"/>
    <w:rsid w:val="00F70506"/>
    <w:rsid w:val="00F7065B"/>
    <w:rsid w:val="00F70689"/>
    <w:rsid w:val="00F71411"/>
    <w:rsid w:val="00F71424"/>
    <w:rsid w:val="00F71769"/>
    <w:rsid w:val="00F7188B"/>
    <w:rsid w:val="00F71B60"/>
    <w:rsid w:val="00F71FE9"/>
    <w:rsid w:val="00F720B0"/>
    <w:rsid w:val="00F72689"/>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BB"/>
    <w:rsid w:val="00F77EE4"/>
    <w:rsid w:val="00F8020B"/>
    <w:rsid w:val="00F804D0"/>
    <w:rsid w:val="00F805C9"/>
    <w:rsid w:val="00F807B0"/>
    <w:rsid w:val="00F80F9A"/>
    <w:rsid w:val="00F81618"/>
    <w:rsid w:val="00F819A4"/>
    <w:rsid w:val="00F82022"/>
    <w:rsid w:val="00F82891"/>
    <w:rsid w:val="00F829A1"/>
    <w:rsid w:val="00F83992"/>
    <w:rsid w:val="00F83D9B"/>
    <w:rsid w:val="00F8415C"/>
    <w:rsid w:val="00F84212"/>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ED1"/>
    <w:rsid w:val="00F90177"/>
    <w:rsid w:val="00F90180"/>
    <w:rsid w:val="00F903D9"/>
    <w:rsid w:val="00F90D92"/>
    <w:rsid w:val="00F90E1A"/>
    <w:rsid w:val="00F914F9"/>
    <w:rsid w:val="00F91776"/>
    <w:rsid w:val="00F918FE"/>
    <w:rsid w:val="00F91A30"/>
    <w:rsid w:val="00F91A90"/>
    <w:rsid w:val="00F9252D"/>
    <w:rsid w:val="00F92913"/>
    <w:rsid w:val="00F92A34"/>
    <w:rsid w:val="00F92B4A"/>
    <w:rsid w:val="00F9312C"/>
    <w:rsid w:val="00F9328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DA4"/>
    <w:rsid w:val="00F97031"/>
    <w:rsid w:val="00F97345"/>
    <w:rsid w:val="00F97A30"/>
    <w:rsid w:val="00FA0C3B"/>
    <w:rsid w:val="00FA0C64"/>
    <w:rsid w:val="00FA0D49"/>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FBB"/>
    <w:rsid w:val="00FA594E"/>
    <w:rsid w:val="00FA59ED"/>
    <w:rsid w:val="00FA5D6B"/>
    <w:rsid w:val="00FA5EE4"/>
    <w:rsid w:val="00FA5F8C"/>
    <w:rsid w:val="00FA60A3"/>
    <w:rsid w:val="00FA64D3"/>
    <w:rsid w:val="00FA6581"/>
    <w:rsid w:val="00FA6978"/>
    <w:rsid w:val="00FA6BB1"/>
    <w:rsid w:val="00FA6D25"/>
    <w:rsid w:val="00FA7111"/>
    <w:rsid w:val="00FA7277"/>
    <w:rsid w:val="00FA78B9"/>
    <w:rsid w:val="00FA793B"/>
    <w:rsid w:val="00FA7A0E"/>
    <w:rsid w:val="00FB02C5"/>
    <w:rsid w:val="00FB0586"/>
    <w:rsid w:val="00FB06D8"/>
    <w:rsid w:val="00FB087A"/>
    <w:rsid w:val="00FB0F72"/>
    <w:rsid w:val="00FB100F"/>
    <w:rsid w:val="00FB104C"/>
    <w:rsid w:val="00FB1759"/>
    <w:rsid w:val="00FB1A91"/>
    <w:rsid w:val="00FB1D83"/>
    <w:rsid w:val="00FB287D"/>
    <w:rsid w:val="00FB2E1E"/>
    <w:rsid w:val="00FB32C9"/>
    <w:rsid w:val="00FB38A7"/>
    <w:rsid w:val="00FB3C55"/>
    <w:rsid w:val="00FB3FE9"/>
    <w:rsid w:val="00FB42A1"/>
    <w:rsid w:val="00FB4688"/>
    <w:rsid w:val="00FB4B4C"/>
    <w:rsid w:val="00FB4C0D"/>
    <w:rsid w:val="00FB4E2C"/>
    <w:rsid w:val="00FB4F73"/>
    <w:rsid w:val="00FB551B"/>
    <w:rsid w:val="00FB57F1"/>
    <w:rsid w:val="00FB5BE2"/>
    <w:rsid w:val="00FB5D41"/>
    <w:rsid w:val="00FB5EC2"/>
    <w:rsid w:val="00FB61DF"/>
    <w:rsid w:val="00FB633A"/>
    <w:rsid w:val="00FB6685"/>
    <w:rsid w:val="00FB7351"/>
    <w:rsid w:val="00FB74FC"/>
    <w:rsid w:val="00FB7695"/>
    <w:rsid w:val="00FB7982"/>
    <w:rsid w:val="00FB7A13"/>
    <w:rsid w:val="00FB7C7B"/>
    <w:rsid w:val="00FC005F"/>
    <w:rsid w:val="00FC09CD"/>
    <w:rsid w:val="00FC0A5C"/>
    <w:rsid w:val="00FC0D98"/>
    <w:rsid w:val="00FC1B13"/>
    <w:rsid w:val="00FC1C37"/>
    <w:rsid w:val="00FC1CE8"/>
    <w:rsid w:val="00FC1DC5"/>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C9D"/>
    <w:rsid w:val="00FD09BF"/>
    <w:rsid w:val="00FD11A3"/>
    <w:rsid w:val="00FD132A"/>
    <w:rsid w:val="00FD1DC4"/>
    <w:rsid w:val="00FD1E36"/>
    <w:rsid w:val="00FD2792"/>
    <w:rsid w:val="00FD2AE9"/>
    <w:rsid w:val="00FD2B5D"/>
    <w:rsid w:val="00FD2BF9"/>
    <w:rsid w:val="00FD3182"/>
    <w:rsid w:val="00FD333C"/>
    <w:rsid w:val="00FD357E"/>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5E2"/>
    <w:rsid w:val="00FD5A9F"/>
    <w:rsid w:val="00FD5AB2"/>
    <w:rsid w:val="00FD5E77"/>
    <w:rsid w:val="00FD61A8"/>
    <w:rsid w:val="00FD679F"/>
    <w:rsid w:val="00FD686D"/>
    <w:rsid w:val="00FD69FA"/>
    <w:rsid w:val="00FD6D3F"/>
    <w:rsid w:val="00FD6F63"/>
    <w:rsid w:val="00FD7E77"/>
    <w:rsid w:val="00FE0282"/>
    <w:rsid w:val="00FE0B1A"/>
    <w:rsid w:val="00FE0BEB"/>
    <w:rsid w:val="00FE0FA9"/>
    <w:rsid w:val="00FE1172"/>
    <w:rsid w:val="00FE1712"/>
    <w:rsid w:val="00FE2362"/>
    <w:rsid w:val="00FE26C5"/>
    <w:rsid w:val="00FE294B"/>
    <w:rsid w:val="00FE2CCA"/>
    <w:rsid w:val="00FE30A3"/>
    <w:rsid w:val="00FE32CC"/>
    <w:rsid w:val="00FE394A"/>
    <w:rsid w:val="00FE3CC4"/>
    <w:rsid w:val="00FE4025"/>
    <w:rsid w:val="00FE426D"/>
    <w:rsid w:val="00FE42C4"/>
    <w:rsid w:val="00FE4D48"/>
    <w:rsid w:val="00FE4E2D"/>
    <w:rsid w:val="00FE534C"/>
    <w:rsid w:val="00FE5433"/>
    <w:rsid w:val="00FE5BBF"/>
    <w:rsid w:val="00FE5BDD"/>
    <w:rsid w:val="00FE5CF0"/>
    <w:rsid w:val="00FE6421"/>
    <w:rsid w:val="00FE64EB"/>
    <w:rsid w:val="00FE6584"/>
    <w:rsid w:val="00FE67BA"/>
    <w:rsid w:val="00FE7045"/>
    <w:rsid w:val="00FE706C"/>
    <w:rsid w:val="00FE7426"/>
    <w:rsid w:val="00FE76D4"/>
    <w:rsid w:val="00FE7B31"/>
    <w:rsid w:val="00FF01DE"/>
    <w:rsid w:val="00FF0656"/>
    <w:rsid w:val="00FF0BCE"/>
    <w:rsid w:val="00FF1151"/>
    <w:rsid w:val="00FF132A"/>
    <w:rsid w:val="00FF1B4B"/>
    <w:rsid w:val="00FF1D2F"/>
    <w:rsid w:val="00FF1E93"/>
    <w:rsid w:val="00FF21E1"/>
    <w:rsid w:val="00FF2242"/>
    <w:rsid w:val="00FF25C8"/>
    <w:rsid w:val="00FF2703"/>
    <w:rsid w:val="00FF2D91"/>
    <w:rsid w:val="00FF2FFB"/>
    <w:rsid w:val="00FF317C"/>
    <w:rsid w:val="00FF321F"/>
    <w:rsid w:val="00FF3C8A"/>
    <w:rsid w:val="00FF3DE4"/>
    <w:rsid w:val="00FF439B"/>
    <w:rsid w:val="00FF5211"/>
    <w:rsid w:val="00FF535B"/>
    <w:rsid w:val="00FF5379"/>
    <w:rsid w:val="00FF5613"/>
    <w:rsid w:val="00FF5C61"/>
    <w:rsid w:val="00FF5CE5"/>
    <w:rsid w:val="00FF6325"/>
    <w:rsid w:val="00FF6B58"/>
    <w:rsid w:val="00FF6C33"/>
    <w:rsid w:val="00FF6F47"/>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DDF6D"/>
  <w15:docId w15:val="{DC4D611F-D840-4C3A-AADA-E2569350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1905986992">
          <w:marLeft w:val="547"/>
          <w:marRight w:val="0"/>
          <w:marTop w:val="0"/>
          <w:marBottom w:val="0"/>
          <w:divBdr>
            <w:top w:val="none" w:sz="0" w:space="0" w:color="auto"/>
            <w:left w:val="none" w:sz="0" w:space="0" w:color="auto"/>
            <w:bottom w:val="none" w:sz="0" w:space="0" w:color="auto"/>
            <w:right w:val="none" w:sz="0" w:space="0" w:color="auto"/>
          </w:divBdr>
        </w:div>
        <w:div w:id="868371438">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1504317844">
          <w:marLeft w:val="547"/>
          <w:marRight w:val="0"/>
          <w:marTop w:val="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88359640">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1186479379">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386881246">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2065399190">
          <w:marLeft w:val="547"/>
          <w:marRight w:val="0"/>
          <w:marTop w:val="72"/>
          <w:marBottom w:val="0"/>
          <w:divBdr>
            <w:top w:val="none" w:sz="0" w:space="0" w:color="auto"/>
            <w:left w:val="none" w:sz="0" w:space="0" w:color="auto"/>
            <w:bottom w:val="none" w:sz="0" w:space="0" w:color="auto"/>
            <w:right w:val="none" w:sz="0" w:space="0" w:color="auto"/>
          </w:divBdr>
        </w:div>
        <w:div w:id="1693992679">
          <w:marLeft w:val="547"/>
          <w:marRight w:val="0"/>
          <w:marTop w:val="72"/>
          <w:marBottom w:val="0"/>
          <w:divBdr>
            <w:top w:val="none" w:sz="0" w:space="0" w:color="auto"/>
            <w:left w:val="none" w:sz="0" w:space="0" w:color="auto"/>
            <w:bottom w:val="none" w:sz="0" w:space="0" w:color="auto"/>
            <w:right w:val="none" w:sz="0" w:space="0" w:color="auto"/>
          </w:divBdr>
        </w:div>
      </w:divsChild>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62337585">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01711615">
      <w:bodyDiv w:val="1"/>
      <w:marLeft w:val="0"/>
      <w:marRight w:val="0"/>
      <w:marTop w:val="0"/>
      <w:marBottom w:val="0"/>
      <w:divBdr>
        <w:top w:val="none" w:sz="0" w:space="0" w:color="auto"/>
        <w:left w:val="none" w:sz="0" w:space="0" w:color="auto"/>
        <w:bottom w:val="none" w:sz="0" w:space="0" w:color="auto"/>
        <w:right w:val="none" w:sz="0" w:space="0" w:color="auto"/>
      </w:divBdr>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 w:id="123412709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156066695">
          <w:marLeft w:val="0"/>
          <w:marRight w:val="0"/>
          <w:marTop w:val="67"/>
          <w:marBottom w:val="0"/>
          <w:divBdr>
            <w:top w:val="none" w:sz="0" w:space="0" w:color="auto"/>
            <w:left w:val="none" w:sz="0" w:space="0" w:color="auto"/>
            <w:bottom w:val="none" w:sz="0" w:space="0" w:color="auto"/>
            <w:right w:val="none" w:sz="0" w:space="0" w:color="auto"/>
          </w:divBdr>
        </w:div>
        <w:div w:id="135537667">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2813676">
      <w:bodyDiv w:val="1"/>
      <w:marLeft w:val="0"/>
      <w:marRight w:val="0"/>
      <w:marTop w:val="0"/>
      <w:marBottom w:val="0"/>
      <w:divBdr>
        <w:top w:val="none" w:sz="0" w:space="0" w:color="auto"/>
        <w:left w:val="none" w:sz="0" w:space="0" w:color="auto"/>
        <w:bottom w:val="none" w:sz="0" w:space="0" w:color="auto"/>
        <w:right w:val="none" w:sz="0" w:space="0" w:color="auto"/>
      </w:divBdr>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1570382533">
          <w:marLeft w:val="547"/>
          <w:marRight w:val="0"/>
          <w:marTop w:val="0"/>
          <w:marBottom w:val="0"/>
          <w:divBdr>
            <w:top w:val="none" w:sz="0" w:space="0" w:color="auto"/>
            <w:left w:val="none" w:sz="0" w:space="0" w:color="auto"/>
            <w:bottom w:val="none" w:sz="0" w:space="0" w:color="auto"/>
            <w:right w:val="none" w:sz="0" w:space="0" w:color="auto"/>
          </w:divBdr>
        </w:div>
        <w:div w:id="664675154">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182257981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sChild>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1721904429">
          <w:marLeft w:val="547"/>
          <w:marRight w:val="0"/>
          <w:marTop w:val="0"/>
          <w:marBottom w:val="0"/>
          <w:divBdr>
            <w:top w:val="none" w:sz="0" w:space="0" w:color="auto"/>
            <w:left w:val="none" w:sz="0" w:space="0" w:color="auto"/>
            <w:bottom w:val="none" w:sz="0" w:space="0" w:color="auto"/>
            <w:right w:val="none" w:sz="0" w:space="0" w:color="auto"/>
          </w:divBdr>
        </w:div>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72842969">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20473518">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1394160259">
          <w:marLeft w:val="547"/>
          <w:marRight w:val="0"/>
          <w:marTop w:val="0"/>
          <w:marBottom w:val="0"/>
          <w:divBdr>
            <w:top w:val="none" w:sz="0" w:space="0" w:color="auto"/>
            <w:left w:val="none" w:sz="0" w:space="0" w:color="auto"/>
            <w:bottom w:val="none" w:sz="0" w:space="0" w:color="auto"/>
            <w:right w:val="none" w:sz="0" w:space="0" w:color="auto"/>
          </w:divBdr>
        </w:div>
        <w:div w:id="284430432">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tania.saeima.lv/LIVS12/saeimalivs12.nsf/webSasaiste?OpenView&amp;restricttocategory=1136/Lp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9121E-1DFF-497A-9692-611570EB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5</Pages>
  <Words>10667</Words>
  <Characters>6081</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Daina Sunepa</cp:lastModifiedBy>
  <cp:revision>56</cp:revision>
  <cp:lastPrinted>2018-02-16T09:06:00Z</cp:lastPrinted>
  <dcterms:created xsi:type="dcterms:W3CDTF">2018-02-09T07:35:00Z</dcterms:created>
  <dcterms:modified xsi:type="dcterms:W3CDTF">2018-02-16T09:56:00Z</dcterms:modified>
</cp:coreProperties>
</file>